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B384D9" w14:textId="77777777" w:rsidR="005255AA" w:rsidRPr="00200B80" w:rsidRDefault="005255AA" w:rsidP="00C0134E">
      <w:pPr>
        <w:spacing w:line="360" w:lineRule="auto"/>
        <w:ind w:right="-3542"/>
        <w:rPr>
          <w:rFonts w:ascii="Times New Roman" w:hAnsi="Times New Roman" w:cs="Times New Roman"/>
          <w:bCs/>
          <w:lang w:val="es-ES_tradnl"/>
        </w:rPr>
      </w:pPr>
      <w:bookmarkStart w:id="0" w:name="_Hlk104296068"/>
      <w:bookmarkStart w:id="1" w:name="_GoBack"/>
      <w:bookmarkEnd w:id="0"/>
      <w:bookmarkEnd w:id="1"/>
    </w:p>
    <w:p w14:paraId="1DFC610F" w14:textId="77777777" w:rsidR="005255AA" w:rsidRPr="004603B6" w:rsidRDefault="005255AA" w:rsidP="005A5FFD">
      <w:pPr>
        <w:spacing w:line="360" w:lineRule="auto"/>
        <w:jc w:val="center"/>
        <w:rPr>
          <w:rFonts w:ascii="Times New Roman" w:hAnsi="Times New Roman" w:cs="Times New Roman"/>
          <w:b/>
          <w:lang w:val="es-ES_tradnl"/>
        </w:rPr>
      </w:pPr>
    </w:p>
    <w:p w14:paraId="76244953" w14:textId="77777777" w:rsidR="005255AA" w:rsidRPr="004603B6" w:rsidRDefault="0014770B" w:rsidP="005A5FFD">
      <w:pPr>
        <w:spacing w:line="360" w:lineRule="auto"/>
        <w:jc w:val="center"/>
        <w:rPr>
          <w:rFonts w:ascii="Times New Roman" w:hAnsi="Times New Roman" w:cs="Times New Roman"/>
          <w:b/>
          <w:lang w:val="es-ES_tradnl"/>
        </w:rPr>
      </w:pPr>
      <w:r w:rsidRPr="004603B6">
        <w:rPr>
          <w:rFonts w:ascii="Times New Roman" w:hAnsi="Times New Roman" w:cs="Times New Roman"/>
          <w:b/>
          <w:noProof/>
          <w:lang w:val="es-AR" w:eastAsia="es-AR"/>
        </w:rPr>
        <w:drawing>
          <wp:anchor distT="0" distB="0" distL="114300" distR="114300" simplePos="0" relativeHeight="251657216" behindDoc="0" locked="0" layoutInCell="1" allowOverlap="1" wp14:anchorId="61AA05F7" wp14:editId="52B3C413">
            <wp:simplePos x="0" y="0"/>
            <wp:positionH relativeFrom="margin">
              <wp:align>center</wp:align>
            </wp:positionH>
            <wp:positionV relativeFrom="margin">
              <wp:posOffset>415925</wp:posOffset>
            </wp:positionV>
            <wp:extent cx="1028700" cy="10287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anchor>
        </w:drawing>
      </w:r>
    </w:p>
    <w:p w14:paraId="691DDCED" w14:textId="77777777" w:rsidR="005255AA" w:rsidRPr="004603B6" w:rsidRDefault="005255AA" w:rsidP="005A5FFD">
      <w:pPr>
        <w:spacing w:line="360" w:lineRule="auto"/>
        <w:jc w:val="center"/>
        <w:rPr>
          <w:rFonts w:ascii="Times New Roman" w:hAnsi="Times New Roman" w:cs="Times New Roman"/>
          <w:b/>
          <w:lang w:val="es-ES_tradnl"/>
        </w:rPr>
      </w:pPr>
    </w:p>
    <w:p w14:paraId="39B15FF7" w14:textId="77777777" w:rsidR="005255AA" w:rsidRPr="004603B6" w:rsidRDefault="005255AA" w:rsidP="005A5FFD">
      <w:pPr>
        <w:spacing w:line="360" w:lineRule="auto"/>
        <w:rPr>
          <w:rFonts w:ascii="Times New Roman" w:hAnsi="Times New Roman" w:cs="Times New Roman"/>
          <w:lang w:val="es-ES_tradnl"/>
        </w:rPr>
      </w:pPr>
    </w:p>
    <w:p w14:paraId="64BB67D6" w14:textId="77777777" w:rsidR="005255AA" w:rsidRPr="004603B6" w:rsidRDefault="005255AA" w:rsidP="005A5FFD">
      <w:pPr>
        <w:spacing w:line="360" w:lineRule="auto"/>
        <w:jc w:val="center"/>
        <w:rPr>
          <w:rFonts w:ascii="Times New Roman" w:hAnsi="Times New Roman" w:cs="Times New Roman"/>
          <w:b/>
          <w:lang w:val="es-ES_tradnl"/>
        </w:rPr>
      </w:pPr>
    </w:p>
    <w:p w14:paraId="048B662C" w14:textId="77777777" w:rsidR="00AC44F1" w:rsidRPr="004603B6" w:rsidRDefault="00AC44F1" w:rsidP="005A5FFD">
      <w:pPr>
        <w:tabs>
          <w:tab w:val="center" w:pos="4320"/>
          <w:tab w:val="left" w:pos="6880"/>
        </w:tabs>
        <w:spacing w:line="360" w:lineRule="auto"/>
        <w:jc w:val="center"/>
        <w:rPr>
          <w:rFonts w:ascii="Times New Roman" w:hAnsi="Times New Roman" w:cs="Times New Roman"/>
          <w:b/>
          <w:lang w:val="es-ES_tradnl"/>
        </w:rPr>
      </w:pPr>
    </w:p>
    <w:p w14:paraId="5DBDCDF6" w14:textId="77777777" w:rsidR="005255AA" w:rsidRPr="004603B6" w:rsidRDefault="005255AA" w:rsidP="005A5FFD">
      <w:pPr>
        <w:tabs>
          <w:tab w:val="center" w:pos="4320"/>
          <w:tab w:val="left" w:pos="6880"/>
        </w:tabs>
        <w:spacing w:line="360" w:lineRule="auto"/>
        <w:jc w:val="center"/>
        <w:rPr>
          <w:rFonts w:ascii="Times New Roman" w:hAnsi="Times New Roman" w:cs="Times New Roman"/>
          <w:b/>
          <w:sz w:val="40"/>
          <w:szCs w:val="40"/>
          <w:lang w:val="es-ES_tradnl"/>
        </w:rPr>
      </w:pPr>
      <w:r w:rsidRPr="004603B6">
        <w:rPr>
          <w:rFonts w:ascii="Times New Roman" w:hAnsi="Times New Roman" w:cs="Times New Roman"/>
          <w:b/>
          <w:sz w:val="40"/>
          <w:szCs w:val="40"/>
          <w:lang w:val="es-ES_tradnl"/>
        </w:rPr>
        <w:t>Universidad de Palermo</w:t>
      </w:r>
    </w:p>
    <w:p w14:paraId="0F58FD21" w14:textId="3CD08F5B" w:rsidR="005255AA" w:rsidRPr="004603B6" w:rsidRDefault="00DC7CA6" w:rsidP="005A5FFD">
      <w:pPr>
        <w:spacing w:line="360" w:lineRule="auto"/>
        <w:jc w:val="center"/>
        <w:rPr>
          <w:rFonts w:ascii="Times New Roman" w:hAnsi="Times New Roman" w:cs="Times New Roman"/>
          <w:b/>
          <w:sz w:val="40"/>
          <w:szCs w:val="40"/>
          <w:lang w:val="es-ES_tradnl"/>
        </w:rPr>
      </w:pPr>
      <w:r w:rsidRPr="004603B6">
        <w:rPr>
          <w:rFonts w:ascii="Times New Roman" w:hAnsi="Times New Roman" w:cs="Times New Roman"/>
          <w:b/>
          <w:sz w:val="40"/>
          <w:szCs w:val="40"/>
          <w:lang w:val="es-ES_tradnl"/>
        </w:rPr>
        <w:t>Master</w:t>
      </w:r>
      <w:r w:rsidR="005255AA" w:rsidRPr="004603B6">
        <w:rPr>
          <w:rFonts w:ascii="Times New Roman" w:hAnsi="Times New Roman" w:cs="Times New Roman"/>
          <w:b/>
          <w:sz w:val="40"/>
          <w:szCs w:val="40"/>
          <w:lang w:val="es-ES_tradnl"/>
        </w:rPr>
        <w:t xml:space="preserve"> en Dirección de Empresas</w:t>
      </w:r>
    </w:p>
    <w:p w14:paraId="63F39A00" w14:textId="77777777" w:rsidR="005255AA" w:rsidRPr="004603B6" w:rsidRDefault="005255AA" w:rsidP="005A5FFD">
      <w:pPr>
        <w:spacing w:line="360" w:lineRule="auto"/>
        <w:jc w:val="center"/>
        <w:rPr>
          <w:rFonts w:ascii="Times New Roman" w:hAnsi="Times New Roman" w:cs="Times New Roman"/>
          <w:b/>
          <w:sz w:val="28"/>
          <w:szCs w:val="28"/>
          <w:lang w:val="es-ES_tradnl"/>
        </w:rPr>
      </w:pPr>
    </w:p>
    <w:p w14:paraId="1367E8FD" w14:textId="77777777" w:rsidR="005255AA" w:rsidRPr="004603B6" w:rsidRDefault="005255AA" w:rsidP="005A5FFD">
      <w:pPr>
        <w:spacing w:line="360" w:lineRule="auto"/>
        <w:jc w:val="center"/>
        <w:rPr>
          <w:rFonts w:ascii="Times New Roman" w:hAnsi="Times New Roman" w:cs="Times New Roman"/>
          <w:b/>
          <w:sz w:val="28"/>
          <w:szCs w:val="28"/>
          <w:lang w:val="es-AR"/>
        </w:rPr>
      </w:pPr>
      <w:r w:rsidRPr="004603B6">
        <w:rPr>
          <w:rFonts w:ascii="Times New Roman" w:hAnsi="Times New Roman" w:cs="Times New Roman"/>
          <w:b/>
          <w:sz w:val="28"/>
          <w:szCs w:val="28"/>
          <w:lang w:val="es-AR"/>
        </w:rPr>
        <w:t>Pretesis para optar al grado de Máster de la Universidad de Palermo en Dirección de Empresa</w:t>
      </w:r>
      <w:r w:rsidR="00DE1346" w:rsidRPr="004603B6">
        <w:rPr>
          <w:rFonts w:ascii="Times New Roman" w:hAnsi="Times New Roman" w:cs="Times New Roman"/>
          <w:b/>
          <w:sz w:val="28"/>
          <w:szCs w:val="28"/>
          <w:lang w:val="es-AR"/>
        </w:rPr>
        <w:t>s</w:t>
      </w:r>
    </w:p>
    <w:p w14:paraId="1461F679" w14:textId="77777777" w:rsidR="005255AA" w:rsidRPr="004603B6" w:rsidRDefault="005255AA" w:rsidP="005A5FFD">
      <w:pPr>
        <w:pStyle w:val="tablas"/>
        <w:spacing w:line="360" w:lineRule="auto"/>
        <w:jc w:val="center"/>
        <w:rPr>
          <w:rFonts w:ascii="Times New Roman" w:hAnsi="Times New Roman"/>
          <w:b/>
          <w:sz w:val="28"/>
          <w:szCs w:val="28"/>
          <w:lang w:val="es-AR"/>
        </w:rPr>
      </w:pPr>
    </w:p>
    <w:p w14:paraId="0D393B27" w14:textId="77777777" w:rsidR="00B85E30" w:rsidRPr="004603B6" w:rsidRDefault="00B85E30" w:rsidP="005A5FFD">
      <w:pPr>
        <w:pStyle w:val="tablas"/>
        <w:spacing w:line="360" w:lineRule="auto"/>
        <w:jc w:val="center"/>
        <w:rPr>
          <w:rFonts w:ascii="Times New Roman" w:hAnsi="Times New Roman"/>
          <w:b/>
          <w:sz w:val="28"/>
          <w:szCs w:val="28"/>
          <w:lang w:val="es-AR"/>
        </w:rPr>
      </w:pPr>
    </w:p>
    <w:p w14:paraId="72EBF848" w14:textId="77777777" w:rsidR="005A5FFD" w:rsidRPr="004603B6" w:rsidRDefault="00507D6C" w:rsidP="005A5FFD">
      <w:pPr>
        <w:spacing w:line="360" w:lineRule="auto"/>
        <w:ind w:left="720" w:hanging="720"/>
        <w:jc w:val="center"/>
        <w:rPr>
          <w:rFonts w:ascii="Times New Roman" w:hAnsi="Times New Roman" w:cs="Times New Roman"/>
          <w:b/>
          <w:i/>
          <w:sz w:val="28"/>
          <w:szCs w:val="28"/>
          <w:lang w:val="es-ES_tradnl"/>
        </w:rPr>
      </w:pPr>
      <w:r w:rsidRPr="004603B6">
        <w:rPr>
          <w:rFonts w:ascii="Times New Roman" w:hAnsi="Times New Roman" w:cs="Times New Roman"/>
          <w:b/>
          <w:i/>
          <w:sz w:val="28"/>
          <w:szCs w:val="28"/>
          <w:lang w:val="es-ES_tradnl"/>
        </w:rPr>
        <w:t xml:space="preserve">PROPUESTA </w:t>
      </w:r>
      <w:r w:rsidR="00D97C06" w:rsidRPr="004603B6">
        <w:rPr>
          <w:rFonts w:ascii="Times New Roman" w:hAnsi="Times New Roman" w:cs="Times New Roman"/>
          <w:b/>
          <w:i/>
          <w:sz w:val="28"/>
          <w:szCs w:val="28"/>
          <w:lang w:val="es-ES_tradnl"/>
        </w:rPr>
        <w:t xml:space="preserve">DE </w:t>
      </w:r>
      <w:r w:rsidR="005A2C6D" w:rsidRPr="004603B6">
        <w:rPr>
          <w:rFonts w:ascii="Times New Roman" w:hAnsi="Times New Roman" w:cs="Times New Roman"/>
          <w:b/>
          <w:i/>
          <w:sz w:val="28"/>
          <w:szCs w:val="28"/>
          <w:lang w:val="es-ES_tradnl"/>
        </w:rPr>
        <w:t xml:space="preserve">UN </w:t>
      </w:r>
      <w:r w:rsidR="007421D1" w:rsidRPr="004603B6">
        <w:rPr>
          <w:rFonts w:ascii="Times New Roman" w:hAnsi="Times New Roman" w:cs="Times New Roman"/>
          <w:b/>
          <w:i/>
          <w:sz w:val="28"/>
          <w:szCs w:val="28"/>
          <w:lang w:val="es-ES_tradnl"/>
        </w:rPr>
        <w:t xml:space="preserve">PLAN DE </w:t>
      </w:r>
      <w:r w:rsidR="007B76AC" w:rsidRPr="004603B6">
        <w:rPr>
          <w:rFonts w:ascii="Times New Roman" w:hAnsi="Times New Roman" w:cs="Times New Roman"/>
          <w:b/>
          <w:i/>
          <w:sz w:val="28"/>
          <w:szCs w:val="28"/>
          <w:lang w:val="es-ES_tradnl"/>
        </w:rPr>
        <w:t>FIDELIZACI</w:t>
      </w:r>
      <w:r w:rsidR="00492BC4" w:rsidRPr="004603B6">
        <w:rPr>
          <w:rFonts w:ascii="Times New Roman" w:hAnsi="Times New Roman" w:cs="Times New Roman"/>
          <w:b/>
          <w:i/>
          <w:sz w:val="28"/>
          <w:szCs w:val="28"/>
          <w:lang w:val="es-ES_tradnl"/>
        </w:rPr>
        <w:t>Ó</w:t>
      </w:r>
      <w:r w:rsidR="007B76AC" w:rsidRPr="004603B6">
        <w:rPr>
          <w:rFonts w:ascii="Times New Roman" w:hAnsi="Times New Roman" w:cs="Times New Roman"/>
          <w:b/>
          <w:i/>
          <w:sz w:val="28"/>
          <w:szCs w:val="28"/>
          <w:lang w:val="es-ES_tradnl"/>
        </w:rPr>
        <w:t>N</w:t>
      </w:r>
    </w:p>
    <w:p w14:paraId="77354F88" w14:textId="77777777" w:rsidR="005A5FFD" w:rsidRPr="004603B6" w:rsidRDefault="007F4BC6" w:rsidP="005A5FFD">
      <w:pPr>
        <w:spacing w:line="360" w:lineRule="auto"/>
        <w:ind w:left="720" w:hanging="720"/>
        <w:jc w:val="center"/>
        <w:rPr>
          <w:rFonts w:ascii="Times New Roman" w:hAnsi="Times New Roman" w:cs="Times New Roman"/>
          <w:b/>
          <w:i/>
          <w:sz w:val="28"/>
          <w:szCs w:val="28"/>
          <w:lang w:val="es-ES_tradnl"/>
        </w:rPr>
      </w:pPr>
      <w:r w:rsidRPr="004603B6">
        <w:rPr>
          <w:rFonts w:ascii="Times New Roman" w:hAnsi="Times New Roman" w:cs="Times New Roman"/>
          <w:b/>
          <w:i/>
          <w:sz w:val="28"/>
          <w:szCs w:val="28"/>
          <w:lang w:val="es-ES_tradnl"/>
        </w:rPr>
        <w:t xml:space="preserve">PARA LA </w:t>
      </w:r>
      <w:r w:rsidR="007421D1" w:rsidRPr="004603B6">
        <w:rPr>
          <w:rFonts w:ascii="Times New Roman" w:hAnsi="Times New Roman" w:cs="Times New Roman"/>
          <w:b/>
          <w:i/>
          <w:sz w:val="28"/>
          <w:szCs w:val="28"/>
          <w:lang w:val="es-ES_tradnl"/>
        </w:rPr>
        <w:t xml:space="preserve">EMPRESA </w:t>
      </w:r>
      <w:r w:rsidR="00E518CC" w:rsidRPr="004603B6">
        <w:rPr>
          <w:rFonts w:ascii="Times New Roman" w:hAnsi="Times New Roman" w:cs="Times New Roman"/>
          <w:b/>
          <w:i/>
          <w:sz w:val="28"/>
          <w:szCs w:val="28"/>
          <w:lang w:val="es-ES_tradnl"/>
        </w:rPr>
        <w:t>L</w:t>
      </w:r>
      <w:r w:rsidR="00FB3A20" w:rsidRPr="004603B6">
        <w:rPr>
          <w:rFonts w:ascii="Times New Roman" w:hAnsi="Times New Roman" w:cs="Times New Roman"/>
          <w:b/>
          <w:i/>
          <w:sz w:val="28"/>
          <w:szCs w:val="28"/>
          <w:lang w:val="es-ES_tradnl"/>
        </w:rPr>
        <w:t>Í</w:t>
      </w:r>
      <w:r w:rsidR="00E518CC" w:rsidRPr="004603B6">
        <w:rPr>
          <w:rFonts w:ascii="Times New Roman" w:hAnsi="Times New Roman" w:cs="Times New Roman"/>
          <w:b/>
          <w:i/>
          <w:sz w:val="28"/>
          <w:szCs w:val="28"/>
          <w:lang w:val="es-ES_tradnl"/>
        </w:rPr>
        <w:t>NEA JARD</w:t>
      </w:r>
      <w:r w:rsidR="00FB3A20" w:rsidRPr="004603B6">
        <w:rPr>
          <w:rFonts w:ascii="Times New Roman" w:hAnsi="Times New Roman" w:cs="Times New Roman"/>
          <w:b/>
          <w:i/>
          <w:sz w:val="28"/>
          <w:szCs w:val="28"/>
          <w:lang w:val="es-ES_tradnl"/>
        </w:rPr>
        <w:t>Í</w:t>
      </w:r>
      <w:r w:rsidR="00E518CC" w:rsidRPr="004603B6">
        <w:rPr>
          <w:rFonts w:ascii="Times New Roman" w:hAnsi="Times New Roman" w:cs="Times New Roman"/>
          <w:b/>
          <w:i/>
          <w:sz w:val="28"/>
          <w:szCs w:val="28"/>
          <w:lang w:val="es-ES_tradnl"/>
        </w:rPr>
        <w:t>N</w:t>
      </w:r>
      <w:r w:rsidR="00212A46" w:rsidRPr="004603B6">
        <w:rPr>
          <w:rFonts w:ascii="Times New Roman" w:hAnsi="Times New Roman" w:cs="Times New Roman"/>
          <w:b/>
          <w:i/>
          <w:sz w:val="28"/>
          <w:szCs w:val="28"/>
          <w:lang w:val="es-ES_tradnl"/>
        </w:rPr>
        <w:t>,</w:t>
      </w:r>
    </w:p>
    <w:p w14:paraId="679F0DAC" w14:textId="54287CC9" w:rsidR="005255AA" w:rsidRPr="004603B6" w:rsidRDefault="005A5FFD" w:rsidP="005A5FFD">
      <w:pPr>
        <w:spacing w:line="360" w:lineRule="auto"/>
        <w:ind w:left="720" w:hanging="720"/>
        <w:jc w:val="center"/>
        <w:rPr>
          <w:rFonts w:ascii="Times New Roman" w:hAnsi="Times New Roman" w:cs="Times New Roman"/>
          <w:b/>
          <w:i/>
          <w:sz w:val="28"/>
          <w:szCs w:val="28"/>
          <w:lang w:val="es-ES_tradnl"/>
        </w:rPr>
      </w:pPr>
      <w:r w:rsidRPr="004603B6">
        <w:rPr>
          <w:rFonts w:ascii="Times New Roman" w:hAnsi="Times New Roman" w:cs="Times New Roman"/>
          <w:b/>
          <w:i/>
          <w:sz w:val="28"/>
          <w:szCs w:val="28"/>
          <w:lang w:val="es-ES_tradnl"/>
        </w:rPr>
        <w:t xml:space="preserve">EN </w:t>
      </w:r>
      <w:r w:rsidR="00E518CC" w:rsidRPr="004603B6">
        <w:rPr>
          <w:rFonts w:ascii="Times New Roman" w:hAnsi="Times New Roman" w:cs="Times New Roman"/>
          <w:b/>
          <w:i/>
          <w:sz w:val="28"/>
          <w:szCs w:val="28"/>
          <w:lang w:val="es-ES_tradnl"/>
        </w:rPr>
        <w:t>BUENOS AIRES</w:t>
      </w:r>
      <w:r w:rsidR="00212A46" w:rsidRPr="004603B6">
        <w:rPr>
          <w:rFonts w:ascii="Times New Roman" w:hAnsi="Times New Roman" w:cs="Times New Roman"/>
          <w:b/>
          <w:i/>
          <w:sz w:val="28"/>
          <w:szCs w:val="28"/>
          <w:lang w:val="es-ES_tradnl"/>
        </w:rPr>
        <w:t>,</w:t>
      </w:r>
      <w:r w:rsidR="00D93151" w:rsidRPr="004603B6">
        <w:rPr>
          <w:rFonts w:ascii="Times New Roman" w:hAnsi="Times New Roman" w:cs="Times New Roman"/>
          <w:b/>
          <w:i/>
          <w:sz w:val="28"/>
          <w:szCs w:val="28"/>
          <w:lang w:val="es-ES_tradnl"/>
        </w:rPr>
        <w:t xml:space="preserve"> </w:t>
      </w:r>
      <w:r w:rsidR="00E518CC" w:rsidRPr="004603B6">
        <w:rPr>
          <w:rFonts w:ascii="Times New Roman" w:hAnsi="Times New Roman" w:cs="Times New Roman"/>
          <w:b/>
          <w:i/>
          <w:sz w:val="28"/>
          <w:szCs w:val="28"/>
          <w:lang w:val="es-ES_tradnl"/>
        </w:rPr>
        <w:t>ARGENTINA</w:t>
      </w:r>
    </w:p>
    <w:p w14:paraId="5BDC7CC3" w14:textId="6D0192BA" w:rsidR="005255AA" w:rsidRPr="004603B6" w:rsidRDefault="005255AA" w:rsidP="005A5FFD">
      <w:pPr>
        <w:spacing w:line="360" w:lineRule="auto"/>
        <w:jc w:val="center"/>
        <w:rPr>
          <w:rFonts w:ascii="Times New Roman" w:hAnsi="Times New Roman" w:cs="Times New Roman"/>
          <w:b/>
          <w:sz w:val="28"/>
          <w:szCs w:val="28"/>
          <w:u w:val="single"/>
          <w:lang w:val="es-AR"/>
        </w:rPr>
      </w:pPr>
    </w:p>
    <w:p w14:paraId="7066D95D" w14:textId="34ADB601" w:rsidR="00070330" w:rsidRPr="004603B6" w:rsidRDefault="00070330" w:rsidP="005A5FFD">
      <w:pPr>
        <w:spacing w:line="360" w:lineRule="auto"/>
        <w:jc w:val="center"/>
        <w:rPr>
          <w:rFonts w:ascii="Times New Roman" w:hAnsi="Times New Roman" w:cs="Times New Roman"/>
          <w:b/>
          <w:sz w:val="28"/>
          <w:szCs w:val="28"/>
          <w:u w:val="single"/>
          <w:lang w:val="es-AR"/>
        </w:rPr>
      </w:pPr>
    </w:p>
    <w:p w14:paraId="34AB39A7" w14:textId="77777777" w:rsidR="005255AA" w:rsidRPr="004603B6" w:rsidRDefault="005255AA" w:rsidP="005A5FFD">
      <w:pPr>
        <w:pStyle w:val="tablas"/>
        <w:spacing w:line="360" w:lineRule="auto"/>
        <w:ind w:left="-2127"/>
        <w:jc w:val="center"/>
        <w:rPr>
          <w:rFonts w:ascii="Times New Roman" w:hAnsi="Times New Roman"/>
          <w:b/>
          <w:sz w:val="28"/>
          <w:szCs w:val="28"/>
          <w:lang w:val="es-AR"/>
        </w:rPr>
      </w:pPr>
    </w:p>
    <w:p w14:paraId="62AD0221" w14:textId="5BB9D14D" w:rsidR="005255AA" w:rsidRPr="004603B6" w:rsidRDefault="003E1531" w:rsidP="005A5FFD">
      <w:pPr>
        <w:tabs>
          <w:tab w:val="center" w:pos="4153"/>
        </w:tabs>
        <w:spacing w:line="360" w:lineRule="auto"/>
        <w:rPr>
          <w:rFonts w:ascii="Times New Roman" w:hAnsi="Times New Roman" w:cs="Times New Roman"/>
          <w:b/>
          <w:sz w:val="28"/>
          <w:szCs w:val="28"/>
          <w:lang w:val="es-AR"/>
        </w:rPr>
      </w:pPr>
      <w:r w:rsidRPr="004603B6">
        <w:rPr>
          <w:rFonts w:ascii="Times New Roman" w:hAnsi="Times New Roman" w:cs="Times New Roman"/>
          <w:b/>
          <w:sz w:val="28"/>
          <w:szCs w:val="28"/>
          <w:lang w:val="es-AR"/>
        </w:rPr>
        <w:t xml:space="preserve">Tesista: </w:t>
      </w:r>
      <w:r w:rsidR="00A6322C" w:rsidRPr="004603B6">
        <w:rPr>
          <w:rFonts w:ascii="Times New Roman" w:hAnsi="Times New Roman" w:cs="Times New Roman"/>
          <w:b/>
          <w:sz w:val="28"/>
          <w:szCs w:val="28"/>
          <w:lang w:val="es-AR"/>
        </w:rPr>
        <w:t xml:space="preserve">Lic. </w:t>
      </w:r>
      <w:r w:rsidR="00967EA2" w:rsidRPr="004603B6">
        <w:rPr>
          <w:rFonts w:ascii="Times New Roman" w:hAnsi="Times New Roman" w:cs="Times New Roman"/>
          <w:b/>
          <w:sz w:val="28"/>
          <w:szCs w:val="28"/>
          <w:lang w:val="es-AR"/>
        </w:rPr>
        <w:t>Pablo Alberto Sabatini</w:t>
      </w:r>
    </w:p>
    <w:p w14:paraId="484F3997" w14:textId="105C1E57" w:rsidR="00EC7D0B" w:rsidRPr="004603B6" w:rsidRDefault="00612551" w:rsidP="005A5FFD">
      <w:pPr>
        <w:tabs>
          <w:tab w:val="center" w:pos="4153"/>
        </w:tabs>
        <w:spacing w:line="360" w:lineRule="auto"/>
        <w:rPr>
          <w:rFonts w:ascii="Times New Roman" w:hAnsi="Times New Roman" w:cs="Times New Roman"/>
          <w:b/>
          <w:sz w:val="28"/>
          <w:szCs w:val="28"/>
          <w:lang w:val="es-AR"/>
        </w:rPr>
      </w:pPr>
      <w:r w:rsidRPr="004603B6">
        <w:rPr>
          <w:rFonts w:ascii="Times New Roman" w:hAnsi="Times New Roman" w:cs="Times New Roman"/>
          <w:b/>
          <w:sz w:val="28"/>
          <w:szCs w:val="28"/>
          <w:lang w:val="es-AR"/>
        </w:rPr>
        <w:t>e</w:t>
      </w:r>
      <w:r w:rsidR="00EC7D0B" w:rsidRPr="004603B6">
        <w:rPr>
          <w:rFonts w:ascii="Times New Roman" w:hAnsi="Times New Roman" w:cs="Times New Roman"/>
          <w:b/>
          <w:sz w:val="28"/>
          <w:szCs w:val="28"/>
          <w:lang w:val="es-AR"/>
        </w:rPr>
        <w:t xml:space="preserve">-mail: </w:t>
      </w:r>
      <w:r w:rsidR="00967EA2" w:rsidRPr="004603B6">
        <w:rPr>
          <w:rFonts w:ascii="Times New Roman" w:hAnsi="Times New Roman" w:cs="Times New Roman"/>
          <w:b/>
          <w:sz w:val="28"/>
          <w:szCs w:val="28"/>
          <w:lang w:val="es-AR"/>
        </w:rPr>
        <w:t>pablosabatini935@hotmail.com</w:t>
      </w:r>
    </w:p>
    <w:p w14:paraId="22613A69" w14:textId="73675CE4" w:rsidR="005255AA" w:rsidRPr="004603B6" w:rsidRDefault="00031479" w:rsidP="005A5FFD">
      <w:pPr>
        <w:tabs>
          <w:tab w:val="center" w:pos="4153"/>
        </w:tabs>
        <w:spacing w:line="360" w:lineRule="auto"/>
        <w:rPr>
          <w:rFonts w:ascii="Times New Roman" w:hAnsi="Times New Roman" w:cs="Times New Roman"/>
          <w:b/>
          <w:sz w:val="28"/>
          <w:szCs w:val="28"/>
          <w:lang w:val="es-AR"/>
        </w:rPr>
      </w:pPr>
      <w:r w:rsidRPr="004603B6">
        <w:rPr>
          <w:rFonts w:ascii="Times New Roman" w:hAnsi="Times New Roman" w:cs="Times New Roman"/>
          <w:b/>
          <w:sz w:val="28"/>
          <w:szCs w:val="28"/>
          <w:lang w:val="es-AR"/>
        </w:rPr>
        <w:t>P</w:t>
      </w:r>
      <w:r w:rsidR="00DC7CA6" w:rsidRPr="004603B6">
        <w:rPr>
          <w:rFonts w:ascii="Times New Roman" w:hAnsi="Times New Roman" w:cs="Times New Roman"/>
          <w:b/>
          <w:sz w:val="28"/>
          <w:szCs w:val="28"/>
          <w:lang w:val="es-AR"/>
        </w:rPr>
        <w:t xml:space="preserve">erfil </w:t>
      </w:r>
      <w:r w:rsidR="00612551" w:rsidRPr="004603B6">
        <w:rPr>
          <w:rFonts w:ascii="Times New Roman" w:hAnsi="Times New Roman" w:cs="Times New Roman"/>
          <w:b/>
          <w:sz w:val="28"/>
          <w:szCs w:val="28"/>
          <w:lang w:val="es-AR"/>
        </w:rPr>
        <w:t xml:space="preserve">de </w:t>
      </w:r>
      <w:r w:rsidR="00DC7CA6" w:rsidRPr="004603B6">
        <w:rPr>
          <w:rFonts w:ascii="Times New Roman" w:hAnsi="Times New Roman" w:cs="Times New Roman"/>
          <w:b/>
          <w:sz w:val="28"/>
          <w:szCs w:val="28"/>
          <w:lang w:val="es-AR"/>
        </w:rPr>
        <w:t>LinkedIn</w:t>
      </w:r>
      <w:r w:rsidR="00612551" w:rsidRPr="004603B6">
        <w:rPr>
          <w:rFonts w:ascii="Times New Roman" w:hAnsi="Times New Roman" w:cs="Times New Roman"/>
          <w:b/>
          <w:sz w:val="28"/>
          <w:szCs w:val="28"/>
          <w:lang w:val="es-AR"/>
        </w:rPr>
        <w:t xml:space="preserve">: </w:t>
      </w:r>
      <w:r w:rsidR="00967EA2" w:rsidRPr="004603B6">
        <w:rPr>
          <w:rFonts w:ascii="Times New Roman" w:hAnsi="Times New Roman" w:cs="Times New Roman"/>
          <w:b/>
          <w:sz w:val="28"/>
          <w:szCs w:val="28"/>
          <w:lang w:val="es-AR"/>
        </w:rPr>
        <w:t>www.linkedin.com/in/pablosabatini/</w:t>
      </w:r>
    </w:p>
    <w:p w14:paraId="070A9ED9" w14:textId="471772EC" w:rsidR="005255AA" w:rsidRPr="004603B6" w:rsidRDefault="003E1531" w:rsidP="005A5FFD">
      <w:pPr>
        <w:spacing w:line="360" w:lineRule="auto"/>
        <w:rPr>
          <w:rFonts w:ascii="Times New Roman" w:hAnsi="Times New Roman" w:cs="Times New Roman"/>
          <w:b/>
          <w:sz w:val="28"/>
          <w:szCs w:val="28"/>
          <w:lang w:val="es-AR"/>
        </w:rPr>
      </w:pPr>
      <w:r w:rsidRPr="004603B6">
        <w:rPr>
          <w:rFonts w:ascii="Times New Roman" w:hAnsi="Times New Roman" w:cs="Times New Roman"/>
          <w:b/>
          <w:sz w:val="28"/>
          <w:szCs w:val="28"/>
          <w:lang w:val="es-AR"/>
        </w:rPr>
        <w:t>Legajo</w:t>
      </w:r>
      <w:r w:rsidR="007421D1" w:rsidRPr="004603B6">
        <w:rPr>
          <w:rFonts w:ascii="Times New Roman" w:hAnsi="Times New Roman" w:cs="Times New Roman"/>
          <w:b/>
          <w:sz w:val="28"/>
          <w:szCs w:val="28"/>
          <w:lang w:val="es-AR"/>
        </w:rPr>
        <w:t>:</w:t>
      </w:r>
      <w:r w:rsidRPr="004603B6">
        <w:rPr>
          <w:rFonts w:ascii="Times New Roman" w:hAnsi="Times New Roman" w:cs="Times New Roman"/>
          <w:b/>
          <w:sz w:val="28"/>
          <w:szCs w:val="28"/>
          <w:lang w:val="es-AR"/>
        </w:rPr>
        <w:t xml:space="preserve"> </w:t>
      </w:r>
      <w:r w:rsidR="00967EA2" w:rsidRPr="004603B6">
        <w:rPr>
          <w:rFonts w:ascii="Times New Roman" w:hAnsi="Times New Roman" w:cs="Times New Roman"/>
          <w:b/>
          <w:sz w:val="28"/>
          <w:szCs w:val="28"/>
          <w:lang w:val="es-AR"/>
        </w:rPr>
        <w:t>14262/8</w:t>
      </w:r>
    </w:p>
    <w:p w14:paraId="6EAD0712" w14:textId="7DE42098" w:rsidR="005255AA" w:rsidRPr="004603B6" w:rsidRDefault="00612551" w:rsidP="005A5FFD">
      <w:pPr>
        <w:spacing w:line="360" w:lineRule="auto"/>
        <w:rPr>
          <w:rFonts w:ascii="Times New Roman" w:hAnsi="Times New Roman" w:cs="Times New Roman"/>
          <w:b/>
          <w:sz w:val="28"/>
          <w:szCs w:val="28"/>
          <w:lang w:val="es-AR"/>
        </w:rPr>
      </w:pPr>
      <w:r w:rsidRPr="004603B6">
        <w:rPr>
          <w:rFonts w:ascii="Times New Roman" w:hAnsi="Times New Roman" w:cs="Times New Roman"/>
          <w:b/>
          <w:sz w:val="28"/>
          <w:szCs w:val="28"/>
          <w:lang w:val="es-AR"/>
        </w:rPr>
        <w:t>Director de t</w:t>
      </w:r>
      <w:r w:rsidR="005255AA" w:rsidRPr="004603B6">
        <w:rPr>
          <w:rFonts w:ascii="Times New Roman" w:hAnsi="Times New Roman" w:cs="Times New Roman"/>
          <w:b/>
          <w:sz w:val="28"/>
          <w:szCs w:val="28"/>
          <w:lang w:val="es-AR"/>
        </w:rPr>
        <w:t>esis</w:t>
      </w:r>
      <w:r w:rsidRPr="004603B6">
        <w:rPr>
          <w:rFonts w:ascii="Times New Roman" w:hAnsi="Times New Roman" w:cs="Times New Roman"/>
          <w:b/>
          <w:sz w:val="28"/>
          <w:szCs w:val="28"/>
          <w:lang w:val="es-AR"/>
        </w:rPr>
        <w:t xml:space="preserve"> p</w:t>
      </w:r>
      <w:r w:rsidR="0033564C" w:rsidRPr="004603B6">
        <w:rPr>
          <w:rFonts w:ascii="Times New Roman" w:hAnsi="Times New Roman" w:cs="Times New Roman"/>
          <w:b/>
          <w:sz w:val="28"/>
          <w:szCs w:val="28"/>
          <w:lang w:val="es-AR"/>
        </w:rPr>
        <w:t>ropuesto</w:t>
      </w:r>
      <w:r w:rsidR="005255AA" w:rsidRPr="004603B6">
        <w:rPr>
          <w:rFonts w:ascii="Times New Roman" w:hAnsi="Times New Roman" w:cs="Times New Roman"/>
          <w:b/>
          <w:sz w:val="28"/>
          <w:szCs w:val="28"/>
          <w:lang w:val="es-AR"/>
        </w:rPr>
        <w:t>:</w:t>
      </w:r>
      <w:r w:rsidR="00EE277B" w:rsidRPr="004603B6">
        <w:rPr>
          <w:rFonts w:ascii="Times New Roman" w:hAnsi="Times New Roman" w:cs="Times New Roman"/>
          <w:b/>
          <w:sz w:val="28"/>
          <w:szCs w:val="28"/>
          <w:lang w:val="es-AR"/>
        </w:rPr>
        <w:t xml:space="preserve"> </w:t>
      </w:r>
      <w:proofErr w:type="spellStart"/>
      <w:r w:rsidR="00A6322C" w:rsidRPr="004603B6">
        <w:rPr>
          <w:rFonts w:ascii="Times New Roman" w:hAnsi="Times New Roman" w:cs="Times New Roman"/>
          <w:b/>
          <w:sz w:val="28"/>
          <w:szCs w:val="28"/>
          <w:lang w:val="es-AR"/>
        </w:rPr>
        <w:t>M</w:t>
      </w:r>
      <w:r w:rsidR="00F574EA" w:rsidRPr="004603B6">
        <w:rPr>
          <w:rFonts w:ascii="Times New Roman" w:hAnsi="Times New Roman" w:cs="Times New Roman"/>
          <w:b/>
          <w:sz w:val="28"/>
          <w:szCs w:val="28"/>
          <w:lang w:val="es-AR"/>
        </w:rPr>
        <w:t>ag</w:t>
      </w:r>
      <w:proofErr w:type="spellEnd"/>
      <w:r w:rsidR="00A6322C" w:rsidRPr="004603B6">
        <w:rPr>
          <w:rFonts w:ascii="Times New Roman" w:hAnsi="Times New Roman" w:cs="Times New Roman"/>
          <w:b/>
          <w:sz w:val="28"/>
          <w:szCs w:val="28"/>
          <w:lang w:val="es-AR"/>
        </w:rPr>
        <w:t xml:space="preserve">. </w:t>
      </w:r>
      <w:r w:rsidR="001F1A15" w:rsidRPr="004603B6">
        <w:rPr>
          <w:rFonts w:ascii="Times New Roman" w:hAnsi="Times New Roman" w:cs="Times New Roman"/>
          <w:b/>
          <w:sz w:val="28"/>
          <w:szCs w:val="28"/>
          <w:lang w:val="es-AR"/>
        </w:rPr>
        <w:t xml:space="preserve">Ricardo </w:t>
      </w:r>
      <w:proofErr w:type="spellStart"/>
      <w:r w:rsidR="001F1A15" w:rsidRPr="004603B6">
        <w:rPr>
          <w:rFonts w:ascii="Times New Roman" w:hAnsi="Times New Roman" w:cs="Times New Roman"/>
          <w:b/>
          <w:sz w:val="28"/>
          <w:szCs w:val="28"/>
          <w:lang w:val="es-AR"/>
        </w:rPr>
        <w:t>Palmieri</w:t>
      </w:r>
      <w:proofErr w:type="spellEnd"/>
    </w:p>
    <w:p w14:paraId="5E286688" w14:textId="3F762642" w:rsidR="00B85E30" w:rsidRPr="004603B6" w:rsidRDefault="00B85E30" w:rsidP="005A5FFD">
      <w:pPr>
        <w:pStyle w:val="tablas"/>
        <w:spacing w:line="360" w:lineRule="auto"/>
        <w:jc w:val="center"/>
        <w:rPr>
          <w:rFonts w:ascii="Times New Roman" w:hAnsi="Times New Roman"/>
          <w:b/>
          <w:sz w:val="28"/>
          <w:szCs w:val="28"/>
          <w:u w:val="single"/>
          <w:lang w:val="es-AR"/>
        </w:rPr>
      </w:pPr>
    </w:p>
    <w:p w14:paraId="4EF250AA" w14:textId="57A0A725" w:rsidR="005255AA" w:rsidRPr="004603B6" w:rsidRDefault="007421D1" w:rsidP="005A5FFD">
      <w:pPr>
        <w:spacing w:line="360" w:lineRule="auto"/>
        <w:jc w:val="center"/>
        <w:rPr>
          <w:rFonts w:ascii="Times New Roman" w:hAnsi="Times New Roman" w:cs="Times New Roman"/>
          <w:b/>
          <w:sz w:val="28"/>
          <w:szCs w:val="28"/>
          <w:lang w:val="es-AR"/>
        </w:rPr>
      </w:pPr>
      <w:r w:rsidRPr="004603B6">
        <w:rPr>
          <w:rFonts w:ascii="Times New Roman" w:hAnsi="Times New Roman" w:cs="Times New Roman"/>
          <w:b/>
          <w:sz w:val="28"/>
          <w:szCs w:val="28"/>
          <w:lang w:val="es-AR"/>
        </w:rPr>
        <w:t xml:space="preserve"> </w:t>
      </w:r>
      <w:r w:rsidR="001F1A15" w:rsidRPr="004603B6">
        <w:rPr>
          <w:rFonts w:ascii="Times New Roman" w:hAnsi="Times New Roman" w:cs="Times New Roman"/>
          <w:b/>
          <w:sz w:val="28"/>
          <w:szCs w:val="28"/>
          <w:lang w:val="es-AR"/>
        </w:rPr>
        <w:t>11/6/2021</w:t>
      </w:r>
    </w:p>
    <w:p w14:paraId="385F8584" w14:textId="77777777" w:rsidR="005255AA" w:rsidRPr="004603B6" w:rsidRDefault="005255AA" w:rsidP="005A5FFD">
      <w:pPr>
        <w:spacing w:line="360" w:lineRule="auto"/>
        <w:jc w:val="center"/>
        <w:rPr>
          <w:rFonts w:ascii="Times New Roman" w:hAnsi="Times New Roman" w:cs="Times New Roman"/>
          <w:sz w:val="28"/>
          <w:szCs w:val="28"/>
          <w:lang w:val="es-AR"/>
        </w:rPr>
      </w:pPr>
      <w:r w:rsidRPr="004603B6">
        <w:rPr>
          <w:rFonts w:ascii="Times New Roman" w:hAnsi="Times New Roman" w:cs="Times New Roman"/>
          <w:b/>
          <w:sz w:val="28"/>
          <w:szCs w:val="28"/>
          <w:lang w:val="es-AR"/>
        </w:rPr>
        <w:t>Buenos Aires – Argentina</w:t>
      </w:r>
    </w:p>
    <w:p w14:paraId="657E880E" w14:textId="5A362D16" w:rsidR="007B529B" w:rsidRPr="004603B6" w:rsidRDefault="007B529B" w:rsidP="005A5FFD">
      <w:pPr>
        <w:spacing w:line="360" w:lineRule="auto"/>
        <w:jc w:val="center"/>
        <w:rPr>
          <w:rFonts w:ascii="Times New Roman" w:hAnsi="Times New Roman" w:cs="Times New Roman"/>
          <w:b/>
          <w:sz w:val="28"/>
          <w:szCs w:val="28"/>
          <w:lang w:val="es-ES_tradnl"/>
        </w:rPr>
      </w:pPr>
      <w:r w:rsidRPr="004603B6">
        <w:rPr>
          <w:rFonts w:ascii="Times New Roman" w:hAnsi="Times New Roman" w:cs="Times New Roman"/>
          <w:b/>
          <w:sz w:val="28"/>
          <w:szCs w:val="28"/>
          <w:lang w:val="es-ES_tradnl"/>
        </w:rPr>
        <w:lastRenderedPageBreak/>
        <w:t>EVALUACION DEL COMITÉ</w:t>
      </w:r>
    </w:p>
    <w:p w14:paraId="21BF07D1" w14:textId="6B6C8EB7" w:rsidR="007B529B" w:rsidRPr="004603B6" w:rsidRDefault="007B529B" w:rsidP="005A5FFD">
      <w:pPr>
        <w:spacing w:line="360" w:lineRule="auto"/>
        <w:jc w:val="center"/>
        <w:rPr>
          <w:rFonts w:ascii="Times New Roman" w:hAnsi="Times New Roman" w:cs="Times New Roman"/>
          <w:b/>
          <w:sz w:val="28"/>
          <w:szCs w:val="28"/>
          <w:lang w:val="es-ES_tradnl"/>
        </w:rPr>
      </w:pPr>
    </w:p>
    <w:p w14:paraId="3EABE7A2" w14:textId="63E21415" w:rsidR="007B529B" w:rsidRPr="004603B6" w:rsidRDefault="007B529B" w:rsidP="005A5FFD">
      <w:pPr>
        <w:spacing w:line="360" w:lineRule="auto"/>
        <w:jc w:val="center"/>
        <w:rPr>
          <w:rFonts w:ascii="Times New Roman" w:hAnsi="Times New Roman" w:cs="Times New Roman"/>
          <w:b/>
          <w:sz w:val="28"/>
          <w:szCs w:val="28"/>
          <w:lang w:val="es-ES_tradnl"/>
        </w:rPr>
      </w:pPr>
    </w:p>
    <w:p w14:paraId="7329487C" w14:textId="11CEBB9B" w:rsidR="007B529B" w:rsidRPr="004603B6" w:rsidRDefault="007B529B" w:rsidP="005A5FFD">
      <w:pPr>
        <w:spacing w:line="360" w:lineRule="auto"/>
        <w:jc w:val="center"/>
        <w:rPr>
          <w:rFonts w:ascii="Times New Roman" w:hAnsi="Times New Roman" w:cs="Times New Roman"/>
          <w:b/>
          <w:sz w:val="28"/>
          <w:szCs w:val="28"/>
          <w:lang w:val="es-ES_tradnl"/>
        </w:rPr>
      </w:pPr>
    </w:p>
    <w:p w14:paraId="42FFD4D8" w14:textId="6B952A66" w:rsidR="007B529B" w:rsidRPr="004603B6" w:rsidRDefault="007B529B" w:rsidP="005A5FFD">
      <w:pPr>
        <w:spacing w:line="360" w:lineRule="auto"/>
        <w:jc w:val="center"/>
        <w:rPr>
          <w:rFonts w:ascii="Times New Roman" w:hAnsi="Times New Roman" w:cs="Times New Roman"/>
          <w:b/>
          <w:sz w:val="28"/>
          <w:szCs w:val="28"/>
          <w:lang w:val="es-ES_tradnl"/>
        </w:rPr>
      </w:pPr>
    </w:p>
    <w:p w14:paraId="54887347" w14:textId="11BB5E1C" w:rsidR="007B529B" w:rsidRPr="004603B6" w:rsidRDefault="007B529B" w:rsidP="005A5FFD">
      <w:pPr>
        <w:spacing w:line="360" w:lineRule="auto"/>
        <w:jc w:val="center"/>
        <w:rPr>
          <w:rFonts w:ascii="Times New Roman" w:hAnsi="Times New Roman" w:cs="Times New Roman"/>
          <w:b/>
          <w:sz w:val="28"/>
          <w:szCs w:val="28"/>
          <w:lang w:val="es-ES_tradnl"/>
        </w:rPr>
      </w:pPr>
    </w:p>
    <w:p w14:paraId="5C16208D" w14:textId="57EBACE5" w:rsidR="007B529B" w:rsidRPr="004603B6" w:rsidRDefault="007B529B" w:rsidP="005A5FFD">
      <w:pPr>
        <w:spacing w:line="360" w:lineRule="auto"/>
        <w:jc w:val="center"/>
        <w:rPr>
          <w:rFonts w:ascii="Times New Roman" w:hAnsi="Times New Roman" w:cs="Times New Roman"/>
          <w:b/>
          <w:sz w:val="28"/>
          <w:szCs w:val="28"/>
          <w:lang w:val="es-ES_tradnl"/>
        </w:rPr>
      </w:pPr>
    </w:p>
    <w:p w14:paraId="0754A7B5" w14:textId="55B28E6A" w:rsidR="007B529B" w:rsidRPr="004603B6" w:rsidRDefault="007B529B" w:rsidP="005A5FFD">
      <w:pPr>
        <w:spacing w:line="360" w:lineRule="auto"/>
        <w:jc w:val="center"/>
        <w:rPr>
          <w:rFonts w:ascii="Times New Roman" w:hAnsi="Times New Roman" w:cs="Times New Roman"/>
          <w:b/>
          <w:sz w:val="28"/>
          <w:szCs w:val="28"/>
          <w:lang w:val="es-ES_tradnl"/>
        </w:rPr>
      </w:pPr>
    </w:p>
    <w:p w14:paraId="3E0E532C" w14:textId="46999095" w:rsidR="007B529B" w:rsidRPr="004603B6" w:rsidRDefault="007B529B" w:rsidP="005A5FFD">
      <w:pPr>
        <w:spacing w:line="360" w:lineRule="auto"/>
        <w:jc w:val="center"/>
        <w:rPr>
          <w:rFonts w:ascii="Times New Roman" w:hAnsi="Times New Roman" w:cs="Times New Roman"/>
          <w:b/>
          <w:sz w:val="28"/>
          <w:szCs w:val="28"/>
          <w:lang w:val="es-ES_tradnl"/>
        </w:rPr>
      </w:pPr>
    </w:p>
    <w:p w14:paraId="0C4C768E" w14:textId="6C6CD191" w:rsidR="007B529B" w:rsidRPr="004603B6" w:rsidRDefault="007B529B" w:rsidP="005A5FFD">
      <w:pPr>
        <w:spacing w:line="360" w:lineRule="auto"/>
        <w:jc w:val="center"/>
        <w:rPr>
          <w:rFonts w:ascii="Times New Roman" w:hAnsi="Times New Roman" w:cs="Times New Roman"/>
          <w:b/>
          <w:sz w:val="28"/>
          <w:szCs w:val="28"/>
          <w:lang w:val="es-ES_tradnl"/>
        </w:rPr>
      </w:pPr>
    </w:p>
    <w:p w14:paraId="25B0996B" w14:textId="02FA6D86" w:rsidR="007B529B" w:rsidRPr="004603B6" w:rsidRDefault="007B529B" w:rsidP="005A5FFD">
      <w:pPr>
        <w:spacing w:line="360" w:lineRule="auto"/>
        <w:jc w:val="center"/>
        <w:rPr>
          <w:rFonts w:ascii="Times New Roman" w:hAnsi="Times New Roman" w:cs="Times New Roman"/>
          <w:b/>
          <w:sz w:val="28"/>
          <w:szCs w:val="28"/>
          <w:lang w:val="es-ES_tradnl"/>
        </w:rPr>
      </w:pPr>
    </w:p>
    <w:p w14:paraId="5C486460" w14:textId="603FA7A5" w:rsidR="007B529B" w:rsidRPr="004603B6" w:rsidRDefault="007B529B" w:rsidP="005A5FFD">
      <w:pPr>
        <w:spacing w:line="360" w:lineRule="auto"/>
        <w:jc w:val="center"/>
        <w:rPr>
          <w:rFonts w:ascii="Times New Roman" w:hAnsi="Times New Roman" w:cs="Times New Roman"/>
          <w:b/>
          <w:sz w:val="28"/>
          <w:szCs w:val="28"/>
          <w:lang w:val="es-ES_tradnl"/>
        </w:rPr>
      </w:pPr>
    </w:p>
    <w:p w14:paraId="050F3D96" w14:textId="34BA5266" w:rsidR="007B529B" w:rsidRPr="004603B6" w:rsidRDefault="007B529B" w:rsidP="005A5FFD">
      <w:pPr>
        <w:spacing w:line="360" w:lineRule="auto"/>
        <w:jc w:val="center"/>
        <w:rPr>
          <w:rFonts w:ascii="Times New Roman" w:hAnsi="Times New Roman" w:cs="Times New Roman"/>
          <w:b/>
          <w:sz w:val="28"/>
          <w:szCs w:val="28"/>
          <w:lang w:val="es-ES_tradnl"/>
        </w:rPr>
      </w:pPr>
    </w:p>
    <w:p w14:paraId="6AF7E1A7" w14:textId="4298B243" w:rsidR="007B529B" w:rsidRPr="004603B6" w:rsidRDefault="007B529B" w:rsidP="005A5FFD">
      <w:pPr>
        <w:spacing w:line="360" w:lineRule="auto"/>
        <w:jc w:val="center"/>
        <w:rPr>
          <w:rFonts w:ascii="Times New Roman" w:hAnsi="Times New Roman" w:cs="Times New Roman"/>
          <w:b/>
          <w:sz w:val="28"/>
          <w:szCs w:val="28"/>
          <w:lang w:val="es-ES_tradnl"/>
        </w:rPr>
      </w:pPr>
    </w:p>
    <w:p w14:paraId="76FB9212" w14:textId="2C1FC5A9" w:rsidR="007B529B" w:rsidRPr="004603B6" w:rsidRDefault="007B529B" w:rsidP="005A5FFD">
      <w:pPr>
        <w:spacing w:line="360" w:lineRule="auto"/>
        <w:jc w:val="center"/>
        <w:rPr>
          <w:rFonts w:ascii="Times New Roman" w:hAnsi="Times New Roman" w:cs="Times New Roman"/>
          <w:b/>
          <w:sz w:val="28"/>
          <w:szCs w:val="28"/>
          <w:lang w:val="es-ES_tradnl"/>
        </w:rPr>
      </w:pPr>
    </w:p>
    <w:p w14:paraId="59EEA774" w14:textId="339AFCC9" w:rsidR="007B529B" w:rsidRPr="004603B6" w:rsidRDefault="007B529B" w:rsidP="005A5FFD">
      <w:pPr>
        <w:spacing w:line="360" w:lineRule="auto"/>
        <w:jc w:val="center"/>
        <w:rPr>
          <w:rFonts w:ascii="Times New Roman" w:hAnsi="Times New Roman" w:cs="Times New Roman"/>
          <w:b/>
          <w:sz w:val="28"/>
          <w:szCs w:val="28"/>
          <w:lang w:val="es-ES_tradnl"/>
        </w:rPr>
      </w:pPr>
    </w:p>
    <w:p w14:paraId="5BE07738" w14:textId="4D4A9521" w:rsidR="007B529B" w:rsidRPr="004603B6" w:rsidRDefault="007B529B" w:rsidP="005A5FFD">
      <w:pPr>
        <w:spacing w:line="360" w:lineRule="auto"/>
        <w:jc w:val="center"/>
        <w:rPr>
          <w:rFonts w:ascii="Times New Roman" w:hAnsi="Times New Roman" w:cs="Times New Roman"/>
          <w:b/>
          <w:sz w:val="28"/>
          <w:szCs w:val="28"/>
          <w:lang w:val="es-ES_tradnl"/>
        </w:rPr>
      </w:pPr>
    </w:p>
    <w:p w14:paraId="41480182" w14:textId="026EAEFF" w:rsidR="007B529B" w:rsidRPr="004603B6" w:rsidRDefault="007B529B" w:rsidP="005A5FFD">
      <w:pPr>
        <w:spacing w:line="360" w:lineRule="auto"/>
        <w:jc w:val="center"/>
        <w:rPr>
          <w:rFonts w:ascii="Times New Roman" w:hAnsi="Times New Roman" w:cs="Times New Roman"/>
          <w:b/>
          <w:sz w:val="28"/>
          <w:szCs w:val="28"/>
          <w:lang w:val="es-ES_tradnl"/>
        </w:rPr>
      </w:pPr>
    </w:p>
    <w:p w14:paraId="6B3C2D26" w14:textId="5F00E4C9" w:rsidR="007B529B" w:rsidRPr="004603B6" w:rsidRDefault="007B529B" w:rsidP="005A5FFD">
      <w:pPr>
        <w:spacing w:line="360" w:lineRule="auto"/>
        <w:jc w:val="center"/>
        <w:rPr>
          <w:rFonts w:ascii="Times New Roman" w:hAnsi="Times New Roman" w:cs="Times New Roman"/>
          <w:b/>
          <w:sz w:val="28"/>
          <w:szCs w:val="28"/>
          <w:lang w:val="es-ES_tradnl"/>
        </w:rPr>
      </w:pPr>
    </w:p>
    <w:p w14:paraId="4055EEF4" w14:textId="3BBCCAC0" w:rsidR="005A5FFD" w:rsidRPr="004603B6" w:rsidRDefault="005A5FFD" w:rsidP="005A5FFD">
      <w:pPr>
        <w:spacing w:line="360" w:lineRule="auto"/>
        <w:jc w:val="center"/>
        <w:rPr>
          <w:rFonts w:ascii="Times New Roman" w:hAnsi="Times New Roman" w:cs="Times New Roman"/>
          <w:b/>
          <w:sz w:val="28"/>
          <w:szCs w:val="28"/>
          <w:lang w:val="es-ES_tradnl"/>
        </w:rPr>
      </w:pPr>
    </w:p>
    <w:p w14:paraId="54BB05DC" w14:textId="25DCA828" w:rsidR="005A5FFD" w:rsidRPr="004603B6" w:rsidRDefault="005A5FFD" w:rsidP="005A5FFD">
      <w:pPr>
        <w:spacing w:line="360" w:lineRule="auto"/>
        <w:jc w:val="center"/>
        <w:rPr>
          <w:rFonts w:ascii="Times New Roman" w:hAnsi="Times New Roman" w:cs="Times New Roman"/>
          <w:b/>
          <w:sz w:val="28"/>
          <w:szCs w:val="28"/>
          <w:lang w:val="es-ES_tradnl"/>
        </w:rPr>
      </w:pPr>
    </w:p>
    <w:p w14:paraId="1D2BDB34" w14:textId="3685171C" w:rsidR="005A5FFD" w:rsidRPr="004603B6" w:rsidRDefault="005A5FFD" w:rsidP="005A5FFD">
      <w:pPr>
        <w:spacing w:line="360" w:lineRule="auto"/>
        <w:jc w:val="center"/>
        <w:rPr>
          <w:rFonts w:ascii="Times New Roman" w:hAnsi="Times New Roman" w:cs="Times New Roman"/>
          <w:b/>
          <w:sz w:val="28"/>
          <w:szCs w:val="28"/>
          <w:lang w:val="es-ES_tradnl"/>
        </w:rPr>
      </w:pPr>
    </w:p>
    <w:p w14:paraId="2AD45002" w14:textId="2E0E3777" w:rsidR="005A5FFD" w:rsidRPr="004603B6" w:rsidRDefault="005A5FFD" w:rsidP="005A5FFD">
      <w:pPr>
        <w:spacing w:line="360" w:lineRule="auto"/>
        <w:jc w:val="center"/>
        <w:rPr>
          <w:rFonts w:ascii="Times New Roman" w:hAnsi="Times New Roman" w:cs="Times New Roman"/>
          <w:b/>
          <w:sz w:val="28"/>
          <w:szCs w:val="28"/>
          <w:lang w:val="es-ES_tradnl"/>
        </w:rPr>
      </w:pPr>
    </w:p>
    <w:p w14:paraId="7272A8CB" w14:textId="33C26869" w:rsidR="005A5FFD" w:rsidRPr="004603B6" w:rsidRDefault="005A5FFD" w:rsidP="005A5FFD">
      <w:pPr>
        <w:spacing w:line="360" w:lineRule="auto"/>
        <w:jc w:val="center"/>
        <w:rPr>
          <w:rFonts w:ascii="Times New Roman" w:hAnsi="Times New Roman" w:cs="Times New Roman"/>
          <w:b/>
          <w:sz w:val="28"/>
          <w:szCs w:val="28"/>
          <w:lang w:val="es-ES_tradnl"/>
        </w:rPr>
      </w:pPr>
    </w:p>
    <w:p w14:paraId="442C56F1" w14:textId="76BBB187" w:rsidR="005A5FFD" w:rsidRDefault="005A5FFD" w:rsidP="005A5FFD">
      <w:pPr>
        <w:spacing w:line="360" w:lineRule="auto"/>
        <w:jc w:val="center"/>
        <w:rPr>
          <w:rFonts w:ascii="Times New Roman" w:hAnsi="Times New Roman" w:cs="Times New Roman"/>
          <w:b/>
          <w:sz w:val="28"/>
          <w:szCs w:val="28"/>
          <w:lang w:val="es-ES_tradnl"/>
        </w:rPr>
      </w:pPr>
    </w:p>
    <w:p w14:paraId="1996907D" w14:textId="77777777" w:rsidR="00A334FE" w:rsidRPr="004603B6" w:rsidRDefault="00A334FE" w:rsidP="005A5FFD">
      <w:pPr>
        <w:spacing w:line="360" w:lineRule="auto"/>
        <w:jc w:val="center"/>
        <w:rPr>
          <w:rFonts w:ascii="Times New Roman" w:hAnsi="Times New Roman" w:cs="Times New Roman"/>
          <w:b/>
          <w:sz w:val="28"/>
          <w:szCs w:val="28"/>
          <w:lang w:val="es-ES_tradnl"/>
        </w:rPr>
      </w:pPr>
    </w:p>
    <w:p w14:paraId="2B368203" w14:textId="77777777" w:rsidR="005A5FFD" w:rsidRPr="004603B6" w:rsidRDefault="005A5FFD" w:rsidP="005A5FFD">
      <w:pPr>
        <w:spacing w:line="360" w:lineRule="auto"/>
        <w:jc w:val="center"/>
        <w:rPr>
          <w:rFonts w:ascii="Times New Roman" w:hAnsi="Times New Roman" w:cs="Times New Roman"/>
          <w:b/>
          <w:sz w:val="28"/>
          <w:szCs w:val="28"/>
          <w:lang w:val="es-ES_tradnl"/>
        </w:rPr>
      </w:pPr>
    </w:p>
    <w:p w14:paraId="5697B14F" w14:textId="7919F4C2" w:rsidR="00070330" w:rsidRDefault="00070330" w:rsidP="005A5FFD">
      <w:pPr>
        <w:spacing w:line="360" w:lineRule="auto"/>
        <w:jc w:val="center"/>
        <w:rPr>
          <w:rFonts w:ascii="Times New Roman" w:hAnsi="Times New Roman" w:cs="Times New Roman"/>
          <w:b/>
          <w:sz w:val="28"/>
          <w:szCs w:val="28"/>
          <w:lang w:val="es-ES_tradnl"/>
        </w:rPr>
      </w:pPr>
    </w:p>
    <w:p w14:paraId="1D0C33D8" w14:textId="284CB745" w:rsidR="007D3909" w:rsidRPr="004603B6" w:rsidRDefault="007D3909" w:rsidP="007D3909">
      <w:pPr>
        <w:spacing w:line="360" w:lineRule="auto"/>
        <w:jc w:val="center"/>
        <w:rPr>
          <w:rFonts w:ascii="Times New Roman" w:hAnsi="Times New Roman" w:cs="Times New Roman"/>
          <w:b/>
          <w:sz w:val="28"/>
          <w:szCs w:val="28"/>
          <w:lang w:val="es-ES_tradnl"/>
        </w:rPr>
      </w:pPr>
      <w:r>
        <w:rPr>
          <w:rFonts w:ascii="Times New Roman" w:hAnsi="Times New Roman" w:cs="Times New Roman"/>
          <w:b/>
          <w:sz w:val="28"/>
          <w:szCs w:val="28"/>
          <w:lang w:val="es-ES_tradnl"/>
        </w:rPr>
        <w:lastRenderedPageBreak/>
        <w:t>AGRADECIMIENTOS</w:t>
      </w:r>
    </w:p>
    <w:p w14:paraId="26188FDB" w14:textId="7B2932D1" w:rsidR="007D3909" w:rsidRDefault="007D3909" w:rsidP="007D3909">
      <w:pPr>
        <w:spacing w:line="360" w:lineRule="auto"/>
        <w:rPr>
          <w:rFonts w:ascii="Times New Roman" w:hAnsi="Times New Roman" w:cs="Times New Roman"/>
          <w:bCs/>
          <w:lang w:val="es-ES_tradnl"/>
        </w:rPr>
      </w:pPr>
    </w:p>
    <w:p w14:paraId="768F8843" w14:textId="77777777" w:rsidR="000B64BC" w:rsidRPr="000B64BC" w:rsidRDefault="000B64BC" w:rsidP="007D3909">
      <w:pPr>
        <w:spacing w:line="360" w:lineRule="auto"/>
        <w:rPr>
          <w:rFonts w:ascii="Times New Roman" w:hAnsi="Times New Roman" w:cs="Times New Roman"/>
          <w:bCs/>
          <w:lang w:val="es-ES_tradnl"/>
        </w:rPr>
      </w:pPr>
    </w:p>
    <w:p w14:paraId="0B3CA816" w14:textId="3C18ECDA" w:rsidR="000B64BC" w:rsidRDefault="000B64BC" w:rsidP="000B64BC">
      <w:pPr>
        <w:spacing w:line="360" w:lineRule="auto"/>
        <w:rPr>
          <w:rFonts w:ascii="Times New Roman" w:hAnsi="Times New Roman" w:cs="Times New Roman"/>
          <w:bCs/>
          <w:lang w:val="es-ES_tradnl"/>
        </w:rPr>
      </w:pPr>
      <w:r w:rsidRPr="000B64BC">
        <w:rPr>
          <w:rFonts w:ascii="Times New Roman" w:hAnsi="Times New Roman" w:cs="Times New Roman"/>
          <w:bCs/>
          <w:lang w:val="es-ES_tradnl"/>
        </w:rPr>
        <w:t>Quiero agradecer, en primer lugar, a mis padres por darme la oportunidad y el</w:t>
      </w:r>
      <w:r>
        <w:rPr>
          <w:rFonts w:ascii="Times New Roman" w:hAnsi="Times New Roman" w:cs="Times New Roman"/>
          <w:bCs/>
          <w:lang w:val="es-ES_tradnl"/>
        </w:rPr>
        <w:t xml:space="preserve"> </w:t>
      </w:r>
      <w:r w:rsidRPr="000B64BC">
        <w:rPr>
          <w:rFonts w:ascii="Times New Roman" w:hAnsi="Times New Roman" w:cs="Times New Roman"/>
          <w:bCs/>
          <w:lang w:val="es-ES_tradnl"/>
        </w:rPr>
        <w:t xml:space="preserve">apoyo incondicional </w:t>
      </w:r>
      <w:r w:rsidR="00270EFF">
        <w:rPr>
          <w:rFonts w:ascii="Times New Roman" w:hAnsi="Times New Roman" w:cs="Times New Roman"/>
          <w:bCs/>
          <w:lang w:val="es-ES_tradnl"/>
        </w:rPr>
        <w:t>para</w:t>
      </w:r>
      <w:r w:rsidRPr="000B64BC">
        <w:rPr>
          <w:rFonts w:ascii="Times New Roman" w:hAnsi="Times New Roman" w:cs="Times New Roman"/>
          <w:bCs/>
          <w:lang w:val="es-ES_tradnl"/>
        </w:rPr>
        <w:t xml:space="preserve"> realizar mis estudios de </w:t>
      </w:r>
      <w:r>
        <w:rPr>
          <w:rFonts w:ascii="Times New Roman" w:hAnsi="Times New Roman" w:cs="Times New Roman"/>
          <w:bCs/>
          <w:lang w:val="es-ES_tradnl"/>
        </w:rPr>
        <w:t>grado y de</w:t>
      </w:r>
      <w:r w:rsidRPr="000B64BC">
        <w:rPr>
          <w:rFonts w:ascii="Times New Roman" w:hAnsi="Times New Roman" w:cs="Times New Roman"/>
          <w:bCs/>
          <w:lang w:val="es-ES_tradnl"/>
        </w:rPr>
        <w:t xml:space="preserve"> maestría en una de las </w:t>
      </w:r>
      <w:r>
        <w:rPr>
          <w:rFonts w:ascii="Times New Roman" w:hAnsi="Times New Roman" w:cs="Times New Roman"/>
          <w:bCs/>
          <w:lang w:val="es-ES_tradnl"/>
        </w:rPr>
        <w:t>U</w:t>
      </w:r>
      <w:r w:rsidRPr="000B64BC">
        <w:rPr>
          <w:rFonts w:ascii="Times New Roman" w:hAnsi="Times New Roman" w:cs="Times New Roman"/>
          <w:bCs/>
          <w:lang w:val="es-ES_tradnl"/>
        </w:rPr>
        <w:t>niversidades</w:t>
      </w:r>
      <w:r>
        <w:rPr>
          <w:rFonts w:ascii="Times New Roman" w:hAnsi="Times New Roman" w:cs="Times New Roman"/>
          <w:bCs/>
          <w:lang w:val="es-ES_tradnl"/>
        </w:rPr>
        <w:t xml:space="preserve"> </w:t>
      </w:r>
      <w:r w:rsidRPr="000B64BC">
        <w:rPr>
          <w:rFonts w:ascii="Times New Roman" w:hAnsi="Times New Roman" w:cs="Times New Roman"/>
          <w:bCs/>
          <w:lang w:val="es-ES_tradnl"/>
        </w:rPr>
        <w:t xml:space="preserve">más </w:t>
      </w:r>
      <w:r>
        <w:rPr>
          <w:rFonts w:ascii="Times New Roman" w:hAnsi="Times New Roman" w:cs="Times New Roman"/>
          <w:bCs/>
          <w:lang w:val="es-ES_tradnl"/>
        </w:rPr>
        <w:t xml:space="preserve">prestigiosas de </w:t>
      </w:r>
      <w:r w:rsidR="00270EFF">
        <w:rPr>
          <w:rFonts w:ascii="Times New Roman" w:hAnsi="Times New Roman" w:cs="Times New Roman"/>
          <w:bCs/>
          <w:lang w:val="es-ES_tradnl"/>
        </w:rPr>
        <w:t>Latinoamérica</w:t>
      </w:r>
      <w:r w:rsidRPr="000B64BC">
        <w:rPr>
          <w:rFonts w:ascii="Times New Roman" w:hAnsi="Times New Roman" w:cs="Times New Roman"/>
          <w:bCs/>
          <w:lang w:val="es-ES_tradnl"/>
        </w:rPr>
        <w:t>.</w:t>
      </w:r>
    </w:p>
    <w:p w14:paraId="42F2E432" w14:textId="77777777" w:rsidR="000B64BC" w:rsidRPr="000B64BC" w:rsidRDefault="000B64BC" w:rsidP="000B64BC">
      <w:pPr>
        <w:spacing w:line="360" w:lineRule="auto"/>
        <w:rPr>
          <w:rFonts w:ascii="Times New Roman" w:hAnsi="Times New Roman" w:cs="Times New Roman"/>
          <w:bCs/>
          <w:lang w:val="es-ES_tradnl"/>
        </w:rPr>
      </w:pPr>
    </w:p>
    <w:p w14:paraId="7C0AB694" w14:textId="4B12B629" w:rsidR="007D3909" w:rsidRPr="000B64BC" w:rsidRDefault="000B64BC" w:rsidP="000B64BC">
      <w:pPr>
        <w:spacing w:line="360" w:lineRule="auto"/>
        <w:rPr>
          <w:rFonts w:ascii="Times New Roman" w:hAnsi="Times New Roman" w:cs="Times New Roman"/>
          <w:bCs/>
          <w:lang w:val="es-ES_tradnl"/>
        </w:rPr>
      </w:pPr>
      <w:r w:rsidRPr="000B64BC">
        <w:rPr>
          <w:rFonts w:ascii="Times New Roman" w:hAnsi="Times New Roman" w:cs="Times New Roman"/>
          <w:bCs/>
          <w:lang w:val="es-ES_tradnl"/>
        </w:rPr>
        <w:t>Asimismo, a</w:t>
      </w:r>
      <w:r w:rsidR="00B7639F">
        <w:rPr>
          <w:rFonts w:ascii="Times New Roman" w:hAnsi="Times New Roman" w:cs="Times New Roman"/>
          <w:bCs/>
          <w:lang w:val="es-ES_tradnl"/>
        </w:rPr>
        <w:t>l resto de</w:t>
      </w:r>
      <w:r w:rsidRPr="000B64BC">
        <w:rPr>
          <w:rFonts w:ascii="Times New Roman" w:hAnsi="Times New Roman" w:cs="Times New Roman"/>
          <w:bCs/>
          <w:lang w:val="es-ES_tradnl"/>
        </w:rPr>
        <w:t xml:space="preserve"> mi</w:t>
      </w:r>
      <w:r w:rsidR="00270EFF">
        <w:rPr>
          <w:rFonts w:ascii="Times New Roman" w:hAnsi="Times New Roman" w:cs="Times New Roman"/>
          <w:bCs/>
          <w:lang w:val="es-ES_tradnl"/>
        </w:rPr>
        <w:t xml:space="preserve"> familia</w:t>
      </w:r>
      <w:r w:rsidR="00B7639F">
        <w:rPr>
          <w:rFonts w:ascii="Times New Roman" w:hAnsi="Times New Roman" w:cs="Times New Roman"/>
          <w:bCs/>
          <w:lang w:val="es-ES_tradnl"/>
        </w:rPr>
        <w:t xml:space="preserve"> por motivarme </w:t>
      </w:r>
      <w:r w:rsidR="0063700A">
        <w:rPr>
          <w:rFonts w:ascii="Times New Roman" w:hAnsi="Times New Roman" w:cs="Times New Roman"/>
          <w:bCs/>
          <w:lang w:val="es-ES_tradnl"/>
        </w:rPr>
        <w:t xml:space="preserve">y acompañarme </w:t>
      </w:r>
      <w:r w:rsidR="00B7639F">
        <w:rPr>
          <w:rFonts w:ascii="Times New Roman" w:hAnsi="Times New Roman" w:cs="Times New Roman"/>
          <w:bCs/>
          <w:lang w:val="es-ES_tradnl"/>
        </w:rPr>
        <w:t>en el día a día</w:t>
      </w:r>
      <w:r w:rsidR="00270EFF">
        <w:rPr>
          <w:rFonts w:ascii="Times New Roman" w:hAnsi="Times New Roman" w:cs="Times New Roman"/>
          <w:bCs/>
          <w:lang w:val="es-ES_tradnl"/>
        </w:rPr>
        <w:t xml:space="preserve"> y a todos </w:t>
      </w:r>
      <w:r w:rsidR="006529A2">
        <w:rPr>
          <w:rFonts w:ascii="Times New Roman" w:hAnsi="Times New Roman" w:cs="Times New Roman"/>
          <w:bCs/>
          <w:lang w:val="es-ES_tradnl"/>
        </w:rPr>
        <w:t xml:space="preserve">los </w:t>
      </w:r>
      <w:r w:rsidR="00B7639F">
        <w:rPr>
          <w:rFonts w:ascii="Times New Roman" w:hAnsi="Times New Roman" w:cs="Times New Roman"/>
          <w:bCs/>
          <w:lang w:val="es-ES_tradnl"/>
        </w:rPr>
        <w:t xml:space="preserve">compañeros y </w:t>
      </w:r>
      <w:r w:rsidR="00270EFF">
        <w:rPr>
          <w:rFonts w:ascii="Times New Roman" w:hAnsi="Times New Roman" w:cs="Times New Roman"/>
          <w:bCs/>
          <w:lang w:val="es-ES_tradnl"/>
        </w:rPr>
        <w:t xml:space="preserve">profesores </w:t>
      </w:r>
      <w:r w:rsidR="0063700A">
        <w:rPr>
          <w:rFonts w:ascii="Times New Roman" w:hAnsi="Times New Roman" w:cs="Times New Roman"/>
          <w:bCs/>
          <w:lang w:val="es-ES_tradnl"/>
        </w:rPr>
        <w:t xml:space="preserve">de la universidad </w:t>
      </w:r>
      <w:r w:rsidR="00270EFF">
        <w:rPr>
          <w:rFonts w:ascii="Times New Roman" w:hAnsi="Times New Roman" w:cs="Times New Roman"/>
          <w:bCs/>
          <w:lang w:val="es-ES_tradnl"/>
        </w:rPr>
        <w:t xml:space="preserve">que me han ayudado </w:t>
      </w:r>
      <w:r w:rsidR="00B7639F">
        <w:rPr>
          <w:rFonts w:ascii="Times New Roman" w:hAnsi="Times New Roman" w:cs="Times New Roman"/>
          <w:bCs/>
          <w:lang w:val="es-ES_tradnl"/>
        </w:rPr>
        <w:t>a lo largo de estos años.</w:t>
      </w:r>
    </w:p>
    <w:p w14:paraId="47401153" w14:textId="4813A27F" w:rsidR="007D3909" w:rsidRDefault="007D3909" w:rsidP="007D3909">
      <w:pPr>
        <w:spacing w:line="360" w:lineRule="auto"/>
        <w:rPr>
          <w:rFonts w:ascii="Times New Roman" w:hAnsi="Times New Roman" w:cs="Times New Roman"/>
          <w:b/>
          <w:sz w:val="28"/>
          <w:szCs w:val="28"/>
          <w:lang w:val="es-ES_tradnl"/>
        </w:rPr>
      </w:pPr>
    </w:p>
    <w:p w14:paraId="344DC2F2" w14:textId="263C8B77" w:rsidR="00B7639F" w:rsidRDefault="00B7639F" w:rsidP="007D3909">
      <w:pPr>
        <w:spacing w:line="360" w:lineRule="auto"/>
        <w:rPr>
          <w:rFonts w:ascii="Times New Roman" w:hAnsi="Times New Roman" w:cs="Times New Roman"/>
          <w:b/>
          <w:sz w:val="28"/>
          <w:szCs w:val="28"/>
          <w:lang w:val="es-ES_tradnl"/>
        </w:rPr>
      </w:pPr>
    </w:p>
    <w:p w14:paraId="7BBF2DFE" w14:textId="19796292" w:rsidR="00B7639F" w:rsidRDefault="00B7639F" w:rsidP="007D3909">
      <w:pPr>
        <w:spacing w:line="360" w:lineRule="auto"/>
        <w:rPr>
          <w:rFonts w:ascii="Times New Roman" w:hAnsi="Times New Roman" w:cs="Times New Roman"/>
          <w:b/>
          <w:sz w:val="28"/>
          <w:szCs w:val="28"/>
          <w:lang w:val="es-ES_tradnl"/>
        </w:rPr>
      </w:pPr>
    </w:p>
    <w:p w14:paraId="60C7382E" w14:textId="55C31EF1" w:rsidR="006529A2" w:rsidRDefault="006529A2" w:rsidP="007D3909">
      <w:pPr>
        <w:spacing w:line="360" w:lineRule="auto"/>
        <w:rPr>
          <w:rFonts w:ascii="Times New Roman" w:hAnsi="Times New Roman" w:cs="Times New Roman"/>
          <w:b/>
          <w:sz w:val="28"/>
          <w:szCs w:val="28"/>
          <w:lang w:val="es-ES_tradnl"/>
        </w:rPr>
      </w:pPr>
    </w:p>
    <w:p w14:paraId="3986E269" w14:textId="06A8AE57" w:rsidR="006529A2" w:rsidRDefault="006529A2" w:rsidP="007D3909">
      <w:pPr>
        <w:spacing w:line="360" w:lineRule="auto"/>
        <w:rPr>
          <w:rFonts w:ascii="Times New Roman" w:hAnsi="Times New Roman" w:cs="Times New Roman"/>
          <w:b/>
          <w:sz w:val="28"/>
          <w:szCs w:val="28"/>
          <w:lang w:val="es-ES_tradnl"/>
        </w:rPr>
      </w:pPr>
    </w:p>
    <w:p w14:paraId="1034EB11" w14:textId="592AAC23" w:rsidR="006529A2" w:rsidRDefault="006529A2" w:rsidP="007D3909">
      <w:pPr>
        <w:spacing w:line="360" w:lineRule="auto"/>
        <w:rPr>
          <w:rFonts w:ascii="Times New Roman" w:hAnsi="Times New Roman" w:cs="Times New Roman"/>
          <w:b/>
          <w:sz w:val="28"/>
          <w:szCs w:val="28"/>
          <w:lang w:val="es-ES_tradnl"/>
        </w:rPr>
      </w:pPr>
    </w:p>
    <w:p w14:paraId="551AA70F" w14:textId="7A87DD50" w:rsidR="006529A2" w:rsidRDefault="006529A2" w:rsidP="007D3909">
      <w:pPr>
        <w:spacing w:line="360" w:lineRule="auto"/>
        <w:rPr>
          <w:rFonts w:ascii="Times New Roman" w:hAnsi="Times New Roman" w:cs="Times New Roman"/>
          <w:b/>
          <w:sz w:val="28"/>
          <w:szCs w:val="28"/>
          <w:lang w:val="es-ES_tradnl"/>
        </w:rPr>
      </w:pPr>
    </w:p>
    <w:p w14:paraId="4942315C" w14:textId="0B6C7476" w:rsidR="006529A2" w:rsidRDefault="006529A2" w:rsidP="007D3909">
      <w:pPr>
        <w:spacing w:line="360" w:lineRule="auto"/>
        <w:rPr>
          <w:rFonts w:ascii="Times New Roman" w:hAnsi="Times New Roman" w:cs="Times New Roman"/>
          <w:b/>
          <w:sz w:val="28"/>
          <w:szCs w:val="28"/>
          <w:lang w:val="es-ES_tradnl"/>
        </w:rPr>
      </w:pPr>
    </w:p>
    <w:p w14:paraId="5ABC84C5" w14:textId="0D3E525C" w:rsidR="006529A2" w:rsidRDefault="006529A2" w:rsidP="007D3909">
      <w:pPr>
        <w:spacing w:line="360" w:lineRule="auto"/>
        <w:rPr>
          <w:rFonts w:ascii="Times New Roman" w:hAnsi="Times New Roman" w:cs="Times New Roman"/>
          <w:b/>
          <w:sz w:val="28"/>
          <w:szCs w:val="28"/>
          <w:lang w:val="es-ES_tradnl"/>
        </w:rPr>
      </w:pPr>
    </w:p>
    <w:p w14:paraId="2AEA5044" w14:textId="7A16070F" w:rsidR="006529A2" w:rsidRDefault="006529A2" w:rsidP="007D3909">
      <w:pPr>
        <w:spacing w:line="360" w:lineRule="auto"/>
        <w:rPr>
          <w:rFonts w:ascii="Times New Roman" w:hAnsi="Times New Roman" w:cs="Times New Roman"/>
          <w:b/>
          <w:sz w:val="28"/>
          <w:szCs w:val="28"/>
          <w:lang w:val="es-ES_tradnl"/>
        </w:rPr>
      </w:pPr>
    </w:p>
    <w:p w14:paraId="3A19B9CB" w14:textId="07F97797" w:rsidR="006529A2" w:rsidRDefault="006529A2" w:rsidP="007D3909">
      <w:pPr>
        <w:spacing w:line="360" w:lineRule="auto"/>
        <w:rPr>
          <w:rFonts w:ascii="Times New Roman" w:hAnsi="Times New Roman" w:cs="Times New Roman"/>
          <w:b/>
          <w:sz w:val="28"/>
          <w:szCs w:val="28"/>
          <w:lang w:val="es-ES_tradnl"/>
        </w:rPr>
      </w:pPr>
    </w:p>
    <w:p w14:paraId="086DA357" w14:textId="711FFF05" w:rsidR="006529A2" w:rsidRDefault="006529A2" w:rsidP="007D3909">
      <w:pPr>
        <w:spacing w:line="360" w:lineRule="auto"/>
        <w:rPr>
          <w:rFonts w:ascii="Times New Roman" w:hAnsi="Times New Roman" w:cs="Times New Roman"/>
          <w:b/>
          <w:sz w:val="28"/>
          <w:szCs w:val="28"/>
          <w:lang w:val="es-ES_tradnl"/>
        </w:rPr>
      </w:pPr>
    </w:p>
    <w:p w14:paraId="7387486B" w14:textId="27F21667" w:rsidR="006529A2" w:rsidRDefault="006529A2" w:rsidP="007D3909">
      <w:pPr>
        <w:spacing w:line="360" w:lineRule="auto"/>
        <w:rPr>
          <w:rFonts w:ascii="Times New Roman" w:hAnsi="Times New Roman" w:cs="Times New Roman"/>
          <w:b/>
          <w:sz w:val="28"/>
          <w:szCs w:val="28"/>
          <w:lang w:val="es-ES_tradnl"/>
        </w:rPr>
      </w:pPr>
    </w:p>
    <w:p w14:paraId="0D5225B1" w14:textId="237CBA97" w:rsidR="006529A2" w:rsidRDefault="006529A2" w:rsidP="007D3909">
      <w:pPr>
        <w:spacing w:line="360" w:lineRule="auto"/>
        <w:rPr>
          <w:rFonts w:ascii="Times New Roman" w:hAnsi="Times New Roman" w:cs="Times New Roman"/>
          <w:b/>
          <w:sz w:val="28"/>
          <w:szCs w:val="28"/>
          <w:lang w:val="es-ES_tradnl"/>
        </w:rPr>
      </w:pPr>
    </w:p>
    <w:p w14:paraId="030EEAAE" w14:textId="6E4DD50C" w:rsidR="006529A2" w:rsidRDefault="006529A2" w:rsidP="007D3909">
      <w:pPr>
        <w:spacing w:line="360" w:lineRule="auto"/>
        <w:rPr>
          <w:rFonts w:ascii="Times New Roman" w:hAnsi="Times New Roman" w:cs="Times New Roman"/>
          <w:b/>
          <w:sz w:val="28"/>
          <w:szCs w:val="28"/>
          <w:lang w:val="es-ES_tradnl"/>
        </w:rPr>
      </w:pPr>
    </w:p>
    <w:p w14:paraId="3AF32446" w14:textId="1CC36607" w:rsidR="006529A2" w:rsidRDefault="006529A2" w:rsidP="007D3909">
      <w:pPr>
        <w:spacing w:line="360" w:lineRule="auto"/>
        <w:rPr>
          <w:rFonts w:ascii="Times New Roman" w:hAnsi="Times New Roman" w:cs="Times New Roman"/>
          <w:b/>
          <w:sz w:val="28"/>
          <w:szCs w:val="28"/>
          <w:lang w:val="es-ES_tradnl"/>
        </w:rPr>
      </w:pPr>
    </w:p>
    <w:p w14:paraId="0F2DD0CB" w14:textId="6BAFC2B3" w:rsidR="006529A2" w:rsidRDefault="006529A2" w:rsidP="007D3909">
      <w:pPr>
        <w:spacing w:line="360" w:lineRule="auto"/>
        <w:rPr>
          <w:rFonts w:ascii="Times New Roman" w:hAnsi="Times New Roman" w:cs="Times New Roman"/>
          <w:b/>
          <w:sz w:val="28"/>
          <w:szCs w:val="28"/>
          <w:lang w:val="es-ES_tradnl"/>
        </w:rPr>
      </w:pPr>
    </w:p>
    <w:p w14:paraId="50CD4DC1" w14:textId="6F2CC159" w:rsidR="006529A2" w:rsidRDefault="006529A2" w:rsidP="007D3909">
      <w:pPr>
        <w:spacing w:line="360" w:lineRule="auto"/>
        <w:rPr>
          <w:rFonts w:ascii="Times New Roman" w:hAnsi="Times New Roman" w:cs="Times New Roman"/>
          <w:b/>
          <w:sz w:val="28"/>
          <w:szCs w:val="28"/>
          <w:lang w:val="es-ES_tradnl"/>
        </w:rPr>
      </w:pPr>
    </w:p>
    <w:p w14:paraId="2302642D" w14:textId="77777777" w:rsidR="006529A2" w:rsidRDefault="006529A2" w:rsidP="007D3909">
      <w:pPr>
        <w:spacing w:line="360" w:lineRule="auto"/>
        <w:rPr>
          <w:rFonts w:ascii="Times New Roman" w:hAnsi="Times New Roman" w:cs="Times New Roman"/>
          <w:b/>
          <w:sz w:val="28"/>
          <w:szCs w:val="28"/>
          <w:lang w:val="es-ES_tradnl"/>
        </w:rPr>
      </w:pPr>
    </w:p>
    <w:p w14:paraId="30D858DE" w14:textId="2BBBA9B6" w:rsidR="00DB69C7" w:rsidRPr="004603B6" w:rsidRDefault="00DB69C7" w:rsidP="005A5FFD">
      <w:pPr>
        <w:spacing w:line="360" w:lineRule="auto"/>
        <w:jc w:val="center"/>
        <w:rPr>
          <w:rFonts w:ascii="Times New Roman" w:hAnsi="Times New Roman" w:cs="Times New Roman"/>
          <w:b/>
          <w:sz w:val="28"/>
          <w:szCs w:val="28"/>
          <w:lang w:val="es-ES_tradnl"/>
        </w:rPr>
      </w:pPr>
      <w:r w:rsidRPr="004603B6">
        <w:rPr>
          <w:rFonts w:ascii="Times New Roman" w:hAnsi="Times New Roman" w:cs="Times New Roman"/>
          <w:b/>
          <w:sz w:val="28"/>
          <w:szCs w:val="28"/>
          <w:lang w:val="es-ES_tradnl"/>
        </w:rPr>
        <w:lastRenderedPageBreak/>
        <w:t>TABLA DE CONTENIDOS</w:t>
      </w:r>
    </w:p>
    <w:p w14:paraId="3FEDC429" w14:textId="3F950564" w:rsidR="00171B3D" w:rsidRPr="004603B6" w:rsidRDefault="00736CFD" w:rsidP="005A5FFD">
      <w:p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ab/>
      </w:r>
      <w:r w:rsidRPr="004603B6">
        <w:rPr>
          <w:rFonts w:ascii="Times New Roman" w:hAnsi="Times New Roman" w:cs="Times New Roman"/>
          <w:lang w:val="es-ES_tradnl"/>
        </w:rPr>
        <w:tab/>
      </w:r>
      <w:r w:rsidRPr="004603B6">
        <w:rPr>
          <w:rFonts w:ascii="Times New Roman" w:hAnsi="Times New Roman" w:cs="Times New Roman"/>
          <w:lang w:val="es-ES_tradnl"/>
        </w:rPr>
        <w:tab/>
      </w:r>
      <w:r w:rsidRPr="004603B6">
        <w:rPr>
          <w:rFonts w:ascii="Times New Roman" w:hAnsi="Times New Roman" w:cs="Times New Roman"/>
          <w:lang w:val="es-ES_tradnl"/>
        </w:rPr>
        <w:tab/>
      </w:r>
      <w:r w:rsidRPr="004603B6">
        <w:rPr>
          <w:rFonts w:ascii="Times New Roman" w:hAnsi="Times New Roman" w:cs="Times New Roman"/>
          <w:lang w:val="es-ES_tradnl"/>
        </w:rPr>
        <w:tab/>
      </w:r>
      <w:r w:rsidR="00934127" w:rsidRPr="004603B6">
        <w:rPr>
          <w:rFonts w:ascii="Times New Roman" w:hAnsi="Times New Roman" w:cs="Times New Roman"/>
          <w:lang w:val="es-ES_tradnl"/>
        </w:rPr>
        <w:tab/>
      </w:r>
      <w:r w:rsidR="00934127" w:rsidRPr="004603B6">
        <w:rPr>
          <w:rFonts w:ascii="Times New Roman" w:hAnsi="Times New Roman" w:cs="Times New Roman"/>
          <w:lang w:val="es-ES_tradnl"/>
        </w:rPr>
        <w:tab/>
      </w:r>
      <w:r w:rsidR="00934127" w:rsidRPr="004603B6">
        <w:rPr>
          <w:rFonts w:ascii="Times New Roman" w:hAnsi="Times New Roman" w:cs="Times New Roman"/>
          <w:lang w:val="es-ES_tradnl"/>
        </w:rPr>
        <w:tab/>
      </w:r>
      <w:r w:rsidR="00934127" w:rsidRPr="004603B6">
        <w:rPr>
          <w:rFonts w:ascii="Times New Roman" w:hAnsi="Times New Roman" w:cs="Times New Roman"/>
          <w:lang w:val="es-ES_tradnl"/>
        </w:rPr>
        <w:tab/>
      </w:r>
      <w:r w:rsidR="00934127" w:rsidRPr="004603B6">
        <w:rPr>
          <w:rFonts w:ascii="Times New Roman" w:hAnsi="Times New Roman" w:cs="Times New Roman"/>
          <w:lang w:val="es-ES_tradnl"/>
        </w:rPr>
        <w:tab/>
      </w:r>
      <w:r w:rsidR="00934127" w:rsidRPr="004603B6">
        <w:rPr>
          <w:rFonts w:ascii="Times New Roman" w:hAnsi="Times New Roman" w:cs="Times New Roman"/>
          <w:lang w:val="es-ES_tradnl"/>
        </w:rPr>
        <w:tab/>
      </w:r>
      <w:r w:rsidR="00934127" w:rsidRPr="004603B6">
        <w:rPr>
          <w:rFonts w:ascii="Times New Roman" w:hAnsi="Times New Roman" w:cs="Times New Roman"/>
          <w:lang w:val="es-ES_tradnl"/>
        </w:rPr>
        <w:tab/>
        <w:t xml:space="preserve">                           </w:t>
      </w:r>
    </w:p>
    <w:p w14:paraId="1F8B3D27" w14:textId="0F0DB80E" w:rsidR="00934127" w:rsidRPr="004603B6" w:rsidRDefault="00934127" w:rsidP="005A5FFD">
      <w:pPr>
        <w:spacing w:line="360" w:lineRule="auto"/>
        <w:jc w:val="both"/>
        <w:rPr>
          <w:rFonts w:ascii="Times New Roman" w:hAnsi="Times New Roman" w:cs="Times New Roman"/>
          <w:b/>
          <w:lang w:val="es-ES_tradnl"/>
        </w:rPr>
      </w:pPr>
      <w:r w:rsidRPr="004603B6">
        <w:rPr>
          <w:rFonts w:ascii="Times New Roman" w:hAnsi="Times New Roman" w:cs="Times New Roman"/>
          <w:b/>
          <w:lang w:val="es-ES_tradnl"/>
        </w:rPr>
        <w:t>INTRODUCCI</w:t>
      </w:r>
      <w:r w:rsidR="00492BC4" w:rsidRPr="004603B6">
        <w:rPr>
          <w:rFonts w:ascii="Times New Roman" w:hAnsi="Times New Roman" w:cs="Times New Roman"/>
          <w:b/>
          <w:lang w:val="es-ES_tradnl"/>
        </w:rPr>
        <w:t>Ó</w:t>
      </w:r>
      <w:r w:rsidRPr="004603B6">
        <w:rPr>
          <w:rFonts w:ascii="Times New Roman" w:hAnsi="Times New Roman" w:cs="Times New Roman"/>
          <w:b/>
          <w:lang w:val="es-ES_tradnl"/>
        </w:rPr>
        <w:t>N</w:t>
      </w:r>
    </w:p>
    <w:p w14:paraId="3BB5B5FE" w14:textId="74007D9A" w:rsidR="00934127" w:rsidRPr="004603B6" w:rsidRDefault="00E2735C" w:rsidP="005A5FFD">
      <w:pPr>
        <w:pStyle w:val="Prrafodelista"/>
        <w:numPr>
          <w:ilvl w:val="0"/>
          <w:numId w:val="63"/>
        </w:numPr>
        <w:spacing w:line="360" w:lineRule="auto"/>
        <w:jc w:val="both"/>
        <w:rPr>
          <w:rFonts w:ascii="Times New Roman" w:hAnsi="Times New Roman" w:cs="Times New Roman"/>
          <w:b/>
          <w:color w:val="00B050"/>
          <w:lang w:val="es-ES_tradnl"/>
        </w:rPr>
      </w:pPr>
      <w:r w:rsidRPr="004603B6">
        <w:rPr>
          <w:rFonts w:ascii="Times New Roman" w:hAnsi="Times New Roman" w:cs="Times New Roman"/>
          <w:lang w:val="es-ES_tradnl"/>
        </w:rPr>
        <w:t>Justificación</w:t>
      </w:r>
    </w:p>
    <w:p w14:paraId="4513AD49" w14:textId="77777777" w:rsidR="00934127" w:rsidRPr="004603B6" w:rsidRDefault="00934127" w:rsidP="005A5FFD">
      <w:pPr>
        <w:pStyle w:val="Prrafodelista"/>
        <w:numPr>
          <w:ilvl w:val="0"/>
          <w:numId w:val="63"/>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Objetivo general</w:t>
      </w:r>
    </w:p>
    <w:p w14:paraId="1EEBA575" w14:textId="77777777" w:rsidR="00934127" w:rsidRPr="004603B6" w:rsidRDefault="00934127" w:rsidP="005A5FFD">
      <w:pPr>
        <w:pStyle w:val="Prrafodelista"/>
        <w:numPr>
          <w:ilvl w:val="0"/>
          <w:numId w:val="63"/>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Objetivos específicos</w:t>
      </w:r>
    </w:p>
    <w:p w14:paraId="51374E79" w14:textId="77777777" w:rsidR="00934127" w:rsidRPr="004603B6" w:rsidRDefault="00934127" w:rsidP="005A5FFD">
      <w:pPr>
        <w:pStyle w:val="Prrafodelista"/>
        <w:numPr>
          <w:ilvl w:val="0"/>
          <w:numId w:val="63"/>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Hipótesis</w:t>
      </w:r>
    </w:p>
    <w:p w14:paraId="51CA510C" w14:textId="77777777" w:rsidR="00934127" w:rsidRPr="004603B6" w:rsidRDefault="00934127" w:rsidP="005A5FFD">
      <w:pPr>
        <w:pStyle w:val="Prrafodelista"/>
        <w:numPr>
          <w:ilvl w:val="0"/>
          <w:numId w:val="63"/>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Metodología de investigación</w:t>
      </w:r>
    </w:p>
    <w:p w14:paraId="06ED5EC7" w14:textId="77777777" w:rsidR="00AF2240" w:rsidRPr="004603B6" w:rsidRDefault="00AF2240" w:rsidP="005A5FFD">
      <w:pPr>
        <w:spacing w:line="360" w:lineRule="auto"/>
        <w:jc w:val="both"/>
        <w:rPr>
          <w:rFonts w:ascii="Times New Roman" w:hAnsi="Times New Roman" w:cs="Times New Roman"/>
          <w:b/>
          <w:color w:val="FF0000"/>
          <w:lang w:val="es-ES_tradnl"/>
        </w:rPr>
      </w:pPr>
    </w:p>
    <w:p w14:paraId="5931128E" w14:textId="77777777" w:rsidR="002E2D2F" w:rsidRPr="004603B6" w:rsidRDefault="00171B3D" w:rsidP="005A5FFD">
      <w:pPr>
        <w:spacing w:line="360" w:lineRule="auto"/>
        <w:jc w:val="both"/>
        <w:rPr>
          <w:rFonts w:ascii="Times New Roman" w:hAnsi="Times New Roman" w:cs="Times New Roman"/>
          <w:b/>
          <w:spacing w:val="-1"/>
          <w:lang w:val="es-ES_tradnl"/>
        </w:rPr>
      </w:pPr>
      <w:r w:rsidRPr="004603B6">
        <w:rPr>
          <w:rFonts w:ascii="Times New Roman" w:hAnsi="Times New Roman" w:cs="Times New Roman"/>
          <w:b/>
          <w:lang w:val="es-ES_tradnl"/>
        </w:rPr>
        <w:t>CAPÍTULO 1: MARCO TEÓRICO</w:t>
      </w:r>
    </w:p>
    <w:p w14:paraId="4BE26EEA" w14:textId="18F6DFAF" w:rsidR="007D6692" w:rsidRPr="004603B6" w:rsidRDefault="007D6692" w:rsidP="005A5FFD">
      <w:pPr>
        <w:pStyle w:val="Prrafodelista"/>
        <w:widowControl w:val="0"/>
        <w:numPr>
          <w:ilvl w:val="0"/>
          <w:numId w:val="3"/>
        </w:numPr>
        <w:tabs>
          <w:tab w:val="left" w:pos="1520"/>
        </w:tabs>
        <w:autoSpaceDE w:val="0"/>
        <w:autoSpaceDN w:val="0"/>
        <w:adjustRightInd w:val="0"/>
        <w:spacing w:line="360" w:lineRule="auto"/>
        <w:rPr>
          <w:rFonts w:ascii="Times New Roman" w:hAnsi="Times New Roman" w:cs="Times New Roman"/>
          <w:spacing w:val="-1"/>
          <w:lang w:val="es-ES_tradnl"/>
        </w:rPr>
      </w:pPr>
      <w:r w:rsidRPr="004603B6">
        <w:rPr>
          <w:rFonts w:ascii="Times New Roman" w:hAnsi="Times New Roman" w:cs="Times New Roman"/>
          <w:spacing w:val="-1"/>
          <w:lang w:val="es-ES_tradnl"/>
        </w:rPr>
        <w:t>Plan de fidelización</w:t>
      </w:r>
    </w:p>
    <w:p w14:paraId="51EFF871" w14:textId="5E1B05C5" w:rsidR="00203AB8" w:rsidRPr="004603B6" w:rsidRDefault="00203AB8" w:rsidP="005A5FFD">
      <w:pPr>
        <w:pStyle w:val="Prrafodelista"/>
        <w:widowControl w:val="0"/>
        <w:numPr>
          <w:ilvl w:val="0"/>
          <w:numId w:val="3"/>
        </w:numPr>
        <w:tabs>
          <w:tab w:val="left" w:pos="1520"/>
        </w:tabs>
        <w:autoSpaceDE w:val="0"/>
        <w:autoSpaceDN w:val="0"/>
        <w:adjustRightInd w:val="0"/>
        <w:spacing w:line="360" w:lineRule="auto"/>
        <w:rPr>
          <w:rFonts w:ascii="Times New Roman" w:hAnsi="Times New Roman" w:cs="Times New Roman"/>
          <w:spacing w:val="-1"/>
          <w:lang w:val="es-ES_tradnl"/>
        </w:rPr>
      </w:pPr>
      <w:r w:rsidRPr="004603B6">
        <w:rPr>
          <w:rFonts w:ascii="Times New Roman" w:hAnsi="Times New Roman" w:cs="Times New Roman"/>
          <w:spacing w:val="-1"/>
          <w:lang w:val="es-ES_tradnl"/>
        </w:rPr>
        <w:t>Plan de marketing</w:t>
      </w:r>
    </w:p>
    <w:p w14:paraId="1C8F3A2D" w14:textId="77777777" w:rsidR="00AF2240" w:rsidRPr="004603B6" w:rsidRDefault="00AF2240" w:rsidP="005A5FFD">
      <w:pPr>
        <w:widowControl w:val="0"/>
        <w:tabs>
          <w:tab w:val="left" w:pos="1520"/>
        </w:tabs>
        <w:autoSpaceDE w:val="0"/>
        <w:autoSpaceDN w:val="0"/>
        <w:adjustRightInd w:val="0"/>
        <w:spacing w:line="360" w:lineRule="auto"/>
        <w:rPr>
          <w:rFonts w:ascii="Times New Roman" w:hAnsi="Times New Roman" w:cs="Times New Roman"/>
          <w:color w:val="FF0000"/>
          <w:lang w:val="es-ES_tradnl"/>
        </w:rPr>
      </w:pPr>
    </w:p>
    <w:p w14:paraId="222A15E9" w14:textId="77777777" w:rsidR="006634B5" w:rsidRPr="004603B6" w:rsidRDefault="008720D7" w:rsidP="005A5FFD">
      <w:pPr>
        <w:widowControl w:val="0"/>
        <w:tabs>
          <w:tab w:val="left" w:pos="380"/>
        </w:tabs>
        <w:autoSpaceDE w:val="0"/>
        <w:autoSpaceDN w:val="0"/>
        <w:adjustRightInd w:val="0"/>
        <w:spacing w:line="360" w:lineRule="auto"/>
        <w:ind w:right="127"/>
        <w:rPr>
          <w:rFonts w:ascii="Times New Roman" w:hAnsi="Times New Roman" w:cs="Times New Roman"/>
          <w:b/>
          <w:lang w:val="es-ES_tradnl"/>
        </w:rPr>
      </w:pPr>
      <w:r w:rsidRPr="004603B6">
        <w:rPr>
          <w:rFonts w:ascii="Times New Roman" w:hAnsi="Times New Roman" w:cs="Times New Roman"/>
          <w:b/>
          <w:lang w:val="es-ES_tradnl"/>
        </w:rPr>
        <w:t>CAPÍTU</w:t>
      </w:r>
      <w:r w:rsidR="006634B5" w:rsidRPr="004603B6">
        <w:rPr>
          <w:rFonts w:ascii="Times New Roman" w:hAnsi="Times New Roman" w:cs="Times New Roman"/>
          <w:b/>
          <w:lang w:val="es-ES_tradnl"/>
        </w:rPr>
        <w:t xml:space="preserve">LO 2: </w:t>
      </w:r>
      <w:r w:rsidR="00212A46" w:rsidRPr="004603B6">
        <w:rPr>
          <w:rFonts w:ascii="Times New Roman" w:hAnsi="Times New Roman" w:cs="Times New Roman"/>
          <w:b/>
          <w:lang w:val="es-ES_tradnl"/>
        </w:rPr>
        <w:t>EL SECTOR Y LA EMPRESA</w:t>
      </w:r>
    </w:p>
    <w:p w14:paraId="20A76889" w14:textId="67E5715C" w:rsidR="007B73A1" w:rsidRPr="004603B6" w:rsidRDefault="00212A46" w:rsidP="005A5FFD">
      <w:pPr>
        <w:widowControl w:val="0"/>
        <w:tabs>
          <w:tab w:val="left" w:pos="1520"/>
        </w:tabs>
        <w:autoSpaceDE w:val="0"/>
        <w:autoSpaceDN w:val="0"/>
        <w:adjustRightInd w:val="0"/>
        <w:spacing w:line="360" w:lineRule="auto"/>
        <w:rPr>
          <w:rFonts w:ascii="Times New Roman" w:hAnsi="Times New Roman" w:cs="Times New Roman"/>
          <w:lang w:val="es-ES_tradnl"/>
        </w:rPr>
      </w:pPr>
      <w:r w:rsidRPr="004603B6">
        <w:rPr>
          <w:rFonts w:ascii="Times New Roman" w:hAnsi="Times New Roman" w:cs="Times New Roman"/>
          <w:lang w:val="es-ES_tradnl"/>
        </w:rPr>
        <w:t>El sector</w:t>
      </w:r>
    </w:p>
    <w:p w14:paraId="51620172" w14:textId="77777777" w:rsidR="007B73A1" w:rsidRPr="004603B6" w:rsidRDefault="007B73A1" w:rsidP="005A5FFD">
      <w:pPr>
        <w:pStyle w:val="Prrafodelista"/>
        <w:widowControl w:val="0"/>
        <w:numPr>
          <w:ilvl w:val="0"/>
          <w:numId w:val="2"/>
        </w:numPr>
        <w:tabs>
          <w:tab w:val="left" w:pos="1880"/>
        </w:tabs>
        <w:autoSpaceDE w:val="0"/>
        <w:autoSpaceDN w:val="0"/>
        <w:adjustRightInd w:val="0"/>
        <w:spacing w:line="360" w:lineRule="auto"/>
        <w:rPr>
          <w:rFonts w:ascii="Times New Roman" w:hAnsi="Times New Roman" w:cs="Times New Roman"/>
          <w:lang w:val="es-ES_tradnl"/>
        </w:rPr>
      </w:pPr>
      <w:r w:rsidRPr="004603B6">
        <w:rPr>
          <w:rFonts w:ascii="Times New Roman" w:hAnsi="Times New Roman" w:cs="Times New Roman"/>
          <w:spacing w:val="5"/>
          <w:lang w:val="es-ES_tradnl"/>
        </w:rPr>
        <w:t>Introducción</w:t>
      </w:r>
    </w:p>
    <w:p w14:paraId="37DE5CAA" w14:textId="0CA50D08" w:rsidR="00A15229" w:rsidRPr="004603B6" w:rsidRDefault="00A15229" w:rsidP="005A5FFD">
      <w:pPr>
        <w:pStyle w:val="Prrafodelista"/>
        <w:widowControl w:val="0"/>
        <w:numPr>
          <w:ilvl w:val="0"/>
          <w:numId w:val="2"/>
        </w:numPr>
        <w:tabs>
          <w:tab w:val="left" w:pos="1880"/>
        </w:tabs>
        <w:autoSpaceDE w:val="0"/>
        <w:autoSpaceDN w:val="0"/>
        <w:adjustRightInd w:val="0"/>
        <w:spacing w:line="360" w:lineRule="auto"/>
        <w:rPr>
          <w:rFonts w:ascii="Times New Roman" w:hAnsi="Times New Roman" w:cs="Times New Roman"/>
          <w:spacing w:val="1"/>
          <w:lang w:val="es-ES_tradnl"/>
        </w:rPr>
      </w:pPr>
      <w:r w:rsidRPr="004603B6">
        <w:rPr>
          <w:rFonts w:ascii="Times New Roman" w:hAnsi="Times New Roman" w:cs="Times New Roman"/>
          <w:spacing w:val="1"/>
          <w:lang w:val="es-ES_tradnl"/>
        </w:rPr>
        <w:t>Análisis de la competencia</w:t>
      </w:r>
    </w:p>
    <w:p w14:paraId="7CA52D4D" w14:textId="16A6DFB5" w:rsidR="00612551" w:rsidRPr="004603B6" w:rsidRDefault="00A15229" w:rsidP="005A5FFD">
      <w:pPr>
        <w:pStyle w:val="Prrafodelista"/>
        <w:widowControl w:val="0"/>
        <w:numPr>
          <w:ilvl w:val="0"/>
          <w:numId w:val="2"/>
        </w:numPr>
        <w:tabs>
          <w:tab w:val="left" w:pos="1880"/>
        </w:tabs>
        <w:autoSpaceDE w:val="0"/>
        <w:autoSpaceDN w:val="0"/>
        <w:adjustRightInd w:val="0"/>
        <w:spacing w:line="360" w:lineRule="auto"/>
        <w:rPr>
          <w:rFonts w:ascii="Times New Roman" w:hAnsi="Times New Roman" w:cs="Times New Roman"/>
          <w:spacing w:val="1"/>
          <w:lang w:val="es-ES_tradnl"/>
        </w:rPr>
      </w:pPr>
      <w:r w:rsidRPr="004603B6">
        <w:rPr>
          <w:rFonts w:ascii="Times New Roman" w:hAnsi="Times New Roman" w:cs="Times New Roman"/>
          <w:spacing w:val="1"/>
          <w:lang w:val="es-ES_tradnl"/>
        </w:rPr>
        <w:t>Análisis de l</w:t>
      </w:r>
      <w:r w:rsidR="000000B3" w:rsidRPr="004603B6">
        <w:rPr>
          <w:rFonts w:ascii="Times New Roman" w:hAnsi="Times New Roman" w:cs="Times New Roman"/>
          <w:spacing w:val="1"/>
          <w:lang w:val="es-ES_tradnl"/>
        </w:rPr>
        <w:t>os clientes</w:t>
      </w:r>
    </w:p>
    <w:p w14:paraId="2EA3E082" w14:textId="7D3501D2" w:rsidR="000000B3" w:rsidRPr="004603B6" w:rsidRDefault="000000B3" w:rsidP="005A5FFD">
      <w:pPr>
        <w:pStyle w:val="Prrafodelista"/>
        <w:widowControl w:val="0"/>
        <w:numPr>
          <w:ilvl w:val="0"/>
          <w:numId w:val="2"/>
        </w:numPr>
        <w:tabs>
          <w:tab w:val="left" w:pos="1520"/>
        </w:tabs>
        <w:autoSpaceDE w:val="0"/>
        <w:autoSpaceDN w:val="0"/>
        <w:adjustRightInd w:val="0"/>
        <w:spacing w:line="360" w:lineRule="auto"/>
        <w:rPr>
          <w:rFonts w:ascii="Times New Roman" w:hAnsi="Times New Roman" w:cs="Times New Roman"/>
          <w:lang w:val="es-ES_tradnl"/>
        </w:rPr>
      </w:pPr>
      <w:r w:rsidRPr="004603B6">
        <w:rPr>
          <w:rFonts w:ascii="Times New Roman" w:hAnsi="Times New Roman" w:cs="Times New Roman"/>
          <w:lang w:val="es-ES_tradnl"/>
        </w:rPr>
        <w:t>Análisis del macroentorno</w:t>
      </w:r>
    </w:p>
    <w:p w14:paraId="50F31D46" w14:textId="3EA7491B" w:rsidR="007C6033" w:rsidRPr="004603B6" w:rsidRDefault="007C6033" w:rsidP="005A5FFD">
      <w:pPr>
        <w:widowControl w:val="0"/>
        <w:tabs>
          <w:tab w:val="left" w:pos="1880"/>
        </w:tabs>
        <w:autoSpaceDE w:val="0"/>
        <w:autoSpaceDN w:val="0"/>
        <w:adjustRightInd w:val="0"/>
        <w:spacing w:line="360" w:lineRule="auto"/>
        <w:rPr>
          <w:rFonts w:ascii="Times New Roman" w:hAnsi="Times New Roman" w:cs="Times New Roman"/>
          <w:lang w:val="es-ES_tradnl"/>
        </w:rPr>
      </w:pPr>
      <w:r w:rsidRPr="004603B6">
        <w:rPr>
          <w:rFonts w:ascii="Times New Roman" w:hAnsi="Times New Roman" w:cs="Times New Roman"/>
          <w:lang w:val="es-ES_tradnl"/>
        </w:rPr>
        <w:t xml:space="preserve">La </w:t>
      </w:r>
      <w:r w:rsidR="00612551" w:rsidRPr="004603B6">
        <w:rPr>
          <w:rFonts w:ascii="Times New Roman" w:hAnsi="Times New Roman" w:cs="Times New Roman"/>
          <w:lang w:val="es-ES_tradnl"/>
        </w:rPr>
        <w:t>e</w:t>
      </w:r>
      <w:r w:rsidR="00A15229" w:rsidRPr="004603B6">
        <w:rPr>
          <w:rFonts w:ascii="Times New Roman" w:hAnsi="Times New Roman" w:cs="Times New Roman"/>
          <w:lang w:val="es-ES_tradnl"/>
        </w:rPr>
        <w:t xml:space="preserve">mpresa </w:t>
      </w:r>
    </w:p>
    <w:p w14:paraId="19B6F494" w14:textId="77777777" w:rsidR="007B73A1" w:rsidRPr="004603B6" w:rsidRDefault="00A15229" w:rsidP="005A5FFD">
      <w:pPr>
        <w:pStyle w:val="Prrafodelista"/>
        <w:widowControl w:val="0"/>
        <w:numPr>
          <w:ilvl w:val="0"/>
          <w:numId w:val="4"/>
        </w:numPr>
        <w:tabs>
          <w:tab w:val="left" w:pos="1520"/>
        </w:tabs>
        <w:autoSpaceDE w:val="0"/>
        <w:autoSpaceDN w:val="0"/>
        <w:adjustRightInd w:val="0"/>
        <w:spacing w:line="360" w:lineRule="auto"/>
        <w:rPr>
          <w:rFonts w:ascii="Times New Roman" w:hAnsi="Times New Roman" w:cs="Times New Roman"/>
          <w:lang w:val="es-ES_tradnl"/>
        </w:rPr>
      </w:pPr>
      <w:r w:rsidRPr="004603B6">
        <w:rPr>
          <w:rFonts w:ascii="Times New Roman" w:hAnsi="Times New Roman" w:cs="Times New Roman"/>
          <w:lang w:val="es-ES_tradnl"/>
        </w:rPr>
        <w:t>Situación actual</w:t>
      </w:r>
    </w:p>
    <w:p w14:paraId="7302AC6B" w14:textId="1FB84B91" w:rsidR="007B73A1" w:rsidRPr="004603B6" w:rsidRDefault="00612551" w:rsidP="005A5FFD">
      <w:pPr>
        <w:pStyle w:val="Prrafodelista"/>
        <w:widowControl w:val="0"/>
        <w:numPr>
          <w:ilvl w:val="0"/>
          <w:numId w:val="4"/>
        </w:numPr>
        <w:tabs>
          <w:tab w:val="left" w:pos="1520"/>
        </w:tabs>
        <w:autoSpaceDE w:val="0"/>
        <w:autoSpaceDN w:val="0"/>
        <w:adjustRightInd w:val="0"/>
        <w:spacing w:line="360" w:lineRule="auto"/>
        <w:rPr>
          <w:rFonts w:ascii="Times New Roman" w:hAnsi="Times New Roman" w:cs="Times New Roman"/>
          <w:lang w:val="es-ES_tradnl"/>
        </w:rPr>
      </w:pPr>
      <w:r w:rsidRPr="004603B6">
        <w:rPr>
          <w:rFonts w:ascii="Times New Roman" w:hAnsi="Times New Roman" w:cs="Times New Roman"/>
          <w:lang w:val="es-ES_tradnl"/>
        </w:rPr>
        <w:t>Análisis del micro</w:t>
      </w:r>
      <w:r w:rsidR="00A15229" w:rsidRPr="004603B6">
        <w:rPr>
          <w:rFonts w:ascii="Times New Roman" w:hAnsi="Times New Roman" w:cs="Times New Roman"/>
          <w:lang w:val="es-ES_tradnl"/>
        </w:rPr>
        <w:t>entorno</w:t>
      </w:r>
    </w:p>
    <w:p w14:paraId="489D6BE6" w14:textId="7C7F4C85" w:rsidR="009D0875" w:rsidRPr="004603B6" w:rsidRDefault="00612551" w:rsidP="005A5FFD">
      <w:pPr>
        <w:pStyle w:val="Prrafodelista"/>
        <w:widowControl w:val="0"/>
        <w:numPr>
          <w:ilvl w:val="0"/>
          <w:numId w:val="4"/>
        </w:numPr>
        <w:tabs>
          <w:tab w:val="left" w:pos="1880"/>
        </w:tabs>
        <w:autoSpaceDE w:val="0"/>
        <w:autoSpaceDN w:val="0"/>
        <w:adjustRightInd w:val="0"/>
        <w:spacing w:line="360" w:lineRule="auto"/>
        <w:rPr>
          <w:rFonts w:ascii="Times New Roman" w:hAnsi="Times New Roman" w:cs="Times New Roman"/>
          <w:lang w:val="es-ES_tradnl"/>
        </w:rPr>
      </w:pPr>
      <w:r w:rsidRPr="004603B6">
        <w:rPr>
          <w:rFonts w:ascii="Times New Roman" w:hAnsi="Times New Roman" w:cs="Times New Roman"/>
          <w:spacing w:val="5"/>
          <w:lang w:val="es-ES_tradnl"/>
        </w:rPr>
        <w:t>Matriz F.O.D.A.</w:t>
      </w:r>
    </w:p>
    <w:p w14:paraId="3AA78354" w14:textId="4534B20C" w:rsidR="002E6178" w:rsidRPr="004603B6" w:rsidRDefault="002E6178" w:rsidP="005A5FFD">
      <w:pPr>
        <w:pStyle w:val="Prrafodelista"/>
        <w:widowControl w:val="0"/>
        <w:numPr>
          <w:ilvl w:val="0"/>
          <w:numId w:val="4"/>
        </w:numPr>
        <w:tabs>
          <w:tab w:val="left" w:pos="1880"/>
        </w:tabs>
        <w:autoSpaceDE w:val="0"/>
        <w:autoSpaceDN w:val="0"/>
        <w:adjustRightInd w:val="0"/>
        <w:spacing w:line="360" w:lineRule="auto"/>
        <w:rPr>
          <w:rFonts w:ascii="Times New Roman" w:hAnsi="Times New Roman" w:cs="Times New Roman"/>
          <w:lang w:val="es-ES_tradnl"/>
        </w:rPr>
      </w:pPr>
      <w:r w:rsidRPr="004603B6">
        <w:rPr>
          <w:rFonts w:ascii="Times New Roman" w:hAnsi="Times New Roman" w:cs="Times New Roman"/>
          <w:spacing w:val="5"/>
          <w:lang w:val="es-ES_tradnl"/>
        </w:rPr>
        <w:t xml:space="preserve">Matriz de </w:t>
      </w:r>
      <w:r w:rsidR="00794087" w:rsidRPr="004603B6">
        <w:rPr>
          <w:rFonts w:ascii="Times New Roman" w:hAnsi="Times New Roman" w:cs="Times New Roman"/>
          <w:spacing w:val="5"/>
          <w:lang w:val="es-ES_tradnl"/>
        </w:rPr>
        <w:t xml:space="preserve">las </w:t>
      </w:r>
      <w:r w:rsidR="00734423" w:rsidRPr="004603B6">
        <w:rPr>
          <w:rFonts w:ascii="Times New Roman" w:hAnsi="Times New Roman" w:cs="Times New Roman"/>
          <w:spacing w:val="5"/>
          <w:lang w:val="es-ES_tradnl"/>
        </w:rPr>
        <w:t>F</w:t>
      </w:r>
      <w:r w:rsidR="00794087" w:rsidRPr="004603B6">
        <w:rPr>
          <w:rFonts w:ascii="Times New Roman" w:hAnsi="Times New Roman" w:cs="Times New Roman"/>
          <w:spacing w:val="5"/>
          <w:lang w:val="es-ES_tradnl"/>
        </w:rPr>
        <w:t xml:space="preserve">uerzas </w:t>
      </w:r>
      <w:r w:rsidR="00734423" w:rsidRPr="004603B6">
        <w:rPr>
          <w:rFonts w:ascii="Times New Roman" w:hAnsi="Times New Roman" w:cs="Times New Roman"/>
          <w:spacing w:val="5"/>
          <w:lang w:val="es-ES_tradnl"/>
        </w:rPr>
        <w:t>C</w:t>
      </w:r>
      <w:r w:rsidR="00794087" w:rsidRPr="004603B6">
        <w:rPr>
          <w:rFonts w:ascii="Times New Roman" w:hAnsi="Times New Roman" w:cs="Times New Roman"/>
          <w:spacing w:val="5"/>
          <w:lang w:val="es-ES_tradnl"/>
        </w:rPr>
        <w:t>ompetitivas</w:t>
      </w:r>
    </w:p>
    <w:p w14:paraId="39E31CD7" w14:textId="654DB71F" w:rsidR="002E6178" w:rsidRPr="004603B6" w:rsidRDefault="002E6178" w:rsidP="005A5FFD">
      <w:pPr>
        <w:pStyle w:val="Prrafodelista"/>
        <w:widowControl w:val="0"/>
        <w:numPr>
          <w:ilvl w:val="0"/>
          <w:numId w:val="4"/>
        </w:numPr>
        <w:tabs>
          <w:tab w:val="left" w:pos="1880"/>
        </w:tabs>
        <w:autoSpaceDE w:val="0"/>
        <w:autoSpaceDN w:val="0"/>
        <w:adjustRightInd w:val="0"/>
        <w:spacing w:line="360" w:lineRule="auto"/>
        <w:rPr>
          <w:rFonts w:ascii="Times New Roman" w:hAnsi="Times New Roman" w:cs="Times New Roman"/>
          <w:lang w:val="es-ES_tradnl"/>
        </w:rPr>
      </w:pPr>
      <w:r w:rsidRPr="004603B6">
        <w:rPr>
          <w:rFonts w:ascii="Times New Roman" w:hAnsi="Times New Roman" w:cs="Times New Roman"/>
          <w:spacing w:val="5"/>
          <w:lang w:val="es-ES_tradnl"/>
        </w:rPr>
        <w:t>Matriz E.F.E.</w:t>
      </w:r>
    </w:p>
    <w:p w14:paraId="5A41271A" w14:textId="6CAA6025" w:rsidR="007B73A1" w:rsidRPr="004603B6" w:rsidRDefault="007B73A1" w:rsidP="005A5FFD">
      <w:pPr>
        <w:pStyle w:val="Prrafodelista"/>
        <w:widowControl w:val="0"/>
        <w:numPr>
          <w:ilvl w:val="0"/>
          <w:numId w:val="4"/>
        </w:numPr>
        <w:tabs>
          <w:tab w:val="left" w:pos="1880"/>
        </w:tabs>
        <w:autoSpaceDE w:val="0"/>
        <w:autoSpaceDN w:val="0"/>
        <w:adjustRightInd w:val="0"/>
        <w:spacing w:line="360" w:lineRule="auto"/>
        <w:rPr>
          <w:rFonts w:ascii="Times New Roman" w:hAnsi="Times New Roman" w:cs="Times New Roman"/>
          <w:lang w:val="es-ES_tradnl"/>
        </w:rPr>
      </w:pPr>
      <w:r w:rsidRPr="004603B6">
        <w:rPr>
          <w:rFonts w:ascii="Times New Roman" w:hAnsi="Times New Roman" w:cs="Times New Roman"/>
          <w:lang w:val="es-ES_tradnl"/>
        </w:rPr>
        <w:t>Matriz E.F.I</w:t>
      </w:r>
      <w:r w:rsidR="00612551" w:rsidRPr="004603B6">
        <w:rPr>
          <w:rFonts w:ascii="Times New Roman" w:hAnsi="Times New Roman" w:cs="Times New Roman"/>
          <w:lang w:val="es-ES_tradnl"/>
        </w:rPr>
        <w:t>.</w:t>
      </w:r>
    </w:p>
    <w:p w14:paraId="5F376DE4" w14:textId="0B86CCCB" w:rsidR="00EA68CA" w:rsidRPr="004603B6" w:rsidRDefault="00EA68CA" w:rsidP="005A5FFD">
      <w:pPr>
        <w:widowControl w:val="0"/>
        <w:tabs>
          <w:tab w:val="left" w:pos="1880"/>
        </w:tabs>
        <w:autoSpaceDE w:val="0"/>
        <w:autoSpaceDN w:val="0"/>
        <w:adjustRightInd w:val="0"/>
        <w:spacing w:line="360" w:lineRule="auto"/>
        <w:rPr>
          <w:rFonts w:ascii="Times New Roman" w:hAnsi="Times New Roman" w:cs="Times New Roman"/>
          <w:lang w:val="es-ES_tradnl"/>
        </w:rPr>
      </w:pPr>
    </w:p>
    <w:p w14:paraId="0D8A3C6F" w14:textId="77777777" w:rsidR="002E2D2F" w:rsidRPr="004603B6" w:rsidRDefault="00C629DA" w:rsidP="005A5FFD">
      <w:pPr>
        <w:widowControl w:val="0"/>
        <w:tabs>
          <w:tab w:val="left" w:pos="380"/>
        </w:tabs>
        <w:autoSpaceDE w:val="0"/>
        <w:autoSpaceDN w:val="0"/>
        <w:adjustRightInd w:val="0"/>
        <w:spacing w:line="360" w:lineRule="auto"/>
        <w:ind w:right="133"/>
        <w:rPr>
          <w:rFonts w:ascii="Times New Roman" w:hAnsi="Times New Roman" w:cs="Times New Roman"/>
          <w:b/>
          <w:lang w:val="es-ES_tradnl"/>
        </w:rPr>
      </w:pPr>
      <w:r w:rsidRPr="004603B6">
        <w:rPr>
          <w:rFonts w:ascii="Times New Roman" w:hAnsi="Times New Roman" w:cs="Times New Roman"/>
          <w:b/>
          <w:lang w:val="es-ES_tradnl"/>
        </w:rPr>
        <w:t>CAPÍTULO 3: METODOLOGÍA DE LA INVESTIGACIÓN</w:t>
      </w:r>
    </w:p>
    <w:p w14:paraId="435D861C" w14:textId="08DFAA23" w:rsidR="002E2D2F" w:rsidRPr="004603B6" w:rsidRDefault="002E2D2F" w:rsidP="005A5FFD">
      <w:pPr>
        <w:pStyle w:val="Prrafodelista"/>
        <w:widowControl w:val="0"/>
        <w:numPr>
          <w:ilvl w:val="0"/>
          <w:numId w:val="4"/>
        </w:numPr>
        <w:tabs>
          <w:tab w:val="left" w:pos="1520"/>
        </w:tabs>
        <w:autoSpaceDE w:val="0"/>
        <w:autoSpaceDN w:val="0"/>
        <w:adjustRightInd w:val="0"/>
        <w:spacing w:line="360" w:lineRule="auto"/>
        <w:rPr>
          <w:rFonts w:ascii="Times New Roman" w:hAnsi="Times New Roman" w:cs="Times New Roman"/>
          <w:lang w:val="es-ES_tradnl"/>
        </w:rPr>
      </w:pPr>
      <w:r w:rsidRPr="004603B6">
        <w:rPr>
          <w:rFonts w:ascii="Times New Roman" w:hAnsi="Times New Roman" w:cs="Times New Roman"/>
          <w:lang w:val="es-ES_tradnl"/>
        </w:rPr>
        <w:t>J</w:t>
      </w:r>
      <w:r w:rsidRPr="004603B6">
        <w:rPr>
          <w:rFonts w:ascii="Times New Roman" w:hAnsi="Times New Roman" w:cs="Times New Roman"/>
          <w:spacing w:val="-1"/>
          <w:lang w:val="es-ES_tradnl"/>
        </w:rPr>
        <w:t>u</w:t>
      </w:r>
      <w:r w:rsidRPr="004603B6">
        <w:rPr>
          <w:rFonts w:ascii="Times New Roman" w:hAnsi="Times New Roman" w:cs="Times New Roman"/>
          <w:lang w:val="es-ES_tradnl"/>
        </w:rPr>
        <w:t>s</w:t>
      </w:r>
      <w:r w:rsidRPr="004603B6">
        <w:rPr>
          <w:rFonts w:ascii="Times New Roman" w:hAnsi="Times New Roman" w:cs="Times New Roman"/>
          <w:spacing w:val="1"/>
          <w:lang w:val="es-ES_tradnl"/>
        </w:rPr>
        <w:t>t</w:t>
      </w:r>
      <w:r w:rsidRPr="004603B6">
        <w:rPr>
          <w:rFonts w:ascii="Times New Roman" w:hAnsi="Times New Roman" w:cs="Times New Roman"/>
          <w:spacing w:val="-1"/>
          <w:lang w:val="es-ES_tradnl"/>
        </w:rPr>
        <w:t>i</w:t>
      </w:r>
      <w:r w:rsidRPr="004603B6">
        <w:rPr>
          <w:rFonts w:ascii="Times New Roman" w:hAnsi="Times New Roman" w:cs="Times New Roman"/>
          <w:spacing w:val="1"/>
          <w:lang w:val="es-ES_tradnl"/>
        </w:rPr>
        <w:t>f</w:t>
      </w:r>
      <w:r w:rsidRPr="004603B6">
        <w:rPr>
          <w:rFonts w:ascii="Times New Roman" w:hAnsi="Times New Roman" w:cs="Times New Roman"/>
          <w:spacing w:val="-1"/>
          <w:lang w:val="es-ES_tradnl"/>
        </w:rPr>
        <w:t>i</w:t>
      </w:r>
      <w:r w:rsidRPr="004603B6">
        <w:rPr>
          <w:rFonts w:ascii="Times New Roman" w:hAnsi="Times New Roman" w:cs="Times New Roman"/>
          <w:lang w:val="es-ES_tradnl"/>
        </w:rPr>
        <w:t>c</w:t>
      </w:r>
      <w:r w:rsidRPr="004603B6">
        <w:rPr>
          <w:rFonts w:ascii="Times New Roman" w:hAnsi="Times New Roman" w:cs="Times New Roman"/>
          <w:spacing w:val="-1"/>
          <w:lang w:val="es-ES_tradnl"/>
        </w:rPr>
        <w:t>a</w:t>
      </w:r>
      <w:r w:rsidRPr="004603B6">
        <w:rPr>
          <w:rFonts w:ascii="Times New Roman" w:hAnsi="Times New Roman" w:cs="Times New Roman"/>
          <w:lang w:val="es-ES_tradnl"/>
        </w:rPr>
        <w:t>c</w:t>
      </w:r>
      <w:r w:rsidRPr="004603B6">
        <w:rPr>
          <w:rFonts w:ascii="Times New Roman" w:hAnsi="Times New Roman" w:cs="Times New Roman"/>
          <w:spacing w:val="-1"/>
          <w:lang w:val="es-ES_tradnl"/>
        </w:rPr>
        <w:t>i</w:t>
      </w:r>
      <w:r w:rsidRPr="004603B6">
        <w:rPr>
          <w:rFonts w:ascii="Times New Roman" w:hAnsi="Times New Roman" w:cs="Times New Roman"/>
          <w:spacing w:val="2"/>
          <w:lang w:val="es-ES_tradnl"/>
        </w:rPr>
        <w:t>ó</w:t>
      </w:r>
      <w:r w:rsidRPr="004603B6">
        <w:rPr>
          <w:rFonts w:ascii="Times New Roman" w:hAnsi="Times New Roman" w:cs="Times New Roman"/>
          <w:lang w:val="es-ES_tradnl"/>
        </w:rPr>
        <w:t xml:space="preserve">n </w:t>
      </w:r>
      <w:r w:rsidRPr="004603B6">
        <w:rPr>
          <w:rFonts w:ascii="Times New Roman" w:hAnsi="Times New Roman" w:cs="Times New Roman"/>
          <w:spacing w:val="-1"/>
          <w:lang w:val="es-ES_tradnl"/>
        </w:rPr>
        <w:t>d</w:t>
      </w:r>
      <w:r w:rsidRPr="004603B6">
        <w:rPr>
          <w:rFonts w:ascii="Times New Roman" w:hAnsi="Times New Roman" w:cs="Times New Roman"/>
          <w:spacing w:val="2"/>
          <w:lang w:val="es-ES_tradnl"/>
        </w:rPr>
        <w:t>e</w:t>
      </w:r>
      <w:r w:rsidRPr="004603B6">
        <w:rPr>
          <w:rFonts w:ascii="Times New Roman" w:hAnsi="Times New Roman" w:cs="Times New Roman"/>
          <w:lang w:val="es-ES_tradnl"/>
        </w:rPr>
        <w:t xml:space="preserve"> la investigación de mercado</w:t>
      </w:r>
    </w:p>
    <w:p w14:paraId="75EEBEF4" w14:textId="6B5FB615" w:rsidR="002E2D2F" w:rsidRPr="004603B6" w:rsidRDefault="002E2D2F" w:rsidP="005A5FFD">
      <w:pPr>
        <w:pStyle w:val="Prrafodelista"/>
        <w:widowControl w:val="0"/>
        <w:numPr>
          <w:ilvl w:val="0"/>
          <w:numId w:val="4"/>
        </w:numPr>
        <w:tabs>
          <w:tab w:val="left" w:pos="1520"/>
        </w:tabs>
        <w:autoSpaceDE w:val="0"/>
        <w:autoSpaceDN w:val="0"/>
        <w:adjustRightInd w:val="0"/>
        <w:spacing w:line="360" w:lineRule="auto"/>
        <w:rPr>
          <w:rFonts w:ascii="Times New Roman" w:hAnsi="Times New Roman" w:cs="Times New Roman"/>
          <w:lang w:val="es-ES_tradnl"/>
        </w:rPr>
      </w:pPr>
      <w:r w:rsidRPr="004603B6">
        <w:rPr>
          <w:rFonts w:ascii="Times New Roman" w:hAnsi="Times New Roman" w:cs="Times New Roman"/>
          <w:lang w:val="es-ES_tradnl"/>
        </w:rPr>
        <w:t>P</w:t>
      </w:r>
      <w:r w:rsidRPr="004603B6">
        <w:rPr>
          <w:rFonts w:ascii="Times New Roman" w:hAnsi="Times New Roman" w:cs="Times New Roman"/>
          <w:spacing w:val="-1"/>
          <w:lang w:val="es-ES_tradnl"/>
        </w:rPr>
        <w:t xml:space="preserve">roblema de investigación de mercados </w:t>
      </w:r>
    </w:p>
    <w:p w14:paraId="63208E39" w14:textId="4D21B1E9" w:rsidR="002E2D2F" w:rsidRPr="004603B6" w:rsidRDefault="002E2D2F" w:rsidP="005A5FFD">
      <w:pPr>
        <w:pStyle w:val="Prrafodelista"/>
        <w:widowControl w:val="0"/>
        <w:numPr>
          <w:ilvl w:val="0"/>
          <w:numId w:val="4"/>
        </w:numPr>
        <w:tabs>
          <w:tab w:val="left" w:pos="1880"/>
        </w:tabs>
        <w:autoSpaceDE w:val="0"/>
        <w:autoSpaceDN w:val="0"/>
        <w:adjustRightInd w:val="0"/>
        <w:spacing w:line="360" w:lineRule="auto"/>
        <w:rPr>
          <w:rFonts w:ascii="Times New Roman" w:hAnsi="Times New Roman" w:cs="Times New Roman"/>
          <w:lang w:val="es-ES_tradnl"/>
        </w:rPr>
      </w:pPr>
      <w:r w:rsidRPr="004603B6">
        <w:rPr>
          <w:rFonts w:ascii="Times New Roman" w:hAnsi="Times New Roman" w:cs="Times New Roman"/>
          <w:lang w:val="es-ES_tradnl"/>
        </w:rPr>
        <w:t>P</w:t>
      </w:r>
      <w:r w:rsidRPr="004603B6">
        <w:rPr>
          <w:rFonts w:ascii="Times New Roman" w:hAnsi="Times New Roman" w:cs="Times New Roman"/>
          <w:spacing w:val="-1"/>
          <w:lang w:val="es-ES_tradnl"/>
        </w:rPr>
        <w:t>lan</w:t>
      </w:r>
      <w:r w:rsidRPr="004603B6">
        <w:rPr>
          <w:rFonts w:ascii="Times New Roman" w:hAnsi="Times New Roman" w:cs="Times New Roman"/>
          <w:spacing w:val="1"/>
          <w:lang w:val="es-ES_tradnl"/>
        </w:rPr>
        <w:t>t</w:t>
      </w:r>
      <w:r w:rsidRPr="004603B6">
        <w:rPr>
          <w:rFonts w:ascii="Times New Roman" w:hAnsi="Times New Roman" w:cs="Times New Roman"/>
          <w:spacing w:val="-1"/>
          <w:lang w:val="es-ES_tradnl"/>
        </w:rPr>
        <w:t>e</w:t>
      </w:r>
      <w:r w:rsidRPr="004603B6">
        <w:rPr>
          <w:rFonts w:ascii="Times New Roman" w:hAnsi="Times New Roman" w:cs="Times New Roman"/>
          <w:spacing w:val="2"/>
          <w:lang w:val="es-ES_tradnl"/>
        </w:rPr>
        <w:t>a</w:t>
      </w:r>
      <w:r w:rsidRPr="004603B6">
        <w:rPr>
          <w:rFonts w:ascii="Times New Roman" w:hAnsi="Times New Roman" w:cs="Times New Roman"/>
          <w:lang w:val="es-ES_tradnl"/>
        </w:rPr>
        <w:t>m</w:t>
      </w:r>
      <w:r w:rsidRPr="004603B6">
        <w:rPr>
          <w:rFonts w:ascii="Times New Roman" w:hAnsi="Times New Roman" w:cs="Times New Roman"/>
          <w:spacing w:val="-1"/>
          <w:lang w:val="es-ES_tradnl"/>
        </w:rPr>
        <w:t>i</w:t>
      </w:r>
      <w:r w:rsidRPr="004603B6">
        <w:rPr>
          <w:rFonts w:ascii="Times New Roman" w:hAnsi="Times New Roman" w:cs="Times New Roman"/>
          <w:spacing w:val="2"/>
          <w:lang w:val="es-ES_tradnl"/>
        </w:rPr>
        <w:t>e</w:t>
      </w:r>
      <w:r w:rsidRPr="004603B6">
        <w:rPr>
          <w:rFonts w:ascii="Times New Roman" w:hAnsi="Times New Roman" w:cs="Times New Roman"/>
          <w:spacing w:val="-1"/>
          <w:lang w:val="es-ES_tradnl"/>
        </w:rPr>
        <w:t>n</w:t>
      </w:r>
      <w:r w:rsidRPr="004603B6">
        <w:rPr>
          <w:rFonts w:ascii="Times New Roman" w:hAnsi="Times New Roman" w:cs="Times New Roman"/>
          <w:spacing w:val="1"/>
          <w:lang w:val="es-ES_tradnl"/>
        </w:rPr>
        <w:t>t</w:t>
      </w:r>
      <w:r w:rsidRPr="004603B6">
        <w:rPr>
          <w:rFonts w:ascii="Times New Roman" w:hAnsi="Times New Roman" w:cs="Times New Roman"/>
          <w:lang w:val="es-ES_tradnl"/>
        </w:rPr>
        <w:t xml:space="preserve">o </w:t>
      </w:r>
      <w:r w:rsidRPr="004603B6">
        <w:rPr>
          <w:rFonts w:ascii="Times New Roman" w:hAnsi="Times New Roman" w:cs="Times New Roman"/>
          <w:spacing w:val="-1"/>
          <w:lang w:val="es-ES_tradnl"/>
        </w:rPr>
        <w:t>de</w:t>
      </w:r>
      <w:r w:rsidRPr="004603B6">
        <w:rPr>
          <w:rFonts w:ascii="Times New Roman" w:hAnsi="Times New Roman" w:cs="Times New Roman"/>
          <w:lang w:val="es-ES_tradnl"/>
        </w:rPr>
        <w:t xml:space="preserve">l </w:t>
      </w:r>
      <w:r w:rsidRPr="004603B6">
        <w:rPr>
          <w:rFonts w:ascii="Times New Roman" w:hAnsi="Times New Roman" w:cs="Times New Roman"/>
          <w:spacing w:val="-1"/>
          <w:lang w:val="es-ES_tradnl"/>
        </w:rPr>
        <w:t>p</w:t>
      </w:r>
      <w:r w:rsidRPr="004603B6">
        <w:rPr>
          <w:rFonts w:ascii="Times New Roman" w:hAnsi="Times New Roman" w:cs="Times New Roman"/>
          <w:spacing w:val="4"/>
          <w:lang w:val="es-ES_tradnl"/>
        </w:rPr>
        <w:t>r</w:t>
      </w:r>
      <w:r w:rsidRPr="004603B6">
        <w:rPr>
          <w:rFonts w:ascii="Times New Roman" w:hAnsi="Times New Roman" w:cs="Times New Roman"/>
          <w:spacing w:val="-1"/>
          <w:lang w:val="es-ES_tradnl"/>
        </w:rPr>
        <w:t>ob</w:t>
      </w:r>
      <w:r w:rsidRPr="004603B6">
        <w:rPr>
          <w:rFonts w:ascii="Times New Roman" w:hAnsi="Times New Roman" w:cs="Times New Roman"/>
          <w:spacing w:val="2"/>
          <w:lang w:val="es-ES_tradnl"/>
        </w:rPr>
        <w:t>le</w:t>
      </w:r>
      <w:r w:rsidRPr="004603B6">
        <w:rPr>
          <w:rFonts w:ascii="Times New Roman" w:hAnsi="Times New Roman" w:cs="Times New Roman"/>
          <w:spacing w:val="-4"/>
          <w:lang w:val="es-ES_tradnl"/>
        </w:rPr>
        <w:t>m</w:t>
      </w:r>
      <w:r w:rsidRPr="004603B6">
        <w:rPr>
          <w:rFonts w:ascii="Times New Roman" w:hAnsi="Times New Roman" w:cs="Times New Roman"/>
          <w:lang w:val="es-ES_tradnl"/>
        </w:rPr>
        <w:t xml:space="preserve">a </w:t>
      </w:r>
      <w:r w:rsidRPr="004603B6">
        <w:rPr>
          <w:rFonts w:ascii="Times New Roman" w:hAnsi="Times New Roman" w:cs="Times New Roman"/>
          <w:spacing w:val="2"/>
          <w:lang w:val="es-ES_tradnl"/>
        </w:rPr>
        <w:t>d</w:t>
      </w:r>
      <w:r w:rsidRPr="004603B6">
        <w:rPr>
          <w:rFonts w:ascii="Times New Roman" w:hAnsi="Times New Roman" w:cs="Times New Roman"/>
          <w:lang w:val="es-ES_tradnl"/>
        </w:rPr>
        <w:t xml:space="preserve">e </w:t>
      </w:r>
      <w:r w:rsidRPr="004603B6">
        <w:rPr>
          <w:rFonts w:ascii="Times New Roman" w:hAnsi="Times New Roman" w:cs="Times New Roman"/>
          <w:spacing w:val="-1"/>
          <w:lang w:val="es-ES_tradnl"/>
        </w:rPr>
        <w:t>investigación de mercado</w:t>
      </w:r>
    </w:p>
    <w:p w14:paraId="72FD1D03" w14:textId="3C3BEB74" w:rsidR="002E2D2F" w:rsidRPr="004603B6" w:rsidRDefault="002E2D2F" w:rsidP="005A5FFD">
      <w:pPr>
        <w:pStyle w:val="Prrafodelista"/>
        <w:widowControl w:val="0"/>
        <w:numPr>
          <w:ilvl w:val="0"/>
          <w:numId w:val="4"/>
        </w:numPr>
        <w:tabs>
          <w:tab w:val="left" w:pos="1520"/>
        </w:tabs>
        <w:autoSpaceDE w:val="0"/>
        <w:autoSpaceDN w:val="0"/>
        <w:adjustRightInd w:val="0"/>
        <w:spacing w:line="360" w:lineRule="auto"/>
        <w:rPr>
          <w:rFonts w:ascii="Times New Roman" w:hAnsi="Times New Roman" w:cs="Times New Roman"/>
          <w:lang w:val="es-ES_tradnl"/>
        </w:rPr>
      </w:pPr>
      <w:r w:rsidRPr="004603B6">
        <w:rPr>
          <w:rFonts w:ascii="Times New Roman" w:hAnsi="Times New Roman" w:cs="Times New Roman"/>
          <w:spacing w:val="1"/>
          <w:lang w:val="es-ES_tradnl"/>
        </w:rPr>
        <w:t>Objetivo general de la investigación de mercado</w:t>
      </w:r>
    </w:p>
    <w:p w14:paraId="734EE30A" w14:textId="03B2770A" w:rsidR="00AA5C8F" w:rsidRPr="004603B6" w:rsidRDefault="002E2D2F" w:rsidP="005A5FFD">
      <w:pPr>
        <w:pStyle w:val="Prrafodelista"/>
        <w:widowControl w:val="0"/>
        <w:numPr>
          <w:ilvl w:val="0"/>
          <w:numId w:val="4"/>
        </w:numPr>
        <w:tabs>
          <w:tab w:val="left" w:pos="1460"/>
        </w:tabs>
        <w:autoSpaceDE w:val="0"/>
        <w:autoSpaceDN w:val="0"/>
        <w:adjustRightInd w:val="0"/>
        <w:spacing w:line="360" w:lineRule="auto"/>
        <w:ind w:right="131"/>
        <w:rPr>
          <w:rFonts w:ascii="Times New Roman" w:hAnsi="Times New Roman" w:cs="Times New Roman"/>
          <w:lang w:val="es-ES_tradnl"/>
        </w:rPr>
      </w:pPr>
      <w:r w:rsidRPr="004603B6">
        <w:rPr>
          <w:rFonts w:ascii="Times New Roman" w:hAnsi="Times New Roman" w:cs="Times New Roman"/>
          <w:spacing w:val="-1"/>
          <w:lang w:val="es-ES_tradnl"/>
        </w:rPr>
        <w:lastRenderedPageBreak/>
        <w:t>Diseño de la investigación</w:t>
      </w:r>
    </w:p>
    <w:p w14:paraId="3468E6A7" w14:textId="61F00DBF" w:rsidR="00AA5C8F" w:rsidRPr="004603B6" w:rsidRDefault="002E2D2F" w:rsidP="005A5FFD">
      <w:pPr>
        <w:pStyle w:val="Prrafodelista"/>
        <w:widowControl w:val="0"/>
        <w:numPr>
          <w:ilvl w:val="0"/>
          <w:numId w:val="4"/>
        </w:numPr>
        <w:tabs>
          <w:tab w:val="left" w:pos="1460"/>
        </w:tabs>
        <w:autoSpaceDE w:val="0"/>
        <w:autoSpaceDN w:val="0"/>
        <w:adjustRightInd w:val="0"/>
        <w:spacing w:line="360" w:lineRule="auto"/>
        <w:ind w:right="131"/>
        <w:rPr>
          <w:rFonts w:ascii="Times New Roman" w:hAnsi="Times New Roman" w:cs="Times New Roman"/>
          <w:lang w:val="es-ES_tradnl"/>
        </w:rPr>
      </w:pPr>
      <w:r w:rsidRPr="004603B6">
        <w:rPr>
          <w:rFonts w:ascii="Times New Roman" w:hAnsi="Times New Roman" w:cs="Times New Roman"/>
          <w:lang w:val="es-ES_tradnl"/>
        </w:rPr>
        <w:t xml:space="preserve">Desarrollo de la metodología </w:t>
      </w:r>
    </w:p>
    <w:p w14:paraId="37655D6D" w14:textId="46BFC5D2" w:rsidR="00C629DA" w:rsidRPr="004603B6" w:rsidRDefault="00171B3D" w:rsidP="005A5FFD">
      <w:pPr>
        <w:pStyle w:val="Prrafodelista"/>
        <w:widowControl w:val="0"/>
        <w:numPr>
          <w:ilvl w:val="0"/>
          <w:numId w:val="4"/>
        </w:numPr>
        <w:tabs>
          <w:tab w:val="left" w:pos="1460"/>
        </w:tabs>
        <w:autoSpaceDE w:val="0"/>
        <w:autoSpaceDN w:val="0"/>
        <w:adjustRightInd w:val="0"/>
        <w:spacing w:line="360" w:lineRule="auto"/>
        <w:ind w:right="131"/>
        <w:rPr>
          <w:rFonts w:ascii="Times New Roman" w:hAnsi="Times New Roman" w:cs="Times New Roman"/>
          <w:lang w:val="es-ES_tradnl"/>
        </w:rPr>
      </w:pPr>
      <w:r w:rsidRPr="004603B6">
        <w:rPr>
          <w:rFonts w:ascii="Times New Roman" w:hAnsi="Times New Roman" w:cs="Times New Roman"/>
          <w:spacing w:val="1"/>
          <w:lang w:val="es-ES_tradnl"/>
        </w:rPr>
        <w:t>Cá</w:t>
      </w:r>
      <w:r w:rsidR="002E2D2F" w:rsidRPr="004603B6">
        <w:rPr>
          <w:rFonts w:ascii="Times New Roman" w:hAnsi="Times New Roman" w:cs="Times New Roman"/>
          <w:spacing w:val="1"/>
          <w:lang w:val="es-ES_tradnl"/>
        </w:rPr>
        <w:t xml:space="preserve">lculo de la muestra </w:t>
      </w:r>
    </w:p>
    <w:p w14:paraId="6D195D14" w14:textId="77777777" w:rsidR="00AF2240" w:rsidRPr="004603B6" w:rsidRDefault="00AF2240" w:rsidP="005A5FFD">
      <w:pPr>
        <w:widowControl w:val="0"/>
        <w:tabs>
          <w:tab w:val="left" w:pos="600"/>
        </w:tabs>
        <w:autoSpaceDE w:val="0"/>
        <w:autoSpaceDN w:val="0"/>
        <w:adjustRightInd w:val="0"/>
        <w:spacing w:line="360" w:lineRule="auto"/>
        <w:ind w:right="112"/>
        <w:rPr>
          <w:rFonts w:ascii="Times New Roman" w:hAnsi="Times New Roman" w:cs="Times New Roman"/>
          <w:b/>
          <w:lang w:val="es-ES_tradnl"/>
        </w:rPr>
      </w:pPr>
    </w:p>
    <w:p w14:paraId="6B66599A" w14:textId="26A9216C" w:rsidR="00FC6CE3" w:rsidRPr="004603B6" w:rsidRDefault="00934127" w:rsidP="005A5FFD">
      <w:pPr>
        <w:widowControl w:val="0"/>
        <w:tabs>
          <w:tab w:val="left" w:pos="600"/>
        </w:tabs>
        <w:autoSpaceDE w:val="0"/>
        <w:autoSpaceDN w:val="0"/>
        <w:adjustRightInd w:val="0"/>
        <w:spacing w:line="360" w:lineRule="auto"/>
        <w:ind w:right="112"/>
        <w:rPr>
          <w:rFonts w:ascii="Times New Roman" w:hAnsi="Times New Roman" w:cs="Times New Roman"/>
          <w:b/>
          <w:lang w:val="es-ES_tradnl"/>
        </w:rPr>
      </w:pPr>
      <w:r w:rsidRPr="004603B6">
        <w:rPr>
          <w:rFonts w:ascii="Times New Roman" w:hAnsi="Times New Roman" w:cs="Times New Roman"/>
          <w:b/>
          <w:lang w:val="es-ES_tradnl"/>
        </w:rPr>
        <w:t>CAPÍTULO 4: RESULTADOS</w:t>
      </w:r>
    </w:p>
    <w:p w14:paraId="4173FB36" w14:textId="77777777" w:rsidR="00EA68CA" w:rsidRPr="004603B6" w:rsidRDefault="00EA68CA" w:rsidP="005A5FFD">
      <w:pPr>
        <w:widowControl w:val="0"/>
        <w:tabs>
          <w:tab w:val="left" w:pos="600"/>
        </w:tabs>
        <w:autoSpaceDE w:val="0"/>
        <w:autoSpaceDN w:val="0"/>
        <w:adjustRightInd w:val="0"/>
        <w:spacing w:line="360" w:lineRule="auto"/>
        <w:ind w:right="112"/>
        <w:rPr>
          <w:rFonts w:ascii="Times New Roman" w:hAnsi="Times New Roman" w:cs="Times New Roman"/>
          <w:b/>
          <w:lang w:val="es-ES_tradnl"/>
        </w:rPr>
      </w:pPr>
    </w:p>
    <w:p w14:paraId="17965DD6" w14:textId="77777777" w:rsidR="00FC6CE3" w:rsidRPr="004603B6" w:rsidRDefault="00934127" w:rsidP="005A5FFD">
      <w:pPr>
        <w:widowControl w:val="0"/>
        <w:tabs>
          <w:tab w:val="left" w:pos="600"/>
        </w:tabs>
        <w:autoSpaceDE w:val="0"/>
        <w:autoSpaceDN w:val="0"/>
        <w:adjustRightInd w:val="0"/>
        <w:spacing w:line="360" w:lineRule="auto"/>
        <w:ind w:right="112"/>
        <w:rPr>
          <w:rFonts w:ascii="Times New Roman" w:hAnsi="Times New Roman" w:cs="Times New Roman"/>
          <w:b/>
          <w:lang w:val="es-ES_tradnl"/>
        </w:rPr>
      </w:pPr>
      <w:r w:rsidRPr="004603B6">
        <w:rPr>
          <w:rFonts w:ascii="Times New Roman" w:hAnsi="Times New Roman" w:cs="Times New Roman"/>
          <w:b/>
          <w:lang w:val="es-ES_tradnl"/>
        </w:rPr>
        <w:t>CAPÍTULO 5: CONCLUSIONES Y RECOMENDACIONES</w:t>
      </w:r>
    </w:p>
    <w:p w14:paraId="0CC44FB2" w14:textId="42EA6745" w:rsidR="00FC6CE3" w:rsidRPr="004603B6" w:rsidRDefault="00FC6CE3" w:rsidP="005A5FFD">
      <w:pPr>
        <w:pStyle w:val="Prrafodelista"/>
        <w:widowControl w:val="0"/>
        <w:numPr>
          <w:ilvl w:val="0"/>
          <w:numId w:val="4"/>
        </w:numPr>
        <w:tabs>
          <w:tab w:val="left" w:pos="1740"/>
        </w:tabs>
        <w:autoSpaceDE w:val="0"/>
        <w:autoSpaceDN w:val="0"/>
        <w:adjustRightInd w:val="0"/>
        <w:spacing w:line="360" w:lineRule="auto"/>
        <w:rPr>
          <w:rFonts w:ascii="Times New Roman" w:hAnsi="Times New Roman" w:cs="Times New Roman"/>
          <w:lang w:val="es-ES_tradnl"/>
        </w:rPr>
      </w:pPr>
      <w:r w:rsidRPr="004603B6">
        <w:rPr>
          <w:rFonts w:ascii="Times New Roman" w:hAnsi="Times New Roman" w:cs="Times New Roman"/>
          <w:spacing w:val="-1"/>
          <w:lang w:val="es-ES_tradnl"/>
        </w:rPr>
        <w:t>Con</w:t>
      </w:r>
      <w:r w:rsidRPr="004603B6">
        <w:rPr>
          <w:rFonts w:ascii="Times New Roman" w:hAnsi="Times New Roman" w:cs="Times New Roman"/>
          <w:lang w:val="es-ES_tradnl"/>
        </w:rPr>
        <w:t>c</w:t>
      </w:r>
      <w:r w:rsidRPr="004603B6">
        <w:rPr>
          <w:rFonts w:ascii="Times New Roman" w:hAnsi="Times New Roman" w:cs="Times New Roman"/>
          <w:spacing w:val="2"/>
          <w:lang w:val="es-ES_tradnl"/>
        </w:rPr>
        <w:t>l</w:t>
      </w:r>
      <w:r w:rsidRPr="004603B6">
        <w:rPr>
          <w:rFonts w:ascii="Times New Roman" w:hAnsi="Times New Roman" w:cs="Times New Roman"/>
          <w:spacing w:val="-1"/>
          <w:lang w:val="es-ES_tradnl"/>
        </w:rPr>
        <w:t>u</w:t>
      </w:r>
      <w:r w:rsidRPr="004603B6">
        <w:rPr>
          <w:rFonts w:ascii="Times New Roman" w:hAnsi="Times New Roman" w:cs="Times New Roman"/>
          <w:lang w:val="es-ES_tradnl"/>
        </w:rPr>
        <w:t>s</w:t>
      </w:r>
      <w:r w:rsidRPr="004603B6">
        <w:rPr>
          <w:rFonts w:ascii="Times New Roman" w:hAnsi="Times New Roman" w:cs="Times New Roman"/>
          <w:spacing w:val="-1"/>
          <w:lang w:val="es-ES_tradnl"/>
        </w:rPr>
        <w:t>i</w:t>
      </w:r>
      <w:r w:rsidRPr="004603B6">
        <w:rPr>
          <w:rFonts w:ascii="Times New Roman" w:hAnsi="Times New Roman" w:cs="Times New Roman"/>
          <w:spacing w:val="2"/>
          <w:lang w:val="es-ES_tradnl"/>
        </w:rPr>
        <w:t>o</w:t>
      </w:r>
      <w:r w:rsidRPr="004603B6">
        <w:rPr>
          <w:rFonts w:ascii="Times New Roman" w:hAnsi="Times New Roman" w:cs="Times New Roman"/>
          <w:spacing w:val="-1"/>
          <w:lang w:val="es-ES_tradnl"/>
        </w:rPr>
        <w:t>ne</w:t>
      </w:r>
      <w:r w:rsidRPr="004603B6">
        <w:rPr>
          <w:rFonts w:ascii="Times New Roman" w:hAnsi="Times New Roman" w:cs="Times New Roman"/>
          <w:lang w:val="es-ES_tradnl"/>
        </w:rPr>
        <w:t>s</w:t>
      </w:r>
    </w:p>
    <w:p w14:paraId="623224F9" w14:textId="5E24552E" w:rsidR="00FC6CE3" w:rsidRPr="004603B6" w:rsidRDefault="00FC6CE3" w:rsidP="005A5FFD">
      <w:pPr>
        <w:pStyle w:val="Prrafodelista"/>
        <w:widowControl w:val="0"/>
        <w:numPr>
          <w:ilvl w:val="0"/>
          <w:numId w:val="4"/>
        </w:numPr>
        <w:tabs>
          <w:tab w:val="left" w:pos="1740"/>
        </w:tabs>
        <w:autoSpaceDE w:val="0"/>
        <w:autoSpaceDN w:val="0"/>
        <w:adjustRightInd w:val="0"/>
        <w:spacing w:line="360" w:lineRule="auto"/>
        <w:rPr>
          <w:rFonts w:ascii="Times New Roman" w:hAnsi="Times New Roman" w:cs="Times New Roman"/>
          <w:spacing w:val="-1"/>
          <w:lang w:val="es-ES_tradnl"/>
        </w:rPr>
      </w:pPr>
      <w:r w:rsidRPr="004603B6">
        <w:rPr>
          <w:rFonts w:ascii="Times New Roman" w:hAnsi="Times New Roman" w:cs="Times New Roman"/>
          <w:spacing w:val="-1"/>
          <w:lang w:val="es-ES_tradnl"/>
        </w:rPr>
        <w:t>Re</w:t>
      </w:r>
      <w:r w:rsidRPr="004603B6">
        <w:rPr>
          <w:rFonts w:ascii="Times New Roman" w:hAnsi="Times New Roman" w:cs="Times New Roman"/>
          <w:lang w:val="es-ES_tradnl"/>
        </w:rPr>
        <w:t>c</w:t>
      </w:r>
      <w:r w:rsidRPr="004603B6">
        <w:rPr>
          <w:rFonts w:ascii="Times New Roman" w:hAnsi="Times New Roman" w:cs="Times New Roman"/>
          <w:spacing w:val="2"/>
          <w:lang w:val="es-ES_tradnl"/>
        </w:rPr>
        <w:t>o</w:t>
      </w:r>
      <w:r w:rsidRPr="004603B6">
        <w:rPr>
          <w:rFonts w:ascii="Times New Roman" w:hAnsi="Times New Roman" w:cs="Times New Roman"/>
          <w:spacing w:val="-4"/>
          <w:lang w:val="es-ES_tradnl"/>
        </w:rPr>
        <w:t>m</w:t>
      </w:r>
      <w:r w:rsidRPr="004603B6">
        <w:rPr>
          <w:rFonts w:ascii="Times New Roman" w:hAnsi="Times New Roman" w:cs="Times New Roman"/>
          <w:spacing w:val="2"/>
          <w:lang w:val="es-ES_tradnl"/>
        </w:rPr>
        <w:t>e</w:t>
      </w:r>
      <w:r w:rsidRPr="004603B6">
        <w:rPr>
          <w:rFonts w:ascii="Times New Roman" w:hAnsi="Times New Roman" w:cs="Times New Roman"/>
          <w:spacing w:val="-1"/>
          <w:lang w:val="es-ES_tradnl"/>
        </w:rPr>
        <w:t>n</w:t>
      </w:r>
      <w:r w:rsidRPr="004603B6">
        <w:rPr>
          <w:rFonts w:ascii="Times New Roman" w:hAnsi="Times New Roman" w:cs="Times New Roman"/>
          <w:spacing w:val="2"/>
          <w:lang w:val="es-ES_tradnl"/>
        </w:rPr>
        <w:t>d</w:t>
      </w:r>
      <w:r w:rsidRPr="004603B6">
        <w:rPr>
          <w:rFonts w:ascii="Times New Roman" w:hAnsi="Times New Roman" w:cs="Times New Roman"/>
          <w:spacing w:val="-1"/>
          <w:lang w:val="es-ES_tradnl"/>
        </w:rPr>
        <w:t>a</w:t>
      </w:r>
      <w:r w:rsidRPr="004603B6">
        <w:rPr>
          <w:rFonts w:ascii="Times New Roman" w:hAnsi="Times New Roman" w:cs="Times New Roman"/>
          <w:lang w:val="es-ES_tradnl"/>
        </w:rPr>
        <w:t>c</w:t>
      </w:r>
      <w:r w:rsidRPr="004603B6">
        <w:rPr>
          <w:rFonts w:ascii="Times New Roman" w:hAnsi="Times New Roman" w:cs="Times New Roman"/>
          <w:spacing w:val="-1"/>
          <w:lang w:val="es-ES_tradnl"/>
        </w:rPr>
        <w:t>i</w:t>
      </w:r>
      <w:r w:rsidRPr="004603B6">
        <w:rPr>
          <w:rFonts w:ascii="Times New Roman" w:hAnsi="Times New Roman" w:cs="Times New Roman"/>
          <w:spacing w:val="2"/>
          <w:lang w:val="es-ES_tradnl"/>
        </w:rPr>
        <w:t>o</w:t>
      </w:r>
      <w:r w:rsidRPr="004603B6">
        <w:rPr>
          <w:rFonts w:ascii="Times New Roman" w:hAnsi="Times New Roman" w:cs="Times New Roman"/>
          <w:spacing w:val="-1"/>
          <w:lang w:val="es-ES_tradnl"/>
        </w:rPr>
        <w:t>ne</w:t>
      </w:r>
      <w:r w:rsidRPr="004603B6">
        <w:rPr>
          <w:rFonts w:ascii="Times New Roman" w:hAnsi="Times New Roman" w:cs="Times New Roman"/>
          <w:lang w:val="es-ES_tradnl"/>
        </w:rPr>
        <w:t>s</w:t>
      </w:r>
    </w:p>
    <w:p w14:paraId="1416A408" w14:textId="77777777" w:rsidR="00AF2240" w:rsidRPr="004603B6" w:rsidRDefault="00AF2240" w:rsidP="005A5FFD">
      <w:pPr>
        <w:widowControl w:val="0"/>
        <w:tabs>
          <w:tab w:val="left" w:pos="1740"/>
        </w:tabs>
        <w:autoSpaceDE w:val="0"/>
        <w:autoSpaceDN w:val="0"/>
        <w:adjustRightInd w:val="0"/>
        <w:spacing w:line="360" w:lineRule="auto"/>
        <w:rPr>
          <w:rFonts w:ascii="Times New Roman" w:hAnsi="Times New Roman" w:cs="Times New Roman"/>
          <w:color w:val="FF0000"/>
          <w:lang w:val="es-ES_tradnl"/>
        </w:rPr>
      </w:pPr>
    </w:p>
    <w:p w14:paraId="4EEE142C" w14:textId="170346C4" w:rsidR="00F54515" w:rsidRPr="004603B6" w:rsidRDefault="006D14E5" w:rsidP="005A5FFD">
      <w:pPr>
        <w:spacing w:line="360" w:lineRule="auto"/>
        <w:jc w:val="both"/>
        <w:rPr>
          <w:rFonts w:ascii="Times New Roman" w:hAnsi="Times New Roman" w:cs="Times New Roman"/>
          <w:b/>
          <w:lang w:val="es-ES_tradnl"/>
        </w:rPr>
      </w:pPr>
      <w:r w:rsidRPr="004603B6">
        <w:rPr>
          <w:rFonts w:ascii="Times New Roman" w:hAnsi="Times New Roman" w:cs="Times New Roman"/>
          <w:b/>
          <w:lang w:val="es-ES_tradnl"/>
        </w:rPr>
        <w:t xml:space="preserve">CAPÍTULO 6: </w:t>
      </w:r>
      <w:r w:rsidR="00DC7CA6" w:rsidRPr="004603B6">
        <w:rPr>
          <w:rFonts w:ascii="Times New Roman" w:hAnsi="Times New Roman" w:cs="Times New Roman"/>
          <w:b/>
          <w:lang w:val="es-ES_tradnl"/>
        </w:rPr>
        <w:t xml:space="preserve">PROPUESTA </w:t>
      </w:r>
      <w:r w:rsidR="00612551" w:rsidRPr="004603B6">
        <w:rPr>
          <w:rFonts w:ascii="Times New Roman" w:hAnsi="Times New Roman" w:cs="Times New Roman"/>
          <w:b/>
          <w:lang w:val="es-ES_tradnl"/>
        </w:rPr>
        <w:t xml:space="preserve">DEL </w:t>
      </w:r>
      <w:r w:rsidRPr="004603B6">
        <w:rPr>
          <w:rFonts w:ascii="Times New Roman" w:hAnsi="Times New Roman" w:cs="Times New Roman"/>
          <w:b/>
          <w:lang w:val="es-ES_tradnl"/>
        </w:rPr>
        <w:t xml:space="preserve">PLAN DE </w:t>
      </w:r>
      <w:r w:rsidR="007B76AC" w:rsidRPr="004603B6">
        <w:rPr>
          <w:rFonts w:ascii="Times New Roman" w:hAnsi="Times New Roman" w:cs="Times New Roman"/>
          <w:b/>
          <w:lang w:val="es-ES_tradnl"/>
        </w:rPr>
        <w:t>FIDELIZACI</w:t>
      </w:r>
      <w:r w:rsidR="00492BC4" w:rsidRPr="004603B6">
        <w:rPr>
          <w:rFonts w:ascii="Times New Roman" w:hAnsi="Times New Roman" w:cs="Times New Roman"/>
          <w:b/>
          <w:lang w:val="es-ES_tradnl"/>
        </w:rPr>
        <w:t>Ó</w:t>
      </w:r>
      <w:r w:rsidR="007B76AC" w:rsidRPr="004603B6">
        <w:rPr>
          <w:rFonts w:ascii="Times New Roman" w:hAnsi="Times New Roman" w:cs="Times New Roman"/>
          <w:b/>
          <w:lang w:val="es-ES_tradnl"/>
        </w:rPr>
        <w:t>N</w:t>
      </w:r>
    </w:p>
    <w:p w14:paraId="765EC43F" w14:textId="5C6ABA58" w:rsidR="00671402" w:rsidRPr="004603B6" w:rsidRDefault="00671402" w:rsidP="005A5FFD">
      <w:pPr>
        <w:pStyle w:val="Prrafodelista"/>
        <w:numPr>
          <w:ilvl w:val="0"/>
          <w:numId w:val="6"/>
        </w:numPr>
        <w:spacing w:line="360" w:lineRule="auto"/>
        <w:jc w:val="both"/>
        <w:rPr>
          <w:rFonts w:ascii="Times New Roman" w:hAnsi="Times New Roman" w:cs="Times New Roman"/>
          <w:spacing w:val="5"/>
          <w:lang w:val="es-ES_tradnl"/>
        </w:rPr>
      </w:pPr>
      <w:r w:rsidRPr="004603B6">
        <w:rPr>
          <w:rFonts w:ascii="Times New Roman" w:hAnsi="Times New Roman" w:cs="Times New Roman"/>
          <w:spacing w:val="5"/>
          <w:lang w:val="es-ES_tradnl"/>
        </w:rPr>
        <w:t>Definición de los objetivos, plazos y metas</w:t>
      </w:r>
    </w:p>
    <w:p w14:paraId="2C9BA324" w14:textId="33C3695F" w:rsidR="00671402" w:rsidRPr="004603B6" w:rsidRDefault="00671402" w:rsidP="005A5FFD">
      <w:pPr>
        <w:pStyle w:val="Prrafodelista"/>
        <w:numPr>
          <w:ilvl w:val="0"/>
          <w:numId w:val="6"/>
        </w:numPr>
        <w:spacing w:line="360" w:lineRule="auto"/>
        <w:jc w:val="both"/>
        <w:rPr>
          <w:rFonts w:ascii="Times New Roman" w:hAnsi="Times New Roman" w:cs="Times New Roman"/>
          <w:spacing w:val="5"/>
          <w:lang w:val="es-ES_tradnl"/>
        </w:rPr>
      </w:pPr>
      <w:r w:rsidRPr="004603B6">
        <w:rPr>
          <w:rFonts w:ascii="Times New Roman" w:hAnsi="Times New Roman" w:cs="Times New Roman"/>
          <w:spacing w:val="5"/>
          <w:lang w:val="es-ES_tradnl"/>
        </w:rPr>
        <w:t>Estrategia y estructura del plan</w:t>
      </w:r>
    </w:p>
    <w:p w14:paraId="6AAE289E" w14:textId="78E09268" w:rsidR="00F574EA" w:rsidRPr="004603B6" w:rsidRDefault="00F574EA" w:rsidP="005A5FFD">
      <w:pPr>
        <w:pStyle w:val="Prrafodelista"/>
        <w:numPr>
          <w:ilvl w:val="0"/>
          <w:numId w:val="6"/>
        </w:numPr>
        <w:spacing w:line="360" w:lineRule="auto"/>
        <w:jc w:val="both"/>
        <w:rPr>
          <w:rFonts w:ascii="Times New Roman" w:hAnsi="Times New Roman" w:cs="Times New Roman"/>
          <w:spacing w:val="5"/>
          <w:lang w:val="es-ES_tradnl"/>
        </w:rPr>
      </w:pPr>
      <w:r w:rsidRPr="004603B6">
        <w:rPr>
          <w:rFonts w:ascii="Times New Roman" w:hAnsi="Times New Roman" w:cs="Times New Roman"/>
          <w:spacing w:val="5"/>
          <w:lang w:val="es-ES_tradnl"/>
        </w:rPr>
        <w:t>Proyección de resultados</w:t>
      </w:r>
    </w:p>
    <w:p w14:paraId="69CE7876" w14:textId="0E9563BA" w:rsidR="00671402" w:rsidRPr="004603B6" w:rsidRDefault="00671402" w:rsidP="005A5FFD">
      <w:pPr>
        <w:pStyle w:val="Prrafodelista"/>
        <w:numPr>
          <w:ilvl w:val="0"/>
          <w:numId w:val="6"/>
        </w:numPr>
        <w:spacing w:line="360" w:lineRule="auto"/>
        <w:jc w:val="both"/>
        <w:rPr>
          <w:rFonts w:ascii="Times New Roman" w:hAnsi="Times New Roman" w:cs="Times New Roman"/>
          <w:spacing w:val="5"/>
          <w:lang w:val="es-ES_tradnl"/>
        </w:rPr>
      </w:pPr>
      <w:r w:rsidRPr="004603B6">
        <w:rPr>
          <w:rFonts w:ascii="Times New Roman" w:hAnsi="Times New Roman" w:cs="Times New Roman"/>
          <w:spacing w:val="5"/>
          <w:lang w:val="es-ES_tradnl"/>
        </w:rPr>
        <w:t>Lanzamiento</w:t>
      </w:r>
    </w:p>
    <w:p w14:paraId="30F045A6" w14:textId="77777777" w:rsidR="00671402" w:rsidRPr="004603B6" w:rsidRDefault="00671402" w:rsidP="005A5FFD">
      <w:pPr>
        <w:pStyle w:val="Prrafodelista"/>
        <w:numPr>
          <w:ilvl w:val="0"/>
          <w:numId w:val="6"/>
        </w:numPr>
        <w:spacing w:line="360" w:lineRule="auto"/>
        <w:jc w:val="both"/>
        <w:rPr>
          <w:rFonts w:ascii="Times New Roman" w:hAnsi="Times New Roman" w:cs="Times New Roman"/>
          <w:spacing w:val="5"/>
          <w:lang w:val="es-ES_tradnl"/>
        </w:rPr>
      </w:pPr>
      <w:r w:rsidRPr="004603B6">
        <w:rPr>
          <w:rFonts w:ascii="Times New Roman" w:hAnsi="Times New Roman" w:cs="Times New Roman"/>
          <w:spacing w:val="5"/>
          <w:lang w:val="es-ES_tradnl"/>
        </w:rPr>
        <w:t>Revisión de KPI, ajustes y mejoras</w:t>
      </w:r>
    </w:p>
    <w:p w14:paraId="523C85EB" w14:textId="0CACB1AC" w:rsidR="00AD6429" w:rsidRPr="004603B6" w:rsidRDefault="00671402" w:rsidP="005A5FFD">
      <w:pPr>
        <w:pStyle w:val="Prrafodelista"/>
        <w:numPr>
          <w:ilvl w:val="0"/>
          <w:numId w:val="6"/>
        </w:numPr>
        <w:spacing w:line="360" w:lineRule="auto"/>
        <w:jc w:val="both"/>
        <w:rPr>
          <w:rFonts w:ascii="Times New Roman" w:hAnsi="Times New Roman" w:cs="Times New Roman"/>
          <w:spacing w:val="5"/>
          <w:lang w:val="es-ES_tradnl"/>
        </w:rPr>
      </w:pPr>
      <w:r w:rsidRPr="004603B6">
        <w:rPr>
          <w:rFonts w:ascii="Times New Roman" w:hAnsi="Times New Roman" w:cs="Times New Roman"/>
          <w:spacing w:val="5"/>
          <w:lang w:val="es-ES_tradnl"/>
        </w:rPr>
        <w:t>Costos y recursos necesarios</w:t>
      </w:r>
    </w:p>
    <w:p w14:paraId="111F1EA6" w14:textId="77777777" w:rsidR="00F84651" w:rsidRPr="004603B6" w:rsidRDefault="00F84651" w:rsidP="005A5FFD">
      <w:pPr>
        <w:widowControl w:val="0"/>
        <w:tabs>
          <w:tab w:val="left" w:pos="1740"/>
        </w:tabs>
        <w:autoSpaceDE w:val="0"/>
        <w:autoSpaceDN w:val="0"/>
        <w:adjustRightInd w:val="0"/>
        <w:spacing w:line="360" w:lineRule="auto"/>
        <w:rPr>
          <w:rFonts w:ascii="Times New Roman" w:hAnsi="Times New Roman" w:cs="Times New Roman"/>
          <w:color w:val="FF0000"/>
          <w:lang w:val="es-ES_tradnl"/>
        </w:rPr>
      </w:pPr>
    </w:p>
    <w:p w14:paraId="78251303" w14:textId="7B9756EE" w:rsidR="00CB2CB8" w:rsidRPr="004603B6" w:rsidRDefault="00CB2CB8" w:rsidP="00CB2CB8">
      <w:pPr>
        <w:spacing w:line="360" w:lineRule="auto"/>
        <w:jc w:val="both"/>
        <w:rPr>
          <w:rFonts w:ascii="Times New Roman" w:hAnsi="Times New Roman" w:cs="Times New Roman"/>
          <w:b/>
          <w:lang w:val="es-ES_tradnl"/>
        </w:rPr>
      </w:pPr>
      <w:r w:rsidRPr="004603B6">
        <w:rPr>
          <w:rFonts w:ascii="Times New Roman" w:hAnsi="Times New Roman" w:cs="Times New Roman"/>
          <w:b/>
          <w:lang w:val="es-ES_tradnl"/>
        </w:rPr>
        <w:t>ANEXOS</w:t>
      </w:r>
    </w:p>
    <w:p w14:paraId="77EEDF12" w14:textId="77777777" w:rsidR="00CB2CB8" w:rsidRPr="004603B6" w:rsidRDefault="00CB2CB8" w:rsidP="00CB2CB8">
      <w:pPr>
        <w:spacing w:line="360" w:lineRule="auto"/>
        <w:jc w:val="both"/>
        <w:rPr>
          <w:rFonts w:ascii="Times New Roman" w:hAnsi="Times New Roman" w:cs="Times New Roman"/>
          <w:b/>
          <w:lang w:val="es-ES_tradnl"/>
        </w:rPr>
      </w:pPr>
    </w:p>
    <w:p w14:paraId="41575A11" w14:textId="6D589D4C" w:rsidR="00CB2CB8" w:rsidRPr="004603B6" w:rsidRDefault="00CB2CB8" w:rsidP="00CB2CB8">
      <w:pPr>
        <w:spacing w:line="360" w:lineRule="auto"/>
        <w:jc w:val="both"/>
        <w:rPr>
          <w:rFonts w:ascii="Times New Roman" w:hAnsi="Times New Roman" w:cs="Times New Roman"/>
          <w:b/>
          <w:lang w:val="es-ES_tradnl"/>
        </w:rPr>
      </w:pPr>
      <w:r w:rsidRPr="004603B6">
        <w:rPr>
          <w:rFonts w:ascii="Times New Roman" w:hAnsi="Times New Roman" w:cs="Times New Roman"/>
          <w:b/>
          <w:lang w:val="es-ES_tradnl"/>
        </w:rPr>
        <w:t>BIBLIOGRAFIA</w:t>
      </w:r>
    </w:p>
    <w:p w14:paraId="68755404" w14:textId="77777777" w:rsidR="00CB2CB8" w:rsidRPr="004603B6" w:rsidRDefault="00CB2CB8" w:rsidP="005A5FFD">
      <w:pPr>
        <w:widowControl w:val="0"/>
        <w:tabs>
          <w:tab w:val="left" w:pos="1740"/>
        </w:tabs>
        <w:autoSpaceDE w:val="0"/>
        <w:autoSpaceDN w:val="0"/>
        <w:adjustRightInd w:val="0"/>
        <w:spacing w:line="360" w:lineRule="auto"/>
        <w:rPr>
          <w:rFonts w:ascii="Times New Roman" w:hAnsi="Times New Roman" w:cs="Times New Roman"/>
          <w:color w:val="FF0000"/>
          <w:lang w:val="es-ES_tradnl"/>
        </w:rPr>
      </w:pPr>
    </w:p>
    <w:p w14:paraId="5AF85E50" w14:textId="7E9CF3B4" w:rsidR="00AF2240" w:rsidRPr="004603B6" w:rsidRDefault="00AF2240" w:rsidP="005A5FFD">
      <w:pPr>
        <w:widowControl w:val="0"/>
        <w:tabs>
          <w:tab w:val="left" w:pos="1740"/>
        </w:tabs>
        <w:autoSpaceDE w:val="0"/>
        <w:autoSpaceDN w:val="0"/>
        <w:adjustRightInd w:val="0"/>
        <w:spacing w:line="360" w:lineRule="auto"/>
        <w:rPr>
          <w:rFonts w:ascii="Times New Roman" w:hAnsi="Times New Roman" w:cs="Times New Roman"/>
          <w:color w:val="FF0000"/>
          <w:lang w:val="es-ES_tradnl"/>
        </w:rPr>
      </w:pPr>
    </w:p>
    <w:p w14:paraId="663E3CB2" w14:textId="7CAB5FB0" w:rsidR="007B529B" w:rsidRPr="004603B6" w:rsidRDefault="007B529B" w:rsidP="005A5FFD">
      <w:pPr>
        <w:widowControl w:val="0"/>
        <w:tabs>
          <w:tab w:val="left" w:pos="1740"/>
        </w:tabs>
        <w:autoSpaceDE w:val="0"/>
        <w:autoSpaceDN w:val="0"/>
        <w:adjustRightInd w:val="0"/>
        <w:spacing w:line="360" w:lineRule="auto"/>
        <w:rPr>
          <w:rFonts w:ascii="Times New Roman" w:hAnsi="Times New Roman" w:cs="Times New Roman"/>
          <w:color w:val="FF0000"/>
          <w:lang w:val="es-ES_tradnl"/>
        </w:rPr>
      </w:pPr>
    </w:p>
    <w:p w14:paraId="5582D9C6" w14:textId="17E95E11" w:rsidR="007B529B" w:rsidRPr="004603B6" w:rsidRDefault="007B529B" w:rsidP="005A5FFD">
      <w:pPr>
        <w:widowControl w:val="0"/>
        <w:tabs>
          <w:tab w:val="left" w:pos="1740"/>
        </w:tabs>
        <w:autoSpaceDE w:val="0"/>
        <w:autoSpaceDN w:val="0"/>
        <w:adjustRightInd w:val="0"/>
        <w:spacing w:line="360" w:lineRule="auto"/>
        <w:rPr>
          <w:rFonts w:ascii="Times New Roman" w:hAnsi="Times New Roman" w:cs="Times New Roman"/>
          <w:color w:val="FF0000"/>
          <w:lang w:val="es-ES_tradnl"/>
        </w:rPr>
      </w:pPr>
    </w:p>
    <w:p w14:paraId="6ECA838C" w14:textId="6A2575BD" w:rsidR="007B529B" w:rsidRPr="004603B6" w:rsidRDefault="007B529B" w:rsidP="005A5FFD">
      <w:pPr>
        <w:widowControl w:val="0"/>
        <w:tabs>
          <w:tab w:val="left" w:pos="1740"/>
        </w:tabs>
        <w:autoSpaceDE w:val="0"/>
        <w:autoSpaceDN w:val="0"/>
        <w:adjustRightInd w:val="0"/>
        <w:spacing w:line="360" w:lineRule="auto"/>
        <w:rPr>
          <w:rFonts w:ascii="Times New Roman" w:hAnsi="Times New Roman" w:cs="Times New Roman"/>
          <w:color w:val="FF0000"/>
          <w:lang w:val="es-ES_tradnl"/>
        </w:rPr>
      </w:pPr>
    </w:p>
    <w:p w14:paraId="3A22B272" w14:textId="602490A2" w:rsidR="007B529B" w:rsidRPr="004603B6" w:rsidRDefault="007B529B" w:rsidP="005A5FFD">
      <w:pPr>
        <w:widowControl w:val="0"/>
        <w:tabs>
          <w:tab w:val="left" w:pos="1740"/>
        </w:tabs>
        <w:autoSpaceDE w:val="0"/>
        <w:autoSpaceDN w:val="0"/>
        <w:adjustRightInd w:val="0"/>
        <w:spacing w:line="360" w:lineRule="auto"/>
        <w:rPr>
          <w:rFonts w:ascii="Times New Roman" w:hAnsi="Times New Roman" w:cs="Times New Roman"/>
          <w:color w:val="FF0000"/>
          <w:lang w:val="es-ES_tradnl"/>
        </w:rPr>
      </w:pPr>
    </w:p>
    <w:p w14:paraId="75CD9328" w14:textId="6A934C7B" w:rsidR="007B529B" w:rsidRPr="004603B6" w:rsidRDefault="007B529B" w:rsidP="005A5FFD">
      <w:pPr>
        <w:widowControl w:val="0"/>
        <w:tabs>
          <w:tab w:val="left" w:pos="1740"/>
        </w:tabs>
        <w:autoSpaceDE w:val="0"/>
        <w:autoSpaceDN w:val="0"/>
        <w:adjustRightInd w:val="0"/>
        <w:spacing w:line="360" w:lineRule="auto"/>
        <w:rPr>
          <w:rFonts w:ascii="Times New Roman" w:hAnsi="Times New Roman" w:cs="Times New Roman"/>
          <w:color w:val="FF0000"/>
          <w:lang w:val="es-ES_tradnl"/>
        </w:rPr>
      </w:pPr>
    </w:p>
    <w:p w14:paraId="2FE9FAB4" w14:textId="3E439412" w:rsidR="007B529B" w:rsidRPr="004603B6" w:rsidRDefault="007B529B" w:rsidP="005A5FFD">
      <w:pPr>
        <w:widowControl w:val="0"/>
        <w:tabs>
          <w:tab w:val="left" w:pos="1740"/>
        </w:tabs>
        <w:autoSpaceDE w:val="0"/>
        <w:autoSpaceDN w:val="0"/>
        <w:adjustRightInd w:val="0"/>
        <w:spacing w:line="360" w:lineRule="auto"/>
        <w:rPr>
          <w:rFonts w:ascii="Times New Roman" w:hAnsi="Times New Roman" w:cs="Times New Roman"/>
          <w:color w:val="FF0000"/>
          <w:lang w:val="es-ES_tradnl"/>
        </w:rPr>
      </w:pPr>
    </w:p>
    <w:p w14:paraId="419457B9" w14:textId="72F61E3C" w:rsidR="007B529B" w:rsidRPr="004603B6" w:rsidRDefault="007B529B" w:rsidP="005A5FFD">
      <w:pPr>
        <w:widowControl w:val="0"/>
        <w:tabs>
          <w:tab w:val="left" w:pos="1740"/>
        </w:tabs>
        <w:autoSpaceDE w:val="0"/>
        <w:autoSpaceDN w:val="0"/>
        <w:adjustRightInd w:val="0"/>
        <w:spacing w:line="360" w:lineRule="auto"/>
        <w:rPr>
          <w:rFonts w:ascii="Times New Roman" w:hAnsi="Times New Roman" w:cs="Times New Roman"/>
          <w:color w:val="FF0000"/>
          <w:lang w:val="es-ES_tradnl"/>
        </w:rPr>
      </w:pPr>
    </w:p>
    <w:p w14:paraId="66F2CF51" w14:textId="0C084972" w:rsidR="007B529B" w:rsidRPr="004603B6" w:rsidRDefault="007B529B" w:rsidP="005A5FFD">
      <w:pPr>
        <w:widowControl w:val="0"/>
        <w:tabs>
          <w:tab w:val="left" w:pos="1740"/>
        </w:tabs>
        <w:autoSpaceDE w:val="0"/>
        <w:autoSpaceDN w:val="0"/>
        <w:adjustRightInd w:val="0"/>
        <w:spacing w:line="360" w:lineRule="auto"/>
        <w:rPr>
          <w:rFonts w:ascii="Times New Roman" w:hAnsi="Times New Roman" w:cs="Times New Roman"/>
          <w:color w:val="FF0000"/>
          <w:lang w:val="es-ES_tradnl"/>
        </w:rPr>
      </w:pPr>
    </w:p>
    <w:p w14:paraId="34F646EC" w14:textId="670BA186" w:rsidR="007B529B" w:rsidRPr="004603B6" w:rsidRDefault="007B529B" w:rsidP="005A5FFD">
      <w:pPr>
        <w:widowControl w:val="0"/>
        <w:tabs>
          <w:tab w:val="left" w:pos="1740"/>
        </w:tabs>
        <w:autoSpaceDE w:val="0"/>
        <w:autoSpaceDN w:val="0"/>
        <w:adjustRightInd w:val="0"/>
        <w:spacing w:line="360" w:lineRule="auto"/>
        <w:rPr>
          <w:rFonts w:ascii="Times New Roman" w:hAnsi="Times New Roman" w:cs="Times New Roman"/>
          <w:color w:val="FF0000"/>
          <w:lang w:val="es-ES_tradnl"/>
        </w:rPr>
      </w:pPr>
    </w:p>
    <w:p w14:paraId="4440910F" w14:textId="7C09BE31" w:rsidR="007B529B" w:rsidRPr="004603B6" w:rsidRDefault="007B529B" w:rsidP="005A5FFD">
      <w:pPr>
        <w:widowControl w:val="0"/>
        <w:tabs>
          <w:tab w:val="left" w:pos="1740"/>
        </w:tabs>
        <w:autoSpaceDE w:val="0"/>
        <w:autoSpaceDN w:val="0"/>
        <w:adjustRightInd w:val="0"/>
        <w:spacing w:line="360" w:lineRule="auto"/>
        <w:rPr>
          <w:rFonts w:ascii="Times New Roman" w:hAnsi="Times New Roman" w:cs="Times New Roman"/>
          <w:color w:val="FF0000"/>
          <w:lang w:val="es-ES_tradnl"/>
        </w:rPr>
      </w:pPr>
    </w:p>
    <w:p w14:paraId="655D749B" w14:textId="06BD8BD1" w:rsidR="007B529B" w:rsidRPr="004603B6" w:rsidRDefault="007B529B" w:rsidP="005A5FFD">
      <w:pPr>
        <w:spacing w:line="360" w:lineRule="auto"/>
        <w:jc w:val="center"/>
        <w:rPr>
          <w:rFonts w:ascii="Times New Roman" w:hAnsi="Times New Roman" w:cs="Times New Roman"/>
          <w:b/>
          <w:sz w:val="28"/>
          <w:szCs w:val="28"/>
          <w:lang w:val="es-ES_tradnl"/>
        </w:rPr>
      </w:pPr>
      <w:r w:rsidRPr="004603B6">
        <w:rPr>
          <w:rFonts w:ascii="Times New Roman" w:hAnsi="Times New Roman" w:cs="Times New Roman"/>
          <w:b/>
          <w:sz w:val="28"/>
          <w:szCs w:val="28"/>
          <w:lang w:val="es-ES_tradnl"/>
        </w:rPr>
        <w:lastRenderedPageBreak/>
        <w:t>LISTA DE GR</w:t>
      </w:r>
      <w:r w:rsidR="00851405" w:rsidRPr="004603B6">
        <w:rPr>
          <w:rFonts w:ascii="Times New Roman" w:hAnsi="Times New Roman" w:cs="Times New Roman"/>
          <w:b/>
          <w:sz w:val="28"/>
          <w:szCs w:val="28"/>
          <w:lang w:val="es-ES_tradnl"/>
        </w:rPr>
        <w:t>Á</w:t>
      </w:r>
      <w:r w:rsidRPr="004603B6">
        <w:rPr>
          <w:rFonts w:ascii="Times New Roman" w:hAnsi="Times New Roman" w:cs="Times New Roman"/>
          <w:b/>
          <w:sz w:val="28"/>
          <w:szCs w:val="28"/>
          <w:lang w:val="es-ES_tradnl"/>
        </w:rPr>
        <w:t>FICOS</w:t>
      </w:r>
    </w:p>
    <w:p w14:paraId="64C032A6" w14:textId="3C63FC59" w:rsidR="00293D0D" w:rsidRPr="004603B6" w:rsidRDefault="00293D0D" w:rsidP="005A5FFD">
      <w:pPr>
        <w:spacing w:line="360" w:lineRule="auto"/>
        <w:jc w:val="center"/>
        <w:rPr>
          <w:rFonts w:ascii="Times New Roman" w:hAnsi="Times New Roman" w:cs="Times New Roman"/>
          <w:b/>
          <w:sz w:val="28"/>
          <w:szCs w:val="28"/>
          <w:lang w:val="es-ES_tradnl"/>
        </w:rPr>
      </w:pPr>
    </w:p>
    <w:p w14:paraId="54339E49" w14:textId="49B43228" w:rsidR="004B725D" w:rsidRPr="004603B6" w:rsidRDefault="00CF7CE4" w:rsidP="005A5FFD">
      <w:pPr>
        <w:spacing w:line="360" w:lineRule="auto"/>
        <w:jc w:val="both"/>
        <w:rPr>
          <w:rFonts w:ascii="Times New Roman" w:hAnsi="Times New Roman" w:cs="Times New Roman"/>
          <w:lang w:val="es-ES_tradnl"/>
        </w:rPr>
      </w:pPr>
      <w:r>
        <w:rPr>
          <w:rFonts w:ascii="Times New Roman" w:hAnsi="Times New Roman" w:cs="Times New Roman"/>
          <w:lang w:val="es-ES_tradnl"/>
        </w:rPr>
        <w:t>Gráfico Nº</w:t>
      </w:r>
      <w:r w:rsidR="004B725D" w:rsidRPr="004603B6">
        <w:rPr>
          <w:rFonts w:ascii="Times New Roman" w:hAnsi="Times New Roman" w:cs="Times New Roman"/>
          <w:lang w:val="es-ES_tradnl"/>
        </w:rPr>
        <w:t xml:space="preserve"> 1. Distribución de zonas</w:t>
      </w:r>
      <w:r w:rsidR="005E3EE1">
        <w:rPr>
          <w:rFonts w:ascii="Times New Roman" w:hAnsi="Times New Roman" w:cs="Times New Roman"/>
          <w:lang w:val="es-ES_tradnl"/>
        </w:rPr>
        <w:t>.</w:t>
      </w:r>
    </w:p>
    <w:p w14:paraId="2040CA7E" w14:textId="20F4F4A9" w:rsidR="001553B7" w:rsidRPr="004603B6" w:rsidRDefault="00CF7CE4" w:rsidP="005A5FFD">
      <w:pPr>
        <w:spacing w:line="360" w:lineRule="auto"/>
        <w:jc w:val="both"/>
        <w:rPr>
          <w:rFonts w:ascii="Times New Roman" w:hAnsi="Times New Roman" w:cs="Times New Roman"/>
          <w:lang w:val="es-ES_tradnl"/>
        </w:rPr>
      </w:pPr>
      <w:r>
        <w:rPr>
          <w:rFonts w:ascii="Times New Roman" w:hAnsi="Times New Roman" w:cs="Times New Roman"/>
          <w:lang w:val="es-ES_tradnl"/>
        </w:rPr>
        <w:t>Gráfico Nº</w:t>
      </w:r>
      <w:r w:rsidR="001553B7" w:rsidRPr="004603B6">
        <w:rPr>
          <w:rFonts w:ascii="Times New Roman" w:hAnsi="Times New Roman" w:cs="Times New Roman"/>
          <w:lang w:val="es-ES_tradnl"/>
        </w:rPr>
        <w:t xml:space="preserve"> 2. </w:t>
      </w:r>
      <w:r w:rsidR="004B725D" w:rsidRPr="004603B6">
        <w:rPr>
          <w:rFonts w:ascii="Times New Roman" w:hAnsi="Times New Roman" w:cs="Times New Roman"/>
          <w:lang w:val="es-ES_tradnl"/>
        </w:rPr>
        <w:t>Composición del precio</w:t>
      </w:r>
      <w:r w:rsidR="002767B4" w:rsidRPr="004603B6">
        <w:rPr>
          <w:rFonts w:ascii="Times New Roman" w:hAnsi="Times New Roman" w:cs="Times New Roman"/>
          <w:lang w:val="es-ES_tradnl"/>
        </w:rPr>
        <w:t xml:space="preserve"> final</w:t>
      </w:r>
      <w:r w:rsidR="004B725D" w:rsidRPr="004603B6">
        <w:rPr>
          <w:rFonts w:ascii="Times New Roman" w:hAnsi="Times New Roman" w:cs="Times New Roman"/>
          <w:lang w:val="es-ES_tradnl"/>
        </w:rPr>
        <w:t xml:space="preserve"> 1/2</w:t>
      </w:r>
      <w:r w:rsidR="005E3EE1">
        <w:rPr>
          <w:rFonts w:ascii="Times New Roman" w:hAnsi="Times New Roman" w:cs="Times New Roman"/>
          <w:lang w:val="es-ES_tradnl"/>
        </w:rPr>
        <w:t>.</w:t>
      </w:r>
    </w:p>
    <w:p w14:paraId="5A588336" w14:textId="72962092" w:rsidR="001553B7" w:rsidRPr="004603B6" w:rsidRDefault="00CF7CE4" w:rsidP="005A5FFD">
      <w:pPr>
        <w:spacing w:line="360" w:lineRule="auto"/>
        <w:jc w:val="both"/>
        <w:rPr>
          <w:rFonts w:ascii="Times New Roman" w:hAnsi="Times New Roman" w:cs="Times New Roman"/>
          <w:lang w:val="es-ES_tradnl"/>
        </w:rPr>
      </w:pPr>
      <w:r>
        <w:rPr>
          <w:rFonts w:ascii="Times New Roman" w:hAnsi="Times New Roman" w:cs="Times New Roman"/>
          <w:lang w:val="es-ES_tradnl"/>
        </w:rPr>
        <w:t>Gráfico Nº</w:t>
      </w:r>
      <w:r w:rsidR="001553B7" w:rsidRPr="004603B6">
        <w:rPr>
          <w:rFonts w:ascii="Times New Roman" w:hAnsi="Times New Roman" w:cs="Times New Roman"/>
          <w:lang w:val="es-ES_tradnl"/>
        </w:rPr>
        <w:t xml:space="preserve"> 3. </w:t>
      </w:r>
      <w:r w:rsidR="004B725D" w:rsidRPr="004603B6">
        <w:rPr>
          <w:rFonts w:ascii="Times New Roman" w:hAnsi="Times New Roman" w:cs="Times New Roman"/>
          <w:lang w:val="es-ES_tradnl"/>
        </w:rPr>
        <w:t xml:space="preserve">Composición del precio </w:t>
      </w:r>
      <w:r w:rsidR="002767B4" w:rsidRPr="004603B6">
        <w:rPr>
          <w:rFonts w:ascii="Times New Roman" w:hAnsi="Times New Roman" w:cs="Times New Roman"/>
          <w:lang w:val="es-ES_tradnl"/>
        </w:rPr>
        <w:t xml:space="preserve">final </w:t>
      </w:r>
      <w:r w:rsidR="004B725D" w:rsidRPr="004603B6">
        <w:rPr>
          <w:rFonts w:ascii="Times New Roman" w:hAnsi="Times New Roman" w:cs="Times New Roman"/>
          <w:lang w:val="es-ES_tradnl"/>
        </w:rPr>
        <w:t>2/2</w:t>
      </w:r>
      <w:r w:rsidR="005E3EE1">
        <w:rPr>
          <w:rFonts w:ascii="Times New Roman" w:hAnsi="Times New Roman" w:cs="Times New Roman"/>
          <w:lang w:val="es-ES_tradnl"/>
        </w:rPr>
        <w:t>.</w:t>
      </w:r>
    </w:p>
    <w:p w14:paraId="10AE9546" w14:textId="5233D2DC" w:rsidR="001553B7" w:rsidRPr="004603B6" w:rsidRDefault="00CF7CE4" w:rsidP="005A5FFD">
      <w:pPr>
        <w:spacing w:line="360" w:lineRule="auto"/>
        <w:jc w:val="both"/>
        <w:rPr>
          <w:rFonts w:ascii="Times New Roman" w:hAnsi="Times New Roman" w:cs="Times New Roman"/>
          <w:lang w:val="es-ES_tradnl"/>
        </w:rPr>
      </w:pPr>
      <w:r>
        <w:rPr>
          <w:rFonts w:ascii="Times New Roman" w:hAnsi="Times New Roman" w:cs="Times New Roman"/>
          <w:lang w:val="es-ES_tradnl"/>
        </w:rPr>
        <w:t>Gráfico Nº</w:t>
      </w:r>
      <w:r w:rsidR="001553B7" w:rsidRPr="004603B6">
        <w:rPr>
          <w:rFonts w:ascii="Times New Roman" w:hAnsi="Times New Roman" w:cs="Times New Roman"/>
          <w:lang w:val="es-ES_tradnl"/>
        </w:rPr>
        <w:t xml:space="preserve"> 4. </w:t>
      </w:r>
      <w:r w:rsidR="004B725D" w:rsidRPr="004603B6">
        <w:rPr>
          <w:rFonts w:ascii="Times New Roman" w:hAnsi="Times New Roman" w:cs="Times New Roman"/>
          <w:lang w:val="es-ES_tradnl"/>
        </w:rPr>
        <w:t xml:space="preserve">Factores que influyeron </w:t>
      </w:r>
      <w:r w:rsidR="00851405" w:rsidRPr="004603B6">
        <w:rPr>
          <w:rFonts w:ascii="Times New Roman" w:hAnsi="Times New Roman" w:cs="Times New Roman"/>
          <w:lang w:val="es-ES_tradnl"/>
        </w:rPr>
        <w:t xml:space="preserve">en </w:t>
      </w:r>
      <w:r w:rsidR="004B725D" w:rsidRPr="004603B6">
        <w:rPr>
          <w:rFonts w:ascii="Times New Roman" w:hAnsi="Times New Roman" w:cs="Times New Roman"/>
          <w:lang w:val="es-ES_tradnl"/>
        </w:rPr>
        <w:t>las ventas</w:t>
      </w:r>
      <w:r w:rsidR="005E3EE1">
        <w:rPr>
          <w:rFonts w:ascii="Times New Roman" w:hAnsi="Times New Roman" w:cs="Times New Roman"/>
          <w:lang w:val="es-ES_tradnl"/>
        </w:rPr>
        <w:t>.</w:t>
      </w:r>
    </w:p>
    <w:p w14:paraId="14A14C10" w14:textId="40F98BBF" w:rsidR="001553B7" w:rsidRPr="004603B6" w:rsidRDefault="00CF7CE4" w:rsidP="005A5FFD">
      <w:pPr>
        <w:spacing w:line="360" w:lineRule="auto"/>
        <w:jc w:val="both"/>
        <w:rPr>
          <w:rFonts w:ascii="Times New Roman" w:hAnsi="Times New Roman" w:cs="Times New Roman"/>
          <w:lang w:val="es-ES_tradnl"/>
        </w:rPr>
      </w:pPr>
      <w:r>
        <w:rPr>
          <w:rFonts w:ascii="Times New Roman" w:hAnsi="Times New Roman" w:cs="Times New Roman"/>
          <w:lang w:val="es-ES_tradnl"/>
        </w:rPr>
        <w:t>Gráfico Nº</w:t>
      </w:r>
      <w:r w:rsidR="001553B7" w:rsidRPr="004603B6">
        <w:rPr>
          <w:rFonts w:ascii="Times New Roman" w:hAnsi="Times New Roman" w:cs="Times New Roman"/>
          <w:lang w:val="es-ES_tradnl"/>
        </w:rPr>
        <w:t xml:space="preserve"> 5. </w:t>
      </w:r>
      <w:r w:rsidR="004B725D" w:rsidRPr="004603B6">
        <w:rPr>
          <w:rFonts w:ascii="Times New Roman" w:hAnsi="Times New Roman" w:cs="Times New Roman"/>
          <w:lang w:val="es-ES_tradnl"/>
        </w:rPr>
        <w:t>Ventas online</w:t>
      </w:r>
      <w:r w:rsidR="005E3EE1">
        <w:rPr>
          <w:rFonts w:ascii="Times New Roman" w:hAnsi="Times New Roman" w:cs="Times New Roman"/>
          <w:lang w:val="es-ES_tradnl"/>
        </w:rPr>
        <w:t>.</w:t>
      </w:r>
    </w:p>
    <w:p w14:paraId="0AEFCD0B" w14:textId="166FF1D2" w:rsidR="001553B7" w:rsidRPr="004603B6" w:rsidRDefault="00CF7CE4" w:rsidP="005A5FFD">
      <w:pPr>
        <w:spacing w:line="360" w:lineRule="auto"/>
        <w:jc w:val="both"/>
        <w:rPr>
          <w:rFonts w:ascii="Times New Roman" w:hAnsi="Times New Roman" w:cs="Times New Roman"/>
          <w:lang w:val="es-ES_tradnl"/>
        </w:rPr>
      </w:pPr>
      <w:r>
        <w:rPr>
          <w:rFonts w:ascii="Times New Roman" w:hAnsi="Times New Roman" w:cs="Times New Roman"/>
          <w:lang w:val="es-ES_tradnl"/>
        </w:rPr>
        <w:t>Gráfico Nº</w:t>
      </w:r>
      <w:r w:rsidR="001553B7" w:rsidRPr="004603B6">
        <w:rPr>
          <w:rFonts w:ascii="Times New Roman" w:hAnsi="Times New Roman" w:cs="Times New Roman"/>
          <w:lang w:val="es-ES_tradnl"/>
        </w:rPr>
        <w:t xml:space="preserve"> 6. </w:t>
      </w:r>
      <w:r w:rsidR="004B725D" w:rsidRPr="004603B6">
        <w:rPr>
          <w:rFonts w:ascii="Times New Roman" w:hAnsi="Times New Roman" w:cs="Times New Roman"/>
          <w:lang w:val="es-ES_tradnl"/>
        </w:rPr>
        <w:t>Redes sociales como canal de venta</w:t>
      </w:r>
      <w:r w:rsidR="005E3EE1">
        <w:rPr>
          <w:rFonts w:ascii="Times New Roman" w:hAnsi="Times New Roman" w:cs="Times New Roman"/>
          <w:lang w:val="es-ES_tradnl"/>
        </w:rPr>
        <w:t>.</w:t>
      </w:r>
    </w:p>
    <w:p w14:paraId="2C99E08F" w14:textId="1DB902BA" w:rsidR="001553B7" w:rsidRPr="004603B6" w:rsidRDefault="00CF7CE4" w:rsidP="005A5FFD">
      <w:pPr>
        <w:spacing w:line="360" w:lineRule="auto"/>
        <w:jc w:val="both"/>
        <w:rPr>
          <w:rFonts w:ascii="Times New Roman" w:hAnsi="Times New Roman" w:cs="Times New Roman"/>
          <w:lang w:val="es-ES_tradnl"/>
        </w:rPr>
      </w:pPr>
      <w:r>
        <w:rPr>
          <w:rFonts w:ascii="Times New Roman" w:hAnsi="Times New Roman" w:cs="Times New Roman"/>
          <w:lang w:val="es-ES_tradnl"/>
        </w:rPr>
        <w:t>Gráfico Nº</w:t>
      </w:r>
      <w:r w:rsidR="001553B7" w:rsidRPr="004603B6">
        <w:rPr>
          <w:rFonts w:ascii="Times New Roman" w:hAnsi="Times New Roman" w:cs="Times New Roman"/>
          <w:lang w:val="es-ES_tradnl"/>
        </w:rPr>
        <w:t xml:space="preserve"> 7. </w:t>
      </w:r>
      <w:r w:rsidR="004B725D" w:rsidRPr="004603B6">
        <w:rPr>
          <w:rFonts w:ascii="Times New Roman" w:hAnsi="Times New Roman" w:cs="Times New Roman"/>
          <w:lang w:val="es-ES_tradnl"/>
        </w:rPr>
        <w:t>Ingresos online</w:t>
      </w:r>
      <w:r w:rsidR="005E3EE1">
        <w:rPr>
          <w:rFonts w:ascii="Times New Roman" w:hAnsi="Times New Roman" w:cs="Times New Roman"/>
          <w:lang w:val="es-ES_tradnl"/>
        </w:rPr>
        <w:t>.</w:t>
      </w:r>
    </w:p>
    <w:p w14:paraId="2648A551" w14:textId="6B12633E" w:rsidR="001553B7" w:rsidRPr="004603B6" w:rsidRDefault="00CF7CE4" w:rsidP="005A5FFD">
      <w:pPr>
        <w:spacing w:line="360" w:lineRule="auto"/>
        <w:jc w:val="both"/>
        <w:rPr>
          <w:rFonts w:ascii="Times New Roman" w:hAnsi="Times New Roman" w:cs="Times New Roman"/>
          <w:lang w:val="es-ES_tradnl"/>
        </w:rPr>
      </w:pPr>
      <w:r>
        <w:rPr>
          <w:rFonts w:ascii="Times New Roman" w:hAnsi="Times New Roman" w:cs="Times New Roman"/>
          <w:lang w:val="es-ES_tradnl"/>
        </w:rPr>
        <w:t>Gráfico Nº</w:t>
      </w:r>
      <w:r w:rsidR="001553B7" w:rsidRPr="004603B6">
        <w:rPr>
          <w:rFonts w:ascii="Times New Roman" w:hAnsi="Times New Roman" w:cs="Times New Roman"/>
          <w:lang w:val="es-ES_tradnl"/>
        </w:rPr>
        <w:t xml:space="preserve"> 8. </w:t>
      </w:r>
      <w:r w:rsidR="00851405" w:rsidRPr="004603B6">
        <w:rPr>
          <w:rFonts w:ascii="Times New Roman" w:hAnsi="Times New Roman" w:cs="Times New Roman"/>
          <w:lang w:val="es-ES_tradnl"/>
        </w:rPr>
        <w:t>Programa de Asistencia de Emergencia al Trabajo y la Producción</w:t>
      </w:r>
      <w:r w:rsidR="004B725D" w:rsidRPr="004603B6">
        <w:rPr>
          <w:rFonts w:ascii="Times New Roman" w:hAnsi="Times New Roman" w:cs="Times New Roman"/>
          <w:lang w:val="es-ES_tradnl"/>
        </w:rPr>
        <w:t xml:space="preserve"> 1/2</w:t>
      </w:r>
      <w:r w:rsidR="005E3EE1">
        <w:rPr>
          <w:rFonts w:ascii="Times New Roman" w:hAnsi="Times New Roman" w:cs="Times New Roman"/>
          <w:lang w:val="es-ES_tradnl"/>
        </w:rPr>
        <w:t>.</w:t>
      </w:r>
    </w:p>
    <w:p w14:paraId="4BFAE652" w14:textId="40320C02" w:rsidR="001553B7" w:rsidRPr="004603B6" w:rsidRDefault="00CF7CE4" w:rsidP="005A5FFD">
      <w:pPr>
        <w:spacing w:line="360" w:lineRule="auto"/>
        <w:jc w:val="both"/>
        <w:rPr>
          <w:rFonts w:ascii="Times New Roman" w:hAnsi="Times New Roman" w:cs="Times New Roman"/>
          <w:lang w:val="es-ES_tradnl"/>
        </w:rPr>
      </w:pPr>
      <w:r>
        <w:rPr>
          <w:rFonts w:ascii="Times New Roman" w:hAnsi="Times New Roman" w:cs="Times New Roman"/>
          <w:lang w:val="es-ES_tradnl"/>
        </w:rPr>
        <w:t>Gráfico Nº</w:t>
      </w:r>
      <w:r w:rsidR="001553B7" w:rsidRPr="004603B6">
        <w:rPr>
          <w:rFonts w:ascii="Times New Roman" w:hAnsi="Times New Roman" w:cs="Times New Roman"/>
          <w:lang w:val="es-ES_tradnl"/>
        </w:rPr>
        <w:t xml:space="preserve"> 9. </w:t>
      </w:r>
      <w:r w:rsidR="00851405" w:rsidRPr="004603B6">
        <w:rPr>
          <w:rFonts w:ascii="Times New Roman" w:hAnsi="Times New Roman" w:cs="Times New Roman"/>
          <w:lang w:val="es-ES_tradnl"/>
        </w:rPr>
        <w:t xml:space="preserve">Programa de Asistencia de Emergencia al Trabajo y la Producción </w:t>
      </w:r>
      <w:r w:rsidR="004B725D" w:rsidRPr="004603B6">
        <w:rPr>
          <w:rFonts w:ascii="Times New Roman" w:hAnsi="Times New Roman" w:cs="Times New Roman"/>
          <w:lang w:val="es-ES_tradnl"/>
        </w:rPr>
        <w:t>2/2</w:t>
      </w:r>
      <w:r w:rsidR="005E3EE1">
        <w:rPr>
          <w:rFonts w:ascii="Times New Roman" w:hAnsi="Times New Roman" w:cs="Times New Roman"/>
          <w:lang w:val="es-ES_tradnl"/>
        </w:rPr>
        <w:t>.</w:t>
      </w:r>
    </w:p>
    <w:p w14:paraId="7362C615" w14:textId="306CE995" w:rsidR="001553B7" w:rsidRPr="004603B6" w:rsidRDefault="00CF7CE4" w:rsidP="005A5FFD">
      <w:pPr>
        <w:spacing w:line="360" w:lineRule="auto"/>
        <w:jc w:val="both"/>
        <w:rPr>
          <w:rFonts w:ascii="Times New Roman" w:hAnsi="Times New Roman" w:cs="Times New Roman"/>
          <w:lang w:val="es-ES_tradnl"/>
        </w:rPr>
      </w:pPr>
      <w:r>
        <w:rPr>
          <w:rFonts w:ascii="Times New Roman" w:hAnsi="Times New Roman" w:cs="Times New Roman"/>
          <w:lang w:val="es-ES_tradnl"/>
        </w:rPr>
        <w:t>Gráfico Nº</w:t>
      </w:r>
      <w:r w:rsidR="001553B7" w:rsidRPr="004603B6">
        <w:rPr>
          <w:rFonts w:ascii="Times New Roman" w:hAnsi="Times New Roman" w:cs="Times New Roman"/>
          <w:lang w:val="es-ES_tradnl"/>
        </w:rPr>
        <w:t xml:space="preserve"> 10. </w:t>
      </w:r>
      <w:r w:rsidR="004B725D" w:rsidRPr="004603B6">
        <w:rPr>
          <w:rFonts w:ascii="Times New Roman" w:hAnsi="Times New Roman" w:cs="Times New Roman"/>
          <w:lang w:val="es-ES_tradnl"/>
        </w:rPr>
        <w:t>Teletrabajo</w:t>
      </w:r>
      <w:r w:rsidR="005E3EE1">
        <w:rPr>
          <w:rFonts w:ascii="Times New Roman" w:hAnsi="Times New Roman" w:cs="Times New Roman"/>
          <w:lang w:val="es-ES_tradnl"/>
        </w:rPr>
        <w:t>.</w:t>
      </w:r>
    </w:p>
    <w:p w14:paraId="2F55FBDB" w14:textId="44C63718" w:rsidR="001553B7" w:rsidRPr="004603B6" w:rsidRDefault="00CF7CE4" w:rsidP="005A5FFD">
      <w:pPr>
        <w:spacing w:line="360" w:lineRule="auto"/>
        <w:jc w:val="both"/>
        <w:rPr>
          <w:rFonts w:ascii="Times New Roman" w:hAnsi="Times New Roman" w:cs="Times New Roman"/>
          <w:lang w:val="es-ES_tradnl"/>
        </w:rPr>
      </w:pPr>
      <w:r>
        <w:rPr>
          <w:rFonts w:ascii="Times New Roman" w:hAnsi="Times New Roman" w:cs="Times New Roman"/>
          <w:lang w:val="es-ES_tradnl"/>
        </w:rPr>
        <w:t>Gráfico Nº</w:t>
      </w:r>
      <w:r w:rsidR="001553B7" w:rsidRPr="004603B6">
        <w:rPr>
          <w:rFonts w:ascii="Times New Roman" w:hAnsi="Times New Roman" w:cs="Times New Roman"/>
          <w:lang w:val="es-ES_tradnl"/>
        </w:rPr>
        <w:t xml:space="preserve"> 11. </w:t>
      </w:r>
      <w:r w:rsidR="005E3EE1">
        <w:rPr>
          <w:rFonts w:ascii="Times New Roman" w:hAnsi="Times New Roman" w:cs="Times New Roman"/>
          <w:lang w:val="es-ES_tradnl"/>
        </w:rPr>
        <w:t>¿</w:t>
      </w:r>
      <w:r w:rsidR="00625F03">
        <w:rPr>
          <w:rFonts w:ascii="Times New Roman" w:hAnsi="Times New Roman" w:cs="Times New Roman"/>
          <w:lang w:val="es-ES_tradnl"/>
        </w:rPr>
        <w:t>Cuál es su e</w:t>
      </w:r>
      <w:r w:rsidR="003F31B2" w:rsidRPr="004603B6">
        <w:rPr>
          <w:rFonts w:ascii="Times New Roman" w:hAnsi="Times New Roman" w:cs="Times New Roman"/>
          <w:lang w:val="es-ES_tradnl"/>
        </w:rPr>
        <w:t>dad</w:t>
      </w:r>
      <w:r w:rsidR="005E3EE1">
        <w:rPr>
          <w:rFonts w:ascii="Times New Roman" w:hAnsi="Times New Roman" w:cs="Times New Roman"/>
          <w:lang w:val="es-ES_tradnl"/>
        </w:rPr>
        <w:t>?</w:t>
      </w:r>
    </w:p>
    <w:p w14:paraId="10ABCD83" w14:textId="4188AF58" w:rsidR="001553B7" w:rsidRPr="004603B6" w:rsidRDefault="00CF7CE4" w:rsidP="005A5FFD">
      <w:pPr>
        <w:spacing w:line="360" w:lineRule="auto"/>
        <w:jc w:val="both"/>
        <w:rPr>
          <w:rFonts w:ascii="Times New Roman" w:hAnsi="Times New Roman" w:cs="Times New Roman"/>
          <w:lang w:val="es-ES_tradnl"/>
        </w:rPr>
      </w:pPr>
      <w:r>
        <w:rPr>
          <w:rFonts w:ascii="Times New Roman" w:hAnsi="Times New Roman" w:cs="Times New Roman"/>
          <w:lang w:val="es-ES_tradnl"/>
        </w:rPr>
        <w:t>Gráfico Nº</w:t>
      </w:r>
      <w:r w:rsidR="001553B7" w:rsidRPr="004603B6">
        <w:rPr>
          <w:rFonts w:ascii="Times New Roman" w:hAnsi="Times New Roman" w:cs="Times New Roman"/>
          <w:lang w:val="es-ES_tradnl"/>
        </w:rPr>
        <w:t xml:space="preserve"> 12. </w:t>
      </w:r>
      <w:r w:rsidR="005E3EE1">
        <w:rPr>
          <w:rFonts w:ascii="Times New Roman" w:hAnsi="Times New Roman" w:cs="Times New Roman"/>
          <w:lang w:val="es-ES_tradnl"/>
        </w:rPr>
        <w:t>¿</w:t>
      </w:r>
      <w:r w:rsidR="00625F03">
        <w:rPr>
          <w:rFonts w:ascii="Times New Roman" w:hAnsi="Times New Roman" w:cs="Times New Roman"/>
          <w:lang w:val="es-ES_tradnl"/>
        </w:rPr>
        <w:t>Cuál es su g</w:t>
      </w:r>
      <w:r w:rsidR="003F31B2" w:rsidRPr="004603B6">
        <w:rPr>
          <w:rFonts w:ascii="Times New Roman" w:hAnsi="Times New Roman" w:cs="Times New Roman"/>
          <w:lang w:val="es-ES_tradnl"/>
        </w:rPr>
        <w:t>énero</w:t>
      </w:r>
      <w:r w:rsidR="005E3EE1">
        <w:rPr>
          <w:rFonts w:ascii="Times New Roman" w:hAnsi="Times New Roman" w:cs="Times New Roman"/>
          <w:lang w:val="es-ES_tradnl"/>
        </w:rPr>
        <w:t>?</w:t>
      </w:r>
    </w:p>
    <w:p w14:paraId="29F7E2F9" w14:textId="01B7ED3E" w:rsidR="001553B7" w:rsidRPr="004603B6" w:rsidRDefault="00CF7CE4" w:rsidP="005A5FFD">
      <w:pPr>
        <w:spacing w:line="360" w:lineRule="auto"/>
        <w:jc w:val="both"/>
        <w:rPr>
          <w:rFonts w:ascii="Times New Roman" w:hAnsi="Times New Roman" w:cs="Times New Roman"/>
          <w:lang w:val="es-ES_tradnl"/>
        </w:rPr>
      </w:pPr>
      <w:r>
        <w:rPr>
          <w:rFonts w:ascii="Times New Roman" w:hAnsi="Times New Roman" w:cs="Times New Roman"/>
          <w:lang w:val="es-ES_tradnl"/>
        </w:rPr>
        <w:t>Gráfico Nº</w:t>
      </w:r>
      <w:r w:rsidR="001553B7" w:rsidRPr="004603B6">
        <w:rPr>
          <w:rFonts w:ascii="Times New Roman" w:hAnsi="Times New Roman" w:cs="Times New Roman"/>
          <w:lang w:val="es-ES_tradnl"/>
        </w:rPr>
        <w:t xml:space="preserve"> 13. </w:t>
      </w:r>
      <w:r w:rsidR="005E3EE1">
        <w:rPr>
          <w:rFonts w:ascii="Times New Roman" w:hAnsi="Times New Roman" w:cs="Times New Roman"/>
          <w:lang w:val="es-ES_tradnl"/>
        </w:rPr>
        <w:t>¿</w:t>
      </w:r>
      <w:r w:rsidR="00625F03">
        <w:rPr>
          <w:rFonts w:ascii="Times New Roman" w:hAnsi="Times New Roman" w:cs="Times New Roman"/>
          <w:lang w:val="es-ES_tradnl"/>
        </w:rPr>
        <w:t>Qué nivel de educación formal alcanzó</w:t>
      </w:r>
      <w:r w:rsidR="005E3EE1">
        <w:rPr>
          <w:rFonts w:ascii="Times New Roman" w:hAnsi="Times New Roman" w:cs="Times New Roman"/>
          <w:lang w:val="es-ES_tradnl"/>
        </w:rPr>
        <w:t>?</w:t>
      </w:r>
    </w:p>
    <w:p w14:paraId="25CB2FC5" w14:textId="1320E455" w:rsidR="001553B7" w:rsidRPr="004603B6" w:rsidRDefault="00CF7CE4" w:rsidP="005A5FFD">
      <w:pPr>
        <w:spacing w:line="360" w:lineRule="auto"/>
        <w:jc w:val="both"/>
        <w:rPr>
          <w:rFonts w:ascii="Times New Roman" w:hAnsi="Times New Roman" w:cs="Times New Roman"/>
          <w:lang w:val="es-ES_tradnl"/>
        </w:rPr>
      </w:pPr>
      <w:r>
        <w:rPr>
          <w:rFonts w:ascii="Times New Roman" w:hAnsi="Times New Roman" w:cs="Times New Roman"/>
          <w:lang w:val="es-ES_tradnl"/>
        </w:rPr>
        <w:t>Gráfico Nº</w:t>
      </w:r>
      <w:r w:rsidR="001553B7" w:rsidRPr="004603B6">
        <w:rPr>
          <w:rFonts w:ascii="Times New Roman" w:hAnsi="Times New Roman" w:cs="Times New Roman"/>
          <w:lang w:val="es-ES_tradnl"/>
        </w:rPr>
        <w:t xml:space="preserve"> 14. </w:t>
      </w:r>
      <w:r w:rsidR="005E3EE1" w:rsidRPr="008201E1">
        <w:rPr>
          <w:rFonts w:ascii="Times New Roman" w:hAnsi="Times New Roman" w:cs="Times New Roman"/>
          <w:lang w:val="es-AR"/>
        </w:rPr>
        <w:t>Localidad donde se armó el producto adquirido</w:t>
      </w:r>
      <w:r w:rsidR="005E3EE1">
        <w:rPr>
          <w:rFonts w:ascii="Times New Roman" w:hAnsi="Times New Roman" w:cs="Times New Roman"/>
          <w:lang w:val="es-AR"/>
        </w:rPr>
        <w:t>.</w:t>
      </w:r>
    </w:p>
    <w:p w14:paraId="7EF44CB7" w14:textId="24DCB4B0" w:rsidR="001553B7" w:rsidRPr="005E3EE1" w:rsidRDefault="00CF7CE4" w:rsidP="005A5FFD">
      <w:pPr>
        <w:spacing w:line="360" w:lineRule="auto"/>
        <w:jc w:val="both"/>
        <w:rPr>
          <w:rFonts w:ascii="Times New Roman" w:hAnsi="Times New Roman" w:cs="Times New Roman"/>
          <w:b/>
          <w:bCs/>
          <w:lang w:val="es-AR"/>
        </w:rPr>
      </w:pPr>
      <w:r>
        <w:rPr>
          <w:rFonts w:ascii="Times New Roman" w:hAnsi="Times New Roman" w:cs="Times New Roman"/>
          <w:lang w:val="es-ES_tradnl"/>
        </w:rPr>
        <w:t>Gráfico Nº</w:t>
      </w:r>
      <w:r w:rsidR="001553B7" w:rsidRPr="004603B6">
        <w:rPr>
          <w:rFonts w:ascii="Times New Roman" w:hAnsi="Times New Roman" w:cs="Times New Roman"/>
          <w:lang w:val="es-ES_tradnl"/>
        </w:rPr>
        <w:t xml:space="preserve"> 15. </w:t>
      </w:r>
      <w:r w:rsidR="005E3EE1" w:rsidRPr="00362534">
        <w:rPr>
          <w:rFonts w:ascii="Times New Roman" w:hAnsi="Times New Roman" w:cs="Times New Roman"/>
          <w:lang w:val="es-ES_tradnl"/>
        </w:rPr>
        <w:t>Clase de vivienda donde se entregó y armó el producto que recibió de</w:t>
      </w:r>
      <w:r w:rsidR="005E3EE1" w:rsidRPr="004603B6">
        <w:rPr>
          <w:rFonts w:ascii="Times New Roman" w:hAnsi="Times New Roman" w:cs="Times New Roman"/>
          <w:lang w:val="es-ES_tradnl"/>
        </w:rPr>
        <w:t xml:space="preserve"> Línea Jardín</w:t>
      </w:r>
      <w:r w:rsidR="005E3EE1">
        <w:rPr>
          <w:rFonts w:ascii="Times New Roman" w:hAnsi="Times New Roman" w:cs="Times New Roman"/>
          <w:lang w:val="es-ES_tradnl"/>
        </w:rPr>
        <w:t>.</w:t>
      </w:r>
    </w:p>
    <w:p w14:paraId="7D2FF280" w14:textId="754218AD" w:rsidR="001553B7" w:rsidRPr="004603B6" w:rsidRDefault="00CF7CE4" w:rsidP="005A5FFD">
      <w:pPr>
        <w:spacing w:line="360" w:lineRule="auto"/>
        <w:jc w:val="both"/>
        <w:rPr>
          <w:rFonts w:ascii="Times New Roman" w:hAnsi="Times New Roman" w:cs="Times New Roman"/>
          <w:lang w:val="es-ES_tradnl"/>
        </w:rPr>
      </w:pPr>
      <w:r>
        <w:rPr>
          <w:rFonts w:ascii="Times New Roman" w:hAnsi="Times New Roman" w:cs="Times New Roman"/>
          <w:lang w:val="es-ES_tradnl"/>
        </w:rPr>
        <w:t>Gráfico Nº</w:t>
      </w:r>
      <w:r w:rsidR="001553B7" w:rsidRPr="004603B6">
        <w:rPr>
          <w:rFonts w:ascii="Times New Roman" w:hAnsi="Times New Roman" w:cs="Times New Roman"/>
          <w:lang w:val="es-ES_tradnl"/>
        </w:rPr>
        <w:t xml:space="preserve"> 16. </w:t>
      </w:r>
      <w:r w:rsidR="005E3EE1" w:rsidRPr="00362534">
        <w:rPr>
          <w:rFonts w:ascii="Times New Roman" w:hAnsi="Times New Roman" w:cs="Times New Roman"/>
          <w:lang w:val="es-ES_tradnl"/>
        </w:rPr>
        <w:t>Año en que recibió el producto de Línea Jardín (en caso de haber realizado</w:t>
      </w:r>
      <w:r w:rsidR="005E3EE1" w:rsidRPr="004603B6">
        <w:rPr>
          <w:rFonts w:ascii="Times New Roman" w:hAnsi="Times New Roman" w:cs="Times New Roman"/>
          <w:lang w:val="es-ES_tradnl"/>
        </w:rPr>
        <w:t xml:space="preserve"> más de una compra, seleccionar el año en base a el último producto recibido)</w:t>
      </w:r>
    </w:p>
    <w:p w14:paraId="3377199A" w14:textId="7FF2E406" w:rsidR="001553B7" w:rsidRPr="004603B6" w:rsidRDefault="00CF7CE4" w:rsidP="005A5FFD">
      <w:pPr>
        <w:spacing w:line="360" w:lineRule="auto"/>
        <w:jc w:val="both"/>
        <w:rPr>
          <w:rFonts w:ascii="Times New Roman" w:hAnsi="Times New Roman" w:cs="Times New Roman"/>
          <w:lang w:val="es-ES_tradnl"/>
        </w:rPr>
      </w:pPr>
      <w:r>
        <w:rPr>
          <w:rFonts w:ascii="Times New Roman" w:hAnsi="Times New Roman" w:cs="Times New Roman"/>
          <w:lang w:val="es-ES_tradnl"/>
        </w:rPr>
        <w:t>Gráfico Nº</w:t>
      </w:r>
      <w:r w:rsidR="001553B7" w:rsidRPr="004603B6">
        <w:rPr>
          <w:rFonts w:ascii="Times New Roman" w:hAnsi="Times New Roman" w:cs="Times New Roman"/>
          <w:lang w:val="es-ES_tradnl"/>
        </w:rPr>
        <w:t xml:space="preserve"> 17. </w:t>
      </w:r>
      <w:r w:rsidR="005E3EE1" w:rsidRPr="008201E1">
        <w:rPr>
          <w:rFonts w:ascii="Times New Roman" w:hAnsi="Times New Roman" w:cs="Times New Roman"/>
          <w:lang w:val="es-ES_tradnl"/>
        </w:rPr>
        <w:t>¿Qué productos adquirió de Línea Jardín?</w:t>
      </w:r>
    </w:p>
    <w:p w14:paraId="7B1E0195" w14:textId="626C3DE6" w:rsidR="001553B7" w:rsidRPr="004603B6" w:rsidRDefault="00CF7CE4" w:rsidP="005A5FFD">
      <w:pPr>
        <w:spacing w:line="360" w:lineRule="auto"/>
        <w:jc w:val="both"/>
        <w:rPr>
          <w:rFonts w:ascii="Times New Roman" w:hAnsi="Times New Roman" w:cs="Times New Roman"/>
          <w:lang w:val="es-ES_tradnl"/>
        </w:rPr>
      </w:pPr>
      <w:r>
        <w:rPr>
          <w:rFonts w:ascii="Times New Roman" w:hAnsi="Times New Roman" w:cs="Times New Roman"/>
          <w:lang w:val="es-ES_tradnl"/>
        </w:rPr>
        <w:t>Gráfico Nº</w:t>
      </w:r>
      <w:r w:rsidR="001553B7" w:rsidRPr="004603B6">
        <w:rPr>
          <w:rFonts w:ascii="Times New Roman" w:hAnsi="Times New Roman" w:cs="Times New Roman"/>
          <w:lang w:val="es-ES_tradnl"/>
        </w:rPr>
        <w:t xml:space="preserve"> 18. </w:t>
      </w:r>
      <w:r w:rsidR="005E3EE1" w:rsidRPr="00916ADF">
        <w:rPr>
          <w:rFonts w:ascii="Times New Roman" w:hAnsi="Times New Roman" w:cs="Times New Roman"/>
          <w:lang w:val="es-ES_tradnl"/>
        </w:rPr>
        <w:t>¿Por qué medios conoció la marca Línea Jardín?</w:t>
      </w:r>
    </w:p>
    <w:p w14:paraId="57118086" w14:textId="34A4E2DF" w:rsidR="005E3EE1" w:rsidRPr="00916ADF" w:rsidRDefault="00CF7CE4" w:rsidP="005E3EE1">
      <w:pPr>
        <w:spacing w:line="360" w:lineRule="auto"/>
        <w:jc w:val="both"/>
        <w:rPr>
          <w:rFonts w:ascii="Times New Roman" w:hAnsi="Times New Roman" w:cs="Times New Roman"/>
          <w:lang w:val="es-ES_tradnl"/>
        </w:rPr>
      </w:pPr>
      <w:r>
        <w:rPr>
          <w:rFonts w:ascii="Times New Roman" w:hAnsi="Times New Roman" w:cs="Times New Roman"/>
          <w:lang w:val="es-ES_tradnl"/>
        </w:rPr>
        <w:t>Gráfico Nº</w:t>
      </w:r>
      <w:r w:rsidR="001553B7" w:rsidRPr="004603B6">
        <w:rPr>
          <w:rFonts w:ascii="Times New Roman" w:hAnsi="Times New Roman" w:cs="Times New Roman"/>
          <w:lang w:val="es-ES_tradnl"/>
        </w:rPr>
        <w:t xml:space="preserve"> 19. </w:t>
      </w:r>
      <w:r w:rsidR="005E3EE1" w:rsidRPr="00916ADF">
        <w:rPr>
          <w:rFonts w:ascii="Times New Roman" w:hAnsi="Times New Roman" w:cs="Times New Roman"/>
          <w:lang w:val="es-ES_tradnl"/>
        </w:rPr>
        <w:t>¿Cuáles son las redes sociales que utiliza con frecuencia?</w:t>
      </w:r>
    </w:p>
    <w:p w14:paraId="45038397" w14:textId="07E7DCEC" w:rsidR="001553B7" w:rsidRPr="004603B6" w:rsidRDefault="00CF7CE4" w:rsidP="005A5FFD">
      <w:pPr>
        <w:spacing w:line="360" w:lineRule="auto"/>
        <w:jc w:val="both"/>
        <w:rPr>
          <w:rFonts w:ascii="Times New Roman" w:hAnsi="Times New Roman" w:cs="Times New Roman"/>
          <w:lang w:val="es-ES_tradnl"/>
        </w:rPr>
      </w:pPr>
      <w:r>
        <w:rPr>
          <w:rFonts w:ascii="Times New Roman" w:hAnsi="Times New Roman" w:cs="Times New Roman"/>
          <w:lang w:val="es-ES_tradnl"/>
        </w:rPr>
        <w:t>Gráfico Nº</w:t>
      </w:r>
      <w:r w:rsidR="001553B7" w:rsidRPr="004603B6">
        <w:rPr>
          <w:rFonts w:ascii="Times New Roman" w:hAnsi="Times New Roman" w:cs="Times New Roman"/>
          <w:lang w:val="es-ES_tradnl"/>
        </w:rPr>
        <w:t xml:space="preserve"> 20. </w:t>
      </w:r>
      <w:r w:rsidR="005E3EE1" w:rsidRPr="00916ADF">
        <w:rPr>
          <w:rFonts w:ascii="Times New Roman" w:hAnsi="Times New Roman" w:cs="Times New Roman"/>
          <w:lang w:val="es-ES_tradnl"/>
        </w:rPr>
        <w:t xml:space="preserve">¿Sigue en las redes sociales a algún </w:t>
      </w:r>
      <w:proofErr w:type="spellStart"/>
      <w:r w:rsidR="005E3EE1" w:rsidRPr="00916ADF">
        <w:rPr>
          <w:rFonts w:ascii="Times New Roman" w:hAnsi="Times New Roman" w:cs="Times New Roman"/>
          <w:lang w:val="es-ES_tradnl"/>
        </w:rPr>
        <w:t>influencer</w:t>
      </w:r>
      <w:proofErr w:type="spellEnd"/>
      <w:r w:rsidR="005E3EE1" w:rsidRPr="00916ADF">
        <w:rPr>
          <w:rFonts w:ascii="Times New Roman" w:hAnsi="Times New Roman" w:cs="Times New Roman"/>
          <w:lang w:val="es-ES_tradnl"/>
        </w:rPr>
        <w:t>?</w:t>
      </w:r>
    </w:p>
    <w:p w14:paraId="32DC0E06" w14:textId="6CE90A25" w:rsidR="001553B7" w:rsidRPr="004603B6" w:rsidRDefault="00CF7CE4" w:rsidP="005A5FFD">
      <w:pPr>
        <w:spacing w:line="360" w:lineRule="auto"/>
        <w:jc w:val="both"/>
        <w:rPr>
          <w:rFonts w:ascii="Times New Roman" w:hAnsi="Times New Roman" w:cs="Times New Roman"/>
          <w:lang w:val="es-ES_tradnl"/>
        </w:rPr>
      </w:pPr>
      <w:r>
        <w:rPr>
          <w:rFonts w:ascii="Times New Roman" w:hAnsi="Times New Roman" w:cs="Times New Roman"/>
          <w:lang w:val="es-ES_tradnl"/>
        </w:rPr>
        <w:t>Gráfico Nº</w:t>
      </w:r>
      <w:r w:rsidR="001553B7" w:rsidRPr="004603B6">
        <w:rPr>
          <w:rFonts w:ascii="Times New Roman" w:hAnsi="Times New Roman" w:cs="Times New Roman"/>
          <w:lang w:val="es-ES_tradnl"/>
        </w:rPr>
        <w:t xml:space="preserve"> 21. </w:t>
      </w:r>
      <w:r w:rsidR="005E3EE1" w:rsidRPr="00916ADF">
        <w:rPr>
          <w:rFonts w:ascii="Times New Roman" w:hAnsi="Times New Roman" w:cs="Times New Roman"/>
          <w:lang w:val="es-ES_tradnl"/>
        </w:rPr>
        <w:t>Seleccione los cuatro factores que más influyeron al momento de</w:t>
      </w:r>
      <w:r w:rsidR="005E3EE1" w:rsidRPr="004603B6">
        <w:rPr>
          <w:rFonts w:ascii="Times New Roman" w:hAnsi="Times New Roman" w:cs="Times New Roman"/>
          <w:lang w:val="es-ES_tradnl"/>
        </w:rPr>
        <w:t xml:space="preserve"> decidir comprar en Línea Jardín en vez de en otro lugar</w:t>
      </w:r>
      <w:r w:rsidR="005E3EE1">
        <w:rPr>
          <w:rFonts w:ascii="Times New Roman" w:hAnsi="Times New Roman" w:cs="Times New Roman"/>
          <w:lang w:val="es-ES_tradnl"/>
        </w:rPr>
        <w:t>.</w:t>
      </w:r>
    </w:p>
    <w:p w14:paraId="55B099C4" w14:textId="3007E286" w:rsidR="003F31B2" w:rsidRPr="004603B6" w:rsidRDefault="00CF7CE4" w:rsidP="005A5FFD">
      <w:pPr>
        <w:spacing w:line="360" w:lineRule="auto"/>
        <w:jc w:val="both"/>
        <w:rPr>
          <w:rFonts w:ascii="Times New Roman" w:hAnsi="Times New Roman" w:cs="Times New Roman"/>
          <w:lang w:val="es-ES_tradnl"/>
        </w:rPr>
      </w:pPr>
      <w:r>
        <w:rPr>
          <w:rFonts w:ascii="Times New Roman" w:hAnsi="Times New Roman" w:cs="Times New Roman"/>
          <w:lang w:val="es-ES_tradnl"/>
        </w:rPr>
        <w:t>Gráfico Nº</w:t>
      </w:r>
      <w:r w:rsidR="003F31B2" w:rsidRPr="004603B6">
        <w:rPr>
          <w:rFonts w:ascii="Times New Roman" w:hAnsi="Times New Roman" w:cs="Times New Roman"/>
          <w:lang w:val="es-ES_tradnl"/>
        </w:rPr>
        <w:t xml:space="preserve"> 22. </w:t>
      </w:r>
      <w:r w:rsidR="005E3EE1" w:rsidRPr="00916ADF">
        <w:rPr>
          <w:rFonts w:ascii="Times New Roman" w:hAnsi="Times New Roman" w:cs="Times New Roman"/>
          <w:lang w:val="es-ES_tradnl"/>
        </w:rPr>
        <w:t>¿Qué tan satisfecho está con el producto que le entregamos?</w:t>
      </w:r>
    </w:p>
    <w:p w14:paraId="1B365AAA" w14:textId="7C2E4DC0" w:rsidR="003F31B2" w:rsidRPr="004603B6" w:rsidRDefault="00CF7CE4" w:rsidP="005A5FFD">
      <w:pPr>
        <w:spacing w:line="360" w:lineRule="auto"/>
        <w:jc w:val="both"/>
        <w:rPr>
          <w:rFonts w:ascii="Times New Roman" w:hAnsi="Times New Roman" w:cs="Times New Roman"/>
          <w:lang w:val="es-ES_tradnl"/>
        </w:rPr>
      </w:pPr>
      <w:r>
        <w:rPr>
          <w:rFonts w:ascii="Times New Roman" w:hAnsi="Times New Roman" w:cs="Times New Roman"/>
          <w:lang w:val="es-ES_tradnl"/>
        </w:rPr>
        <w:t>Gráfico Nº</w:t>
      </w:r>
      <w:r w:rsidR="003F31B2" w:rsidRPr="004603B6">
        <w:rPr>
          <w:rFonts w:ascii="Times New Roman" w:hAnsi="Times New Roman" w:cs="Times New Roman"/>
          <w:lang w:val="es-ES_tradnl"/>
        </w:rPr>
        <w:t xml:space="preserve"> 23. </w:t>
      </w:r>
      <w:r w:rsidR="005E3EE1" w:rsidRPr="00916ADF">
        <w:rPr>
          <w:rFonts w:ascii="Times New Roman" w:hAnsi="Times New Roman" w:cs="Times New Roman"/>
          <w:lang w:val="es-ES_tradnl"/>
        </w:rPr>
        <w:t>¿Qué probabilidad hay de que recomiende a un conocido nuestra marca?</w:t>
      </w:r>
    </w:p>
    <w:p w14:paraId="2535C078" w14:textId="4B1AD311" w:rsidR="003F31B2" w:rsidRPr="004603B6" w:rsidRDefault="00CF7CE4" w:rsidP="005A5FFD">
      <w:pPr>
        <w:spacing w:line="360" w:lineRule="auto"/>
        <w:jc w:val="both"/>
        <w:rPr>
          <w:rFonts w:ascii="Times New Roman" w:hAnsi="Times New Roman" w:cs="Times New Roman"/>
          <w:lang w:val="es-ES_tradnl"/>
        </w:rPr>
      </w:pPr>
      <w:r>
        <w:rPr>
          <w:rFonts w:ascii="Times New Roman" w:hAnsi="Times New Roman" w:cs="Times New Roman"/>
          <w:lang w:val="es-ES_tradnl"/>
        </w:rPr>
        <w:t>Gráfico Nº</w:t>
      </w:r>
      <w:r w:rsidR="003F31B2" w:rsidRPr="004603B6">
        <w:rPr>
          <w:rFonts w:ascii="Times New Roman" w:hAnsi="Times New Roman" w:cs="Times New Roman"/>
          <w:lang w:val="es-ES_tradnl"/>
        </w:rPr>
        <w:t xml:space="preserve"> 24. </w:t>
      </w:r>
      <w:r w:rsidR="005E3EE1" w:rsidRPr="00916ADF">
        <w:rPr>
          <w:rFonts w:ascii="Times New Roman" w:hAnsi="Times New Roman" w:cs="Times New Roman"/>
          <w:lang w:val="es-ES_tradnl"/>
        </w:rPr>
        <w:t>¿Tuvo el producto el mantenimiento anual correspondiente de pintura?</w:t>
      </w:r>
    </w:p>
    <w:p w14:paraId="2CE0A06E" w14:textId="696F9D57" w:rsidR="005E3EE1" w:rsidRPr="00916ADF" w:rsidRDefault="00CF7CE4" w:rsidP="005E3EE1">
      <w:pPr>
        <w:spacing w:line="360" w:lineRule="auto"/>
        <w:jc w:val="both"/>
        <w:rPr>
          <w:rFonts w:ascii="Times New Roman" w:hAnsi="Times New Roman" w:cs="Times New Roman"/>
          <w:lang w:val="es-ES_tradnl"/>
        </w:rPr>
      </w:pPr>
      <w:r>
        <w:rPr>
          <w:rFonts w:ascii="Times New Roman" w:hAnsi="Times New Roman" w:cs="Times New Roman"/>
          <w:lang w:val="es-ES_tradnl"/>
        </w:rPr>
        <w:t>Gráfico Nº</w:t>
      </w:r>
      <w:r w:rsidR="003F31B2" w:rsidRPr="004603B6">
        <w:rPr>
          <w:rFonts w:ascii="Times New Roman" w:hAnsi="Times New Roman" w:cs="Times New Roman"/>
          <w:lang w:val="es-ES_tradnl"/>
        </w:rPr>
        <w:t xml:space="preserve"> 25. </w:t>
      </w:r>
      <w:r w:rsidR="005E3EE1" w:rsidRPr="00916ADF">
        <w:rPr>
          <w:rFonts w:ascii="Times New Roman" w:hAnsi="Times New Roman" w:cs="Times New Roman"/>
          <w:lang w:val="es-ES_tradnl"/>
        </w:rPr>
        <w:t>¿Quién realiza el mantenimiento de pintura?</w:t>
      </w:r>
    </w:p>
    <w:p w14:paraId="173B1CF0" w14:textId="23238524" w:rsidR="005E3EE1" w:rsidRPr="00916ADF" w:rsidRDefault="00CF7CE4" w:rsidP="005E3EE1">
      <w:pPr>
        <w:spacing w:line="360" w:lineRule="auto"/>
        <w:jc w:val="both"/>
        <w:rPr>
          <w:rFonts w:ascii="Times New Roman" w:hAnsi="Times New Roman" w:cs="Times New Roman"/>
          <w:lang w:val="es-ES_tradnl"/>
        </w:rPr>
      </w:pPr>
      <w:r>
        <w:rPr>
          <w:rFonts w:ascii="Times New Roman" w:hAnsi="Times New Roman" w:cs="Times New Roman"/>
          <w:lang w:val="es-ES_tradnl"/>
        </w:rPr>
        <w:lastRenderedPageBreak/>
        <w:t>Gráfico Nº</w:t>
      </w:r>
      <w:r w:rsidR="003F31B2" w:rsidRPr="004603B6">
        <w:rPr>
          <w:rFonts w:ascii="Times New Roman" w:hAnsi="Times New Roman" w:cs="Times New Roman"/>
          <w:lang w:val="es-ES_tradnl"/>
        </w:rPr>
        <w:t xml:space="preserve"> 26. </w:t>
      </w:r>
      <w:r w:rsidR="005E3EE1" w:rsidRPr="00916ADF">
        <w:rPr>
          <w:rFonts w:ascii="Times New Roman" w:hAnsi="Times New Roman" w:cs="Times New Roman"/>
          <w:lang w:val="es-ES_tradnl"/>
        </w:rPr>
        <w:t>¿Necesitaron hacerle algún tipo de reparación?</w:t>
      </w:r>
    </w:p>
    <w:p w14:paraId="71C63DBB" w14:textId="2E6CDAD3" w:rsidR="003F31B2" w:rsidRPr="004603B6" w:rsidRDefault="00CF7CE4" w:rsidP="005A5FFD">
      <w:pPr>
        <w:spacing w:line="360" w:lineRule="auto"/>
        <w:jc w:val="both"/>
        <w:rPr>
          <w:rFonts w:ascii="Times New Roman" w:hAnsi="Times New Roman" w:cs="Times New Roman"/>
          <w:lang w:val="es-ES_tradnl"/>
        </w:rPr>
      </w:pPr>
      <w:r>
        <w:rPr>
          <w:rFonts w:ascii="Times New Roman" w:hAnsi="Times New Roman" w:cs="Times New Roman"/>
          <w:lang w:val="es-ES_tradnl"/>
        </w:rPr>
        <w:t>Gráfico Nº</w:t>
      </w:r>
      <w:r w:rsidR="003F31B2" w:rsidRPr="004603B6">
        <w:rPr>
          <w:rFonts w:ascii="Times New Roman" w:hAnsi="Times New Roman" w:cs="Times New Roman"/>
          <w:lang w:val="es-ES_tradnl"/>
        </w:rPr>
        <w:t xml:space="preserve"> 27. </w:t>
      </w:r>
      <w:r w:rsidR="005E3EE1" w:rsidRPr="00916ADF">
        <w:rPr>
          <w:rFonts w:ascii="Times New Roman" w:hAnsi="Times New Roman" w:cs="Times New Roman"/>
          <w:lang w:val="es-ES_tradnl"/>
        </w:rPr>
        <w:t>¿Tuvo la necesidad de mover/mudar el producto?</w:t>
      </w:r>
    </w:p>
    <w:p w14:paraId="43B234E7" w14:textId="07F112EF" w:rsidR="005F41CB" w:rsidRPr="004603B6" w:rsidRDefault="00CF7CE4" w:rsidP="005A5FFD">
      <w:pPr>
        <w:spacing w:line="360" w:lineRule="auto"/>
        <w:jc w:val="both"/>
        <w:rPr>
          <w:rFonts w:ascii="Times New Roman" w:hAnsi="Times New Roman" w:cs="Times New Roman"/>
          <w:lang w:val="es-ES_tradnl"/>
        </w:rPr>
      </w:pPr>
      <w:r>
        <w:rPr>
          <w:rFonts w:ascii="Times New Roman" w:hAnsi="Times New Roman" w:cs="Times New Roman"/>
          <w:lang w:val="es-ES_tradnl"/>
        </w:rPr>
        <w:t>Gráfico Nº</w:t>
      </w:r>
      <w:r w:rsidR="005F41CB" w:rsidRPr="004603B6">
        <w:rPr>
          <w:rFonts w:ascii="Times New Roman" w:hAnsi="Times New Roman" w:cs="Times New Roman"/>
          <w:lang w:val="es-ES_tradnl"/>
        </w:rPr>
        <w:t xml:space="preserve"> 28. </w:t>
      </w:r>
      <w:r w:rsidR="005E3EE1" w:rsidRPr="00916ADF">
        <w:rPr>
          <w:rFonts w:ascii="Times New Roman" w:hAnsi="Times New Roman" w:cs="Times New Roman"/>
          <w:lang w:val="es-ES_tradnl"/>
        </w:rPr>
        <w:t>¿En caso de recomendar un nuevo cliente a Línea Jardín, qué beneficio</w:t>
      </w:r>
      <w:r w:rsidR="005E3EE1" w:rsidRPr="004603B6">
        <w:rPr>
          <w:rFonts w:ascii="Times New Roman" w:hAnsi="Times New Roman" w:cs="Times New Roman"/>
          <w:lang w:val="es-ES_tradnl"/>
        </w:rPr>
        <w:t xml:space="preserve"> le interesaría más recibir?</w:t>
      </w:r>
    </w:p>
    <w:p w14:paraId="41905AA5" w14:textId="56A491D4" w:rsidR="005E3EE1" w:rsidRPr="004603B6" w:rsidRDefault="00CF7CE4" w:rsidP="005E3EE1">
      <w:pPr>
        <w:spacing w:line="360" w:lineRule="auto"/>
        <w:jc w:val="both"/>
        <w:rPr>
          <w:rFonts w:ascii="Times New Roman" w:hAnsi="Times New Roman" w:cs="Times New Roman"/>
          <w:lang w:val="es-ES_tradnl"/>
        </w:rPr>
      </w:pPr>
      <w:r>
        <w:rPr>
          <w:rFonts w:ascii="Times New Roman" w:hAnsi="Times New Roman" w:cs="Times New Roman"/>
          <w:lang w:val="es-ES_tradnl"/>
        </w:rPr>
        <w:t>Gráfico Nº</w:t>
      </w:r>
      <w:r w:rsidR="005F41CB" w:rsidRPr="004603B6">
        <w:rPr>
          <w:rFonts w:ascii="Times New Roman" w:hAnsi="Times New Roman" w:cs="Times New Roman"/>
          <w:lang w:val="es-ES_tradnl"/>
        </w:rPr>
        <w:t xml:space="preserve"> 29. </w:t>
      </w:r>
      <w:r w:rsidR="005E3EE1" w:rsidRPr="00916ADF">
        <w:rPr>
          <w:rFonts w:ascii="Times New Roman" w:hAnsi="Times New Roman" w:cs="Times New Roman"/>
          <w:lang w:val="es-ES_tradnl"/>
        </w:rPr>
        <w:t>¿Por qué medio prefiere recibir futuras noticias y beneficios de Línea</w:t>
      </w:r>
      <w:r w:rsidR="005E3EE1" w:rsidRPr="004603B6">
        <w:rPr>
          <w:rFonts w:ascii="Times New Roman" w:hAnsi="Times New Roman" w:cs="Times New Roman"/>
          <w:lang w:val="es-ES_tradnl"/>
        </w:rPr>
        <w:t xml:space="preserve"> Jardín?</w:t>
      </w:r>
    </w:p>
    <w:p w14:paraId="746B838A" w14:textId="6E235917" w:rsidR="005F41CB" w:rsidRDefault="005F41CB" w:rsidP="005A5FFD">
      <w:pPr>
        <w:spacing w:line="360" w:lineRule="auto"/>
        <w:jc w:val="both"/>
        <w:rPr>
          <w:rFonts w:ascii="Times New Roman" w:hAnsi="Times New Roman" w:cs="Times New Roman"/>
          <w:lang w:val="es-ES_tradnl"/>
        </w:rPr>
      </w:pPr>
    </w:p>
    <w:p w14:paraId="5D1DB2BA" w14:textId="575E6EA6" w:rsidR="005C24D3" w:rsidRDefault="005C24D3" w:rsidP="005A5FFD">
      <w:pPr>
        <w:spacing w:line="360" w:lineRule="auto"/>
        <w:jc w:val="both"/>
        <w:rPr>
          <w:rFonts w:ascii="Times New Roman" w:hAnsi="Times New Roman" w:cs="Times New Roman"/>
          <w:lang w:val="es-ES_tradnl"/>
        </w:rPr>
      </w:pPr>
    </w:p>
    <w:p w14:paraId="5CC7B16B" w14:textId="73EE2AE9" w:rsidR="005C24D3" w:rsidRDefault="005C24D3" w:rsidP="005A5FFD">
      <w:pPr>
        <w:spacing w:line="360" w:lineRule="auto"/>
        <w:jc w:val="both"/>
        <w:rPr>
          <w:rFonts w:ascii="Times New Roman" w:hAnsi="Times New Roman" w:cs="Times New Roman"/>
          <w:lang w:val="es-ES_tradnl"/>
        </w:rPr>
      </w:pPr>
    </w:p>
    <w:p w14:paraId="12F13312" w14:textId="4A40E7EB" w:rsidR="005C24D3" w:rsidRDefault="005C24D3" w:rsidP="005A5FFD">
      <w:pPr>
        <w:spacing w:line="360" w:lineRule="auto"/>
        <w:jc w:val="both"/>
        <w:rPr>
          <w:rFonts w:ascii="Times New Roman" w:hAnsi="Times New Roman" w:cs="Times New Roman"/>
          <w:lang w:val="es-ES_tradnl"/>
        </w:rPr>
      </w:pPr>
    </w:p>
    <w:p w14:paraId="370E0CEC" w14:textId="31127873" w:rsidR="005C24D3" w:rsidRDefault="005C24D3" w:rsidP="005A5FFD">
      <w:pPr>
        <w:spacing w:line="360" w:lineRule="auto"/>
        <w:jc w:val="both"/>
        <w:rPr>
          <w:rFonts w:ascii="Times New Roman" w:hAnsi="Times New Roman" w:cs="Times New Roman"/>
          <w:lang w:val="es-ES_tradnl"/>
        </w:rPr>
      </w:pPr>
    </w:p>
    <w:p w14:paraId="2CA3AEE4" w14:textId="1E7935E0" w:rsidR="005C24D3" w:rsidRDefault="005C24D3" w:rsidP="005A5FFD">
      <w:pPr>
        <w:spacing w:line="360" w:lineRule="auto"/>
        <w:jc w:val="both"/>
        <w:rPr>
          <w:rFonts w:ascii="Times New Roman" w:hAnsi="Times New Roman" w:cs="Times New Roman"/>
          <w:lang w:val="es-ES_tradnl"/>
        </w:rPr>
      </w:pPr>
    </w:p>
    <w:p w14:paraId="2B148C12" w14:textId="4E4E6322" w:rsidR="005C24D3" w:rsidRDefault="005C24D3" w:rsidP="005A5FFD">
      <w:pPr>
        <w:spacing w:line="360" w:lineRule="auto"/>
        <w:jc w:val="both"/>
        <w:rPr>
          <w:rFonts w:ascii="Times New Roman" w:hAnsi="Times New Roman" w:cs="Times New Roman"/>
          <w:lang w:val="es-ES_tradnl"/>
        </w:rPr>
      </w:pPr>
    </w:p>
    <w:p w14:paraId="303DEBF7" w14:textId="529229B0" w:rsidR="005C24D3" w:rsidRDefault="005C24D3" w:rsidP="005A5FFD">
      <w:pPr>
        <w:spacing w:line="360" w:lineRule="auto"/>
        <w:jc w:val="both"/>
        <w:rPr>
          <w:rFonts w:ascii="Times New Roman" w:hAnsi="Times New Roman" w:cs="Times New Roman"/>
          <w:lang w:val="es-ES_tradnl"/>
        </w:rPr>
      </w:pPr>
    </w:p>
    <w:p w14:paraId="4C561F4D" w14:textId="1EFBA910" w:rsidR="005C24D3" w:rsidRDefault="005C24D3" w:rsidP="005A5FFD">
      <w:pPr>
        <w:spacing w:line="360" w:lineRule="auto"/>
        <w:jc w:val="both"/>
        <w:rPr>
          <w:rFonts w:ascii="Times New Roman" w:hAnsi="Times New Roman" w:cs="Times New Roman"/>
          <w:lang w:val="es-ES_tradnl"/>
        </w:rPr>
      </w:pPr>
    </w:p>
    <w:p w14:paraId="3791875B" w14:textId="65027EE7" w:rsidR="005C24D3" w:rsidRDefault="005C24D3" w:rsidP="005A5FFD">
      <w:pPr>
        <w:spacing w:line="360" w:lineRule="auto"/>
        <w:jc w:val="both"/>
        <w:rPr>
          <w:rFonts w:ascii="Times New Roman" w:hAnsi="Times New Roman" w:cs="Times New Roman"/>
          <w:lang w:val="es-ES_tradnl"/>
        </w:rPr>
      </w:pPr>
    </w:p>
    <w:p w14:paraId="2BCB63BF" w14:textId="34BE6B95" w:rsidR="005C24D3" w:rsidRDefault="005C24D3" w:rsidP="005A5FFD">
      <w:pPr>
        <w:spacing w:line="360" w:lineRule="auto"/>
        <w:jc w:val="both"/>
        <w:rPr>
          <w:rFonts w:ascii="Times New Roman" w:hAnsi="Times New Roman" w:cs="Times New Roman"/>
          <w:lang w:val="es-ES_tradnl"/>
        </w:rPr>
      </w:pPr>
    </w:p>
    <w:p w14:paraId="0831FAC4" w14:textId="006DD732" w:rsidR="005C24D3" w:rsidRDefault="005C24D3" w:rsidP="005A5FFD">
      <w:pPr>
        <w:spacing w:line="360" w:lineRule="auto"/>
        <w:jc w:val="both"/>
        <w:rPr>
          <w:rFonts w:ascii="Times New Roman" w:hAnsi="Times New Roman" w:cs="Times New Roman"/>
          <w:lang w:val="es-ES_tradnl"/>
        </w:rPr>
      </w:pPr>
    </w:p>
    <w:p w14:paraId="10E5502A" w14:textId="48411B2C" w:rsidR="005C24D3" w:rsidRDefault="005C24D3" w:rsidP="005A5FFD">
      <w:pPr>
        <w:spacing w:line="360" w:lineRule="auto"/>
        <w:jc w:val="both"/>
        <w:rPr>
          <w:rFonts w:ascii="Times New Roman" w:hAnsi="Times New Roman" w:cs="Times New Roman"/>
          <w:lang w:val="es-ES_tradnl"/>
        </w:rPr>
      </w:pPr>
    </w:p>
    <w:p w14:paraId="04BC4A02" w14:textId="466FD072" w:rsidR="005C24D3" w:rsidRDefault="005C24D3" w:rsidP="005A5FFD">
      <w:pPr>
        <w:spacing w:line="360" w:lineRule="auto"/>
        <w:jc w:val="both"/>
        <w:rPr>
          <w:rFonts w:ascii="Times New Roman" w:hAnsi="Times New Roman" w:cs="Times New Roman"/>
          <w:lang w:val="es-ES_tradnl"/>
        </w:rPr>
      </w:pPr>
    </w:p>
    <w:p w14:paraId="4A9C7536" w14:textId="6F49839D" w:rsidR="005C24D3" w:rsidRDefault="005C24D3" w:rsidP="005A5FFD">
      <w:pPr>
        <w:spacing w:line="360" w:lineRule="auto"/>
        <w:jc w:val="both"/>
        <w:rPr>
          <w:rFonts w:ascii="Times New Roman" w:hAnsi="Times New Roman" w:cs="Times New Roman"/>
          <w:lang w:val="es-ES_tradnl"/>
        </w:rPr>
      </w:pPr>
    </w:p>
    <w:p w14:paraId="724B068F" w14:textId="434784C6" w:rsidR="005C24D3" w:rsidRDefault="005C24D3" w:rsidP="005A5FFD">
      <w:pPr>
        <w:spacing w:line="360" w:lineRule="auto"/>
        <w:jc w:val="both"/>
        <w:rPr>
          <w:rFonts w:ascii="Times New Roman" w:hAnsi="Times New Roman" w:cs="Times New Roman"/>
          <w:lang w:val="es-ES_tradnl"/>
        </w:rPr>
      </w:pPr>
    </w:p>
    <w:p w14:paraId="29BD7E44" w14:textId="65A1C47A" w:rsidR="005C24D3" w:rsidRDefault="005C24D3" w:rsidP="005A5FFD">
      <w:pPr>
        <w:spacing w:line="360" w:lineRule="auto"/>
        <w:jc w:val="both"/>
        <w:rPr>
          <w:rFonts w:ascii="Times New Roman" w:hAnsi="Times New Roman" w:cs="Times New Roman"/>
          <w:lang w:val="es-ES_tradnl"/>
        </w:rPr>
      </w:pPr>
    </w:p>
    <w:p w14:paraId="09FB6AFE" w14:textId="0D44509E" w:rsidR="005C24D3" w:rsidRDefault="005C24D3" w:rsidP="005A5FFD">
      <w:pPr>
        <w:spacing w:line="360" w:lineRule="auto"/>
        <w:jc w:val="both"/>
        <w:rPr>
          <w:rFonts w:ascii="Times New Roman" w:hAnsi="Times New Roman" w:cs="Times New Roman"/>
          <w:lang w:val="es-ES_tradnl"/>
        </w:rPr>
      </w:pPr>
    </w:p>
    <w:p w14:paraId="10D575AC" w14:textId="68100AC5" w:rsidR="005C24D3" w:rsidRDefault="005C24D3" w:rsidP="005A5FFD">
      <w:pPr>
        <w:spacing w:line="360" w:lineRule="auto"/>
        <w:jc w:val="both"/>
        <w:rPr>
          <w:rFonts w:ascii="Times New Roman" w:hAnsi="Times New Roman" w:cs="Times New Roman"/>
          <w:lang w:val="es-ES_tradnl"/>
        </w:rPr>
      </w:pPr>
    </w:p>
    <w:p w14:paraId="4A7A05C0" w14:textId="463B7CF4" w:rsidR="005C24D3" w:rsidRDefault="005C24D3" w:rsidP="005A5FFD">
      <w:pPr>
        <w:spacing w:line="360" w:lineRule="auto"/>
        <w:jc w:val="both"/>
        <w:rPr>
          <w:rFonts w:ascii="Times New Roman" w:hAnsi="Times New Roman" w:cs="Times New Roman"/>
          <w:lang w:val="es-ES_tradnl"/>
        </w:rPr>
      </w:pPr>
    </w:p>
    <w:p w14:paraId="73356D30" w14:textId="63AAAE64" w:rsidR="005C24D3" w:rsidRDefault="005C24D3" w:rsidP="005A5FFD">
      <w:pPr>
        <w:spacing w:line="360" w:lineRule="auto"/>
        <w:jc w:val="both"/>
        <w:rPr>
          <w:rFonts w:ascii="Times New Roman" w:hAnsi="Times New Roman" w:cs="Times New Roman"/>
          <w:lang w:val="es-ES_tradnl"/>
        </w:rPr>
      </w:pPr>
    </w:p>
    <w:p w14:paraId="25F11828" w14:textId="2D388A9A" w:rsidR="005C24D3" w:rsidRDefault="005C24D3" w:rsidP="005A5FFD">
      <w:pPr>
        <w:spacing w:line="360" w:lineRule="auto"/>
        <w:jc w:val="both"/>
        <w:rPr>
          <w:rFonts w:ascii="Times New Roman" w:hAnsi="Times New Roman" w:cs="Times New Roman"/>
          <w:lang w:val="es-ES_tradnl"/>
        </w:rPr>
      </w:pPr>
    </w:p>
    <w:p w14:paraId="6D2A0824" w14:textId="008730E3" w:rsidR="005C24D3" w:rsidRDefault="005C24D3" w:rsidP="005A5FFD">
      <w:pPr>
        <w:spacing w:line="360" w:lineRule="auto"/>
        <w:jc w:val="both"/>
        <w:rPr>
          <w:rFonts w:ascii="Times New Roman" w:hAnsi="Times New Roman" w:cs="Times New Roman"/>
          <w:lang w:val="es-ES_tradnl"/>
        </w:rPr>
      </w:pPr>
    </w:p>
    <w:p w14:paraId="5D6B25D7" w14:textId="72979DD8" w:rsidR="005C24D3" w:rsidRDefault="005C24D3" w:rsidP="005A5FFD">
      <w:pPr>
        <w:spacing w:line="360" w:lineRule="auto"/>
        <w:jc w:val="both"/>
        <w:rPr>
          <w:rFonts w:ascii="Times New Roman" w:hAnsi="Times New Roman" w:cs="Times New Roman"/>
          <w:lang w:val="es-ES_tradnl"/>
        </w:rPr>
      </w:pPr>
    </w:p>
    <w:p w14:paraId="3D8F4C9F" w14:textId="3D7B51FE" w:rsidR="005C24D3" w:rsidRDefault="005C24D3" w:rsidP="005A5FFD">
      <w:pPr>
        <w:spacing w:line="360" w:lineRule="auto"/>
        <w:jc w:val="both"/>
        <w:rPr>
          <w:rFonts w:ascii="Times New Roman" w:hAnsi="Times New Roman" w:cs="Times New Roman"/>
          <w:lang w:val="es-ES_tradnl"/>
        </w:rPr>
      </w:pPr>
    </w:p>
    <w:p w14:paraId="3F055C22" w14:textId="4BAC5C8B" w:rsidR="005C24D3" w:rsidRDefault="005C24D3" w:rsidP="005A5FFD">
      <w:pPr>
        <w:spacing w:line="360" w:lineRule="auto"/>
        <w:jc w:val="both"/>
        <w:rPr>
          <w:rFonts w:ascii="Times New Roman" w:hAnsi="Times New Roman" w:cs="Times New Roman"/>
          <w:lang w:val="es-ES_tradnl"/>
        </w:rPr>
      </w:pPr>
    </w:p>
    <w:p w14:paraId="2E671252" w14:textId="433694C1" w:rsidR="005C24D3" w:rsidRDefault="005C24D3" w:rsidP="005A5FFD">
      <w:pPr>
        <w:spacing w:line="360" w:lineRule="auto"/>
        <w:jc w:val="both"/>
        <w:rPr>
          <w:rFonts w:ascii="Times New Roman" w:hAnsi="Times New Roman" w:cs="Times New Roman"/>
          <w:lang w:val="es-ES_tradnl"/>
        </w:rPr>
      </w:pPr>
    </w:p>
    <w:p w14:paraId="1FF57619" w14:textId="26C06996" w:rsidR="005C24D3" w:rsidRDefault="005C24D3" w:rsidP="005A5FFD">
      <w:pPr>
        <w:spacing w:line="360" w:lineRule="auto"/>
        <w:jc w:val="both"/>
        <w:rPr>
          <w:rFonts w:ascii="Times New Roman" w:hAnsi="Times New Roman" w:cs="Times New Roman"/>
          <w:lang w:val="es-ES_tradnl"/>
        </w:rPr>
      </w:pPr>
    </w:p>
    <w:p w14:paraId="3E9F646D" w14:textId="77777777" w:rsidR="005C24D3" w:rsidRPr="004603B6" w:rsidRDefault="005C24D3" w:rsidP="005A5FFD">
      <w:pPr>
        <w:spacing w:line="360" w:lineRule="auto"/>
        <w:jc w:val="both"/>
        <w:rPr>
          <w:rFonts w:ascii="Times New Roman" w:hAnsi="Times New Roman" w:cs="Times New Roman"/>
          <w:lang w:val="es-ES_tradnl"/>
        </w:rPr>
      </w:pPr>
    </w:p>
    <w:p w14:paraId="7EA10DAB" w14:textId="6F5D0D90" w:rsidR="00293D0D" w:rsidRPr="004603B6" w:rsidRDefault="00293D0D" w:rsidP="005A5FFD">
      <w:pPr>
        <w:spacing w:line="360" w:lineRule="auto"/>
        <w:jc w:val="center"/>
        <w:rPr>
          <w:rFonts w:ascii="Times New Roman" w:hAnsi="Times New Roman" w:cs="Times New Roman"/>
          <w:b/>
          <w:sz w:val="28"/>
          <w:szCs w:val="28"/>
          <w:lang w:val="es-ES_tradnl"/>
        </w:rPr>
      </w:pPr>
      <w:r w:rsidRPr="004603B6">
        <w:rPr>
          <w:rFonts w:ascii="Times New Roman" w:hAnsi="Times New Roman" w:cs="Times New Roman"/>
          <w:b/>
          <w:sz w:val="28"/>
          <w:szCs w:val="28"/>
          <w:lang w:val="es-ES_tradnl"/>
        </w:rPr>
        <w:t>LISTA DE CUADROS</w:t>
      </w:r>
    </w:p>
    <w:p w14:paraId="5FDE37EF" w14:textId="60E5CC39" w:rsidR="00293D0D" w:rsidRPr="004603B6" w:rsidRDefault="00293D0D" w:rsidP="005A5FFD">
      <w:pPr>
        <w:spacing w:line="360" w:lineRule="auto"/>
        <w:rPr>
          <w:rFonts w:ascii="Times New Roman" w:hAnsi="Times New Roman" w:cs="Times New Roman"/>
          <w:b/>
          <w:sz w:val="28"/>
          <w:szCs w:val="28"/>
          <w:lang w:val="es-ES_tradnl"/>
        </w:rPr>
      </w:pPr>
    </w:p>
    <w:p w14:paraId="7289C26B" w14:textId="2F6E6DFD" w:rsidR="00011B27" w:rsidRPr="004603B6" w:rsidRDefault="0098199D" w:rsidP="005A5FFD">
      <w:pPr>
        <w:spacing w:line="360" w:lineRule="auto"/>
        <w:jc w:val="both"/>
        <w:rPr>
          <w:rFonts w:ascii="Times New Roman" w:hAnsi="Times New Roman" w:cs="Times New Roman"/>
          <w:lang w:val="es-ES_tradnl"/>
        </w:rPr>
      </w:pPr>
      <w:r>
        <w:rPr>
          <w:rFonts w:ascii="Times New Roman" w:hAnsi="Times New Roman" w:cs="Times New Roman"/>
          <w:lang w:val="es-ES_tradnl"/>
        </w:rPr>
        <w:t>Cuadro Nº</w:t>
      </w:r>
      <w:r w:rsidR="00011B27" w:rsidRPr="004603B6">
        <w:rPr>
          <w:rFonts w:ascii="Times New Roman" w:hAnsi="Times New Roman" w:cs="Times New Roman"/>
          <w:lang w:val="es-ES_tradnl"/>
        </w:rPr>
        <w:t xml:space="preserve"> 1. </w:t>
      </w:r>
      <w:r w:rsidR="00BD3649" w:rsidRPr="004603B6">
        <w:rPr>
          <w:rFonts w:ascii="Times New Roman" w:hAnsi="Times New Roman" w:cs="Times New Roman"/>
          <w:lang w:val="es-ES_tradnl"/>
        </w:rPr>
        <w:t>Consultas por género</w:t>
      </w:r>
      <w:r w:rsidR="005C24D3">
        <w:rPr>
          <w:rFonts w:ascii="Times New Roman" w:hAnsi="Times New Roman" w:cs="Times New Roman"/>
          <w:lang w:val="es-ES_tradnl"/>
        </w:rPr>
        <w:t>.</w:t>
      </w:r>
    </w:p>
    <w:p w14:paraId="58C35C69" w14:textId="19CAC52E" w:rsidR="00011B27" w:rsidRPr="004603B6" w:rsidRDefault="0098199D" w:rsidP="005A5FFD">
      <w:pPr>
        <w:spacing w:line="360" w:lineRule="auto"/>
        <w:jc w:val="both"/>
        <w:rPr>
          <w:rFonts w:ascii="Times New Roman" w:hAnsi="Times New Roman" w:cs="Times New Roman"/>
          <w:lang w:val="es-ES_tradnl"/>
        </w:rPr>
      </w:pPr>
      <w:r>
        <w:rPr>
          <w:rFonts w:ascii="Times New Roman" w:hAnsi="Times New Roman" w:cs="Times New Roman"/>
          <w:lang w:val="es-ES_tradnl"/>
        </w:rPr>
        <w:t>Cuadro Nº</w:t>
      </w:r>
      <w:r w:rsidR="00011B27" w:rsidRPr="004603B6">
        <w:rPr>
          <w:rFonts w:ascii="Times New Roman" w:hAnsi="Times New Roman" w:cs="Times New Roman"/>
          <w:lang w:val="es-ES_tradnl"/>
        </w:rPr>
        <w:t xml:space="preserve"> 2. </w:t>
      </w:r>
      <w:r w:rsidR="00BD3649" w:rsidRPr="004603B6">
        <w:rPr>
          <w:rFonts w:ascii="Times New Roman" w:hAnsi="Times New Roman" w:cs="Times New Roman"/>
          <w:lang w:val="es-ES_tradnl"/>
        </w:rPr>
        <w:t>Ventas por género</w:t>
      </w:r>
      <w:r w:rsidR="005C24D3">
        <w:rPr>
          <w:rFonts w:ascii="Times New Roman" w:hAnsi="Times New Roman" w:cs="Times New Roman"/>
          <w:lang w:val="es-ES_tradnl"/>
        </w:rPr>
        <w:t>.</w:t>
      </w:r>
    </w:p>
    <w:p w14:paraId="20DE8BC6" w14:textId="488D466E" w:rsidR="00011B27" w:rsidRPr="004603B6" w:rsidRDefault="0098199D" w:rsidP="005A5FFD">
      <w:pPr>
        <w:spacing w:line="360" w:lineRule="auto"/>
        <w:jc w:val="both"/>
        <w:rPr>
          <w:rFonts w:ascii="Times New Roman" w:hAnsi="Times New Roman" w:cs="Times New Roman"/>
          <w:lang w:val="es-ES_tradnl"/>
        </w:rPr>
      </w:pPr>
      <w:r>
        <w:rPr>
          <w:rFonts w:ascii="Times New Roman" w:hAnsi="Times New Roman" w:cs="Times New Roman"/>
          <w:lang w:val="es-ES_tradnl"/>
        </w:rPr>
        <w:t>Cuadro Nº</w:t>
      </w:r>
      <w:r w:rsidR="00011B27" w:rsidRPr="004603B6">
        <w:rPr>
          <w:rFonts w:ascii="Times New Roman" w:hAnsi="Times New Roman" w:cs="Times New Roman"/>
          <w:lang w:val="es-ES_tradnl"/>
        </w:rPr>
        <w:t xml:space="preserve"> 3. </w:t>
      </w:r>
      <w:r w:rsidR="00BD3649" w:rsidRPr="004603B6">
        <w:rPr>
          <w:rFonts w:ascii="Times New Roman" w:hAnsi="Times New Roman" w:cs="Times New Roman"/>
          <w:lang w:val="es-ES_tradnl"/>
        </w:rPr>
        <w:t>Consultas por zonas</w:t>
      </w:r>
      <w:r w:rsidR="005C24D3">
        <w:rPr>
          <w:rFonts w:ascii="Times New Roman" w:hAnsi="Times New Roman" w:cs="Times New Roman"/>
          <w:lang w:val="es-ES_tradnl"/>
        </w:rPr>
        <w:t>.</w:t>
      </w:r>
    </w:p>
    <w:p w14:paraId="14A4E321" w14:textId="4AB29C2C" w:rsidR="00011B27" w:rsidRPr="004603B6" w:rsidRDefault="0098199D" w:rsidP="005A5FFD">
      <w:pPr>
        <w:spacing w:line="360" w:lineRule="auto"/>
        <w:jc w:val="both"/>
        <w:rPr>
          <w:rFonts w:ascii="Times New Roman" w:hAnsi="Times New Roman" w:cs="Times New Roman"/>
          <w:lang w:val="es-ES_tradnl"/>
        </w:rPr>
      </w:pPr>
      <w:r>
        <w:rPr>
          <w:rFonts w:ascii="Times New Roman" w:hAnsi="Times New Roman" w:cs="Times New Roman"/>
          <w:lang w:val="es-ES_tradnl"/>
        </w:rPr>
        <w:t>Cuadro Nº</w:t>
      </w:r>
      <w:r w:rsidR="00011B27" w:rsidRPr="004603B6">
        <w:rPr>
          <w:rFonts w:ascii="Times New Roman" w:hAnsi="Times New Roman" w:cs="Times New Roman"/>
          <w:lang w:val="es-ES_tradnl"/>
        </w:rPr>
        <w:t xml:space="preserve"> 4. </w:t>
      </w:r>
      <w:r w:rsidR="00BD3649" w:rsidRPr="004603B6">
        <w:rPr>
          <w:rFonts w:ascii="Times New Roman" w:hAnsi="Times New Roman" w:cs="Times New Roman"/>
          <w:lang w:val="es-ES_tradnl"/>
        </w:rPr>
        <w:t>Consultas por tipo de vivienda</w:t>
      </w:r>
      <w:r w:rsidR="005C24D3">
        <w:rPr>
          <w:rFonts w:ascii="Times New Roman" w:hAnsi="Times New Roman" w:cs="Times New Roman"/>
          <w:lang w:val="es-ES_tradnl"/>
        </w:rPr>
        <w:t>.</w:t>
      </w:r>
    </w:p>
    <w:p w14:paraId="14AA254F" w14:textId="3DF49C19" w:rsidR="00011B27" w:rsidRPr="004603B6" w:rsidRDefault="0098199D" w:rsidP="005A5FFD">
      <w:pPr>
        <w:spacing w:line="360" w:lineRule="auto"/>
        <w:jc w:val="both"/>
        <w:rPr>
          <w:rFonts w:ascii="Times New Roman" w:hAnsi="Times New Roman" w:cs="Times New Roman"/>
          <w:lang w:val="es-ES_tradnl"/>
        </w:rPr>
      </w:pPr>
      <w:r>
        <w:rPr>
          <w:rFonts w:ascii="Times New Roman" w:hAnsi="Times New Roman" w:cs="Times New Roman"/>
          <w:lang w:val="es-ES_tradnl"/>
        </w:rPr>
        <w:t>Cuadro Nº</w:t>
      </w:r>
      <w:r w:rsidR="00011B27" w:rsidRPr="004603B6">
        <w:rPr>
          <w:rFonts w:ascii="Times New Roman" w:hAnsi="Times New Roman" w:cs="Times New Roman"/>
          <w:lang w:val="es-ES_tradnl"/>
        </w:rPr>
        <w:t xml:space="preserve"> 5. </w:t>
      </w:r>
      <w:r w:rsidR="00BD3649" w:rsidRPr="004603B6">
        <w:rPr>
          <w:rFonts w:ascii="Times New Roman" w:hAnsi="Times New Roman" w:cs="Times New Roman"/>
          <w:lang w:val="es-ES_tradnl"/>
        </w:rPr>
        <w:t>Matriz E</w:t>
      </w:r>
      <w:r w:rsidR="00142222" w:rsidRPr="004603B6">
        <w:rPr>
          <w:rFonts w:ascii="Times New Roman" w:hAnsi="Times New Roman" w:cs="Times New Roman"/>
          <w:lang w:val="es-ES_tradnl"/>
        </w:rPr>
        <w:t>.</w:t>
      </w:r>
      <w:r w:rsidR="00BD3649" w:rsidRPr="004603B6">
        <w:rPr>
          <w:rFonts w:ascii="Times New Roman" w:hAnsi="Times New Roman" w:cs="Times New Roman"/>
          <w:lang w:val="es-ES_tradnl"/>
        </w:rPr>
        <w:t>F</w:t>
      </w:r>
      <w:r w:rsidR="00142222" w:rsidRPr="004603B6">
        <w:rPr>
          <w:rFonts w:ascii="Times New Roman" w:hAnsi="Times New Roman" w:cs="Times New Roman"/>
          <w:lang w:val="es-ES_tradnl"/>
        </w:rPr>
        <w:t>.</w:t>
      </w:r>
      <w:r w:rsidR="00BD3649" w:rsidRPr="004603B6">
        <w:rPr>
          <w:rFonts w:ascii="Times New Roman" w:hAnsi="Times New Roman" w:cs="Times New Roman"/>
          <w:lang w:val="es-ES_tradnl"/>
        </w:rPr>
        <w:t>I</w:t>
      </w:r>
      <w:r w:rsidR="00142222" w:rsidRPr="004603B6">
        <w:rPr>
          <w:rFonts w:ascii="Times New Roman" w:hAnsi="Times New Roman" w:cs="Times New Roman"/>
          <w:lang w:val="es-ES_tradnl"/>
        </w:rPr>
        <w:t>.</w:t>
      </w:r>
    </w:p>
    <w:p w14:paraId="5E6603A4" w14:textId="0558768D" w:rsidR="00011B27" w:rsidRPr="004603B6" w:rsidRDefault="0098199D" w:rsidP="005A5FFD">
      <w:pPr>
        <w:spacing w:line="360" w:lineRule="auto"/>
        <w:jc w:val="both"/>
        <w:rPr>
          <w:rFonts w:ascii="Times New Roman" w:hAnsi="Times New Roman" w:cs="Times New Roman"/>
          <w:lang w:val="es-ES_tradnl"/>
        </w:rPr>
      </w:pPr>
      <w:r>
        <w:rPr>
          <w:rFonts w:ascii="Times New Roman" w:hAnsi="Times New Roman" w:cs="Times New Roman"/>
          <w:lang w:val="es-ES_tradnl"/>
        </w:rPr>
        <w:t>Cuadro Nº</w:t>
      </w:r>
      <w:r w:rsidR="00011B27" w:rsidRPr="004603B6">
        <w:rPr>
          <w:rFonts w:ascii="Times New Roman" w:hAnsi="Times New Roman" w:cs="Times New Roman"/>
          <w:lang w:val="es-ES_tradnl"/>
        </w:rPr>
        <w:t xml:space="preserve"> 6. </w:t>
      </w:r>
      <w:r w:rsidR="00BD3649" w:rsidRPr="004603B6">
        <w:rPr>
          <w:rFonts w:ascii="Times New Roman" w:hAnsi="Times New Roman" w:cs="Times New Roman"/>
          <w:lang w:val="es-ES_tradnl"/>
        </w:rPr>
        <w:t>Matriz E</w:t>
      </w:r>
      <w:r w:rsidR="00142222" w:rsidRPr="004603B6">
        <w:rPr>
          <w:rFonts w:ascii="Times New Roman" w:hAnsi="Times New Roman" w:cs="Times New Roman"/>
          <w:lang w:val="es-ES_tradnl"/>
        </w:rPr>
        <w:t>.</w:t>
      </w:r>
      <w:r w:rsidR="00BD3649" w:rsidRPr="004603B6">
        <w:rPr>
          <w:rFonts w:ascii="Times New Roman" w:hAnsi="Times New Roman" w:cs="Times New Roman"/>
          <w:lang w:val="es-ES_tradnl"/>
        </w:rPr>
        <w:t>F</w:t>
      </w:r>
      <w:r w:rsidR="00142222" w:rsidRPr="004603B6">
        <w:rPr>
          <w:rFonts w:ascii="Times New Roman" w:hAnsi="Times New Roman" w:cs="Times New Roman"/>
          <w:lang w:val="es-ES_tradnl"/>
        </w:rPr>
        <w:t>.</w:t>
      </w:r>
      <w:r w:rsidR="00BD3649" w:rsidRPr="004603B6">
        <w:rPr>
          <w:rFonts w:ascii="Times New Roman" w:hAnsi="Times New Roman" w:cs="Times New Roman"/>
          <w:lang w:val="es-ES_tradnl"/>
        </w:rPr>
        <w:t>E</w:t>
      </w:r>
      <w:r w:rsidR="00142222" w:rsidRPr="004603B6">
        <w:rPr>
          <w:rFonts w:ascii="Times New Roman" w:hAnsi="Times New Roman" w:cs="Times New Roman"/>
          <w:lang w:val="es-ES_tradnl"/>
        </w:rPr>
        <w:t>.</w:t>
      </w:r>
    </w:p>
    <w:p w14:paraId="3D7BFDC6" w14:textId="73C5F6DB" w:rsidR="00011B27" w:rsidRPr="004603B6" w:rsidRDefault="00011B27" w:rsidP="005A5FFD">
      <w:pPr>
        <w:spacing w:line="360" w:lineRule="auto"/>
        <w:jc w:val="both"/>
        <w:rPr>
          <w:rFonts w:ascii="Times New Roman" w:hAnsi="Times New Roman" w:cs="Times New Roman"/>
          <w:lang w:val="es-ES_tradnl"/>
        </w:rPr>
      </w:pPr>
    </w:p>
    <w:p w14:paraId="0C9C2340" w14:textId="77777777" w:rsidR="00BC6019" w:rsidRPr="004603B6" w:rsidRDefault="00BC6019" w:rsidP="005A5FFD">
      <w:pPr>
        <w:spacing w:line="360" w:lineRule="auto"/>
        <w:jc w:val="both"/>
        <w:rPr>
          <w:rFonts w:ascii="Times New Roman" w:hAnsi="Times New Roman" w:cs="Times New Roman"/>
          <w:lang w:val="es-ES_tradnl"/>
        </w:rPr>
      </w:pPr>
    </w:p>
    <w:p w14:paraId="44A59F56" w14:textId="77777777" w:rsidR="00011B27" w:rsidRPr="004603B6" w:rsidRDefault="00011B27" w:rsidP="005A5FFD">
      <w:pPr>
        <w:spacing w:line="360" w:lineRule="auto"/>
        <w:jc w:val="both"/>
        <w:rPr>
          <w:rFonts w:ascii="Times New Roman" w:hAnsi="Times New Roman" w:cs="Times New Roman"/>
          <w:lang w:val="es-ES_tradnl"/>
        </w:rPr>
      </w:pPr>
    </w:p>
    <w:p w14:paraId="6AD894A0" w14:textId="11CAA9E0" w:rsidR="00293D0D" w:rsidRPr="004603B6" w:rsidRDefault="00293D0D" w:rsidP="005A5FFD">
      <w:pPr>
        <w:spacing w:line="360" w:lineRule="auto"/>
        <w:rPr>
          <w:rFonts w:ascii="Times New Roman" w:hAnsi="Times New Roman" w:cs="Times New Roman"/>
          <w:b/>
          <w:sz w:val="28"/>
          <w:szCs w:val="28"/>
          <w:lang w:val="es-ES_tradnl"/>
        </w:rPr>
      </w:pPr>
    </w:p>
    <w:p w14:paraId="26E3B1A5" w14:textId="0822D46C" w:rsidR="00293D0D" w:rsidRPr="004603B6" w:rsidRDefault="00293D0D" w:rsidP="005A5FFD">
      <w:pPr>
        <w:spacing w:line="360" w:lineRule="auto"/>
        <w:jc w:val="center"/>
        <w:rPr>
          <w:rFonts w:ascii="Times New Roman" w:hAnsi="Times New Roman" w:cs="Times New Roman"/>
          <w:b/>
          <w:sz w:val="28"/>
          <w:szCs w:val="28"/>
          <w:lang w:val="es-ES_tradnl"/>
        </w:rPr>
      </w:pPr>
    </w:p>
    <w:p w14:paraId="3B3BDFAB" w14:textId="030071F3" w:rsidR="00293D0D" w:rsidRPr="004603B6" w:rsidRDefault="00293D0D" w:rsidP="005A5FFD">
      <w:pPr>
        <w:spacing w:line="360" w:lineRule="auto"/>
        <w:jc w:val="center"/>
        <w:rPr>
          <w:rFonts w:ascii="Times New Roman" w:hAnsi="Times New Roman" w:cs="Times New Roman"/>
          <w:b/>
          <w:sz w:val="28"/>
          <w:szCs w:val="28"/>
          <w:lang w:val="es-ES_tradnl"/>
        </w:rPr>
      </w:pPr>
    </w:p>
    <w:p w14:paraId="43202E0D" w14:textId="44937A19" w:rsidR="00293D0D" w:rsidRPr="004603B6" w:rsidRDefault="00293D0D" w:rsidP="005A5FFD">
      <w:pPr>
        <w:spacing w:line="360" w:lineRule="auto"/>
        <w:jc w:val="center"/>
        <w:rPr>
          <w:rFonts w:ascii="Times New Roman" w:hAnsi="Times New Roman" w:cs="Times New Roman"/>
          <w:b/>
          <w:sz w:val="28"/>
          <w:szCs w:val="28"/>
          <w:lang w:val="es-ES_tradnl"/>
        </w:rPr>
      </w:pPr>
    </w:p>
    <w:p w14:paraId="68BFE599" w14:textId="24D81A97" w:rsidR="00293D0D" w:rsidRPr="004603B6" w:rsidRDefault="00293D0D" w:rsidP="005A5FFD">
      <w:pPr>
        <w:spacing w:line="360" w:lineRule="auto"/>
        <w:jc w:val="center"/>
        <w:rPr>
          <w:rFonts w:ascii="Times New Roman" w:hAnsi="Times New Roman" w:cs="Times New Roman"/>
          <w:b/>
          <w:sz w:val="28"/>
          <w:szCs w:val="28"/>
          <w:lang w:val="es-ES_tradnl"/>
        </w:rPr>
      </w:pPr>
    </w:p>
    <w:p w14:paraId="1180DDF0" w14:textId="17CEF3D1" w:rsidR="00293D0D" w:rsidRPr="004603B6" w:rsidRDefault="00293D0D" w:rsidP="005A5FFD">
      <w:pPr>
        <w:spacing w:line="360" w:lineRule="auto"/>
        <w:jc w:val="center"/>
        <w:rPr>
          <w:rFonts w:ascii="Times New Roman" w:hAnsi="Times New Roman" w:cs="Times New Roman"/>
          <w:b/>
          <w:sz w:val="28"/>
          <w:szCs w:val="28"/>
          <w:lang w:val="es-ES_tradnl"/>
        </w:rPr>
      </w:pPr>
    </w:p>
    <w:p w14:paraId="796C522B" w14:textId="4B993322" w:rsidR="00293D0D" w:rsidRPr="004603B6" w:rsidRDefault="00293D0D" w:rsidP="005A5FFD">
      <w:pPr>
        <w:spacing w:line="360" w:lineRule="auto"/>
        <w:jc w:val="center"/>
        <w:rPr>
          <w:rFonts w:ascii="Times New Roman" w:hAnsi="Times New Roman" w:cs="Times New Roman"/>
          <w:b/>
          <w:sz w:val="28"/>
          <w:szCs w:val="28"/>
          <w:lang w:val="es-ES_tradnl"/>
        </w:rPr>
      </w:pPr>
    </w:p>
    <w:p w14:paraId="4F4B6E66" w14:textId="1BD73119" w:rsidR="00293D0D" w:rsidRPr="004603B6" w:rsidRDefault="00293D0D" w:rsidP="005A5FFD">
      <w:pPr>
        <w:spacing w:line="360" w:lineRule="auto"/>
        <w:jc w:val="center"/>
        <w:rPr>
          <w:rFonts w:ascii="Times New Roman" w:hAnsi="Times New Roman" w:cs="Times New Roman"/>
          <w:b/>
          <w:sz w:val="28"/>
          <w:szCs w:val="28"/>
          <w:lang w:val="es-ES_tradnl"/>
        </w:rPr>
      </w:pPr>
    </w:p>
    <w:p w14:paraId="29835118" w14:textId="54CE0FA3" w:rsidR="00293D0D" w:rsidRPr="004603B6" w:rsidRDefault="00293D0D" w:rsidP="005A5FFD">
      <w:pPr>
        <w:spacing w:line="360" w:lineRule="auto"/>
        <w:jc w:val="center"/>
        <w:rPr>
          <w:rFonts w:ascii="Times New Roman" w:hAnsi="Times New Roman" w:cs="Times New Roman"/>
          <w:b/>
          <w:sz w:val="28"/>
          <w:szCs w:val="28"/>
          <w:lang w:val="es-ES_tradnl"/>
        </w:rPr>
      </w:pPr>
    </w:p>
    <w:p w14:paraId="003ACC91" w14:textId="6AC67CD0" w:rsidR="009C63F7" w:rsidRPr="004603B6" w:rsidRDefault="009C63F7" w:rsidP="005A5FFD">
      <w:pPr>
        <w:spacing w:line="360" w:lineRule="auto"/>
        <w:jc w:val="center"/>
        <w:rPr>
          <w:rFonts w:ascii="Times New Roman" w:hAnsi="Times New Roman" w:cs="Times New Roman"/>
          <w:b/>
          <w:sz w:val="28"/>
          <w:szCs w:val="28"/>
          <w:lang w:val="es-ES_tradnl"/>
        </w:rPr>
      </w:pPr>
    </w:p>
    <w:p w14:paraId="5BAF22DC" w14:textId="68D93E57" w:rsidR="009C63F7" w:rsidRPr="004603B6" w:rsidRDefault="009C63F7" w:rsidP="005A5FFD">
      <w:pPr>
        <w:spacing w:line="360" w:lineRule="auto"/>
        <w:jc w:val="center"/>
        <w:rPr>
          <w:rFonts w:ascii="Times New Roman" w:hAnsi="Times New Roman" w:cs="Times New Roman"/>
          <w:b/>
          <w:sz w:val="28"/>
          <w:szCs w:val="28"/>
          <w:lang w:val="es-ES_tradnl"/>
        </w:rPr>
      </w:pPr>
    </w:p>
    <w:p w14:paraId="71398970" w14:textId="475A74DD" w:rsidR="009C63F7" w:rsidRPr="004603B6" w:rsidRDefault="009C63F7" w:rsidP="005A5FFD">
      <w:pPr>
        <w:spacing w:line="360" w:lineRule="auto"/>
        <w:jc w:val="center"/>
        <w:rPr>
          <w:rFonts w:ascii="Times New Roman" w:hAnsi="Times New Roman" w:cs="Times New Roman"/>
          <w:b/>
          <w:sz w:val="28"/>
          <w:szCs w:val="28"/>
          <w:lang w:val="es-ES_tradnl"/>
        </w:rPr>
      </w:pPr>
    </w:p>
    <w:p w14:paraId="744220C4" w14:textId="27F00148" w:rsidR="009C63F7" w:rsidRPr="004603B6" w:rsidRDefault="009C63F7" w:rsidP="005A5FFD">
      <w:pPr>
        <w:spacing w:line="360" w:lineRule="auto"/>
        <w:jc w:val="center"/>
        <w:rPr>
          <w:rFonts w:ascii="Times New Roman" w:hAnsi="Times New Roman" w:cs="Times New Roman"/>
          <w:b/>
          <w:sz w:val="28"/>
          <w:szCs w:val="28"/>
          <w:lang w:val="es-ES_tradnl"/>
        </w:rPr>
      </w:pPr>
    </w:p>
    <w:p w14:paraId="3D6DE738" w14:textId="3C4C34CC" w:rsidR="009C63F7" w:rsidRPr="004603B6" w:rsidRDefault="009C63F7" w:rsidP="005A5FFD">
      <w:pPr>
        <w:spacing w:line="360" w:lineRule="auto"/>
        <w:jc w:val="center"/>
        <w:rPr>
          <w:rFonts w:ascii="Times New Roman" w:hAnsi="Times New Roman" w:cs="Times New Roman"/>
          <w:b/>
          <w:sz w:val="28"/>
          <w:szCs w:val="28"/>
          <w:lang w:val="es-ES_tradnl"/>
        </w:rPr>
      </w:pPr>
    </w:p>
    <w:p w14:paraId="52924DB3" w14:textId="51BBB2D4" w:rsidR="009C63F7" w:rsidRPr="004603B6" w:rsidRDefault="009C63F7" w:rsidP="005A5FFD">
      <w:pPr>
        <w:spacing w:line="360" w:lineRule="auto"/>
        <w:jc w:val="center"/>
        <w:rPr>
          <w:rFonts w:ascii="Times New Roman" w:hAnsi="Times New Roman" w:cs="Times New Roman"/>
          <w:b/>
          <w:sz w:val="28"/>
          <w:szCs w:val="28"/>
          <w:lang w:val="es-ES_tradnl"/>
        </w:rPr>
      </w:pPr>
    </w:p>
    <w:p w14:paraId="28C850F3" w14:textId="77777777" w:rsidR="009C63F7" w:rsidRPr="004603B6" w:rsidRDefault="009C63F7" w:rsidP="005A5FFD">
      <w:pPr>
        <w:spacing w:line="360" w:lineRule="auto"/>
        <w:jc w:val="center"/>
        <w:rPr>
          <w:rFonts w:ascii="Times New Roman" w:hAnsi="Times New Roman" w:cs="Times New Roman"/>
          <w:b/>
          <w:sz w:val="28"/>
          <w:szCs w:val="28"/>
          <w:lang w:val="es-ES_tradnl"/>
        </w:rPr>
      </w:pPr>
    </w:p>
    <w:p w14:paraId="56DBD191" w14:textId="0BC8BE85" w:rsidR="00293D0D" w:rsidRPr="004603B6" w:rsidRDefault="00293D0D" w:rsidP="005A5FFD">
      <w:pPr>
        <w:spacing w:line="360" w:lineRule="auto"/>
        <w:jc w:val="center"/>
        <w:rPr>
          <w:rFonts w:ascii="Times New Roman" w:hAnsi="Times New Roman" w:cs="Times New Roman"/>
          <w:b/>
          <w:sz w:val="28"/>
          <w:szCs w:val="28"/>
          <w:lang w:val="es-ES_tradnl"/>
        </w:rPr>
      </w:pPr>
    </w:p>
    <w:p w14:paraId="2F41A805" w14:textId="77777777" w:rsidR="00F30DA1" w:rsidRPr="004603B6" w:rsidRDefault="00F30DA1" w:rsidP="005A5FFD">
      <w:pPr>
        <w:spacing w:line="360" w:lineRule="auto"/>
        <w:jc w:val="center"/>
        <w:rPr>
          <w:rFonts w:ascii="Times New Roman" w:hAnsi="Times New Roman" w:cs="Times New Roman"/>
          <w:b/>
          <w:sz w:val="28"/>
          <w:szCs w:val="28"/>
          <w:lang w:val="es-ES_tradnl"/>
        </w:rPr>
      </w:pPr>
    </w:p>
    <w:p w14:paraId="2E4C0ED3" w14:textId="00B279B2" w:rsidR="00293D0D" w:rsidRPr="004603B6" w:rsidRDefault="00293D0D" w:rsidP="005A5FFD">
      <w:pPr>
        <w:spacing w:line="360" w:lineRule="auto"/>
        <w:jc w:val="center"/>
        <w:rPr>
          <w:rFonts w:ascii="Times New Roman" w:hAnsi="Times New Roman" w:cs="Times New Roman"/>
          <w:b/>
          <w:sz w:val="28"/>
          <w:szCs w:val="28"/>
          <w:lang w:val="es-ES_tradnl"/>
        </w:rPr>
      </w:pPr>
      <w:r w:rsidRPr="004603B6">
        <w:rPr>
          <w:rFonts w:ascii="Times New Roman" w:hAnsi="Times New Roman" w:cs="Times New Roman"/>
          <w:b/>
          <w:sz w:val="28"/>
          <w:szCs w:val="28"/>
          <w:lang w:val="es-ES_tradnl"/>
        </w:rPr>
        <w:t>LISTA DE FIGURAS</w:t>
      </w:r>
    </w:p>
    <w:p w14:paraId="14E19CE1" w14:textId="77777777" w:rsidR="00293D0D" w:rsidRPr="004603B6" w:rsidRDefault="00293D0D" w:rsidP="005A5FFD">
      <w:pPr>
        <w:spacing w:line="360" w:lineRule="auto"/>
        <w:jc w:val="center"/>
        <w:rPr>
          <w:rFonts w:ascii="Times New Roman" w:hAnsi="Times New Roman" w:cs="Times New Roman"/>
          <w:b/>
          <w:sz w:val="28"/>
          <w:szCs w:val="28"/>
          <w:lang w:val="es-ES_tradnl"/>
        </w:rPr>
      </w:pPr>
    </w:p>
    <w:p w14:paraId="757B308B" w14:textId="7279C13C" w:rsidR="00BC6019" w:rsidRPr="004603B6" w:rsidRDefault="00247B0D" w:rsidP="005A5FFD">
      <w:pPr>
        <w:spacing w:line="360" w:lineRule="auto"/>
        <w:jc w:val="both"/>
        <w:rPr>
          <w:rFonts w:ascii="Times New Roman" w:hAnsi="Times New Roman" w:cs="Times New Roman"/>
          <w:lang w:val="es-ES_tradnl"/>
        </w:rPr>
      </w:pPr>
      <w:r>
        <w:rPr>
          <w:rFonts w:ascii="Times New Roman" w:hAnsi="Times New Roman" w:cs="Times New Roman"/>
          <w:lang w:val="es-ES_tradnl"/>
        </w:rPr>
        <w:t>Figura Nº</w:t>
      </w:r>
      <w:r w:rsidR="00BC6019" w:rsidRPr="004603B6">
        <w:rPr>
          <w:rFonts w:ascii="Times New Roman" w:hAnsi="Times New Roman" w:cs="Times New Roman"/>
          <w:lang w:val="es-ES_tradnl"/>
        </w:rPr>
        <w:t xml:space="preserve"> 1. </w:t>
      </w:r>
      <w:r w:rsidR="00CD298C" w:rsidRPr="004603B6">
        <w:rPr>
          <w:rFonts w:ascii="Times New Roman" w:hAnsi="Times New Roman" w:cs="Times New Roman"/>
          <w:lang w:val="es-ES_tradnl"/>
        </w:rPr>
        <w:t>Arquitectura</w:t>
      </w:r>
      <w:r w:rsidR="00BC6019" w:rsidRPr="004603B6">
        <w:rPr>
          <w:rFonts w:ascii="Times New Roman" w:hAnsi="Times New Roman" w:cs="Times New Roman"/>
          <w:lang w:val="es-ES_tradnl"/>
        </w:rPr>
        <w:t xml:space="preserve"> de fidelización</w:t>
      </w:r>
      <w:r w:rsidR="005C24D3">
        <w:rPr>
          <w:rFonts w:ascii="Times New Roman" w:hAnsi="Times New Roman" w:cs="Times New Roman"/>
          <w:lang w:val="es-ES_tradnl"/>
        </w:rPr>
        <w:t>.</w:t>
      </w:r>
    </w:p>
    <w:p w14:paraId="559E3970" w14:textId="7E6C875D" w:rsidR="00CD298C" w:rsidRPr="004603B6" w:rsidRDefault="00247B0D" w:rsidP="005A5FFD">
      <w:pPr>
        <w:spacing w:line="360" w:lineRule="auto"/>
        <w:jc w:val="both"/>
        <w:rPr>
          <w:rFonts w:ascii="Times New Roman" w:hAnsi="Times New Roman" w:cs="Times New Roman"/>
          <w:lang w:val="es-ES_tradnl"/>
        </w:rPr>
      </w:pPr>
      <w:r>
        <w:rPr>
          <w:rFonts w:ascii="Times New Roman" w:hAnsi="Times New Roman" w:cs="Times New Roman"/>
          <w:lang w:val="es-ES_tradnl"/>
        </w:rPr>
        <w:t>Figura Nº</w:t>
      </w:r>
      <w:r w:rsidR="00CD298C" w:rsidRPr="004603B6">
        <w:rPr>
          <w:rFonts w:ascii="Times New Roman" w:hAnsi="Times New Roman" w:cs="Times New Roman"/>
          <w:lang w:val="es-ES_tradnl"/>
        </w:rPr>
        <w:t xml:space="preserve"> 2. Modelo de marketing de fidelización</w:t>
      </w:r>
      <w:r w:rsidR="005C24D3">
        <w:rPr>
          <w:rFonts w:ascii="Times New Roman" w:hAnsi="Times New Roman" w:cs="Times New Roman"/>
          <w:lang w:val="es-ES_tradnl"/>
        </w:rPr>
        <w:t>.</w:t>
      </w:r>
    </w:p>
    <w:p w14:paraId="0675D08B" w14:textId="10538248" w:rsidR="00BC6019" w:rsidRPr="004603B6" w:rsidRDefault="00247B0D" w:rsidP="005A5FFD">
      <w:pPr>
        <w:spacing w:line="360" w:lineRule="auto"/>
        <w:jc w:val="both"/>
        <w:rPr>
          <w:rFonts w:ascii="Times New Roman" w:hAnsi="Times New Roman" w:cs="Times New Roman"/>
          <w:lang w:val="es-ES_tradnl"/>
        </w:rPr>
      </w:pPr>
      <w:r>
        <w:rPr>
          <w:rFonts w:ascii="Times New Roman" w:hAnsi="Times New Roman" w:cs="Times New Roman"/>
          <w:lang w:val="es-ES_tradnl"/>
        </w:rPr>
        <w:t>Figura Nº</w:t>
      </w:r>
      <w:r w:rsidR="00BC6019" w:rsidRPr="004603B6">
        <w:rPr>
          <w:rFonts w:ascii="Times New Roman" w:hAnsi="Times New Roman" w:cs="Times New Roman"/>
          <w:lang w:val="es-ES_tradnl"/>
        </w:rPr>
        <w:t xml:space="preserve"> </w:t>
      </w:r>
      <w:r w:rsidR="00CD298C" w:rsidRPr="004603B6">
        <w:rPr>
          <w:rFonts w:ascii="Times New Roman" w:hAnsi="Times New Roman" w:cs="Times New Roman"/>
          <w:lang w:val="es-ES_tradnl"/>
        </w:rPr>
        <w:t>3</w:t>
      </w:r>
      <w:r w:rsidR="00BC6019" w:rsidRPr="004603B6">
        <w:rPr>
          <w:rFonts w:ascii="Times New Roman" w:hAnsi="Times New Roman" w:cs="Times New Roman"/>
          <w:lang w:val="es-ES_tradnl"/>
        </w:rPr>
        <w:t>. Tipo de clientes</w:t>
      </w:r>
      <w:r w:rsidR="005C24D3">
        <w:rPr>
          <w:rFonts w:ascii="Times New Roman" w:hAnsi="Times New Roman" w:cs="Times New Roman"/>
          <w:lang w:val="es-ES_tradnl"/>
        </w:rPr>
        <w:t>.</w:t>
      </w:r>
    </w:p>
    <w:p w14:paraId="70CE1C77" w14:textId="6425C646" w:rsidR="00BC6019" w:rsidRPr="004603B6" w:rsidRDefault="00247B0D" w:rsidP="005A5FFD">
      <w:pPr>
        <w:spacing w:line="360" w:lineRule="auto"/>
        <w:jc w:val="both"/>
        <w:rPr>
          <w:rFonts w:ascii="Times New Roman" w:hAnsi="Times New Roman" w:cs="Times New Roman"/>
          <w:lang w:val="es-ES_tradnl"/>
        </w:rPr>
      </w:pPr>
      <w:r>
        <w:rPr>
          <w:rFonts w:ascii="Times New Roman" w:hAnsi="Times New Roman" w:cs="Times New Roman"/>
          <w:lang w:val="es-ES_tradnl"/>
        </w:rPr>
        <w:t>Figura Nº</w:t>
      </w:r>
      <w:r w:rsidR="00BC6019" w:rsidRPr="004603B6">
        <w:rPr>
          <w:rFonts w:ascii="Times New Roman" w:hAnsi="Times New Roman" w:cs="Times New Roman"/>
          <w:lang w:val="es-ES_tradnl"/>
        </w:rPr>
        <w:t xml:space="preserve"> </w:t>
      </w:r>
      <w:r w:rsidR="00CD298C" w:rsidRPr="004603B6">
        <w:rPr>
          <w:rFonts w:ascii="Times New Roman" w:hAnsi="Times New Roman" w:cs="Times New Roman"/>
          <w:lang w:val="es-ES_tradnl"/>
        </w:rPr>
        <w:t>4</w:t>
      </w:r>
      <w:r w:rsidR="00BC6019" w:rsidRPr="004603B6">
        <w:rPr>
          <w:rFonts w:ascii="Times New Roman" w:hAnsi="Times New Roman" w:cs="Times New Roman"/>
          <w:lang w:val="es-ES_tradnl"/>
        </w:rPr>
        <w:t xml:space="preserve">. Matriz de </w:t>
      </w:r>
      <w:r w:rsidR="00F30DA1" w:rsidRPr="004603B6">
        <w:rPr>
          <w:rFonts w:ascii="Times New Roman" w:hAnsi="Times New Roman" w:cs="Times New Roman"/>
          <w:lang w:val="es-ES_tradnl"/>
        </w:rPr>
        <w:t xml:space="preserve">las </w:t>
      </w:r>
      <w:r w:rsidR="009C63F7" w:rsidRPr="004603B6">
        <w:rPr>
          <w:rFonts w:ascii="Times New Roman" w:hAnsi="Times New Roman" w:cs="Times New Roman"/>
          <w:lang w:val="es-ES_tradnl"/>
        </w:rPr>
        <w:t>F</w:t>
      </w:r>
      <w:r w:rsidR="00F30DA1" w:rsidRPr="004603B6">
        <w:rPr>
          <w:rFonts w:ascii="Times New Roman" w:hAnsi="Times New Roman" w:cs="Times New Roman"/>
          <w:lang w:val="es-ES_tradnl"/>
        </w:rPr>
        <w:t xml:space="preserve">uerzas </w:t>
      </w:r>
      <w:r w:rsidR="009C63F7" w:rsidRPr="004603B6">
        <w:rPr>
          <w:rFonts w:ascii="Times New Roman" w:hAnsi="Times New Roman" w:cs="Times New Roman"/>
          <w:lang w:val="es-ES_tradnl"/>
        </w:rPr>
        <w:t>C</w:t>
      </w:r>
      <w:r w:rsidR="00F30DA1" w:rsidRPr="004603B6">
        <w:rPr>
          <w:rFonts w:ascii="Times New Roman" w:hAnsi="Times New Roman" w:cs="Times New Roman"/>
          <w:lang w:val="es-ES_tradnl"/>
        </w:rPr>
        <w:t>ompetitivas</w:t>
      </w:r>
      <w:r w:rsidR="005C24D3">
        <w:rPr>
          <w:rFonts w:ascii="Times New Roman" w:hAnsi="Times New Roman" w:cs="Times New Roman"/>
          <w:lang w:val="es-ES_tradnl"/>
        </w:rPr>
        <w:t>.</w:t>
      </w:r>
    </w:p>
    <w:p w14:paraId="3478B71E" w14:textId="486F391F" w:rsidR="007B529B" w:rsidRPr="004603B6" w:rsidRDefault="007B529B" w:rsidP="005A5FFD">
      <w:pPr>
        <w:spacing w:line="360" w:lineRule="auto"/>
        <w:rPr>
          <w:rFonts w:ascii="Times New Roman" w:hAnsi="Times New Roman" w:cs="Times New Roman"/>
          <w:b/>
          <w:sz w:val="28"/>
          <w:szCs w:val="28"/>
          <w:lang w:val="es-ES_tradnl"/>
        </w:rPr>
      </w:pPr>
    </w:p>
    <w:p w14:paraId="6DEF397E" w14:textId="0D7D91CF" w:rsidR="00293D0D" w:rsidRPr="004603B6" w:rsidRDefault="00293D0D" w:rsidP="005A5FFD">
      <w:pPr>
        <w:spacing w:line="360" w:lineRule="auto"/>
        <w:rPr>
          <w:rFonts w:ascii="Times New Roman" w:hAnsi="Times New Roman" w:cs="Times New Roman"/>
          <w:b/>
          <w:sz w:val="28"/>
          <w:szCs w:val="28"/>
          <w:lang w:val="es-ES_tradnl"/>
        </w:rPr>
      </w:pPr>
    </w:p>
    <w:p w14:paraId="254F6F91" w14:textId="7377DE72" w:rsidR="00293D0D" w:rsidRPr="004603B6" w:rsidRDefault="00293D0D" w:rsidP="005A5FFD">
      <w:pPr>
        <w:spacing w:line="360" w:lineRule="auto"/>
        <w:rPr>
          <w:rFonts w:ascii="Times New Roman" w:hAnsi="Times New Roman" w:cs="Times New Roman"/>
          <w:b/>
          <w:sz w:val="28"/>
          <w:szCs w:val="28"/>
          <w:lang w:val="es-ES_tradnl"/>
        </w:rPr>
      </w:pPr>
    </w:p>
    <w:p w14:paraId="589DB446" w14:textId="0DFB77B2" w:rsidR="00293D0D" w:rsidRPr="004603B6" w:rsidRDefault="00293D0D" w:rsidP="005A5FFD">
      <w:pPr>
        <w:spacing w:line="360" w:lineRule="auto"/>
        <w:rPr>
          <w:rFonts w:ascii="Times New Roman" w:hAnsi="Times New Roman" w:cs="Times New Roman"/>
          <w:b/>
          <w:sz w:val="28"/>
          <w:szCs w:val="28"/>
          <w:lang w:val="es-ES_tradnl"/>
        </w:rPr>
      </w:pPr>
    </w:p>
    <w:p w14:paraId="032B9885" w14:textId="3A86EA47" w:rsidR="00F30DA1" w:rsidRPr="004603B6" w:rsidRDefault="00F30DA1" w:rsidP="005A5FFD">
      <w:pPr>
        <w:spacing w:line="360" w:lineRule="auto"/>
        <w:rPr>
          <w:rFonts w:ascii="Times New Roman" w:hAnsi="Times New Roman" w:cs="Times New Roman"/>
          <w:b/>
          <w:sz w:val="28"/>
          <w:szCs w:val="28"/>
          <w:lang w:val="es-ES_tradnl"/>
        </w:rPr>
      </w:pPr>
    </w:p>
    <w:p w14:paraId="64D675F7" w14:textId="12788336" w:rsidR="00F30DA1" w:rsidRPr="004603B6" w:rsidRDefault="00F30DA1" w:rsidP="005A5FFD">
      <w:pPr>
        <w:spacing w:line="360" w:lineRule="auto"/>
        <w:rPr>
          <w:rFonts w:ascii="Times New Roman" w:hAnsi="Times New Roman" w:cs="Times New Roman"/>
          <w:b/>
          <w:sz w:val="28"/>
          <w:szCs w:val="28"/>
          <w:lang w:val="es-ES_tradnl"/>
        </w:rPr>
      </w:pPr>
    </w:p>
    <w:p w14:paraId="344E7979" w14:textId="4196DC0B" w:rsidR="00F30DA1" w:rsidRPr="004603B6" w:rsidRDefault="00F30DA1" w:rsidP="005A5FFD">
      <w:pPr>
        <w:spacing w:line="360" w:lineRule="auto"/>
        <w:rPr>
          <w:rFonts w:ascii="Times New Roman" w:hAnsi="Times New Roman" w:cs="Times New Roman"/>
          <w:b/>
          <w:sz w:val="28"/>
          <w:szCs w:val="28"/>
          <w:lang w:val="es-ES_tradnl"/>
        </w:rPr>
      </w:pPr>
    </w:p>
    <w:p w14:paraId="5384579B" w14:textId="1721A556" w:rsidR="00F30DA1" w:rsidRPr="004603B6" w:rsidRDefault="00F30DA1" w:rsidP="005A5FFD">
      <w:pPr>
        <w:spacing w:line="360" w:lineRule="auto"/>
        <w:rPr>
          <w:rFonts w:ascii="Times New Roman" w:hAnsi="Times New Roman" w:cs="Times New Roman"/>
          <w:b/>
          <w:sz w:val="28"/>
          <w:szCs w:val="28"/>
          <w:lang w:val="es-ES_tradnl"/>
        </w:rPr>
      </w:pPr>
    </w:p>
    <w:p w14:paraId="00D0876C" w14:textId="5AE7F008" w:rsidR="00F30DA1" w:rsidRPr="004603B6" w:rsidRDefault="00F30DA1" w:rsidP="005A5FFD">
      <w:pPr>
        <w:spacing w:line="360" w:lineRule="auto"/>
        <w:rPr>
          <w:rFonts w:ascii="Times New Roman" w:hAnsi="Times New Roman" w:cs="Times New Roman"/>
          <w:b/>
          <w:sz w:val="28"/>
          <w:szCs w:val="28"/>
          <w:lang w:val="es-ES_tradnl"/>
        </w:rPr>
      </w:pPr>
    </w:p>
    <w:p w14:paraId="0EF04CC9" w14:textId="33BE6CD9" w:rsidR="00F30DA1" w:rsidRPr="004603B6" w:rsidRDefault="00F30DA1" w:rsidP="005A5FFD">
      <w:pPr>
        <w:spacing w:line="360" w:lineRule="auto"/>
        <w:rPr>
          <w:rFonts w:ascii="Times New Roman" w:hAnsi="Times New Roman" w:cs="Times New Roman"/>
          <w:b/>
          <w:sz w:val="28"/>
          <w:szCs w:val="28"/>
          <w:lang w:val="es-ES_tradnl"/>
        </w:rPr>
      </w:pPr>
    </w:p>
    <w:p w14:paraId="2B6292A8" w14:textId="7FA0F7FE" w:rsidR="00F30DA1" w:rsidRPr="004603B6" w:rsidRDefault="00F30DA1" w:rsidP="005A5FFD">
      <w:pPr>
        <w:spacing w:line="360" w:lineRule="auto"/>
        <w:rPr>
          <w:rFonts w:ascii="Times New Roman" w:hAnsi="Times New Roman" w:cs="Times New Roman"/>
          <w:b/>
          <w:sz w:val="28"/>
          <w:szCs w:val="28"/>
          <w:lang w:val="es-ES_tradnl"/>
        </w:rPr>
      </w:pPr>
    </w:p>
    <w:p w14:paraId="5D56B79E" w14:textId="62CF1B69" w:rsidR="00F30DA1" w:rsidRPr="004603B6" w:rsidRDefault="00F30DA1" w:rsidP="005A5FFD">
      <w:pPr>
        <w:spacing w:line="360" w:lineRule="auto"/>
        <w:rPr>
          <w:rFonts w:ascii="Times New Roman" w:hAnsi="Times New Roman" w:cs="Times New Roman"/>
          <w:b/>
          <w:sz w:val="28"/>
          <w:szCs w:val="28"/>
          <w:lang w:val="es-ES_tradnl"/>
        </w:rPr>
      </w:pPr>
    </w:p>
    <w:p w14:paraId="3E5B8461" w14:textId="77777777" w:rsidR="00F30DA1" w:rsidRPr="004603B6" w:rsidRDefault="00F30DA1" w:rsidP="005A5FFD">
      <w:pPr>
        <w:spacing w:line="360" w:lineRule="auto"/>
        <w:rPr>
          <w:rFonts w:ascii="Times New Roman" w:hAnsi="Times New Roman" w:cs="Times New Roman"/>
          <w:b/>
          <w:sz w:val="28"/>
          <w:szCs w:val="28"/>
          <w:lang w:val="es-ES_tradnl"/>
        </w:rPr>
      </w:pPr>
    </w:p>
    <w:p w14:paraId="3720D884" w14:textId="021F0BB6" w:rsidR="00293D0D" w:rsidRPr="004603B6" w:rsidRDefault="00293D0D" w:rsidP="005A5FFD">
      <w:pPr>
        <w:spacing w:line="360" w:lineRule="auto"/>
        <w:rPr>
          <w:rFonts w:ascii="Times New Roman" w:hAnsi="Times New Roman" w:cs="Times New Roman"/>
          <w:b/>
          <w:sz w:val="28"/>
          <w:szCs w:val="28"/>
          <w:lang w:val="es-ES_tradnl"/>
        </w:rPr>
      </w:pPr>
    </w:p>
    <w:p w14:paraId="7C10EABA" w14:textId="62AE2F10" w:rsidR="00293D0D" w:rsidRPr="004603B6" w:rsidRDefault="00293D0D" w:rsidP="005A5FFD">
      <w:pPr>
        <w:spacing w:line="360" w:lineRule="auto"/>
        <w:rPr>
          <w:rFonts w:ascii="Times New Roman" w:hAnsi="Times New Roman" w:cs="Times New Roman"/>
          <w:b/>
          <w:sz w:val="28"/>
          <w:szCs w:val="28"/>
          <w:lang w:val="es-ES_tradnl"/>
        </w:rPr>
      </w:pPr>
    </w:p>
    <w:p w14:paraId="4F5073EB" w14:textId="5C7BE8EB" w:rsidR="00312BAA" w:rsidRPr="004603B6" w:rsidRDefault="00312BAA" w:rsidP="005A5FFD">
      <w:pPr>
        <w:spacing w:line="360" w:lineRule="auto"/>
        <w:rPr>
          <w:rFonts w:ascii="Times New Roman" w:hAnsi="Times New Roman" w:cs="Times New Roman"/>
          <w:b/>
          <w:sz w:val="28"/>
          <w:szCs w:val="28"/>
          <w:lang w:val="es-ES_tradnl"/>
        </w:rPr>
      </w:pPr>
    </w:p>
    <w:p w14:paraId="18A36474" w14:textId="4F516AE4" w:rsidR="00312BAA" w:rsidRPr="004603B6" w:rsidRDefault="00312BAA" w:rsidP="005A5FFD">
      <w:pPr>
        <w:spacing w:line="360" w:lineRule="auto"/>
        <w:rPr>
          <w:rFonts w:ascii="Times New Roman" w:hAnsi="Times New Roman" w:cs="Times New Roman"/>
          <w:b/>
          <w:sz w:val="28"/>
          <w:szCs w:val="28"/>
          <w:lang w:val="es-ES_tradnl"/>
        </w:rPr>
      </w:pPr>
    </w:p>
    <w:p w14:paraId="017E81E0" w14:textId="6D492811" w:rsidR="00312BAA" w:rsidRPr="004603B6" w:rsidRDefault="00312BAA" w:rsidP="005A5FFD">
      <w:pPr>
        <w:spacing w:line="360" w:lineRule="auto"/>
        <w:rPr>
          <w:rFonts w:ascii="Times New Roman" w:hAnsi="Times New Roman" w:cs="Times New Roman"/>
          <w:b/>
          <w:sz w:val="28"/>
          <w:szCs w:val="28"/>
          <w:lang w:val="es-ES_tradnl"/>
        </w:rPr>
      </w:pPr>
    </w:p>
    <w:p w14:paraId="2A930F23" w14:textId="66B87393" w:rsidR="00312BAA" w:rsidRPr="004603B6" w:rsidRDefault="00312BAA" w:rsidP="005A5FFD">
      <w:pPr>
        <w:spacing w:line="360" w:lineRule="auto"/>
        <w:rPr>
          <w:rFonts w:ascii="Times New Roman" w:hAnsi="Times New Roman" w:cs="Times New Roman"/>
          <w:b/>
          <w:sz w:val="28"/>
          <w:szCs w:val="28"/>
          <w:lang w:val="es-ES_tradnl"/>
        </w:rPr>
      </w:pPr>
    </w:p>
    <w:p w14:paraId="4D36C1A4" w14:textId="48AF985B" w:rsidR="00312BAA" w:rsidRPr="004603B6" w:rsidRDefault="00312BAA" w:rsidP="005A5FFD">
      <w:pPr>
        <w:spacing w:line="360" w:lineRule="auto"/>
        <w:rPr>
          <w:rFonts w:ascii="Times New Roman" w:hAnsi="Times New Roman" w:cs="Times New Roman"/>
          <w:b/>
          <w:sz w:val="28"/>
          <w:szCs w:val="28"/>
          <w:lang w:val="es-ES_tradnl"/>
        </w:rPr>
      </w:pPr>
    </w:p>
    <w:p w14:paraId="1374A47E" w14:textId="7CD7298C" w:rsidR="00312BAA" w:rsidRPr="004603B6" w:rsidRDefault="00312BAA" w:rsidP="005A5FFD">
      <w:pPr>
        <w:spacing w:line="360" w:lineRule="auto"/>
        <w:rPr>
          <w:rFonts w:ascii="Times New Roman" w:hAnsi="Times New Roman" w:cs="Times New Roman"/>
          <w:b/>
          <w:sz w:val="28"/>
          <w:szCs w:val="28"/>
          <w:lang w:val="es-ES_tradnl"/>
        </w:rPr>
      </w:pPr>
    </w:p>
    <w:p w14:paraId="6561CD67" w14:textId="77777777" w:rsidR="00312BAA" w:rsidRPr="004603B6" w:rsidRDefault="00312BAA" w:rsidP="005A5FFD">
      <w:pPr>
        <w:spacing w:line="360" w:lineRule="auto"/>
        <w:rPr>
          <w:rFonts w:ascii="Times New Roman" w:hAnsi="Times New Roman" w:cs="Times New Roman"/>
          <w:b/>
          <w:sz w:val="28"/>
          <w:szCs w:val="28"/>
          <w:lang w:val="es-ES_tradnl"/>
        </w:rPr>
      </w:pPr>
    </w:p>
    <w:p w14:paraId="07358574" w14:textId="32853997" w:rsidR="00293D0D" w:rsidRPr="004603B6" w:rsidRDefault="00293D0D" w:rsidP="005A5FFD">
      <w:pPr>
        <w:spacing w:line="360" w:lineRule="auto"/>
        <w:rPr>
          <w:rFonts w:ascii="Times New Roman" w:hAnsi="Times New Roman" w:cs="Times New Roman"/>
          <w:b/>
          <w:sz w:val="28"/>
          <w:szCs w:val="28"/>
          <w:lang w:val="es-ES_tradnl"/>
        </w:rPr>
      </w:pPr>
    </w:p>
    <w:p w14:paraId="48F0B499" w14:textId="7C89A466" w:rsidR="009D2F44" w:rsidRPr="004603B6" w:rsidRDefault="009D2F44" w:rsidP="009D2F44">
      <w:pPr>
        <w:spacing w:line="360" w:lineRule="auto"/>
        <w:jc w:val="center"/>
        <w:rPr>
          <w:rFonts w:ascii="Times New Roman" w:hAnsi="Times New Roman" w:cs="Times New Roman"/>
          <w:b/>
          <w:sz w:val="28"/>
          <w:szCs w:val="28"/>
          <w:lang w:val="es-ES_tradnl"/>
        </w:rPr>
      </w:pPr>
      <w:r w:rsidRPr="004603B6">
        <w:rPr>
          <w:rFonts w:ascii="Times New Roman" w:hAnsi="Times New Roman" w:cs="Times New Roman"/>
          <w:b/>
          <w:sz w:val="28"/>
          <w:szCs w:val="28"/>
          <w:lang w:val="es-ES_tradnl"/>
        </w:rPr>
        <w:t xml:space="preserve">LISTA DE </w:t>
      </w:r>
      <w:r w:rsidR="002244A6">
        <w:rPr>
          <w:rFonts w:ascii="Times New Roman" w:hAnsi="Times New Roman" w:cs="Times New Roman"/>
          <w:b/>
          <w:sz w:val="28"/>
          <w:szCs w:val="28"/>
          <w:lang w:val="es-ES_tradnl"/>
        </w:rPr>
        <w:t>IMAGENES</w:t>
      </w:r>
    </w:p>
    <w:p w14:paraId="554D27E6" w14:textId="77777777" w:rsidR="009D2F44" w:rsidRPr="004603B6" w:rsidRDefault="009D2F44" w:rsidP="009D2F44">
      <w:pPr>
        <w:spacing w:line="360" w:lineRule="auto"/>
        <w:jc w:val="center"/>
        <w:rPr>
          <w:rFonts w:ascii="Times New Roman" w:hAnsi="Times New Roman" w:cs="Times New Roman"/>
          <w:b/>
          <w:sz w:val="28"/>
          <w:szCs w:val="28"/>
          <w:lang w:val="es-ES_tradnl"/>
        </w:rPr>
      </w:pPr>
    </w:p>
    <w:p w14:paraId="0C0085FD" w14:textId="1FF19607" w:rsidR="009D2F44" w:rsidRPr="004603B6" w:rsidRDefault="00247B0D" w:rsidP="009D2F44">
      <w:pPr>
        <w:spacing w:line="360" w:lineRule="auto"/>
        <w:jc w:val="both"/>
        <w:rPr>
          <w:rFonts w:ascii="Times New Roman" w:hAnsi="Times New Roman" w:cs="Times New Roman"/>
          <w:lang w:val="es-ES_tradnl"/>
        </w:rPr>
      </w:pPr>
      <w:r>
        <w:rPr>
          <w:rFonts w:ascii="Times New Roman" w:hAnsi="Times New Roman" w:cs="Times New Roman"/>
          <w:lang w:val="es-ES_tradnl"/>
        </w:rPr>
        <w:t>Imagen Nº</w:t>
      </w:r>
      <w:r w:rsidR="009D2F44" w:rsidRPr="004603B6">
        <w:rPr>
          <w:rFonts w:ascii="Times New Roman" w:hAnsi="Times New Roman" w:cs="Times New Roman"/>
          <w:lang w:val="es-ES_tradnl"/>
        </w:rPr>
        <w:t xml:space="preserve"> 1. Depósitos de jardín</w:t>
      </w:r>
      <w:r w:rsidR="005C24D3">
        <w:rPr>
          <w:rFonts w:ascii="Times New Roman" w:hAnsi="Times New Roman" w:cs="Times New Roman"/>
          <w:lang w:val="es-ES_tradnl"/>
        </w:rPr>
        <w:t>.</w:t>
      </w:r>
    </w:p>
    <w:p w14:paraId="1C4EDC12" w14:textId="727B364C" w:rsidR="009D2F44" w:rsidRPr="004603B6" w:rsidRDefault="00247B0D" w:rsidP="009D2F44">
      <w:pPr>
        <w:spacing w:line="360" w:lineRule="auto"/>
        <w:jc w:val="both"/>
        <w:rPr>
          <w:rFonts w:ascii="Times New Roman" w:hAnsi="Times New Roman" w:cs="Times New Roman"/>
          <w:lang w:val="es-ES_tradnl"/>
        </w:rPr>
      </w:pPr>
      <w:r>
        <w:rPr>
          <w:rFonts w:ascii="Times New Roman" w:hAnsi="Times New Roman" w:cs="Times New Roman"/>
          <w:lang w:val="es-ES_tradnl"/>
        </w:rPr>
        <w:t>Imagen Nº</w:t>
      </w:r>
      <w:r w:rsidR="009D2F44" w:rsidRPr="004603B6">
        <w:rPr>
          <w:rFonts w:ascii="Times New Roman" w:hAnsi="Times New Roman" w:cs="Times New Roman"/>
          <w:lang w:val="es-ES_tradnl"/>
        </w:rPr>
        <w:t xml:space="preserve"> 2. Guarda bicicletas</w:t>
      </w:r>
      <w:r w:rsidR="005C24D3">
        <w:rPr>
          <w:rFonts w:ascii="Times New Roman" w:hAnsi="Times New Roman" w:cs="Times New Roman"/>
          <w:lang w:val="es-ES_tradnl"/>
        </w:rPr>
        <w:t>.</w:t>
      </w:r>
    </w:p>
    <w:p w14:paraId="185D5D1B" w14:textId="33139461" w:rsidR="009D2F44" w:rsidRPr="004603B6" w:rsidRDefault="00247B0D" w:rsidP="009D2F44">
      <w:pPr>
        <w:spacing w:line="360" w:lineRule="auto"/>
        <w:jc w:val="both"/>
        <w:rPr>
          <w:rFonts w:ascii="Times New Roman" w:hAnsi="Times New Roman" w:cs="Times New Roman"/>
          <w:lang w:val="es-ES_tradnl"/>
        </w:rPr>
      </w:pPr>
      <w:r>
        <w:rPr>
          <w:rFonts w:ascii="Times New Roman" w:hAnsi="Times New Roman" w:cs="Times New Roman"/>
          <w:lang w:val="es-ES_tradnl"/>
        </w:rPr>
        <w:t>Imagen Nº</w:t>
      </w:r>
      <w:r w:rsidR="009D2F44" w:rsidRPr="004603B6">
        <w:rPr>
          <w:rFonts w:ascii="Times New Roman" w:hAnsi="Times New Roman" w:cs="Times New Roman"/>
          <w:lang w:val="es-ES_tradnl"/>
        </w:rPr>
        <w:t xml:space="preserve"> 3. Casitas infantiles</w:t>
      </w:r>
      <w:r w:rsidR="005C24D3">
        <w:rPr>
          <w:rFonts w:ascii="Times New Roman" w:hAnsi="Times New Roman" w:cs="Times New Roman"/>
          <w:lang w:val="es-ES_tradnl"/>
        </w:rPr>
        <w:t>.</w:t>
      </w:r>
    </w:p>
    <w:p w14:paraId="50C9A1FC" w14:textId="7F077F8E" w:rsidR="009D2F44" w:rsidRPr="004603B6" w:rsidRDefault="00247B0D" w:rsidP="009D2F44">
      <w:pPr>
        <w:spacing w:line="360" w:lineRule="auto"/>
        <w:jc w:val="both"/>
        <w:rPr>
          <w:rFonts w:ascii="Times New Roman" w:hAnsi="Times New Roman" w:cs="Times New Roman"/>
          <w:lang w:val="es-ES_tradnl"/>
        </w:rPr>
      </w:pPr>
      <w:r>
        <w:rPr>
          <w:rFonts w:ascii="Times New Roman" w:hAnsi="Times New Roman" w:cs="Times New Roman"/>
          <w:lang w:val="es-ES_tradnl"/>
        </w:rPr>
        <w:t>Imagen Nº</w:t>
      </w:r>
      <w:r w:rsidR="009D2F44" w:rsidRPr="004603B6">
        <w:rPr>
          <w:rFonts w:ascii="Times New Roman" w:hAnsi="Times New Roman" w:cs="Times New Roman"/>
          <w:lang w:val="es-ES_tradnl"/>
        </w:rPr>
        <w:t xml:space="preserve"> 4. Juegos de plaza</w:t>
      </w:r>
      <w:r w:rsidR="005C24D3">
        <w:rPr>
          <w:rFonts w:ascii="Times New Roman" w:hAnsi="Times New Roman" w:cs="Times New Roman"/>
          <w:lang w:val="es-ES_tradnl"/>
        </w:rPr>
        <w:t>.</w:t>
      </w:r>
    </w:p>
    <w:p w14:paraId="3BFF3713" w14:textId="13079306" w:rsidR="009D2F44" w:rsidRPr="004603B6" w:rsidRDefault="009D2F44" w:rsidP="005A5FFD">
      <w:pPr>
        <w:spacing w:line="360" w:lineRule="auto"/>
        <w:rPr>
          <w:rFonts w:ascii="Times New Roman" w:hAnsi="Times New Roman" w:cs="Times New Roman"/>
          <w:b/>
          <w:sz w:val="28"/>
          <w:szCs w:val="28"/>
          <w:lang w:val="es-ES_tradnl"/>
        </w:rPr>
      </w:pPr>
    </w:p>
    <w:p w14:paraId="249FF6FE" w14:textId="27D32F63" w:rsidR="009D2F44" w:rsidRPr="004603B6" w:rsidRDefault="009D2F44" w:rsidP="005A5FFD">
      <w:pPr>
        <w:spacing w:line="360" w:lineRule="auto"/>
        <w:rPr>
          <w:rFonts w:ascii="Times New Roman" w:hAnsi="Times New Roman" w:cs="Times New Roman"/>
          <w:b/>
          <w:sz w:val="28"/>
          <w:szCs w:val="28"/>
          <w:lang w:val="es-ES_tradnl"/>
        </w:rPr>
      </w:pPr>
    </w:p>
    <w:p w14:paraId="6BCDBCE2" w14:textId="4ED414B9" w:rsidR="009D2F44" w:rsidRPr="004603B6" w:rsidRDefault="009D2F44" w:rsidP="005A5FFD">
      <w:pPr>
        <w:spacing w:line="360" w:lineRule="auto"/>
        <w:rPr>
          <w:rFonts w:ascii="Times New Roman" w:hAnsi="Times New Roman" w:cs="Times New Roman"/>
          <w:b/>
          <w:sz w:val="28"/>
          <w:szCs w:val="28"/>
          <w:lang w:val="es-ES_tradnl"/>
        </w:rPr>
      </w:pPr>
    </w:p>
    <w:p w14:paraId="392BE954" w14:textId="64A31979" w:rsidR="009D2F44" w:rsidRPr="004603B6" w:rsidRDefault="009D2F44" w:rsidP="005A5FFD">
      <w:pPr>
        <w:spacing w:line="360" w:lineRule="auto"/>
        <w:rPr>
          <w:rFonts w:ascii="Times New Roman" w:hAnsi="Times New Roman" w:cs="Times New Roman"/>
          <w:b/>
          <w:sz w:val="28"/>
          <w:szCs w:val="28"/>
          <w:lang w:val="es-ES_tradnl"/>
        </w:rPr>
      </w:pPr>
    </w:p>
    <w:p w14:paraId="60152E9E" w14:textId="27AA4050" w:rsidR="009D2F44" w:rsidRPr="004603B6" w:rsidRDefault="009D2F44" w:rsidP="005A5FFD">
      <w:pPr>
        <w:spacing w:line="360" w:lineRule="auto"/>
        <w:rPr>
          <w:rFonts w:ascii="Times New Roman" w:hAnsi="Times New Roman" w:cs="Times New Roman"/>
          <w:b/>
          <w:sz w:val="28"/>
          <w:szCs w:val="28"/>
          <w:lang w:val="es-ES_tradnl"/>
        </w:rPr>
      </w:pPr>
    </w:p>
    <w:p w14:paraId="4971F988" w14:textId="347EA049" w:rsidR="009D2F44" w:rsidRPr="004603B6" w:rsidRDefault="009D2F44" w:rsidP="005A5FFD">
      <w:pPr>
        <w:spacing w:line="360" w:lineRule="auto"/>
        <w:rPr>
          <w:rFonts w:ascii="Times New Roman" w:hAnsi="Times New Roman" w:cs="Times New Roman"/>
          <w:b/>
          <w:sz w:val="28"/>
          <w:szCs w:val="28"/>
          <w:lang w:val="es-ES_tradnl"/>
        </w:rPr>
      </w:pPr>
    </w:p>
    <w:p w14:paraId="78D7EE1A" w14:textId="0ED656A1" w:rsidR="009D2F44" w:rsidRPr="004603B6" w:rsidRDefault="009D2F44" w:rsidP="005A5FFD">
      <w:pPr>
        <w:spacing w:line="360" w:lineRule="auto"/>
        <w:rPr>
          <w:rFonts w:ascii="Times New Roman" w:hAnsi="Times New Roman" w:cs="Times New Roman"/>
          <w:b/>
          <w:sz w:val="28"/>
          <w:szCs w:val="28"/>
          <w:lang w:val="es-ES_tradnl"/>
        </w:rPr>
      </w:pPr>
    </w:p>
    <w:p w14:paraId="4FC629A4" w14:textId="0038598A" w:rsidR="009D2F44" w:rsidRPr="004603B6" w:rsidRDefault="009D2F44" w:rsidP="005A5FFD">
      <w:pPr>
        <w:spacing w:line="360" w:lineRule="auto"/>
        <w:rPr>
          <w:rFonts w:ascii="Times New Roman" w:hAnsi="Times New Roman" w:cs="Times New Roman"/>
          <w:b/>
          <w:sz w:val="28"/>
          <w:szCs w:val="28"/>
          <w:lang w:val="es-ES_tradnl"/>
        </w:rPr>
      </w:pPr>
    </w:p>
    <w:p w14:paraId="0CCFB843" w14:textId="17DC8D81" w:rsidR="009D2F44" w:rsidRPr="004603B6" w:rsidRDefault="009D2F44" w:rsidP="005A5FFD">
      <w:pPr>
        <w:spacing w:line="360" w:lineRule="auto"/>
        <w:rPr>
          <w:rFonts w:ascii="Times New Roman" w:hAnsi="Times New Roman" w:cs="Times New Roman"/>
          <w:b/>
          <w:sz w:val="28"/>
          <w:szCs w:val="28"/>
          <w:lang w:val="es-ES_tradnl"/>
        </w:rPr>
      </w:pPr>
    </w:p>
    <w:p w14:paraId="032D4155" w14:textId="7A301C4D" w:rsidR="009D2F44" w:rsidRPr="004603B6" w:rsidRDefault="009D2F44" w:rsidP="005A5FFD">
      <w:pPr>
        <w:spacing w:line="360" w:lineRule="auto"/>
        <w:rPr>
          <w:rFonts w:ascii="Times New Roman" w:hAnsi="Times New Roman" w:cs="Times New Roman"/>
          <w:b/>
          <w:sz w:val="28"/>
          <w:szCs w:val="28"/>
          <w:lang w:val="es-ES_tradnl"/>
        </w:rPr>
      </w:pPr>
    </w:p>
    <w:p w14:paraId="22BAA3EF" w14:textId="6D2FD4A0" w:rsidR="009D2F44" w:rsidRPr="004603B6" w:rsidRDefault="009D2F44" w:rsidP="005A5FFD">
      <w:pPr>
        <w:spacing w:line="360" w:lineRule="auto"/>
        <w:rPr>
          <w:rFonts w:ascii="Times New Roman" w:hAnsi="Times New Roman" w:cs="Times New Roman"/>
          <w:b/>
          <w:sz w:val="28"/>
          <w:szCs w:val="28"/>
          <w:lang w:val="es-ES_tradnl"/>
        </w:rPr>
      </w:pPr>
    </w:p>
    <w:p w14:paraId="5EFCDEEE" w14:textId="26014460" w:rsidR="009D2F44" w:rsidRPr="004603B6" w:rsidRDefault="009D2F44" w:rsidP="005A5FFD">
      <w:pPr>
        <w:spacing w:line="360" w:lineRule="auto"/>
        <w:rPr>
          <w:rFonts w:ascii="Times New Roman" w:hAnsi="Times New Roman" w:cs="Times New Roman"/>
          <w:b/>
          <w:sz w:val="28"/>
          <w:szCs w:val="28"/>
          <w:lang w:val="es-ES_tradnl"/>
        </w:rPr>
      </w:pPr>
    </w:p>
    <w:p w14:paraId="19A8F0A4" w14:textId="01248E49" w:rsidR="009D2F44" w:rsidRPr="004603B6" w:rsidRDefault="009D2F44" w:rsidP="005A5FFD">
      <w:pPr>
        <w:spacing w:line="360" w:lineRule="auto"/>
        <w:rPr>
          <w:rFonts w:ascii="Times New Roman" w:hAnsi="Times New Roman" w:cs="Times New Roman"/>
          <w:b/>
          <w:sz w:val="28"/>
          <w:szCs w:val="28"/>
          <w:lang w:val="es-ES_tradnl"/>
        </w:rPr>
      </w:pPr>
    </w:p>
    <w:p w14:paraId="72733DAA" w14:textId="4A1196F9" w:rsidR="009D2F44" w:rsidRPr="004603B6" w:rsidRDefault="009D2F44" w:rsidP="005A5FFD">
      <w:pPr>
        <w:spacing w:line="360" w:lineRule="auto"/>
        <w:rPr>
          <w:rFonts w:ascii="Times New Roman" w:hAnsi="Times New Roman" w:cs="Times New Roman"/>
          <w:b/>
          <w:sz w:val="28"/>
          <w:szCs w:val="28"/>
          <w:lang w:val="es-ES_tradnl"/>
        </w:rPr>
      </w:pPr>
    </w:p>
    <w:p w14:paraId="1FD9A959" w14:textId="7C427B78" w:rsidR="009D2F44" w:rsidRPr="004603B6" w:rsidRDefault="009D2F44" w:rsidP="005A5FFD">
      <w:pPr>
        <w:spacing w:line="360" w:lineRule="auto"/>
        <w:rPr>
          <w:rFonts w:ascii="Times New Roman" w:hAnsi="Times New Roman" w:cs="Times New Roman"/>
          <w:b/>
          <w:sz w:val="28"/>
          <w:szCs w:val="28"/>
          <w:lang w:val="es-ES_tradnl"/>
        </w:rPr>
      </w:pPr>
    </w:p>
    <w:p w14:paraId="1D879704" w14:textId="75B947FF" w:rsidR="009D2F44" w:rsidRPr="004603B6" w:rsidRDefault="009D2F44" w:rsidP="005A5FFD">
      <w:pPr>
        <w:spacing w:line="360" w:lineRule="auto"/>
        <w:rPr>
          <w:rFonts w:ascii="Times New Roman" w:hAnsi="Times New Roman" w:cs="Times New Roman"/>
          <w:b/>
          <w:sz w:val="28"/>
          <w:szCs w:val="28"/>
          <w:lang w:val="es-ES_tradnl"/>
        </w:rPr>
      </w:pPr>
    </w:p>
    <w:p w14:paraId="600BEFC8" w14:textId="44FAA618" w:rsidR="009D2F44" w:rsidRPr="004603B6" w:rsidRDefault="009D2F44" w:rsidP="005A5FFD">
      <w:pPr>
        <w:spacing w:line="360" w:lineRule="auto"/>
        <w:rPr>
          <w:rFonts w:ascii="Times New Roman" w:hAnsi="Times New Roman" w:cs="Times New Roman"/>
          <w:b/>
          <w:sz w:val="28"/>
          <w:szCs w:val="28"/>
          <w:lang w:val="es-ES_tradnl"/>
        </w:rPr>
      </w:pPr>
    </w:p>
    <w:p w14:paraId="5EC2C9C6" w14:textId="71C38FB6" w:rsidR="009D2F44" w:rsidRPr="004603B6" w:rsidRDefault="009D2F44" w:rsidP="005A5FFD">
      <w:pPr>
        <w:spacing w:line="360" w:lineRule="auto"/>
        <w:rPr>
          <w:rFonts w:ascii="Times New Roman" w:hAnsi="Times New Roman" w:cs="Times New Roman"/>
          <w:b/>
          <w:sz w:val="28"/>
          <w:szCs w:val="28"/>
          <w:lang w:val="es-ES_tradnl"/>
        </w:rPr>
      </w:pPr>
    </w:p>
    <w:p w14:paraId="766D30B3" w14:textId="55F23F55" w:rsidR="009D2F44" w:rsidRPr="004603B6" w:rsidRDefault="009D2F44" w:rsidP="005A5FFD">
      <w:pPr>
        <w:spacing w:line="360" w:lineRule="auto"/>
        <w:rPr>
          <w:rFonts w:ascii="Times New Roman" w:hAnsi="Times New Roman" w:cs="Times New Roman"/>
          <w:b/>
          <w:sz w:val="28"/>
          <w:szCs w:val="28"/>
          <w:lang w:val="es-ES_tradnl"/>
        </w:rPr>
      </w:pPr>
    </w:p>
    <w:p w14:paraId="497486E8" w14:textId="77777777" w:rsidR="009D2F44" w:rsidRPr="004603B6" w:rsidRDefault="009D2F44" w:rsidP="005A5FFD">
      <w:pPr>
        <w:spacing w:line="360" w:lineRule="auto"/>
        <w:rPr>
          <w:rFonts w:ascii="Times New Roman" w:hAnsi="Times New Roman" w:cs="Times New Roman"/>
          <w:b/>
          <w:sz w:val="28"/>
          <w:szCs w:val="28"/>
          <w:lang w:val="es-ES_tradnl"/>
        </w:rPr>
      </w:pPr>
    </w:p>
    <w:p w14:paraId="099CBB2F" w14:textId="5CC5AB87" w:rsidR="009D2F44" w:rsidRPr="004603B6" w:rsidRDefault="009D2F44" w:rsidP="005A5FFD">
      <w:pPr>
        <w:spacing w:line="360" w:lineRule="auto"/>
        <w:rPr>
          <w:rFonts w:ascii="Times New Roman" w:hAnsi="Times New Roman" w:cs="Times New Roman"/>
          <w:b/>
          <w:sz w:val="28"/>
          <w:szCs w:val="28"/>
          <w:lang w:val="es-ES_tradnl"/>
        </w:rPr>
      </w:pPr>
    </w:p>
    <w:p w14:paraId="26522F63" w14:textId="39F0BE89" w:rsidR="009D2F44" w:rsidRPr="004603B6" w:rsidRDefault="009D2F44" w:rsidP="005A5FFD">
      <w:pPr>
        <w:spacing w:line="360" w:lineRule="auto"/>
        <w:rPr>
          <w:rFonts w:ascii="Times New Roman" w:hAnsi="Times New Roman" w:cs="Times New Roman"/>
          <w:b/>
          <w:sz w:val="28"/>
          <w:szCs w:val="28"/>
          <w:lang w:val="es-ES_tradnl"/>
        </w:rPr>
      </w:pPr>
    </w:p>
    <w:p w14:paraId="63CA51E1" w14:textId="77777777" w:rsidR="009D2F44" w:rsidRPr="004603B6" w:rsidRDefault="009D2F44" w:rsidP="005A5FFD">
      <w:pPr>
        <w:spacing w:line="360" w:lineRule="auto"/>
        <w:rPr>
          <w:rFonts w:ascii="Times New Roman" w:hAnsi="Times New Roman" w:cs="Times New Roman"/>
          <w:b/>
          <w:sz w:val="28"/>
          <w:szCs w:val="28"/>
          <w:lang w:val="es-ES_tradnl"/>
        </w:rPr>
      </w:pPr>
    </w:p>
    <w:p w14:paraId="29B1C04E" w14:textId="77777777" w:rsidR="00DB69C7" w:rsidRPr="004603B6" w:rsidRDefault="00DB69C7" w:rsidP="005A5FFD">
      <w:pPr>
        <w:spacing w:line="360" w:lineRule="auto"/>
        <w:jc w:val="center"/>
        <w:rPr>
          <w:rFonts w:ascii="Times New Roman" w:hAnsi="Times New Roman" w:cs="Times New Roman"/>
          <w:b/>
          <w:sz w:val="28"/>
          <w:szCs w:val="28"/>
          <w:lang w:val="es-ES_tradnl"/>
        </w:rPr>
      </w:pPr>
      <w:r w:rsidRPr="004603B6">
        <w:rPr>
          <w:rFonts w:ascii="Times New Roman" w:hAnsi="Times New Roman" w:cs="Times New Roman"/>
          <w:b/>
          <w:sz w:val="28"/>
          <w:szCs w:val="28"/>
          <w:lang w:val="es-AR"/>
        </w:rPr>
        <w:t>INTRODUCCIÓN</w:t>
      </w:r>
    </w:p>
    <w:p w14:paraId="4DD7FCE2" w14:textId="72789FE9" w:rsidR="007421D1" w:rsidRPr="004603B6" w:rsidRDefault="007421D1" w:rsidP="005A5FFD">
      <w:pPr>
        <w:spacing w:line="360" w:lineRule="auto"/>
        <w:jc w:val="both"/>
        <w:rPr>
          <w:rFonts w:ascii="Times New Roman" w:hAnsi="Times New Roman" w:cs="Times New Roman"/>
          <w:lang w:val="es-AR"/>
        </w:rPr>
      </w:pPr>
    </w:p>
    <w:p w14:paraId="189BA72E" w14:textId="6B742E95" w:rsidR="009249C8" w:rsidRPr="004603B6" w:rsidRDefault="009249C8" w:rsidP="005A5FFD">
      <w:pPr>
        <w:spacing w:line="360" w:lineRule="auto"/>
        <w:jc w:val="both"/>
        <w:rPr>
          <w:rFonts w:ascii="Times New Roman" w:hAnsi="Times New Roman" w:cs="Times New Roman"/>
          <w:b/>
          <w:bCs/>
          <w:u w:val="single"/>
          <w:lang w:val="es-ES_tradnl"/>
        </w:rPr>
      </w:pPr>
      <w:r w:rsidRPr="004603B6">
        <w:rPr>
          <w:rFonts w:ascii="Times New Roman" w:hAnsi="Times New Roman" w:cs="Times New Roman"/>
          <w:b/>
          <w:bCs/>
          <w:u w:val="single"/>
          <w:lang w:val="es-ES_tradnl"/>
        </w:rPr>
        <w:t>Justificación</w:t>
      </w:r>
    </w:p>
    <w:p w14:paraId="1D59AEF7" w14:textId="77777777" w:rsidR="009249C8" w:rsidRPr="004603B6" w:rsidRDefault="009249C8" w:rsidP="005A5FFD">
      <w:pPr>
        <w:spacing w:line="360" w:lineRule="auto"/>
        <w:jc w:val="both"/>
        <w:rPr>
          <w:rFonts w:ascii="Times New Roman" w:hAnsi="Times New Roman" w:cs="Times New Roman"/>
          <w:lang w:val="es-AR"/>
        </w:rPr>
      </w:pPr>
    </w:p>
    <w:p w14:paraId="4598729D" w14:textId="162A4118" w:rsidR="00FD3325" w:rsidRPr="004603B6" w:rsidRDefault="00FD3325" w:rsidP="005A5FFD">
      <w:p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 xml:space="preserve">La empresa </w:t>
      </w:r>
      <w:r w:rsidR="00FB3A20" w:rsidRPr="004603B6">
        <w:rPr>
          <w:rFonts w:ascii="Times New Roman" w:hAnsi="Times New Roman" w:cs="Times New Roman"/>
          <w:lang w:val="es-ES_tradnl"/>
        </w:rPr>
        <w:t>Línea</w:t>
      </w:r>
      <w:r w:rsidRPr="004603B6">
        <w:rPr>
          <w:rFonts w:ascii="Times New Roman" w:hAnsi="Times New Roman" w:cs="Times New Roman"/>
          <w:lang w:val="es-ES_tradnl"/>
        </w:rPr>
        <w:t xml:space="preserve"> </w:t>
      </w:r>
      <w:r w:rsidR="00FB3A20" w:rsidRPr="004603B6">
        <w:rPr>
          <w:rFonts w:ascii="Times New Roman" w:hAnsi="Times New Roman" w:cs="Times New Roman"/>
          <w:lang w:val="es-ES_tradnl"/>
        </w:rPr>
        <w:t>Jardín</w:t>
      </w:r>
      <w:r w:rsidRPr="004603B6">
        <w:rPr>
          <w:rFonts w:ascii="Times New Roman" w:hAnsi="Times New Roman" w:cs="Times New Roman"/>
          <w:lang w:val="es-ES_tradnl"/>
        </w:rPr>
        <w:t xml:space="preserve"> actualmente se encuentra ubicada en Haedo, Buenos Aires</w:t>
      </w:r>
      <w:r w:rsidR="00931AD8" w:rsidRPr="004603B6">
        <w:rPr>
          <w:rFonts w:ascii="Times New Roman" w:hAnsi="Times New Roman" w:cs="Times New Roman"/>
          <w:lang w:val="es-ES_tradnl"/>
        </w:rPr>
        <w:t>, Argentina.</w:t>
      </w:r>
    </w:p>
    <w:p w14:paraId="6E0FF6C1" w14:textId="77777777" w:rsidR="00EA68CA" w:rsidRPr="004603B6" w:rsidRDefault="00EA68CA" w:rsidP="005A5FFD">
      <w:pPr>
        <w:spacing w:line="360" w:lineRule="auto"/>
        <w:jc w:val="both"/>
        <w:rPr>
          <w:rFonts w:ascii="Times New Roman" w:hAnsi="Times New Roman" w:cs="Times New Roman"/>
          <w:lang w:val="es-ES_tradnl"/>
        </w:rPr>
      </w:pPr>
    </w:p>
    <w:p w14:paraId="12ED5F33" w14:textId="4BD96E39" w:rsidR="00FD3325" w:rsidRPr="004603B6" w:rsidRDefault="00FD3325" w:rsidP="005A5FFD">
      <w:p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La misma comenzó sus actividades a principio</w:t>
      </w:r>
      <w:r w:rsidR="00931AD8" w:rsidRPr="004603B6">
        <w:rPr>
          <w:rFonts w:ascii="Times New Roman" w:hAnsi="Times New Roman" w:cs="Times New Roman"/>
          <w:lang w:val="es-ES_tradnl"/>
        </w:rPr>
        <w:t>s</w:t>
      </w:r>
      <w:r w:rsidRPr="004603B6">
        <w:rPr>
          <w:rFonts w:ascii="Times New Roman" w:hAnsi="Times New Roman" w:cs="Times New Roman"/>
          <w:lang w:val="es-ES_tradnl"/>
        </w:rPr>
        <w:t xml:space="preserve"> de 2010, tercerizando la producción de </w:t>
      </w:r>
      <w:r w:rsidR="00931AD8" w:rsidRPr="004603B6">
        <w:rPr>
          <w:rFonts w:ascii="Times New Roman" w:hAnsi="Times New Roman" w:cs="Times New Roman"/>
          <w:lang w:val="es-ES_tradnl"/>
        </w:rPr>
        <w:t>sus</w:t>
      </w:r>
      <w:r w:rsidRPr="004603B6">
        <w:rPr>
          <w:rFonts w:ascii="Times New Roman" w:hAnsi="Times New Roman" w:cs="Times New Roman"/>
          <w:lang w:val="es-ES_tradnl"/>
        </w:rPr>
        <w:t xml:space="preserve"> productos </w:t>
      </w:r>
      <w:r w:rsidR="00931AD8" w:rsidRPr="004603B6">
        <w:rPr>
          <w:rFonts w:ascii="Times New Roman" w:hAnsi="Times New Roman" w:cs="Times New Roman"/>
          <w:lang w:val="es-ES_tradnl"/>
        </w:rPr>
        <w:t>y años más tarde comenzó con producción propia en su ubicación actual.</w:t>
      </w:r>
    </w:p>
    <w:p w14:paraId="6F665E24" w14:textId="77777777" w:rsidR="00EA68CA" w:rsidRPr="004603B6" w:rsidRDefault="00EA68CA" w:rsidP="005A5FFD">
      <w:pPr>
        <w:spacing w:line="360" w:lineRule="auto"/>
        <w:jc w:val="both"/>
        <w:rPr>
          <w:rFonts w:ascii="Times New Roman" w:hAnsi="Times New Roman" w:cs="Times New Roman"/>
          <w:lang w:val="es-ES_tradnl"/>
        </w:rPr>
      </w:pPr>
    </w:p>
    <w:p w14:paraId="3E213B4E" w14:textId="69D48203" w:rsidR="00931AD8" w:rsidRPr="004603B6" w:rsidRDefault="00931AD8" w:rsidP="005A5FFD">
      <w:p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Las cuatro líneas de negocios</w:t>
      </w:r>
      <w:r w:rsidR="005B4539" w:rsidRPr="004603B6">
        <w:rPr>
          <w:rFonts w:ascii="Times New Roman" w:hAnsi="Times New Roman" w:cs="Times New Roman"/>
          <w:lang w:val="es-ES_tradnl"/>
        </w:rPr>
        <w:t xml:space="preserve"> son</w:t>
      </w:r>
      <w:r w:rsidRPr="004603B6">
        <w:rPr>
          <w:rFonts w:ascii="Times New Roman" w:hAnsi="Times New Roman" w:cs="Times New Roman"/>
          <w:lang w:val="es-ES_tradnl"/>
        </w:rPr>
        <w:t>:</w:t>
      </w:r>
    </w:p>
    <w:p w14:paraId="1D37289D" w14:textId="3743C9AD" w:rsidR="00931AD8" w:rsidRPr="004603B6" w:rsidRDefault="00931AD8" w:rsidP="005A5FFD">
      <w:pPr>
        <w:pStyle w:val="Prrafodelista"/>
        <w:numPr>
          <w:ilvl w:val="0"/>
          <w:numId w:val="5"/>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Depósitos de jardín.</w:t>
      </w:r>
    </w:p>
    <w:p w14:paraId="3E9CB79B" w14:textId="791976D2" w:rsidR="00931AD8" w:rsidRPr="004603B6" w:rsidRDefault="00931AD8" w:rsidP="005A5FFD">
      <w:pPr>
        <w:pStyle w:val="Prrafodelista"/>
        <w:numPr>
          <w:ilvl w:val="0"/>
          <w:numId w:val="5"/>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 xml:space="preserve">Guarda </w:t>
      </w:r>
      <w:r w:rsidR="00097DB5" w:rsidRPr="004603B6">
        <w:rPr>
          <w:rFonts w:ascii="Times New Roman" w:hAnsi="Times New Roman" w:cs="Times New Roman"/>
          <w:lang w:val="es-ES_tradnl"/>
        </w:rPr>
        <w:t>b</w:t>
      </w:r>
      <w:r w:rsidRPr="004603B6">
        <w:rPr>
          <w:rFonts w:ascii="Times New Roman" w:hAnsi="Times New Roman" w:cs="Times New Roman"/>
          <w:lang w:val="es-ES_tradnl"/>
        </w:rPr>
        <w:t>icicletas.</w:t>
      </w:r>
    </w:p>
    <w:p w14:paraId="5D941198" w14:textId="7D5E6686" w:rsidR="00931AD8" w:rsidRPr="004603B6" w:rsidRDefault="00931AD8" w:rsidP="005A5FFD">
      <w:pPr>
        <w:pStyle w:val="Prrafodelista"/>
        <w:numPr>
          <w:ilvl w:val="0"/>
          <w:numId w:val="5"/>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 xml:space="preserve">Casitas </w:t>
      </w:r>
      <w:r w:rsidR="00097DB5" w:rsidRPr="004603B6">
        <w:rPr>
          <w:rFonts w:ascii="Times New Roman" w:hAnsi="Times New Roman" w:cs="Times New Roman"/>
          <w:lang w:val="es-ES_tradnl"/>
        </w:rPr>
        <w:t>i</w:t>
      </w:r>
      <w:r w:rsidRPr="004603B6">
        <w:rPr>
          <w:rFonts w:ascii="Times New Roman" w:hAnsi="Times New Roman" w:cs="Times New Roman"/>
          <w:lang w:val="es-ES_tradnl"/>
        </w:rPr>
        <w:t>nfantiles.</w:t>
      </w:r>
    </w:p>
    <w:p w14:paraId="208C74C9" w14:textId="7FFF1791" w:rsidR="00931AD8" w:rsidRPr="004603B6" w:rsidRDefault="00931AD8" w:rsidP="005A5FFD">
      <w:pPr>
        <w:pStyle w:val="Prrafodelista"/>
        <w:numPr>
          <w:ilvl w:val="0"/>
          <w:numId w:val="5"/>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 xml:space="preserve">Mangrullos </w:t>
      </w:r>
      <w:r w:rsidR="00097DB5" w:rsidRPr="004603B6">
        <w:rPr>
          <w:rFonts w:ascii="Times New Roman" w:hAnsi="Times New Roman" w:cs="Times New Roman"/>
          <w:lang w:val="es-ES_tradnl"/>
        </w:rPr>
        <w:t>i</w:t>
      </w:r>
      <w:r w:rsidRPr="004603B6">
        <w:rPr>
          <w:rFonts w:ascii="Times New Roman" w:hAnsi="Times New Roman" w:cs="Times New Roman"/>
          <w:lang w:val="es-ES_tradnl"/>
        </w:rPr>
        <w:t>nfantiles.</w:t>
      </w:r>
    </w:p>
    <w:p w14:paraId="78381FFE" w14:textId="77777777" w:rsidR="004D561A" w:rsidRPr="004603B6" w:rsidRDefault="004D561A" w:rsidP="005A5FFD">
      <w:pPr>
        <w:spacing w:line="360" w:lineRule="auto"/>
        <w:jc w:val="both"/>
        <w:rPr>
          <w:rFonts w:ascii="Times New Roman" w:hAnsi="Times New Roman" w:cs="Times New Roman"/>
          <w:lang w:val="es-ES_tradnl"/>
        </w:rPr>
      </w:pPr>
    </w:p>
    <w:p w14:paraId="7384E136" w14:textId="2610E967" w:rsidR="00FD3325" w:rsidRPr="004603B6" w:rsidRDefault="00931AD8" w:rsidP="005A5FFD">
      <w:p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La comercialización se realiza de forma directa a todo el país.</w:t>
      </w:r>
    </w:p>
    <w:p w14:paraId="71D6D9E9" w14:textId="77777777" w:rsidR="004D561A" w:rsidRPr="004603B6" w:rsidRDefault="004D561A" w:rsidP="005A5FFD">
      <w:pPr>
        <w:spacing w:line="360" w:lineRule="auto"/>
        <w:jc w:val="both"/>
        <w:rPr>
          <w:rFonts w:ascii="Times New Roman" w:hAnsi="Times New Roman" w:cs="Times New Roman"/>
          <w:lang w:val="es-ES_tradnl"/>
        </w:rPr>
      </w:pPr>
    </w:p>
    <w:p w14:paraId="3A9F5F0C" w14:textId="1B498CAE" w:rsidR="00FD3325" w:rsidRPr="004603B6" w:rsidRDefault="00D518A4" w:rsidP="005A5FFD">
      <w:p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A partir del año 2016</w:t>
      </w:r>
      <w:r w:rsidR="00931AD8" w:rsidRPr="004603B6">
        <w:rPr>
          <w:rFonts w:ascii="Times New Roman" w:hAnsi="Times New Roman" w:cs="Times New Roman"/>
          <w:lang w:val="es-ES_tradnl"/>
        </w:rPr>
        <w:t xml:space="preserve"> se ha </w:t>
      </w:r>
      <w:r w:rsidR="001E56A1" w:rsidRPr="004603B6">
        <w:rPr>
          <w:rFonts w:ascii="Times New Roman" w:hAnsi="Times New Roman" w:cs="Times New Roman"/>
          <w:lang w:val="es-ES_tradnl"/>
        </w:rPr>
        <w:t xml:space="preserve">observado un </w:t>
      </w:r>
      <w:r w:rsidR="00931AD8" w:rsidRPr="004603B6">
        <w:rPr>
          <w:rFonts w:ascii="Times New Roman" w:hAnsi="Times New Roman" w:cs="Times New Roman"/>
          <w:lang w:val="es-ES_tradnl"/>
        </w:rPr>
        <w:t>incrementado exponencial</w:t>
      </w:r>
      <w:r w:rsidR="001E56A1" w:rsidRPr="004603B6">
        <w:rPr>
          <w:rFonts w:ascii="Times New Roman" w:hAnsi="Times New Roman" w:cs="Times New Roman"/>
          <w:lang w:val="es-ES_tradnl"/>
        </w:rPr>
        <w:t xml:space="preserve"> de</w:t>
      </w:r>
      <w:r w:rsidR="00931AD8" w:rsidRPr="004603B6">
        <w:rPr>
          <w:rFonts w:ascii="Times New Roman" w:hAnsi="Times New Roman" w:cs="Times New Roman"/>
          <w:lang w:val="es-ES_tradnl"/>
        </w:rPr>
        <w:t xml:space="preserve"> la cantidad de competidores en cada una de las unidades de negocio</w:t>
      </w:r>
      <w:r w:rsidR="001E56A1" w:rsidRPr="004603B6">
        <w:rPr>
          <w:rFonts w:ascii="Times New Roman" w:hAnsi="Times New Roman" w:cs="Times New Roman"/>
          <w:lang w:val="es-ES_tradnl"/>
        </w:rPr>
        <w:t>, una constante inflación con aumentos desproporcionado</w:t>
      </w:r>
      <w:r w:rsidR="006F1CF7" w:rsidRPr="004603B6">
        <w:rPr>
          <w:rFonts w:ascii="Times New Roman" w:hAnsi="Times New Roman" w:cs="Times New Roman"/>
          <w:lang w:val="es-ES_tradnl"/>
        </w:rPr>
        <w:t>s</w:t>
      </w:r>
      <w:r w:rsidR="001E56A1" w:rsidRPr="004603B6">
        <w:rPr>
          <w:rFonts w:ascii="Times New Roman" w:hAnsi="Times New Roman" w:cs="Times New Roman"/>
          <w:lang w:val="es-ES_tradnl"/>
        </w:rPr>
        <w:t xml:space="preserve"> </w:t>
      </w:r>
      <w:r w:rsidR="006F1CF7" w:rsidRPr="004603B6">
        <w:rPr>
          <w:rFonts w:ascii="Times New Roman" w:hAnsi="Times New Roman" w:cs="Times New Roman"/>
          <w:lang w:val="es-ES_tradnl"/>
        </w:rPr>
        <w:t>en</w:t>
      </w:r>
      <w:r w:rsidR="001E56A1" w:rsidRPr="004603B6">
        <w:rPr>
          <w:rFonts w:ascii="Times New Roman" w:hAnsi="Times New Roman" w:cs="Times New Roman"/>
          <w:lang w:val="es-ES_tradnl"/>
        </w:rPr>
        <w:t xml:space="preserve"> los costos para la producción</w:t>
      </w:r>
      <w:r w:rsidR="00931AD8" w:rsidRPr="004603B6">
        <w:rPr>
          <w:rFonts w:ascii="Times New Roman" w:hAnsi="Times New Roman" w:cs="Times New Roman"/>
          <w:lang w:val="es-ES_tradnl"/>
        </w:rPr>
        <w:t xml:space="preserve"> y </w:t>
      </w:r>
      <w:r w:rsidR="006F1CF7" w:rsidRPr="004603B6">
        <w:rPr>
          <w:rFonts w:ascii="Times New Roman" w:hAnsi="Times New Roman" w:cs="Times New Roman"/>
          <w:lang w:val="es-ES_tradnl"/>
        </w:rPr>
        <w:t xml:space="preserve">a la vez </w:t>
      </w:r>
      <w:r w:rsidR="001E56A1" w:rsidRPr="004603B6">
        <w:rPr>
          <w:rFonts w:ascii="Times New Roman" w:hAnsi="Times New Roman" w:cs="Times New Roman"/>
          <w:lang w:val="es-ES_tradnl"/>
        </w:rPr>
        <w:t>una</w:t>
      </w:r>
      <w:r w:rsidR="00931AD8" w:rsidRPr="004603B6">
        <w:rPr>
          <w:rFonts w:ascii="Times New Roman" w:hAnsi="Times New Roman" w:cs="Times New Roman"/>
          <w:lang w:val="es-ES_tradnl"/>
        </w:rPr>
        <w:t xml:space="preserve"> </w:t>
      </w:r>
      <w:r w:rsidR="001E56A1" w:rsidRPr="004603B6">
        <w:rPr>
          <w:rFonts w:ascii="Times New Roman" w:hAnsi="Times New Roman" w:cs="Times New Roman"/>
          <w:lang w:val="es-ES_tradnl"/>
        </w:rPr>
        <w:t xml:space="preserve">constante </w:t>
      </w:r>
      <w:r w:rsidR="00F851EA" w:rsidRPr="004603B6">
        <w:rPr>
          <w:rFonts w:ascii="Times New Roman" w:hAnsi="Times New Roman" w:cs="Times New Roman"/>
          <w:lang w:val="es-ES_tradnl"/>
        </w:rPr>
        <w:t>pérdida</w:t>
      </w:r>
      <w:r w:rsidR="001E56A1" w:rsidRPr="004603B6">
        <w:rPr>
          <w:rFonts w:ascii="Times New Roman" w:hAnsi="Times New Roman" w:cs="Times New Roman"/>
          <w:lang w:val="es-ES_tradnl"/>
        </w:rPr>
        <w:t xml:space="preserve"> </w:t>
      </w:r>
      <w:r w:rsidR="00F851EA" w:rsidRPr="004603B6">
        <w:rPr>
          <w:rFonts w:ascii="Times New Roman" w:hAnsi="Times New Roman" w:cs="Times New Roman"/>
          <w:lang w:val="es-ES_tradnl"/>
        </w:rPr>
        <w:t>de poder adquisitivo de la clase media</w:t>
      </w:r>
      <w:r w:rsidR="001E56A1" w:rsidRPr="004603B6">
        <w:rPr>
          <w:rFonts w:ascii="Times New Roman" w:hAnsi="Times New Roman" w:cs="Times New Roman"/>
          <w:lang w:val="es-ES_tradnl"/>
        </w:rPr>
        <w:t>.</w:t>
      </w:r>
    </w:p>
    <w:p w14:paraId="7F0D0B7D" w14:textId="77777777" w:rsidR="004D561A" w:rsidRPr="004603B6" w:rsidRDefault="004D561A" w:rsidP="005A5FFD">
      <w:pPr>
        <w:spacing w:line="360" w:lineRule="auto"/>
        <w:jc w:val="both"/>
        <w:rPr>
          <w:rFonts w:ascii="Times New Roman" w:hAnsi="Times New Roman" w:cs="Times New Roman"/>
          <w:lang w:val="es-ES_tradnl"/>
        </w:rPr>
      </w:pPr>
    </w:p>
    <w:p w14:paraId="3F62C09E" w14:textId="26C4EB46" w:rsidR="0061413C" w:rsidRPr="004603B6" w:rsidRDefault="001E56A1" w:rsidP="005A5FFD">
      <w:p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Estos factores, m</w:t>
      </w:r>
      <w:r w:rsidR="006F1CF7" w:rsidRPr="004603B6">
        <w:rPr>
          <w:rFonts w:ascii="Times New Roman" w:hAnsi="Times New Roman" w:cs="Times New Roman"/>
          <w:lang w:val="es-ES_tradnl"/>
        </w:rPr>
        <w:t>á</w:t>
      </w:r>
      <w:r w:rsidRPr="004603B6">
        <w:rPr>
          <w:rFonts w:ascii="Times New Roman" w:hAnsi="Times New Roman" w:cs="Times New Roman"/>
          <w:lang w:val="es-ES_tradnl"/>
        </w:rPr>
        <w:t xml:space="preserve">s otros </w:t>
      </w:r>
      <w:r w:rsidR="006F1CF7" w:rsidRPr="004603B6">
        <w:rPr>
          <w:rFonts w:ascii="Times New Roman" w:hAnsi="Times New Roman" w:cs="Times New Roman"/>
          <w:lang w:val="es-ES_tradnl"/>
        </w:rPr>
        <w:t>en cuestión</w:t>
      </w:r>
      <w:r w:rsidR="00B734BB" w:rsidRPr="004603B6">
        <w:rPr>
          <w:rFonts w:ascii="Times New Roman" w:hAnsi="Times New Roman" w:cs="Times New Roman"/>
          <w:lang w:val="es-ES_tradnl"/>
        </w:rPr>
        <w:t xml:space="preserve"> como el incremento constante del costo de adquisición de un nuevo cliente</w:t>
      </w:r>
      <w:r w:rsidRPr="004603B6">
        <w:rPr>
          <w:rFonts w:ascii="Times New Roman" w:hAnsi="Times New Roman" w:cs="Times New Roman"/>
          <w:lang w:val="es-ES_tradnl"/>
        </w:rPr>
        <w:t xml:space="preserve">, han hecho </w:t>
      </w:r>
      <w:r w:rsidR="006F1CF7" w:rsidRPr="004603B6">
        <w:rPr>
          <w:rFonts w:ascii="Times New Roman" w:hAnsi="Times New Roman" w:cs="Times New Roman"/>
          <w:lang w:val="es-ES_tradnl"/>
        </w:rPr>
        <w:t>que las ventas y los márgenes de ganancia se vean cada vez más afectados</w:t>
      </w:r>
      <w:r w:rsidR="00816688" w:rsidRPr="004603B6">
        <w:rPr>
          <w:rFonts w:ascii="Times New Roman" w:hAnsi="Times New Roman" w:cs="Times New Roman"/>
          <w:lang w:val="es-ES_tradnl"/>
        </w:rPr>
        <w:t>.</w:t>
      </w:r>
    </w:p>
    <w:p w14:paraId="6B8298E5" w14:textId="0C307970" w:rsidR="00716B3C" w:rsidRPr="004603B6" w:rsidRDefault="00716B3C" w:rsidP="005A5FFD">
      <w:pPr>
        <w:spacing w:line="360" w:lineRule="auto"/>
        <w:jc w:val="both"/>
        <w:rPr>
          <w:rFonts w:ascii="Times New Roman" w:hAnsi="Times New Roman" w:cs="Times New Roman"/>
          <w:lang w:val="es-ES_tradnl"/>
        </w:rPr>
      </w:pPr>
    </w:p>
    <w:p w14:paraId="3AAF750F" w14:textId="0E718E77" w:rsidR="00716B3C" w:rsidRPr="004603B6" w:rsidRDefault="00716B3C" w:rsidP="005A5FFD">
      <w:p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Es importante remarcar que la pandemia mundial C</w:t>
      </w:r>
      <w:r w:rsidR="000E760E">
        <w:rPr>
          <w:rFonts w:ascii="Times New Roman" w:hAnsi="Times New Roman" w:cs="Times New Roman"/>
          <w:lang w:val="es-ES_tradnl"/>
        </w:rPr>
        <w:t>OVID</w:t>
      </w:r>
      <w:r w:rsidRPr="004603B6">
        <w:rPr>
          <w:rFonts w:ascii="Times New Roman" w:hAnsi="Times New Roman" w:cs="Times New Roman"/>
          <w:lang w:val="es-ES_tradnl"/>
        </w:rPr>
        <w:t xml:space="preserve">-19 ha impactado negativamente en el nivel de consultas y ventas </w:t>
      </w:r>
      <w:r w:rsidR="00724E73" w:rsidRPr="004603B6">
        <w:rPr>
          <w:rFonts w:ascii="Times New Roman" w:hAnsi="Times New Roman" w:cs="Times New Roman"/>
          <w:lang w:val="es-ES_tradnl"/>
        </w:rPr>
        <w:t>que tuvo</w:t>
      </w:r>
      <w:r w:rsidRPr="004603B6">
        <w:rPr>
          <w:rFonts w:ascii="Times New Roman" w:hAnsi="Times New Roman" w:cs="Times New Roman"/>
          <w:lang w:val="es-ES_tradnl"/>
        </w:rPr>
        <w:t xml:space="preserve"> la empresa durante el año 2020.</w:t>
      </w:r>
    </w:p>
    <w:p w14:paraId="41BE96E2" w14:textId="77777777" w:rsidR="004D561A" w:rsidRPr="004603B6" w:rsidRDefault="004D561A" w:rsidP="005A5FFD">
      <w:pPr>
        <w:spacing w:line="360" w:lineRule="auto"/>
        <w:jc w:val="both"/>
        <w:rPr>
          <w:rFonts w:ascii="Times New Roman" w:hAnsi="Times New Roman" w:cs="Times New Roman"/>
          <w:lang w:val="es-ES_tradnl"/>
        </w:rPr>
      </w:pPr>
    </w:p>
    <w:p w14:paraId="548E2F50" w14:textId="47AF430E" w:rsidR="00C31046" w:rsidRPr="004603B6" w:rsidRDefault="00B734BB" w:rsidP="005A5FFD">
      <w:p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 xml:space="preserve">Entre las distintas estrategias posibles a implementar ante el escenario actual y obtener nuevamente </w:t>
      </w:r>
      <w:r w:rsidR="000D2BB1" w:rsidRPr="004603B6">
        <w:rPr>
          <w:rFonts w:ascii="Times New Roman" w:hAnsi="Times New Roman" w:cs="Times New Roman"/>
          <w:lang w:val="es-ES_tradnl"/>
        </w:rPr>
        <w:t xml:space="preserve">un </w:t>
      </w:r>
      <w:r w:rsidRPr="004603B6">
        <w:rPr>
          <w:rFonts w:ascii="Times New Roman" w:hAnsi="Times New Roman" w:cs="Times New Roman"/>
          <w:lang w:val="es-ES_tradnl"/>
        </w:rPr>
        <w:t>mayor crecimiento y posición competitiva en el mercado, se observa que d</w:t>
      </w:r>
      <w:r w:rsidR="005B4539" w:rsidRPr="004603B6">
        <w:rPr>
          <w:rFonts w:ascii="Times New Roman" w:hAnsi="Times New Roman" w:cs="Times New Roman"/>
          <w:lang w:val="es-ES_tradnl"/>
        </w:rPr>
        <w:t xml:space="preserve">entro de las etapas del ciclo de vida de los clientes hay una oportunidad latente no explotada </w:t>
      </w:r>
      <w:r w:rsidR="00C31046" w:rsidRPr="004603B6">
        <w:rPr>
          <w:rFonts w:ascii="Times New Roman" w:hAnsi="Times New Roman" w:cs="Times New Roman"/>
          <w:lang w:val="es-ES_tradnl"/>
        </w:rPr>
        <w:t xml:space="preserve">hasta el momento </w:t>
      </w:r>
      <w:r w:rsidR="005B4539" w:rsidRPr="004603B6">
        <w:rPr>
          <w:rFonts w:ascii="Times New Roman" w:hAnsi="Times New Roman" w:cs="Times New Roman"/>
          <w:lang w:val="es-ES_tradnl"/>
        </w:rPr>
        <w:t>en el mercado</w:t>
      </w:r>
      <w:r w:rsidR="00C31046" w:rsidRPr="004603B6">
        <w:rPr>
          <w:rFonts w:ascii="Times New Roman" w:hAnsi="Times New Roman" w:cs="Times New Roman"/>
          <w:lang w:val="es-ES_tradnl"/>
        </w:rPr>
        <w:t>.</w:t>
      </w:r>
    </w:p>
    <w:p w14:paraId="29AC3998" w14:textId="77777777" w:rsidR="004D561A" w:rsidRPr="004603B6" w:rsidRDefault="004D561A" w:rsidP="005A5FFD">
      <w:pPr>
        <w:spacing w:line="360" w:lineRule="auto"/>
        <w:jc w:val="both"/>
        <w:rPr>
          <w:rFonts w:ascii="Times New Roman" w:hAnsi="Times New Roman" w:cs="Times New Roman"/>
          <w:lang w:val="es-ES_tradnl"/>
        </w:rPr>
      </w:pPr>
    </w:p>
    <w:p w14:paraId="3F5722AB" w14:textId="4F2A36F6" w:rsidR="00C31046" w:rsidRPr="004603B6" w:rsidRDefault="00C31046" w:rsidP="005A5FFD">
      <w:p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 xml:space="preserve">Dicha oportunidad se basa en que, luego de que los clientes realizan la compra de su producto, </w:t>
      </w:r>
      <w:r w:rsidR="009610E2" w:rsidRPr="004603B6">
        <w:rPr>
          <w:rFonts w:ascii="Times New Roman" w:hAnsi="Times New Roman" w:cs="Times New Roman"/>
          <w:lang w:val="es-ES_tradnl"/>
        </w:rPr>
        <w:t xml:space="preserve">en la mayoría de los casos </w:t>
      </w:r>
      <w:r w:rsidRPr="004603B6">
        <w:rPr>
          <w:rFonts w:ascii="Times New Roman" w:hAnsi="Times New Roman" w:cs="Times New Roman"/>
          <w:lang w:val="es-ES_tradnl"/>
        </w:rPr>
        <w:t xml:space="preserve">no vuelven a tener relación con la empresa; desperdiciando de esta manera la oportunidad de continuar desarrollando estas relaciones, fomentar la publicidad “boca en boca” </w:t>
      </w:r>
      <w:r w:rsidR="009610E2" w:rsidRPr="004603B6">
        <w:rPr>
          <w:rFonts w:ascii="Times New Roman" w:hAnsi="Times New Roman" w:cs="Times New Roman"/>
          <w:lang w:val="es-ES_tradnl"/>
        </w:rPr>
        <w:t>y</w:t>
      </w:r>
      <w:r w:rsidRPr="004603B6">
        <w:rPr>
          <w:rFonts w:ascii="Times New Roman" w:hAnsi="Times New Roman" w:cs="Times New Roman"/>
          <w:lang w:val="es-ES_tradnl"/>
        </w:rPr>
        <w:t xml:space="preserve"> generar nuevos negocios.</w:t>
      </w:r>
    </w:p>
    <w:p w14:paraId="218B64CB" w14:textId="77777777" w:rsidR="004D561A" w:rsidRPr="004603B6" w:rsidRDefault="004D561A" w:rsidP="005A5FFD">
      <w:pPr>
        <w:spacing w:line="360" w:lineRule="auto"/>
        <w:jc w:val="both"/>
        <w:rPr>
          <w:rFonts w:ascii="Times New Roman" w:hAnsi="Times New Roman" w:cs="Times New Roman"/>
          <w:lang w:val="es-ES_tradnl"/>
        </w:rPr>
      </w:pPr>
    </w:p>
    <w:p w14:paraId="4B82ADBB" w14:textId="1FAB5CD2" w:rsidR="00960BB4" w:rsidRPr="004603B6" w:rsidRDefault="009610E2" w:rsidP="005A5FFD">
      <w:p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L</w:t>
      </w:r>
      <w:r w:rsidR="00DC7CA6" w:rsidRPr="004603B6">
        <w:rPr>
          <w:rFonts w:ascii="Times New Roman" w:hAnsi="Times New Roman" w:cs="Times New Roman"/>
          <w:lang w:val="es-ES_tradnl"/>
        </w:rPr>
        <w:t xml:space="preserve">a presente investigación </w:t>
      </w:r>
      <w:r w:rsidR="0061413C" w:rsidRPr="004603B6">
        <w:rPr>
          <w:rFonts w:ascii="Times New Roman" w:hAnsi="Times New Roman" w:cs="Times New Roman"/>
          <w:lang w:val="es-ES_tradnl"/>
        </w:rPr>
        <w:t>busc</w:t>
      </w:r>
      <w:r w:rsidR="00584387" w:rsidRPr="004603B6">
        <w:rPr>
          <w:rFonts w:ascii="Times New Roman" w:hAnsi="Times New Roman" w:cs="Times New Roman"/>
          <w:lang w:val="es-ES_tradnl"/>
        </w:rPr>
        <w:t>ó</w:t>
      </w:r>
      <w:r w:rsidR="0061413C" w:rsidRPr="004603B6">
        <w:rPr>
          <w:rFonts w:ascii="Times New Roman" w:hAnsi="Times New Roman" w:cs="Times New Roman"/>
          <w:lang w:val="es-ES_tradnl"/>
        </w:rPr>
        <w:t xml:space="preserve"> r</w:t>
      </w:r>
      <w:r w:rsidR="00346B9A" w:rsidRPr="004603B6">
        <w:rPr>
          <w:rFonts w:ascii="Times New Roman" w:hAnsi="Times New Roman" w:cs="Times New Roman"/>
          <w:lang w:val="es-ES_tradnl"/>
        </w:rPr>
        <w:t xml:space="preserve">esponder al interrogante sobre </w:t>
      </w:r>
      <w:r w:rsidR="005B4539" w:rsidRPr="004603B6">
        <w:rPr>
          <w:rFonts w:ascii="Times New Roman" w:hAnsi="Times New Roman" w:cs="Times New Roman"/>
          <w:lang w:val="es-ES_tradnl"/>
        </w:rPr>
        <w:t>la viabilidad y sustentabilidad</w:t>
      </w:r>
      <w:r w:rsidR="0061413C" w:rsidRPr="004603B6">
        <w:rPr>
          <w:rFonts w:ascii="Times New Roman" w:hAnsi="Times New Roman" w:cs="Times New Roman"/>
          <w:lang w:val="es-ES_tradnl"/>
        </w:rPr>
        <w:t xml:space="preserve"> </w:t>
      </w:r>
      <w:r w:rsidR="005B4539" w:rsidRPr="004603B6">
        <w:rPr>
          <w:rFonts w:ascii="Times New Roman" w:hAnsi="Times New Roman" w:cs="Times New Roman"/>
          <w:lang w:val="es-ES_tradnl"/>
        </w:rPr>
        <w:t>del lanzamiento de un plan de fidelización y recompensas para los clientes de</w:t>
      </w:r>
      <w:r w:rsidR="00816688" w:rsidRPr="004603B6">
        <w:rPr>
          <w:rFonts w:ascii="Times New Roman" w:hAnsi="Times New Roman" w:cs="Times New Roman"/>
          <w:lang w:val="es-ES_tradnl"/>
        </w:rPr>
        <w:t xml:space="preserve"> la empresa </w:t>
      </w:r>
      <w:r w:rsidR="00FB3A20" w:rsidRPr="004603B6">
        <w:rPr>
          <w:rFonts w:ascii="Times New Roman" w:hAnsi="Times New Roman" w:cs="Times New Roman"/>
          <w:lang w:val="es-ES_tradnl"/>
        </w:rPr>
        <w:t>Línea</w:t>
      </w:r>
      <w:r w:rsidR="00816688" w:rsidRPr="004603B6">
        <w:rPr>
          <w:rFonts w:ascii="Times New Roman" w:hAnsi="Times New Roman" w:cs="Times New Roman"/>
          <w:lang w:val="es-ES_tradnl"/>
        </w:rPr>
        <w:t xml:space="preserve"> </w:t>
      </w:r>
      <w:r w:rsidR="00FB3A20" w:rsidRPr="004603B6">
        <w:rPr>
          <w:rFonts w:ascii="Times New Roman" w:hAnsi="Times New Roman" w:cs="Times New Roman"/>
          <w:lang w:val="es-ES_tradnl"/>
        </w:rPr>
        <w:t>Jardín</w:t>
      </w:r>
      <w:r w:rsidR="00816688" w:rsidRPr="004603B6">
        <w:rPr>
          <w:rFonts w:ascii="Times New Roman" w:hAnsi="Times New Roman" w:cs="Times New Roman"/>
          <w:lang w:val="es-ES_tradnl"/>
        </w:rPr>
        <w:t xml:space="preserve"> con el fin d</w:t>
      </w:r>
      <w:r w:rsidRPr="004603B6">
        <w:rPr>
          <w:rFonts w:ascii="Times New Roman" w:hAnsi="Times New Roman" w:cs="Times New Roman"/>
          <w:lang w:val="es-ES_tradnl"/>
        </w:rPr>
        <w:t xml:space="preserve">e </w:t>
      </w:r>
      <w:r w:rsidR="00816688" w:rsidRPr="004603B6">
        <w:rPr>
          <w:rFonts w:ascii="Times New Roman" w:hAnsi="Times New Roman" w:cs="Times New Roman"/>
          <w:lang w:val="es-ES_tradnl"/>
        </w:rPr>
        <w:t xml:space="preserve">generar </w:t>
      </w:r>
      <w:r w:rsidRPr="004603B6">
        <w:rPr>
          <w:rFonts w:ascii="Times New Roman" w:hAnsi="Times New Roman" w:cs="Times New Roman"/>
          <w:lang w:val="es-ES_tradnl"/>
        </w:rPr>
        <w:t xml:space="preserve">lealtad, nuevos negocios y </w:t>
      </w:r>
      <w:r w:rsidR="005A5722" w:rsidRPr="004603B6">
        <w:rPr>
          <w:rFonts w:ascii="Times New Roman" w:hAnsi="Times New Roman" w:cs="Times New Roman"/>
          <w:lang w:val="es-ES_tradnl"/>
        </w:rPr>
        <w:t xml:space="preserve">una </w:t>
      </w:r>
      <w:r w:rsidR="00816688" w:rsidRPr="004603B6">
        <w:rPr>
          <w:rFonts w:ascii="Times New Roman" w:hAnsi="Times New Roman" w:cs="Times New Roman"/>
          <w:lang w:val="es-ES_tradnl"/>
        </w:rPr>
        <w:t>mayor competitividad</w:t>
      </w:r>
      <w:r w:rsidRPr="004603B6">
        <w:rPr>
          <w:rFonts w:ascii="Times New Roman" w:hAnsi="Times New Roman" w:cs="Times New Roman"/>
          <w:lang w:val="es-ES_tradnl"/>
        </w:rPr>
        <w:t xml:space="preserve"> </w:t>
      </w:r>
      <w:r w:rsidR="00196B3C" w:rsidRPr="004603B6">
        <w:rPr>
          <w:rFonts w:ascii="Times New Roman" w:hAnsi="Times New Roman" w:cs="Times New Roman"/>
          <w:lang w:val="es-ES_tradnl"/>
        </w:rPr>
        <w:t>ante el contexto actual</w:t>
      </w:r>
      <w:r w:rsidR="00346B9A" w:rsidRPr="004603B6">
        <w:rPr>
          <w:rFonts w:ascii="Times New Roman" w:hAnsi="Times New Roman" w:cs="Times New Roman"/>
          <w:lang w:val="es-ES_tradnl"/>
        </w:rPr>
        <w:t>.</w:t>
      </w:r>
    </w:p>
    <w:p w14:paraId="452E9BF7" w14:textId="634CDE07" w:rsidR="009610E2" w:rsidRPr="004603B6" w:rsidRDefault="009610E2" w:rsidP="005A5FFD">
      <w:p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Este nuevo programa también servir</w:t>
      </w:r>
      <w:r w:rsidR="00584387" w:rsidRPr="004603B6">
        <w:rPr>
          <w:rFonts w:ascii="Times New Roman" w:hAnsi="Times New Roman" w:cs="Times New Roman"/>
          <w:lang w:val="es-ES_tradnl"/>
        </w:rPr>
        <w:t>á</w:t>
      </w:r>
      <w:r w:rsidRPr="004603B6">
        <w:rPr>
          <w:rFonts w:ascii="Times New Roman" w:hAnsi="Times New Roman" w:cs="Times New Roman"/>
          <w:lang w:val="es-ES_tradnl"/>
        </w:rPr>
        <w:t xml:space="preserve"> para ofrecer un combo producto-servicio m</w:t>
      </w:r>
      <w:r w:rsidR="00492BC4" w:rsidRPr="004603B6">
        <w:rPr>
          <w:rFonts w:ascii="Times New Roman" w:hAnsi="Times New Roman" w:cs="Times New Roman"/>
          <w:lang w:val="es-ES_tradnl"/>
        </w:rPr>
        <w:t>á</w:t>
      </w:r>
      <w:r w:rsidRPr="004603B6">
        <w:rPr>
          <w:rFonts w:ascii="Times New Roman" w:hAnsi="Times New Roman" w:cs="Times New Roman"/>
          <w:lang w:val="es-ES_tradnl"/>
        </w:rPr>
        <w:t xml:space="preserve">s competitivo para los nuevos clientes que ingresen al mundo </w:t>
      </w:r>
      <w:r w:rsidR="00FB3A20" w:rsidRPr="004603B6">
        <w:rPr>
          <w:rFonts w:ascii="Times New Roman" w:hAnsi="Times New Roman" w:cs="Times New Roman"/>
          <w:lang w:val="es-ES_tradnl"/>
        </w:rPr>
        <w:t>Línea</w:t>
      </w:r>
      <w:r w:rsidRPr="004603B6">
        <w:rPr>
          <w:rFonts w:ascii="Times New Roman" w:hAnsi="Times New Roman" w:cs="Times New Roman"/>
          <w:lang w:val="es-ES_tradnl"/>
        </w:rPr>
        <w:t xml:space="preserve"> </w:t>
      </w:r>
      <w:r w:rsidR="00FB3A20" w:rsidRPr="004603B6">
        <w:rPr>
          <w:rFonts w:ascii="Times New Roman" w:hAnsi="Times New Roman" w:cs="Times New Roman"/>
          <w:lang w:val="es-ES_tradnl"/>
        </w:rPr>
        <w:t>Jardín</w:t>
      </w:r>
      <w:r w:rsidRPr="004603B6">
        <w:rPr>
          <w:rFonts w:ascii="Times New Roman" w:hAnsi="Times New Roman" w:cs="Times New Roman"/>
          <w:lang w:val="es-ES_tradnl"/>
        </w:rPr>
        <w:t>.</w:t>
      </w:r>
    </w:p>
    <w:p w14:paraId="3EE39DBF" w14:textId="77777777" w:rsidR="004D561A" w:rsidRPr="004603B6" w:rsidRDefault="004D561A" w:rsidP="005A5FFD">
      <w:pPr>
        <w:spacing w:line="360" w:lineRule="auto"/>
        <w:jc w:val="both"/>
        <w:rPr>
          <w:rFonts w:ascii="Times New Roman" w:hAnsi="Times New Roman" w:cs="Times New Roman"/>
          <w:lang w:val="es-ES_tradnl"/>
        </w:rPr>
      </w:pPr>
    </w:p>
    <w:p w14:paraId="47EB85E9" w14:textId="25FA0263" w:rsidR="00043E27" w:rsidRPr="004603B6" w:rsidRDefault="005A5722" w:rsidP="005A5FFD">
      <w:p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 xml:space="preserve">Para obtener una radiografía </w:t>
      </w:r>
      <w:r w:rsidR="0013129F" w:rsidRPr="004603B6">
        <w:rPr>
          <w:rFonts w:ascii="Times New Roman" w:hAnsi="Times New Roman" w:cs="Times New Roman"/>
          <w:lang w:val="es-ES_tradnl"/>
        </w:rPr>
        <w:t xml:space="preserve">objetiva </w:t>
      </w:r>
      <w:r w:rsidR="00AF2604" w:rsidRPr="004603B6">
        <w:rPr>
          <w:rFonts w:ascii="Times New Roman" w:hAnsi="Times New Roman" w:cs="Times New Roman"/>
          <w:lang w:val="es-ES_tradnl"/>
        </w:rPr>
        <w:t xml:space="preserve">de </w:t>
      </w:r>
      <w:r w:rsidR="0013129F" w:rsidRPr="004603B6">
        <w:rPr>
          <w:rFonts w:ascii="Times New Roman" w:hAnsi="Times New Roman" w:cs="Times New Roman"/>
          <w:lang w:val="es-ES_tradnl"/>
        </w:rPr>
        <w:t xml:space="preserve">la situación y de </w:t>
      </w:r>
      <w:r w:rsidR="00AF2604" w:rsidRPr="004603B6">
        <w:rPr>
          <w:rFonts w:ascii="Times New Roman" w:hAnsi="Times New Roman" w:cs="Times New Roman"/>
          <w:lang w:val="es-ES_tradnl"/>
        </w:rPr>
        <w:t>las distintas variables a tener en consideración en el análisis, s</w:t>
      </w:r>
      <w:r w:rsidR="00196B3C" w:rsidRPr="004603B6">
        <w:rPr>
          <w:rFonts w:ascii="Times New Roman" w:hAnsi="Times New Roman" w:cs="Times New Roman"/>
          <w:lang w:val="es-ES_tradnl"/>
        </w:rPr>
        <w:t>e trabaj</w:t>
      </w:r>
      <w:r w:rsidR="00F37755" w:rsidRPr="004603B6">
        <w:rPr>
          <w:rFonts w:ascii="Times New Roman" w:hAnsi="Times New Roman" w:cs="Times New Roman"/>
          <w:lang w:val="es-ES_tradnl"/>
        </w:rPr>
        <w:t>ó</w:t>
      </w:r>
      <w:r w:rsidR="00196B3C" w:rsidRPr="004603B6">
        <w:rPr>
          <w:rFonts w:ascii="Times New Roman" w:hAnsi="Times New Roman" w:cs="Times New Roman"/>
          <w:lang w:val="es-ES_tradnl"/>
        </w:rPr>
        <w:t xml:space="preserve"> </w:t>
      </w:r>
      <w:r w:rsidR="00AF2604" w:rsidRPr="004603B6">
        <w:rPr>
          <w:rFonts w:ascii="Times New Roman" w:hAnsi="Times New Roman" w:cs="Times New Roman"/>
          <w:lang w:val="es-ES_tradnl"/>
        </w:rPr>
        <w:t>con la información de</w:t>
      </w:r>
      <w:r w:rsidR="0013129F" w:rsidRPr="004603B6">
        <w:rPr>
          <w:rFonts w:ascii="Times New Roman" w:hAnsi="Times New Roman" w:cs="Times New Roman"/>
          <w:lang w:val="es-ES_tradnl"/>
        </w:rPr>
        <w:t>l</w:t>
      </w:r>
      <w:r w:rsidR="00AF2604" w:rsidRPr="004603B6">
        <w:rPr>
          <w:rFonts w:ascii="Times New Roman" w:hAnsi="Times New Roman" w:cs="Times New Roman"/>
          <w:lang w:val="es-ES_tradnl"/>
        </w:rPr>
        <w:t xml:space="preserve"> mercado, </w:t>
      </w:r>
      <w:r w:rsidR="0013129F" w:rsidRPr="004603B6">
        <w:rPr>
          <w:rFonts w:ascii="Times New Roman" w:hAnsi="Times New Roman" w:cs="Times New Roman"/>
          <w:lang w:val="es-ES_tradnl"/>
        </w:rPr>
        <w:t xml:space="preserve">con </w:t>
      </w:r>
      <w:r w:rsidR="00AF2604" w:rsidRPr="004603B6">
        <w:rPr>
          <w:rFonts w:ascii="Times New Roman" w:hAnsi="Times New Roman" w:cs="Times New Roman"/>
          <w:lang w:val="es-ES_tradnl"/>
        </w:rPr>
        <w:t xml:space="preserve">los datos </w:t>
      </w:r>
      <w:r w:rsidR="0013129F" w:rsidRPr="004603B6">
        <w:rPr>
          <w:rFonts w:ascii="Times New Roman" w:hAnsi="Times New Roman" w:cs="Times New Roman"/>
          <w:lang w:val="es-ES_tradnl"/>
        </w:rPr>
        <w:t xml:space="preserve">y estadísticas </w:t>
      </w:r>
      <w:r w:rsidR="00AF2604" w:rsidRPr="004603B6">
        <w:rPr>
          <w:rFonts w:ascii="Times New Roman" w:hAnsi="Times New Roman" w:cs="Times New Roman"/>
          <w:lang w:val="es-ES_tradnl"/>
        </w:rPr>
        <w:t xml:space="preserve">recolectados </w:t>
      </w:r>
      <w:r w:rsidR="0013129F" w:rsidRPr="004603B6">
        <w:rPr>
          <w:rFonts w:ascii="Times New Roman" w:hAnsi="Times New Roman" w:cs="Times New Roman"/>
          <w:lang w:val="es-ES_tradnl"/>
        </w:rPr>
        <w:t>por</w:t>
      </w:r>
      <w:r w:rsidR="00BE174F" w:rsidRPr="004603B6">
        <w:rPr>
          <w:rFonts w:ascii="Times New Roman" w:hAnsi="Times New Roman" w:cs="Times New Roman"/>
          <w:lang w:val="es-ES_tradnl"/>
        </w:rPr>
        <w:t xml:space="preserve"> la e</w:t>
      </w:r>
      <w:r w:rsidR="0014689F" w:rsidRPr="004603B6">
        <w:rPr>
          <w:rFonts w:ascii="Times New Roman" w:hAnsi="Times New Roman" w:cs="Times New Roman"/>
          <w:lang w:val="es-ES_tradnl"/>
        </w:rPr>
        <w:t>mpresa</w:t>
      </w:r>
      <w:r w:rsidR="00196B3C" w:rsidRPr="004603B6">
        <w:rPr>
          <w:rFonts w:ascii="Times New Roman" w:hAnsi="Times New Roman" w:cs="Times New Roman"/>
          <w:lang w:val="es-ES_tradnl"/>
        </w:rPr>
        <w:t xml:space="preserve"> </w:t>
      </w:r>
      <w:r w:rsidR="00F37755" w:rsidRPr="004603B6">
        <w:rPr>
          <w:rFonts w:ascii="Times New Roman" w:hAnsi="Times New Roman" w:cs="Times New Roman"/>
          <w:lang w:val="es-ES_tradnl"/>
        </w:rPr>
        <w:t>de</w:t>
      </w:r>
      <w:r w:rsidR="00A36BC4" w:rsidRPr="004603B6">
        <w:rPr>
          <w:rFonts w:ascii="Times New Roman" w:hAnsi="Times New Roman" w:cs="Times New Roman"/>
          <w:lang w:val="es-ES_tradnl"/>
        </w:rPr>
        <w:t>sde enero de</w:t>
      </w:r>
      <w:r w:rsidR="00F37755" w:rsidRPr="004603B6">
        <w:rPr>
          <w:rFonts w:ascii="Times New Roman" w:hAnsi="Times New Roman" w:cs="Times New Roman"/>
          <w:lang w:val="es-ES_tradnl"/>
        </w:rPr>
        <w:t xml:space="preserve"> 2016 </w:t>
      </w:r>
      <w:r w:rsidR="00A36BC4" w:rsidRPr="004603B6">
        <w:rPr>
          <w:rFonts w:ascii="Times New Roman" w:hAnsi="Times New Roman" w:cs="Times New Roman"/>
          <w:lang w:val="es-ES_tradnl"/>
        </w:rPr>
        <w:t>hasta octubre de 2021</w:t>
      </w:r>
      <w:r w:rsidR="00F37755" w:rsidRPr="004603B6">
        <w:rPr>
          <w:rFonts w:ascii="Times New Roman" w:hAnsi="Times New Roman" w:cs="Times New Roman"/>
          <w:lang w:val="es-ES_tradnl"/>
        </w:rPr>
        <w:t xml:space="preserve"> </w:t>
      </w:r>
      <w:r w:rsidR="0013129F" w:rsidRPr="004603B6">
        <w:rPr>
          <w:rFonts w:ascii="Times New Roman" w:hAnsi="Times New Roman" w:cs="Times New Roman"/>
          <w:lang w:val="es-ES_tradnl"/>
        </w:rPr>
        <w:t xml:space="preserve"> </w:t>
      </w:r>
      <w:r w:rsidR="00196B3C" w:rsidRPr="004603B6">
        <w:rPr>
          <w:rFonts w:ascii="Times New Roman" w:hAnsi="Times New Roman" w:cs="Times New Roman"/>
          <w:lang w:val="es-ES_tradnl"/>
        </w:rPr>
        <w:t xml:space="preserve">y </w:t>
      </w:r>
      <w:r w:rsidR="0013129F" w:rsidRPr="004603B6">
        <w:rPr>
          <w:rFonts w:ascii="Times New Roman" w:hAnsi="Times New Roman" w:cs="Times New Roman"/>
          <w:lang w:val="es-ES_tradnl"/>
        </w:rPr>
        <w:t>se complement</w:t>
      </w:r>
      <w:r w:rsidR="00F37755" w:rsidRPr="004603B6">
        <w:rPr>
          <w:rFonts w:ascii="Times New Roman" w:hAnsi="Times New Roman" w:cs="Times New Roman"/>
          <w:lang w:val="es-ES_tradnl"/>
        </w:rPr>
        <w:t>ó</w:t>
      </w:r>
      <w:r w:rsidR="0013129F" w:rsidRPr="004603B6">
        <w:rPr>
          <w:rFonts w:ascii="Times New Roman" w:hAnsi="Times New Roman" w:cs="Times New Roman"/>
          <w:lang w:val="es-ES_tradnl"/>
        </w:rPr>
        <w:t xml:space="preserve"> con una investigación </w:t>
      </w:r>
      <w:r w:rsidR="00043E27" w:rsidRPr="004603B6">
        <w:rPr>
          <w:rFonts w:ascii="Times New Roman" w:hAnsi="Times New Roman" w:cs="Times New Roman"/>
          <w:lang w:val="es-ES_tradnl"/>
        </w:rPr>
        <w:t xml:space="preserve">cuantitativa </w:t>
      </w:r>
      <w:r w:rsidR="00F37755" w:rsidRPr="004603B6">
        <w:rPr>
          <w:rFonts w:ascii="Times New Roman" w:hAnsi="Times New Roman" w:cs="Times New Roman"/>
          <w:lang w:val="es-ES_tradnl"/>
        </w:rPr>
        <w:t xml:space="preserve">realizada </w:t>
      </w:r>
      <w:r w:rsidR="00043E27" w:rsidRPr="004603B6">
        <w:rPr>
          <w:rFonts w:ascii="Times New Roman" w:hAnsi="Times New Roman" w:cs="Times New Roman"/>
          <w:lang w:val="es-ES_tradnl"/>
        </w:rPr>
        <w:t>con</w:t>
      </w:r>
      <w:r w:rsidR="00196B3C" w:rsidRPr="004603B6">
        <w:rPr>
          <w:rFonts w:ascii="Times New Roman" w:hAnsi="Times New Roman" w:cs="Times New Roman"/>
          <w:lang w:val="es-ES_tradnl"/>
        </w:rPr>
        <w:t xml:space="preserve"> </w:t>
      </w:r>
      <w:r w:rsidR="009610E2" w:rsidRPr="004603B6">
        <w:rPr>
          <w:rFonts w:ascii="Times New Roman" w:hAnsi="Times New Roman" w:cs="Times New Roman"/>
          <w:lang w:val="es-ES_tradnl"/>
        </w:rPr>
        <w:t xml:space="preserve">los </w:t>
      </w:r>
      <w:r w:rsidR="0013129F" w:rsidRPr="004603B6">
        <w:rPr>
          <w:rFonts w:ascii="Times New Roman" w:hAnsi="Times New Roman" w:cs="Times New Roman"/>
          <w:lang w:val="es-ES_tradnl"/>
        </w:rPr>
        <w:t>clientes</w:t>
      </w:r>
      <w:r w:rsidR="009610E2" w:rsidRPr="004603B6">
        <w:rPr>
          <w:rFonts w:ascii="Times New Roman" w:hAnsi="Times New Roman" w:cs="Times New Roman"/>
          <w:lang w:val="es-ES_tradnl"/>
        </w:rPr>
        <w:t>, a</w:t>
      </w:r>
      <w:r w:rsidR="00DC7CA6" w:rsidRPr="004603B6">
        <w:rPr>
          <w:rFonts w:ascii="Times New Roman" w:hAnsi="Times New Roman" w:cs="Times New Roman"/>
          <w:lang w:val="es-ES_tradnl"/>
        </w:rPr>
        <w:t xml:space="preserve"> fin de recolectar información relevante</w:t>
      </w:r>
      <w:r w:rsidR="0026241A" w:rsidRPr="004603B6">
        <w:rPr>
          <w:rFonts w:ascii="Times New Roman" w:hAnsi="Times New Roman" w:cs="Times New Roman"/>
          <w:lang w:val="es-ES_tradnl"/>
        </w:rPr>
        <w:t xml:space="preserve"> sobre sus </w:t>
      </w:r>
      <w:r w:rsidR="00043E27" w:rsidRPr="004603B6">
        <w:rPr>
          <w:rFonts w:ascii="Times New Roman" w:hAnsi="Times New Roman" w:cs="Times New Roman"/>
          <w:lang w:val="es-ES_tradnl"/>
        </w:rPr>
        <w:t>experiencias</w:t>
      </w:r>
      <w:r w:rsidR="009610E2" w:rsidRPr="004603B6">
        <w:rPr>
          <w:rFonts w:ascii="Times New Roman" w:hAnsi="Times New Roman" w:cs="Times New Roman"/>
          <w:lang w:val="es-ES_tradnl"/>
        </w:rPr>
        <w:t xml:space="preserve"> con el producto</w:t>
      </w:r>
      <w:r w:rsidR="00F37755" w:rsidRPr="004603B6">
        <w:rPr>
          <w:rFonts w:ascii="Times New Roman" w:hAnsi="Times New Roman" w:cs="Times New Roman"/>
          <w:lang w:val="es-ES_tradnl"/>
        </w:rPr>
        <w:t xml:space="preserve"> y</w:t>
      </w:r>
      <w:r w:rsidR="009610E2" w:rsidRPr="004603B6">
        <w:rPr>
          <w:rFonts w:ascii="Times New Roman" w:hAnsi="Times New Roman" w:cs="Times New Roman"/>
          <w:lang w:val="es-ES_tradnl"/>
        </w:rPr>
        <w:t xml:space="preserve"> la marca</w:t>
      </w:r>
      <w:r w:rsidR="00F37755" w:rsidRPr="004603B6">
        <w:rPr>
          <w:rFonts w:ascii="Times New Roman" w:hAnsi="Times New Roman" w:cs="Times New Roman"/>
          <w:lang w:val="es-ES_tradnl"/>
        </w:rPr>
        <w:t xml:space="preserve"> y</w:t>
      </w:r>
      <w:r w:rsidR="00376CA5" w:rsidRPr="004603B6">
        <w:rPr>
          <w:rFonts w:ascii="Times New Roman" w:hAnsi="Times New Roman" w:cs="Times New Roman"/>
          <w:lang w:val="es-ES_tradnl"/>
        </w:rPr>
        <w:t>,</w:t>
      </w:r>
      <w:r w:rsidR="00F37755" w:rsidRPr="004603B6">
        <w:rPr>
          <w:rFonts w:ascii="Times New Roman" w:hAnsi="Times New Roman" w:cs="Times New Roman"/>
          <w:lang w:val="es-ES_tradnl"/>
        </w:rPr>
        <w:t xml:space="preserve"> asimismo, entender</w:t>
      </w:r>
      <w:r w:rsidR="0026241A" w:rsidRPr="004603B6">
        <w:rPr>
          <w:rFonts w:ascii="Times New Roman" w:hAnsi="Times New Roman" w:cs="Times New Roman"/>
          <w:lang w:val="es-ES_tradnl"/>
        </w:rPr>
        <w:t xml:space="preserve"> </w:t>
      </w:r>
      <w:r w:rsidR="00F37755" w:rsidRPr="004603B6">
        <w:rPr>
          <w:rFonts w:ascii="Times New Roman" w:hAnsi="Times New Roman" w:cs="Times New Roman"/>
          <w:lang w:val="es-ES_tradnl"/>
        </w:rPr>
        <w:t xml:space="preserve">sus </w:t>
      </w:r>
      <w:r w:rsidR="009610E2" w:rsidRPr="004603B6">
        <w:rPr>
          <w:rFonts w:ascii="Times New Roman" w:hAnsi="Times New Roman" w:cs="Times New Roman"/>
          <w:lang w:val="es-ES_tradnl"/>
        </w:rPr>
        <w:t xml:space="preserve">necesidades </w:t>
      </w:r>
      <w:r w:rsidR="00F37755" w:rsidRPr="004603B6">
        <w:rPr>
          <w:rFonts w:ascii="Times New Roman" w:hAnsi="Times New Roman" w:cs="Times New Roman"/>
          <w:lang w:val="es-ES_tradnl"/>
        </w:rPr>
        <w:t xml:space="preserve">y </w:t>
      </w:r>
      <w:r w:rsidR="00043E27" w:rsidRPr="004603B6">
        <w:rPr>
          <w:rFonts w:ascii="Times New Roman" w:hAnsi="Times New Roman" w:cs="Times New Roman"/>
          <w:lang w:val="es-ES_tradnl"/>
        </w:rPr>
        <w:t>expectativas.</w:t>
      </w:r>
    </w:p>
    <w:p w14:paraId="6D936D6A" w14:textId="77777777" w:rsidR="00EA68CA" w:rsidRPr="004603B6" w:rsidRDefault="00EA68CA" w:rsidP="005A5FFD">
      <w:pPr>
        <w:spacing w:line="360" w:lineRule="auto"/>
        <w:jc w:val="both"/>
        <w:rPr>
          <w:rFonts w:ascii="Times New Roman" w:hAnsi="Times New Roman" w:cs="Times New Roman"/>
          <w:lang w:val="es-ES_tradnl"/>
        </w:rPr>
      </w:pPr>
    </w:p>
    <w:p w14:paraId="47DED151" w14:textId="0BD42CCA" w:rsidR="00AB70B1" w:rsidRPr="004603B6" w:rsidRDefault="00DC7CA6" w:rsidP="005A5FFD">
      <w:p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La</w:t>
      </w:r>
      <w:r w:rsidR="00463CA6" w:rsidRPr="004603B6">
        <w:rPr>
          <w:rFonts w:ascii="Times New Roman" w:hAnsi="Times New Roman" w:cs="Times New Roman"/>
          <w:lang w:val="es-ES_tradnl"/>
        </w:rPr>
        <w:t>s</w:t>
      </w:r>
      <w:r w:rsidRPr="004603B6">
        <w:rPr>
          <w:rFonts w:ascii="Times New Roman" w:hAnsi="Times New Roman" w:cs="Times New Roman"/>
          <w:lang w:val="es-ES_tradnl"/>
        </w:rPr>
        <w:t xml:space="preserve"> </w:t>
      </w:r>
      <w:r w:rsidR="00B85E30" w:rsidRPr="004603B6">
        <w:rPr>
          <w:rFonts w:ascii="Times New Roman" w:hAnsi="Times New Roman" w:cs="Times New Roman"/>
          <w:lang w:val="es-ES_tradnl"/>
        </w:rPr>
        <w:t>encuesta</w:t>
      </w:r>
      <w:r w:rsidR="00463CA6" w:rsidRPr="004603B6">
        <w:rPr>
          <w:rFonts w:ascii="Times New Roman" w:hAnsi="Times New Roman" w:cs="Times New Roman"/>
          <w:lang w:val="es-ES_tradnl"/>
        </w:rPr>
        <w:t>s</w:t>
      </w:r>
      <w:r w:rsidR="00B85E30" w:rsidRPr="004603B6">
        <w:rPr>
          <w:rFonts w:ascii="Times New Roman" w:hAnsi="Times New Roman" w:cs="Times New Roman"/>
          <w:lang w:val="es-ES_tradnl"/>
        </w:rPr>
        <w:t xml:space="preserve"> </w:t>
      </w:r>
      <w:r w:rsidRPr="004603B6">
        <w:rPr>
          <w:rFonts w:ascii="Times New Roman" w:hAnsi="Times New Roman" w:cs="Times New Roman"/>
          <w:lang w:val="es-ES_tradnl"/>
        </w:rPr>
        <w:t xml:space="preserve">se </w:t>
      </w:r>
      <w:r w:rsidR="00463CA6" w:rsidRPr="004603B6">
        <w:rPr>
          <w:rFonts w:ascii="Times New Roman" w:hAnsi="Times New Roman" w:cs="Times New Roman"/>
          <w:lang w:val="es-ES_tradnl"/>
        </w:rPr>
        <w:t>realiza</w:t>
      </w:r>
      <w:r w:rsidR="00F37755" w:rsidRPr="004603B6">
        <w:rPr>
          <w:rFonts w:ascii="Times New Roman" w:hAnsi="Times New Roman" w:cs="Times New Roman"/>
          <w:lang w:val="es-ES_tradnl"/>
        </w:rPr>
        <w:t>ron</w:t>
      </w:r>
      <w:r w:rsidR="00463CA6" w:rsidRPr="004603B6">
        <w:rPr>
          <w:rFonts w:ascii="Times New Roman" w:hAnsi="Times New Roman" w:cs="Times New Roman"/>
          <w:lang w:val="es-ES_tradnl"/>
        </w:rPr>
        <w:t xml:space="preserve"> de forma </w:t>
      </w:r>
      <w:r w:rsidR="0050522A" w:rsidRPr="004603B6">
        <w:rPr>
          <w:rFonts w:ascii="Times New Roman" w:hAnsi="Times New Roman" w:cs="Times New Roman"/>
          <w:lang w:val="es-ES_tradnl"/>
        </w:rPr>
        <w:t>online.</w:t>
      </w:r>
    </w:p>
    <w:p w14:paraId="4A10EE03" w14:textId="0A3F9F0D" w:rsidR="00AB70B1" w:rsidRDefault="00AB70B1" w:rsidP="005A5FFD">
      <w:pPr>
        <w:spacing w:line="360" w:lineRule="auto"/>
        <w:jc w:val="both"/>
        <w:rPr>
          <w:rFonts w:ascii="Times New Roman" w:hAnsi="Times New Roman" w:cs="Times New Roman"/>
          <w:color w:val="FF0000"/>
          <w:lang w:val="es-AR"/>
        </w:rPr>
      </w:pPr>
    </w:p>
    <w:p w14:paraId="45C565E7" w14:textId="1A908866" w:rsidR="0052722B" w:rsidRDefault="0052722B" w:rsidP="005A5FFD">
      <w:pPr>
        <w:spacing w:line="360" w:lineRule="auto"/>
        <w:jc w:val="both"/>
        <w:rPr>
          <w:rFonts w:ascii="Times New Roman" w:hAnsi="Times New Roman" w:cs="Times New Roman"/>
          <w:color w:val="FF0000"/>
          <w:lang w:val="es-AR"/>
        </w:rPr>
      </w:pPr>
    </w:p>
    <w:p w14:paraId="35CD67E7" w14:textId="2417E143" w:rsidR="000052BE" w:rsidRDefault="000052BE" w:rsidP="005A5FFD">
      <w:pPr>
        <w:spacing w:line="360" w:lineRule="auto"/>
        <w:jc w:val="both"/>
        <w:rPr>
          <w:rFonts w:ascii="Times New Roman" w:hAnsi="Times New Roman" w:cs="Times New Roman"/>
          <w:color w:val="FF0000"/>
          <w:lang w:val="es-AR"/>
        </w:rPr>
      </w:pPr>
    </w:p>
    <w:p w14:paraId="432980BC" w14:textId="2A3C8B62" w:rsidR="000052BE" w:rsidRDefault="000052BE" w:rsidP="005A5FFD">
      <w:pPr>
        <w:spacing w:line="360" w:lineRule="auto"/>
        <w:jc w:val="both"/>
        <w:rPr>
          <w:rFonts w:ascii="Times New Roman" w:hAnsi="Times New Roman" w:cs="Times New Roman"/>
          <w:color w:val="FF0000"/>
          <w:lang w:val="es-AR"/>
        </w:rPr>
      </w:pPr>
    </w:p>
    <w:p w14:paraId="6FBBF555" w14:textId="18BFA9B4" w:rsidR="000052BE" w:rsidRDefault="000052BE" w:rsidP="005A5FFD">
      <w:pPr>
        <w:spacing w:line="360" w:lineRule="auto"/>
        <w:jc w:val="both"/>
        <w:rPr>
          <w:rFonts w:ascii="Times New Roman" w:hAnsi="Times New Roman" w:cs="Times New Roman"/>
          <w:color w:val="FF0000"/>
          <w:lang w:val="es-AR"/>
        </w:rPr>
      </w:pPr>
    </w:p>
    <w:p w14:paraId="0BDE208E" w14:textId="6393A9F8" w:rsidR="000052BE" w:rsidRDefault="000052BE" w:rsidP="005A5FFD">
      <w:pPr>
        <w:spacing w:line="360" w:lineRule="auto"/>
        <w:jc w:val="both"/>
        <w:rPr>
          <w:rFonts w:ascii="Times New Roman" w:hAnsi="Times New Roman" w:cs="Times New Roman"/>
          <w:color w:val="FF0000"/>
          <w:lang w:val="es-AR"/>
        </w:rPr>
      </w:pPr>
    </w:p>
    <w:p w14:paraId="32EC8CC0" w14:textId="37E06CAE" w:rsidR="000052BE" w:rsidRDefault="000052BE" w:rsidP="005A5FFD">
      <w:pPr>
        <w:spacing w:line="360" w:lineRule="auto"/>
        <w:jc w:val="both"/>
        <w:rPr>
          <w:rFonts w:ascii="Times New Roman" w:hAnsi="Times New Roman" w:cs="Times New Roman"/>
          <w:color w:val="FF0000"/>
          <w:lang w:val="es-AR"/>
        </w:rPr>
      </w:pPr>
    </w:p>
    <w:p w14:paraId="37B61B44" w14:textId="77777777" w:rsidR="000052BE" w:rsidRPr="004603B6" w:rsidRDefault="000052BE" w:rsidP="005A5FFD">
      <w:pPr>
        <w:spacing w:line="360" w:lineRule="auto"/>
        <w:jc w:val="both"/>
        <w:rPr>
          <w:rFonts w:ascii="Times New Roman" w:hAnsi="Times New Roman" w:cs="Times New Roman"/>
          <w:color w:val="FF0000"/>
          <w:lang w:val="es-AR"/>
        </w:rPr>
      </w:pPr>
    </w:p>
    <w:p w14:paraId="5D4861CE" w14:textId="5B9CEB0F" w:rsidR="008D589B" w:rsidRPr="004603B6" w:rsidRDefault="00C629DA" w:rsidP="005A5FFD">
      <w:pPr>
        <w:spacing w:line="360" w:lineRule="auto"/>
        <w:jc w:val="both"/>
        <w:rPr>
          <w:rFonts w:ascii="Times New Roman" w:hAnsi="Times New Roman" w:cs="Times New Roman"/>
          <w:b/>
          <w:bCs/>
          <w:u w:val="single"/>
          <w:lang w:val="es-ES_tradnl"/>
        </w:rPr>
      </w:pPr>
      <w:r w:rsidRPr="004603B6">
        <w:rPr>
          <w:rFonts w:ascii="Times New Roman" w:hAnsi="Times New Roman" w:cs="Times New Roman"/>
          <w:b/>
          <w:bCs/>
          <w:u w:val="single"/>
          <w:lang w:val="es-ES_tradnl"/>
        </w:rPr>
        <w:t>Objetivo g</w:t>
      </w:r>
      <w:r w:rsidR="008D589B" w:rsidRPr="004603B6">
        <w:rPr>
          <w:rFonts w:ascii="Times New Roman" w:hAnsi="Times New Roman" w:cs="Times New Roman"/>
          <w:b/>
          <w:bCs/>
          <w:u w:val="single"/>
          <w:lang w:val="es-ES_tradnl"/>
        </w:rPr>
        <w:t>eneral</w:t>
      </w:r>
    </w:p>
    <w:p w14:paraId="4652A58D" w14:textId="77777777" w:rsidR="00376CA5" w:rsidRPr="004603B6" w:rsidRDefault="00376CA5" w:rsidP="005A5FFD">
      <w:pPr>
        <w:spacing w:line="360" w:lineRule="auto"/>
        <w:jc w:val="both"/>
        <w:rPr>
          <w:rFonts w:ascii="Times New Roman" w:hAnsi="Times New Roman" w:cs="Times New Roman"/>
          <w:lang w:val="es-ES_tradnl"/>
        </w:rPr>
      </w:pPr>
    </w:p>
    <w:p w14:paraId="62148928" w14:textId="5670F422" w:rsidR="007421D1" w:rsidRPr="004603B6" w:rsidRDefault="00D06056" w:rsidP="005A5FFD">
      <w:p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Desarrollar un</w:t>
      </w:r>
      <w:r w:rsidR="008E524F" w:rsidRPr="004603B6">
        <w:rPr>
          <w:rFonts w:ascii="Times New Roman" w:hAnsi="Times New Roman" w:cs="Times New Roman"/>
          <w:lang w:val="es-ES_tradnl"/>
        </w:rPr>
        <w:t xml:space="preserve"> plan de fidelización</w:t>
      </w:r>
      <w:r w:rsidRPr="004603B6">
        <w:rPr>
          <w:rFonts w:ascii="Times New Roman" w:hAnsi="Times New Roman" w:cs="Times New Roman"/>
          <w:lang w:val="es-ES_tradnl"/>
        </w:rPr>
        <w:t>.</w:t>
      </w:r>
    </w:p>
    <w:p w14:paraId="2C5ADAC1" w14:textId="40E320E4" w:rsidR="004D561A" w:rsidRDefault="004D561A" w:rsidP="005A5FFD">
      <w:pPr>
        <w:spacing w:line="360" w:lineRule="auto"/>
        <w:jc w:val="both"/>
        <w:rPr>
          <w:rFonts w:ascii="Times New Roman" w:hAnsi="Times New Roman" w:cs="Times New Roman"/>
          <w:color w:val="FF0000"/>
          <w:lang w:val="es-ES_tradnl"/>
        </w:rPr>
      </w:pPr>
    </w:p>
    <w:p w14:paraId="680DB219" w14:textId="77777777" w:rsidR="0052722B" w:rsidRPr="004603B6" w:rsidRDefault="0052722B" w:rsidP="005A5FFD">
      <w:pPr>
        <w:spacing w:line="360" w:lineRule="auto"/>
        <w:jc w:val="both"/>
        <w:rPr>
          <w:rFonts w:ascii="Times New Roman" w:hAnsi="Times New Roman" w:cs="Times New Roman"/>
          <w:color w:val="FF0000"/>
          <w:lang w:val="es-ES_tradnl"/>
        </w:rPr>
      </w:pPr>
    </w:p>
    <w:p w14:paraId="239225C8" w14:textId="1108459F" w:rsidR="008D589B" w:rsidRPr="004603B6" w:rsidRDefault="00C629DA" w:rsidP="005A5FFD">
      <w:pPr>
        <w:spacing w:line="360" w:lineRule="auto"/>
        <w:jc w:val="both"/>
        <w:rPr>
          <w:rFonts w:ascii="Times New Roman" w:hAnsi="Times New Roman" w:cs="Times New Roman"/>
          <w:b/>
          <w:color w:val="FF0000"/>
          <w:u w:val="single"/>
          <w:lang w:val="es-ES_tradnl"/>
        </w:rPr>
      </w:pPr>
      <w:r w:rsidRPr="004603B6">
        <w:rPr>
          <w:rFonts w:ascii="Times New Roman" w:hAnsi="Times New Roman" w:cs="Times New Roman"/>
          <w:b/>
          <w:u w:val="single"/>
          <w:lang w:val="es-ES_tradnl"/>
        </w:rPr>
        <w:t>Objetivos e</w:t>
      </w:r>
      <w:r w:rsidR="008D589B" w:rsidRPr="004603B6">
        <w:rPr>
          <w:rFonts w:ascii="Times New Roman" w:hAnsi="Times New Roman" w:cs="Times New Roman"/>
          <w:b/>
          <w:u w:val="single"/>
          <w:lang w:val="es-ES_tradnl"/>
        </w:rPr>
        <w:t>specíficos</w:t>
      </w:r>
    </w:p>
    <w:p w14:paraId="578071EE" w14:textId="77777777" w:rsidR="00376CA5" w:rsidRPr="004603B6" w:rsidRDefault="00376CA5" w:rsidP="005A5FFD">
      <w:pPr>
        <w:spacing w:line="360" w:lineRule="auto"/>
        <w:jc w:val="both"/>
        <w:rPr>
          <w:rFonts w:ascii="Times New Roman" w:eastAsia="Times New Roman" w:hAnsi="Times New Roman" w:cs="Times New Roman"/>
          <w:lang w:val="es-ES_tradnl"/>
        </w:rPr>
      </w:pPr>
    </w:p>
    <w:p w14:paraId="4EA6E58D" w14:textId="6BA5ECF5" w:rsidR="008E524F" w:rsidRPr="004603B6" w:rsidRDefault="00B71E09" w:rsidP="005A5FFD">
      <w:pPr>
        <w:pStyle w:val="Prrafodelista"/>
        <w:numPr>
          <w:ilvl w:val="0"/>
          <w:numId w:val="4"/>
        </w:numPr>
        <w:spacing w:line="360" w:lineRule="auto"/>
        <w:jc w:val="both"/>
        <w:rPr>
          <w:rFonts w:ascii="Times New Roman" w:eastAsia="Times New Roman" w:hAnsi="Times New Roman" w:cs="Times New Roman"/>
          <w:lang w:val="es-ES_tradnl"/>
        </w:rPr>
      </w:pPr>
      <w:r w:rsidRPr="004603B6">
        <w:rPr>
          <w:rFonts w:ascii="Times New Roman" w:eastAsia="Times New Roman" w:hAnsi="Times New Roman" w:cs="Times New Roman"/>
          <w:lang w:val="es-ES_tradnl"/>
        </w:rPr>
        <w:t xml:space="preserve">Identificar </w:t>
      </w:r>
      <w:r w:rsidR="008E524F" w:rsidRPr="004603B6">
        <w:rPr>
          <w:rFonts w:ascii="Times New Roman" w:eastAsia="Times New Roman" w:hAnsi="Times New Roman" w:cs="Times New Roman"/>
          <w:lang w:val="es-ES_tradnl"/>
        </w:rPr>
        <w:t>y segmentar a los clientes según situación y necesidades.</w:t>
      </w:r>
    </w:p>
    <w:p w14:paraId="55E858D7" w14:textId="02509EC0" w:rsidR="004D27A6" w:rsidRPr="004603B6" w:rsidRDefault="008E524F" w:rsidP="005A5FFD">
      <w:pPr>
        <w:pStyle w:val="Prrafodelista"/>
        <w:numPr>
          <w:ilvl w:val="0"/>
          <w:numId w:val="4"/>
        </w:numPr>
        <w:spacing w:line="360" w:lineRule="auto"/>
        <w:jc w:val="both"/>
        <w:rPr>
          <w:rFonts w:ascii="Times New Roman" w:eastAsia="Times New Roman" w:hAnsi="Times New Roman" w:cs="Times New Roman"/>
          <w:lang w:val="es-ES_tradnl"/>
        </w:rPr>
      </w:pPr>
      <w:r w:rsidRPr="004603B6">
        <w:rPr>
          <w:rFonts w:ascii="Times New Roman" w:eastAsia="Times New Roman" w:hAnsi="Times New Roman" w:cs="Times New Roman"/>
          <w:lang w:val="es-ES_tradnl"/>
        </w:rPr>
        <w:t>Identificar las propuestas de valor con mayor aceptación.</w:t>
      </w:r>
    </w:p>
    <w:p w14:paraId="6458B9AE" w14:textId="75403235" w:rsidR="008E524F" w:rsidRPr="004603B6" w:rsidRDefault="008E524F" w:rsidP="005A5FFD">
      <w:pPr>
        <w:pStyle w:val="Prrafodelista"/>
        <w:numPr>
          <w:ilvl w:val="0"/>
          <w:numId w:val="4"/>
        </w:numPr>
        <w:spacing w:line="360" w:lineRule="auto"/>
        <w:jc w:val="both"/>
        <w:rPr>
          <w:rFonts w:ascii="Times New Roman" w:eastAsia="Times New Roman" w:hAnsi="Times New Roman" w:cs="Times New Roman"/>
          <w:lang w:val="es-AR"/>
        </w:rPr>
      </w:pPr>
      <w:r w:rsidRPr="004603B6">
        <w:rPr>
          <w:rFonts w:ascii="Times New Roman" w:eastAsia="Times New Roman" w:hAnsi="Times New Roman" w:cs="Times New Roman"/>
          <w:lang w:val="es-AR"/>
        </w:rPr>
        <w:t>Analizar sus costos y el retorno de inversión.</w:t>
      </w:r>
    </w:p>
    <w:p w14:paraId="34DE0B9D" w14:textId="70764D69" w:rsidR="004D561A" w:rsidRDefault="004D561A" w:rsidP="005A5FFD">
      <w:pPr>
        <w:spacing w:line="360" w:lineRule="auto"/>
        <w:jc w:val="both"/>
        <w:rPr>
          <w:rFonts w:ascii="Times New Roman" w:hAnsi="Times New Roman" w:cs="Times New Roman"/>
          <w:color w:val="FF0000"/>
          <w:lang w:val="es-AR"/>
        </w:rPr>
      </w:pPr>
    </w:p>
    <w:p w14:paraId="0584974E" w14:textId="77777777" w:rsidR="0052722B" w:rsidRPr="004603B6" w:rsidRDefault="0052722B" w:rsidP="005A5FFD">
      <w:pPr>
        <w:spacing w:line="360" w:lineRule="auto"/>
        <w:jc w:val="both"/>
        <w:rPr>
          <w:rFonts w:ascii="Times New Roman" w:hAnsi="Times New Roman" w:cs="Times New Roman"/>
          <w:color w:val="FF0000"/>
          <w:lang w:val="es-AR"/>
        </w:rPr>
      </w:pPr>
    </w:p>
    <w:p w14:paraId="51D81BB6" w14:textId="411BD1BE" w:rsidR="00DB69C7" w:rsidRPr="004603B6" w:rsidRDefault="00DB69C7" w:rsidP="005A5FFD">
      <w:pPr>
        <w:spacing w:line="360" w:lineRule="auto"/>
        <w:jc w:val="both"/>
        <w:rPr>
          <w:rFonts w:ascii="Times New Roman" w:hAnsi="Times New Roman" w:cs="Times New Roman"/>
          <w:b/>
          <w:u w:val="single"/>
          <w:lang w:val="es-ES_tradnl"/>
        </w:rPr>
      </w:pPr>
      <w:r w:rsidRPr="004603B6">
        <w:rPr>
          <w:rFonts w:ascii="Times New Roman" w:hAnsi="Times New Roman" w:cs="Times New Roman"/>
          <w:b/>
          <w:u w:val="single"/>
          <w:lang w:val="es-ES_tradnl"/>
        </w:rPr>
        <w:t>Hipótesis</w:t>
      </w:r>
    </w:p>
    <w:p w14:paraId="6AABE417" w14:textId="77777777" w:rsidR="00EC7D0B" w:rsidRPr="004603B6" w:rsidRDefault="00EC7D0B" w:rsidP="005A5FFD">
      <w:pPr>
        <w:spacing w:line="360" w:lineRule="auto"/>
        <w:jc w:val="both"/>
        <w:rPr>
          <w:rFonts w:ascii="Times New Roman" w:hAnsi="Times New Roman" w:cs="Times New Roman"/>
          <w:b/>
          <w:color w:val="00B050"/>
          <w:lang w:val="es-ES_tradnl"/>
        </w:rPr>
      </w:pPr>
    </w:p>
    <w:p w14:paraId="37FCC800" w14:textId="52C1B103" w:rsidR="00D06056" w:rsidRPr="004603B6" w:rsidRDefault="00195F04" w:rsidP="005A5FFD">
      <w:pPr>
        <w:spacing w:line="360" w:lineRule="auto"/>
        <w:jc w:val="both"/>
        <w:rPr>
          <w:rFonts w:ascii="Times New Roman" w:hAnsi="Times New Roman" w:cs="Times New Roman"/>
          <w:lang w:val="es-AR"/>
        </w:rPr>
      </w:pPr>
      <w:r w:rsidRPr="004603B6">
        <w:rPr>
          <w:rFonts w:ascii="Times New Roman" w:hAnsi="Times New Roman" w:cs="Times New Roman"/>
          <w:lang w:val="es-AR"/>
        </w:rPr>
        <w:t>Implementar</w:t>
      </w:r>
      <w:r w:rsidR="00D06056" w:rsidRPr="004603B6">
        <w:rPr>
          <w:rFonts w:ascii="Times New Roman" w:hAnsi="Times New Roman" w:cs="Times New Roman"/>
          <w:lang w:val="es-AR"/>
        </w:rPr>
        <w:t xml:space="preserve"> un plan de fidelización para los clientes de la empresa Línea Jardín</w:t>
      </w:r>
      <w:r w:rsidR="009E6D5C" w:rsidRPr="004603B6">
        <w:rPr>
          <w:rFonts w:ascii="Times New Roman" w:hAnsi="Times New Roman" w:cs="Times New Roman"/>
          <w:lang w:val="es-AR"/>
        </w:rPr>
        <w:t>, de Buenos Aires Argentina</w:t>
      </w:r>
      <w:r w:rsidR="008A4382" w:rsidRPr="004603B6">
        <w:rPr>
          <w:rFonts w:ascii="Times New Roman" w:hAnsi="Times New Roman" w:cs="Times New Roman"/>
          <w:lang w:val="es-AR"/>
        </w:rPr>
        <w:t>,</w:t>
      </w:r>
      <w:r w:rsidR="00D06056" w:rsidRPr="004603B6">
        <w:rPr>
          <w:rFonts w:ascii="Times New Roman" w:hAnsi="Times New Roman" w:cs="Times New Roman"/>
          <w:lang w:val="es-AR"/>
        </w:rPr>
        <w:t xml:space="preserve"> </w:t>
      </w:r>
      <w:r w:rsidRPr="004603B6">
        <w:rPr>
          <w:rFonts w:ascii="Times New Roman" w:hAnsi="Times New Roman" w:cs="Times New Roman"/>
          <w:lang w:val="es-AR"/>
        </w:rPr>
        <w:t>fomentar</w:t>
      </w:r>
      <w:r w:rsidR="009E6D5C" w:rsidRPr="004603B6">
        <w:rPr>
          <w:rFonts w:ascii="Times New Roman" w:hAnsi="Times New Roman" w:cs="Times New Roman"/>
          <w:lang w:val="es-AR"/>
        </w:rPr>
        <w:t xml:space="preserve">ía </w:t>
      </w:r>
      <w:r w:rsidRPr="004603B6">
        <w:rPr>
          <w:rFonts w:ascii="Times New Roman" w:hAnsi="Times New Roman" w:cs="Times New Roman"/>
          <w:lang w:val="es-AR"/>
        </w:rPr>
        <w:t>nuevos negocios y una mayor competitividad a largo plazo.</w:t>
      </w:r>
    </w:p>
    <w:p w14:paraId="3ADFAB03" w14:textId="4AAD3D03" w:rsidR="0002548E" w:rsidRDefault="0002548E" w:rsidP="005A5FFD">
      <w:pPr>
        <w:spacing w:line="360" w:lineRule="auto"/>
        <w:jc w:val="both"/>
        <w:rPr>
          <w:rFonts w:ascii="Times New Roman" w:hAnsi="Times New Roman" w:cs="Times New Roman"/>
          <w:lang w:val="es-AR"/>
        </w:rPr>
      </w:pPr>
    </w:p>
    <w:p w14:paraId="730A8656" w14:textId="77777777" w:rsidR="0052722B" w:rsidRPr="004603B6" w:rsidRDefault="0052722B" w:rsidP="005A5FFD">
      <w:pPr>
        <w:spacing w:line="360" w:lineRule="auto"/>
        <w:jc w:val="both"/>
        <w:rPr>
          <w:rFonts w:ascii="Times New Roman" w:hAnsi="Times New Roman" w:cs="Times New Roman"/>
          <w:lang w:val="es-AR"/>
        </w:rPr>
      </w:pPr>
    </w:p>
    <w:p w14:paraId="5C6A5099" w14:textId="67ACAEE1" w:rsidR="00DB69C7" w:rsidRPr="004603B6" w:rsidRDefault="00EE277B" w:rsidP="005A5FFD">
      <w:pPr>
        <w:spacing w:line="360" w:lineRule="auto"/>
        <w:jc w:val="both"/>
        <w:rPr>
          <w:rFonts w:ascii="Times New Roman" w:hAnsi="Times New Roman" w:cs="Times New Roman"/>
          <w:b/>
          <w:u w:val="single"/>
          <w:lang w:val="es-ES_tradnl"/>
        </w:rPr>
      </w:pPr>
      <w:r w:rsidRPr="004603B6">
        <w:rPr>
          <w:rFonts w:ascii="Times New Roman" w:hAnsi="Times New Roman" w:cs="Times New Roman"/>
          <w:b/>
          <w:u w:val="single"/>
          <w:lang w:val="es-ES_tradnl"/>
        </w:rPr>
        <w:t xml:space="preserve">Diseño metodológico </w:t>
      </w:r>
      <w:r w:rsidR="00E2735C" w:rsidRPr="004603B6">
        <w:rPr>
          <w:rFonts w:ascii="Times New Roman" w:hAnsi="Times New Roman" w:cs="Times New Roman"/>
          <w:b/>
          <w:u w:val="single"/>
          <w:lang w:val="es-ES_tradnl"/>
        </w:rPr>
        <w:t xml:space="preserve">y </w:t>
      </w:r>
      <w:r w:rsidR="008E3F89" w:rsidRPr="004603B6">
        <w:rPr>
          <w:rFonts w:ascii="Times New Roman" w:hAnsi="Times New Roman" w:cs="Times New Roman"/>
          <w:b/>
          <w:u w:val="single"/>
          <w:lang w:val="es-ES_tradnl"/>
        </w:rPr>
        <w:t>marco teórico</w:t>
      </w:r>
    </w:p>
    <w:p w14:paraId="33E8D5FE" w14:textId="77777777" w:rsidR="00B67107" w:rsidRPr="004603B6" w:rsidRDefault="00B67107" w:rsidP="005A5FFD">
      <w:pPr>
        <w:spacing w:line="360" w:lineRule="auto"/>
        <w:jc w:val="both"/>
        <w:rPr>
          <w:rFonts w:ascii="Times New Roman" w:hAnsi="Times New Roman" w:cs="Times New Roman"/>
          <w:lang w:val="es-AR"/>
        </w:rPr>
      </w:pPr>
    </w:p>
    <w:p w14:paraId="75A2E5A8" w14:textId="22737EFF" w:rsidR="00DB69C7" w:rsidRPr="004603B6" w:rsidRDefault="00B67107" w:rsidP="005A5FFD">
      <w:pPr>
        <w:spacing w:line="360" w:lineRule="auto"/>
        <w:jc w:val="both"/>
        <w:rPr>
          <w:rFonts w:ascii="Times New Roman" w:hAnsi="Times New Roman" w:cs="Times New Roman"/>
          <w:color w:val="FF0000"/>
          <w:lang w:val="es-ES_tradnl"/>
        </w:rPr>
      </w:pPr>
      <w:r w:rsidRPr="004603B6">
        <w:rPr>
          <w:rFonts w:ascii="Times New Roman" w:hAnsi="Times New Roman" w:cs="Times New Roman"/>
          <w:lang w:val="es-AR"/>
        </w:rPr>
        <w:t xml:space="preserve">Para lograr los objetivos planteados se </w:t>
      </w:r>
      <w:r w:rsidR="00D51144" w:rsidRPr="004603B6">
        <w:rPr>
          <w:rFonts w:ascii="Times New Roman" w:hAnsi="Times New Roman" w:cs="Times New Roman"/>
          <w:lang w:val="es-AR"/>
        </w:rPr>
        <w:t>realiz</w:t>
      </w:r>
      <w:r w:rsidR="008A4382" w:rsidRPr="004603B6">
        <w:rPr>
          <w:rFonts w:ascii="Times New Roman" w:hAnsi="Times New Roman" w:cs="Times New Roman"/>
          <w:lang w:val="es-AR"/>
        </w:rPr>
        <w:t>ó</w:t>
      </w:r>
      <w:r w:rsidRPr="004603B6">
        <w:rPr>
          <w:rFonts w:ascii="Times New Roman" w:hAnsi="Times New Roman" w:cs="Times New Roman"/>
          <w:lang w:val="es-AR"/>
        </w:rPr>
        <w:t xml:space="preserve"> una investigación cuantitativa utilizando </w:t>
      </w:r>
      <w:r w:rsidR="001F666D" w:rsidRPr="004603B6">
        <w:rPr>
          <w:rFonts w:ascii="Times New Roman" w:hAnsi="Times New Roman" w:cs="Times New Roman"/>
          <w:lang w:val="es-AR"/>
        </w:rPr>
        <w:t>como base la</w:t>
      </w:r>
      <w:r w:rsidRPr="004603B6">
        <w:rPr>
          <w:rFonts w:ascii="Times New Roman" w:hAnsi="Times New Roman" w:cs="Times New Roman"/>
          <w:lang w:val="es-AR"/>
        </w:rPr>
        <w:t xml:space="preserve"> información que posee la empresa </w:t>
      </w:r>
      <w:r w:rsidR="005E5ADA" w:rsidRPr="004603B6">
        <w:rPr>
          <w:rFonts w:ascii="Times New Roman" w:hAnsi="Times New Roman" w:cs="Times New Roman"/>
          <w:lang w:val="es-AR"/>
        </w:rPr>
        <w:t xml:space="preserve">actualmente sobre sus clientes </w:t>
      </w:r>
      <w:r w:rsidRPr="004603B6">
        <w:rPr>
          <w:rFonts w:ascii="Times New Roman" w:hAnsi="Times New Roman" w:cs="Times New Roman"/>
          <w:lang w:val="es-AR"/>
        </w:rPr>
        <w:t>y por otr</w:t>
      </w:r>
      <w:r w:rsidR="00D51144" w:rsidRPr="004603B6">
        <w:rPr>
          <w:rFonts w:ascii="Times New Roman" w:hAnsi="Times New Roman" w:cs="Times New Roman"/>
          <w:lang w:val="es-AR"/>
        </w:rPr>
        <w:t>o</w:t>
      </w:r>
      <w:r w:rsidRPr="004603B6">
        <w:rPr>
          <w:rFonts w:ascii="Times New Roman" w:hAnsi="Times New Roman" w:cs="Times New Roman"/>
          <w:lang w:val="es-AR"/>
        </w:rPr>
        <w:t xml:space="preserve"> lado se </w:t>
      </w:r>
      <w:r w:rsidR="001F666D" w:rsidRPr="004603B6">
        <w:rPr>
          <w:rFonts w:ascii="Times New Roman" w:hAnsi="Times New Roman" w:cs="Times New Roman"/>
          <w:lang w:val="es-AR"/>
        </w:rPr>
        <w:t>realiz</w:t>
      </w:r>
      <w:r w:rsidR="008A4382" w:rsidRPr="004603B6">
        <w:rPr>
          <w:rFonts w:ascii="Times New Roman" w:hAnsi="Times New Roman" w:cs="Times New Roman"/>
          <w:lang w:val="es-AR"/>
        </w:rPr>
        <w:t>ó</w:t>
      </w:r>
      <w:r w:rsidR="001F666D" w:rsidRPr="004603B6">
        <w:rPr>
          <w:rFonts w:ascii="Times New Roman" w:hAnsi="Times New Roman" w:cs="Times New Roman"/>
          <w:lang w:val="es-AR"/>
        </w:rPr>
        <w:t xml:space="preserve"> </w:t>
      </w:r>
      <w:r w:rsidRPr="004603B6">
        <w:rPr>
          <w:rFonts w:ascii="Times New Roman" w:hAnsi="Times New Roman" w:cs="Times New Roman"/>
          <w:lang w:val="es-AR"/>
        </w:rPr>
        <w:t xml:space="preserve">encuestas online </w:t>
      </w:r>
      <w:r w:rsidR="001F666D" w:rsidRPr="004603B6">
        <w:rPr>
          <w:rFonts w:ascii="Times New Roman" w:hAnsi="Times New Roman" w:cs="Times New Roman"/>
          <w:lang w:val="es-AR"/>
        </w:rPr>
        <w:t>a</w:t>
      </w:r>
      <w:r w:rsidRPr="004603B6">
        <w:rPr>
          <w:rFonts w:ascii="Times New Roman" w:hAnsi="Times New Roman" w:cs="Times New Roman"/>
          <w:lang w:val="es-AR"/>
        </w:rPr>
        <w:t xml:space="preserve"> los </w:t>
      </w:r>
      <w:r w:rsidR="005B74C1" w:rsidRPr="004603B6">
        <w:rPr>
          <w:rFonts w:ascii="Times New Roman" w:hAnsi="Times New Roman" w:cs="Times New Roman"/>
          <w:lang w:val="es-AR"/>
        </w:rPr>
        <w:t>mismos</w:t>
      </w:r>
      <w:r w:rsidR="001F666D" w:rsidRPr="004603B6">
        <w:rPr>
          <w:rFonts w:ascii="Times New Roman" w:hAnsi="Times New Roman" w:cs="Times New Roman"/>
          <w:lang w:val="es-AR"/>
        </w:rPr>
        <w:t>. Luego de realizar un análisis de resultados se formul</w:t>
      </w:r>
      <w:r w:rsidR="008A4382" w:rsidRPr="004603B6">
        <w:rPr>
          <w:rFonts w:ascii="Times New Roman" w:hAnsi="Times New Roman" w:cs="Times New Roman"/>
          <w:lang w:val="es-AR"/>
        </w:rPr>
        <w:t>ó</w:t>
      </w:r>
      <w:r w:rsidR="001F666D" w:rsidRPr="004603B6">
        <w:rPr>
          <w:rFonts w:ascii="Times New Roman" w:hAnsi="Times New Roman" w:cs="Times New Roman"/>
          <w:lang w:val="es-AR"/>
        </w:rPr>
        <w:t xml:space="preserve"> el plan de fidelización y recompensas acorde a los mismos y a los recursos de la empresa para lograr que el mismo sea sustentable.</w:t>
      </w:r>
    </w:p>
    <w:p w14:paraId="300854D9" w14:textId="2960E15C" w:rsidR="00E37A90" w:rsidRPr="004603B6" w:rsidRDefault="00E37A90" w:rsidP="005A5FFD">
      <w:pPr>
        <w:spacing w:line="360" w:lineRule="auto"/>
        <w:jc w:val="both"/>
        <w:rPr>
          <w:rFonts w:ascii="Times New Roman" w:hAnsi="Times New Roman" w:cs="Times New Roman"/>
          <w:lang w:val="es-ES_tradnl"/>
        </w:rPr>
      </w:pPr>
    </w:p>
    <w:p w14:paraId="04B25566" w14:textId="7D1005CF" w:rsidR="00D51144" w:rsidRPr="004603B6" w:rsidRDefault="00D51144" w:rsidP="005A5FFD">
      <w:pPr>
        <w:spacing w:line="360" w:lineRule="auto"/>
        <w:jc w:val="both"/>
        <w:rPr>
          <w:rFonts w:ascii="Times New Roman" w:hAnsi="Times New Roman" w:cs="Times New Roman"/>
          <w:lang w:val="es-ES_tradnl"/>
        </w:rPr>
      </w:pPr>
    </w:p>
    <w:p w14:paraId="6ABBE319" w14:textId="45043948" w:rsidR="00781652" w:rsidRPr="004603B6" w:rsidRDefault="00781652" w:rsidP="005A5FFD">
      <w:pPr>
        <w:spacing w:line="360" w:lineRule="auto"/>
        <w:jc w:val="both"/>
        <w:rPr>
          <w:rFonts w:ascii="Times New Roman" w:hAnsi="Times New Roman" w:cs="Times New Roman"/>
          <w:lang w:val="es-ES_tradnl"/>
        </w:rPr>
      </w:pPr>
    </w:p>
    <w:p w14:paraId="4E165B05" w14:textId="4AAE9CD1" w:rsidR="00781652" w:rsidRPr="004603B6" w:rsidRDefault="00781652" w:rsidP="005A5FFD">
      <w:pPr>
        <w:spacing w:line="360" w:lineRule="auto"/>
        <w:jc w:val="both"/>
        <w:rPr>
          <w:rFonts w:ascii="Times New Roman" w:hAnsi="Times New Roman" w:cs="Times New Roman"/>
          <w:lang w:val="es-ES_tradnl"/>
        </w:rPr>
      </w:pPr>
    </w:p>
    <w:p w14:paraId="27C2DB23" w14:textId="0FE6DBC5" w:rsidR="00781652" w:rsidRPr="004603B6" w:rsidRDefault="00781652" w:rsidP="005A5FFD">
      <w:pPr>
        <w:spacing w:line="360" w:lineRule="auto"/>
        <w:jc w:val="both"/>
        <w:rPr>
          <w:rFonts w:ascii="Times New Roman" w:hAnsi="Times New Roman" w:cs="Times New Roman"/>
          <w:lang w:val="es-ES_tradnl"/>
        </w:rPr>
      </w:pPr>
    </w:p>
    <w:p w14:paraId="2689C80B" w14:textId="45704A98" w:rsidR="00AA7882" w:rsidRPr="004603B6" w:rsidRDefault="00AA7882" w:rsidP="005A5FFD">
      <w:pPr>
        <w:spacing w:line="360" w:lineRule="auto"/>
        <w:jc w:val="both"/>
        <w:rPr>
          <w:rFonts w:ascii="Times New Roman" w:hAnsi="Times New Roman" w:cs="Times New Roman"/>
          <w:lang w:val="es-ES_tradnl"/>
        </w:rPr>
      </w:pPr>
    </w:p>
    <w:p w14:paraId="7FEA8AC6" w14:textId="63DABACC" w:rsidR="004D561A" w:rsidRPr="004603B6" w:rsidRDefault="004D561A" w:rsidP="005A5FFD">
      <w:pPr>
        <w:spacing w:line="360" w:lineRule="auto"/>
        <w:jc w:val="both"/>
        <w:rPr>
          <w:rFonts w:ascii="Times New Roman" w:hAnsi="Times New Roman" w:cs="Times New Roman"/>
          <w:lang w:val="es-ES_tradnl"/>
        </w:rPr>
      </w:pPr>
    </w:p>
    <w:p w14:paraId="7C4C3B2F" w14:textId="77777777" w:rsidR="00AA7882" w:rsidRPr="004603B6" w:rsidRDefault="00AA7882" w:rsidP="005A5FFD">
      <w:pPr>
        <w:spacing w:line="360" w:lineRule="auto"/>
        <w:jc w:val="center"/>
        <w:rPr>
          <w:rFonts w:ascii="Times New Roman" w:hAnsi="Times New Roman" w:cs="Times New Roman"/>
          <w:b/>
          <w:spacing w:val="-1"/>
          <w:sz w:val="28"/>
          <w:szCs w:val="28"/>
          <w:lang w:val="es-ES_tradnl"/>
        </w:rPr>
      </w:pPr>
      <w:r w:rsidRPr="004603B6">
        <w:rPr>
          <w:rFonts w:ascii="Times New Roman" w:hAnsi="Times New Roman" w:cs="Times New Roman"/>
          <w:b/>
          <w:sz w:val="28"/>
          <w:szCs w:val="28"/>
          <w:lang w:val="es-ES_tradnl"/>
        </w:rPr>
        <w:t>CAPÍTULO 1: MARCO TEÓRICO</w:t>
      </w:r>
    </w:p>
    <w:p w14:paraId="47E7BC83" w14:textId="2037BBD1" w:rsidR="00AA7882" w:rsidRPr="004603B6" w:rsidRDefault="00AA7882" w:rsidP="005A5FFD">
      <w:pPr>
        <w:spacing w:line="360" w:lineRule="auto"/>
        <w:jc w:val="both"/>
        <w:rPr>
          <w:rFonts w:ascii="Times New Roman" w:hAnsi="Times New Roman" w:cs="Times New Roman"/>
          <w:lang w:val="es-ES_tradnl"/>
        </w:rPr>
      </w:pPr>
    </w:p>
    <w:p w14:paraId="152D0CAE" w14:textId="57745D63" w:rsidR="00AA7882" w:rsidRPr="004603B6" w:rsidRDefault="00203AB8" w:rsidP="005A5FFD">
      <w:pPr>
        <w:spacing w:line="360" w:lineRule="auto"/>
        <w:jc w:val="both"/>
        <w:rPr>
          <w:rFonts w:ascii="Times New Roman" w:hAnsi="Times New Roman" w:cs="Times New Roman"/>
          <w:b/>
          <w:bCs/>
          <w:u w:val="single"/>
          <w:lang w:val="es-ES_tradnl"/>
        </w:rPr>
      </w:pPr>
      <w:r w:rsidRPr="004603B6">
        <w:rPr>
          <w:rFonts w:ascii="Times New Roman" w:hAnsi="Times New Roman" w:cs="Times New Roman"/>
          <w:b/>
          <w:bCs/>
          <w:u w:val="single"/>
          <w:lang w:val="es-ES_tradnl"/>
        </w:rPr>
        <w:t>Plan de fidelización</w:t>
      </w:r>
    </w:p>
    <w:p w14:paraId="575456FE" w14:textId="77777777" w:rsidR="00203AB8" w:rsidRPr="004603B6" w:rsidRDefault="00203AB8" w:rsidP="005A5FFD">
      <w:pPr>
        <w:spacing w:line="360" w:lineRule="auto"/>
        <w:jc w:val="both"/>
        <w:rPr>
          <w:rFonts w:ascii="Times New Roman" w:hAnsi="Times New Roman" w:cs="Times New Roman"/>
          <w:lang w:val="es-ES_tradnl"/>
        </w:rPr>
      </w:pPr>
    </w:p>
    <w:p w14:paraId="0FCBC41A" w14:textId="26B4E9FB" w:rsidR="007D0561" w:rsidRPr="004603B6" w:rsidRDefault="007D0561" w:rsidP="005A5FFD">
      <w:pPr>
        <w:spacing w:line="360" w:lineRule="auto"/>
        <w:jc w:val="both"/>
        <w:rPr>
          <w:rFonts w:ascii="Times New Roman" w:hAnsi="Times New Roman" w:cs="Times New Roman"/>
          <w:b/>
          <w:bCs/>
          <w:lang w:val="es-AR"/>
        </w:rPr>
      </w:pPr>
      <w:r w:rsidRPr="004603B6">
        <w:rPr>
          <w:rFonts w:ascii="Times New Roman" w:hAnsi="Times New Roman" w:cs="Times New Roman"/>
          <w:b/>
          <w:bCs/>
          <w:lang w:val="es-AR"/>
        </w:rPr>
        <w:t>Evolución de la relación de las empresas con sus clientes</w:t>
      </w:r>
    </w:p>
    <w:p w14:paraId="172ECF19" w14:textId="77777777" w:rsidR="007D0561" w:rsidRPr="004603B6" w:rsidRDefault="007D0561" w:rsidP="005A5FFD">
      <w:pPr>
        <w:spacing w:line="360" w:lineRule="auto"/>
        <w:jc w:val="both"/>
        <w:rPr>
          <w:rFonts w:ascii="Times New Roman" w:hAnsi="Times New Roman" w:cs="Times New Roman"/>
          <w:lang w:val="es-AR"/>
        </w:rPr>
      </w:pPr>
    </w:p>
    <w:p w14:paraId="7BA00C36" w14:textId="75FAD9AB" w:rsidR="00233FDB" w:rsidRPr="004603B6" w:rsidRDefault="007D0561" w:rsidP="005A5FFD">
      <w:pPr>
        <w:spacing w:line="360" w:lineRule="auto"/>
        <w:jc w:val="both"/>
        <w:rPr>
          <w:rFonts w:ascii="Times New Roman" w:hAnsi="Times New Roman" w:cs="Times New Roman"/>
          <w:lang w:val="es-AR"/>
        </w:rPr>
      </w:pPr>
      <w:proofErr w:type="spellStart"/>
      <w:r w:rsidRPr="004603B6">
        <w:rPr>
          <w:rFonts w:ascii="Times New Roman" w:hAnsi="Times New Roman" w:cs="Times New Roman"/>
          <w:lang w:val="es-AR"/>
        </w:rPr>
        <w:t>Simonato</w:t>
      </w:r>
      <w:proofErr w:type="spellEnd"/>
      <w:r w:rsidRPr="004603B6">
        <w:rPr>
          <w:rFonts w:ascii="Times New Roman" w:hAnsi="Times New Roman" w:cs="Times New Roman"/>
          <w:lang w:val="es-AR"/>
        </w:rPr>
        <w:t xml:space="preserve"> (2009) </w:t>
      </w:r>
      <w:r w:rsidR="00192E60" w:rsidRPr="004603B6">
        <w:rPr>
          <w:rFonts w:ascii="Times New Roman" w:hAnsi="Times New Roman" w:cs="Times New Roman"/>
          <w:lang w:val="es-AR"/>
        </w:rPr>
        <w:t xml:space="preserve">menciona que </w:t>
      </w:r>
      <w:r w:rsidRPr="004603B6">
        <w:rPr>
          <w:rFonts w:ascii="Times New Roman" w:hAnsi="Times New Roman" w:cs="Times New Roman"/>
          <w:lang w:val="es-AR"/>
        </w:rPr>
        <w:t>a partir del año 2000 se ha podido observar que los clientes han pasado de una asimetría de la información, por la que estaban mal informados, a una democracia en la que la información está en todas partes gracias a Internet.</w:t>
      </w:r>
    </w:p>
    <w:p w14:paraId="3FDC3B96" w14:textId="77777777" w:rsidR="00233FDB" w:rsidRPr="004603B6" w:rsidRDefault="00233FDB" w:rsidP="005A5FFD">
      <w:pPr>
        <w:spacing w:line="360" w:lineRule="auto"/>
        <w:jc w:val="both"/>
        <w:rPr>
          <w:rFonts w:ascii="Times New Roman" w:hAnsi="Times New Roman" w:cs="Times New Roman"/>
          <w:lang w:val="es-AR"/>
        </w:rPr>
      </w:pPr>
    </w:p>
    <w:p w14:paraId="76B7638E" w14:textId="4548FE5A" w:rsidR="007D0561" w:rsidRPr="004603B6" w:rsidRDefault="00D41F4C" w:rsidP="005A5FFD">
      <w:pPr>
        <w:spacing w:line="360" w:lineRule="auto"/>
        <w:jc w:val="both"/>
        <w:rPr>
          <w:rFonts w:ascii="Times New Roman" w:hAnsi="Times New Roman" w:cs="Times New Roman"/>
          <w:lang w:val="es-AR"/>
        </w:rPr>
      </w:pPr>
      <w:r w:rsidRPr="004603B6">
        <w:rPr>
          <w:rFonts w:ascii="Times New Roman" w:hAnsi="Times New Roman" w:cs="Times New Roman"/>
          <w:lang w:val="es-AR"/>
        </w:rPr>
        <w:t>A</w:t>
      </w:r>
      <w:r w:rsidR="007D0561" w:rsidRPr="004603B6">
        <w:rPr>
          <w:rFonts w:ascii="Times New Roman" w:hAnsi="Times New Roman" w:cs="Times New Roman"/>
          <w:lang w:val="es-AR"/>
        </w:rPr>
        <w:t>naliza</w:t>
      </w:r>
      <w:r w:rsidRPr="004603B6">
        <w:rPr>
          <w:rFonts w:ascii="Times New Roman" w:hAnsi="Times New Roman" w:cs="Times New Roman"/>
          <w:lang w:val="es-AR"/>
        </w:rPr>
        <w:t>ndo</w:t>
      </w:r>
      <w:r w:rsidR="007D0561" w:rsidRPr="004603B6">
        <w:rPr>
          <w:rFonts w:ascii="Times New Roman" w:hAnsi="Times New Roman" w:cs="Times New Roman"/>
          <w:lang w:val="es-AR"/>
        </w:rPr>
        <w:t xml:space="preserve"> la evolución del marketing en los últimos </w:t>
      </w:r>
      <w:r w:rsidR="00131C8A" w:rsidRPr="004603B6">
        <w:rPr>
          <w:rFonts w:ascii="Times New Roman" w:hAnsi="Times New Roman" w:cs="Times New Roman"/>
          <w:lang w:val="es-AR"/>
        </w:rPr>
        <w:t>60</w:t>
      </w:r>
      <w:r w:rsidR="007D0561" w:rsidRPr="004603B6">
        <w:rPr>
          <w:rFonts w:ascii="Times New Roman" w:hAnsi="Times New Roman" w:cs="Times New Roman"/>
          <w:lang w:val="es-AR"/>
        </w:rPr>
        <w:t xml:space="preserve"> años, se encuentran </w:t>
      </w:r>
      <w:r w:rsidRPr="004603B6">
        <w:rPr>
          <w:rFonts w:ascii="Times New Roman" w:hAnsi="Times New Roman" w:cs="Times New Roman"/>
          <w:lang w:val="es-AR"/>
        </w:rPr>
        <w:t xml:space="preserve">las siguientes </w:t>
      </w:r>
      <w:r w:rsidR="007D0561" w:rsidRPr="004603B6">
        <w:rPr>
          <w:rFonts w:ascii="Times New Roman" w:hAnsi="Times New Roman" w:cs="Times New Roman"/>
          <w:lang w:val="es-AR"/>
        </w:rPr>
        <w:t xml:space="preserve">tres </w:t>
      </w:r>
      <w:r w:rsidR="00131C8A" w:rsidRPr="004603B6">
        <w:rPr>
          <w:rFonts w:ascii="Times New Roman" w:hAnsi="Times New Roman" w:cs="Times New Roman"/>
          <w:lang w:val="es-AR"/>
        </w:rPr>
        <w:t>fases:</w:t>
      </w:r>
    </w:p>
    <w:p w14:paraId="7473302D" w14:textId="77777777" w:rsidR="007D0561" w:rsidRPr="004603B6" w:rsidRDefault="007D0561" w:rsidP="005A5FFD">
      <w:pPr>
        <w:spacing w:line="360" w:lineRule="auto"/>
        <w:jc w:val="both"/>
        <w:rPr>
          <w:rFonts w:ascii="Times New Roman" w:hAnsi="Times New Roman" w:cs="Times New Roman"/>
          <w:lang w:val="es-AR"/>
        </w:rPr>
      </w:pPr>
    </w:p>
    <w:p w14:paraId="020C1647" w14:textId="054D0EC4" w:rsidR="007D0561" w:rsidRPr="004603B6" w:rsidRDefault="007D0561" w:rsidP="005A5FFD">
      <w:pPr>
        <w:pStyle w:val="Prrafodelista"/>
        <w:numPr>
          <w:ilvl w:val="0"/>
          <w:numId w:val="7"/>
        </w:numPr>
        <w:spacing w:line="360" w:lineRule="auto"/>
        <w:jc w:val="both"/>
        <w:rPr>
          <w:rFonts w:ascii="Times New Roman" w:hAnsi="Times New Roman" w:cs="Times New Roman"/>
          <w:lang w:val="es-AR"/>
        </w:rPr>
      </w:pPr>
      <w:r w:rsidRPr="004603B6">
        <w:rPr>
          <w:rFonts w:ascii="Times New Roman" w:hAnsi="Times New Roman" w:cs="Times New Roman"/>
          <w:lang w:val="es-AR"/>
        </w:rPr>
        <w:t>El marketing de transacciones, que nace en los años cincuenta. Las empresas no se interesaban en conservar al cliente</w:t>
      </w:r>
      <w:r w:rsidR="00D41234" w:rsidRPr="004603B6">
        <w:rPr>
          <w:rFonts w:ascii="Times New Roman" w:hAnsi="Times New Roman" w:cs="Times New Roman"/>
          <w:lang w:val="es-AR"/>
        </w:rPr>
        <w:t>, solo en realizar las ventas a corto plazo.</w:t>
      </w:r>
    </w:p>
    <w:p w14:paraId="24BF52DF" w14:textId="77777777" w:rsidR="007D0561" w:rsidRPr="004603B6" w:rsidRDefault="007D0561" w:rsidP="005A5FFD">
      <w:pPr>
        <w:pStyle w:val="Prrafodelista"/>
        <w:spacing w:line="360" w:lineRule="auto"/>
        <w:jc w:val="both"/>
        <w:rPr>
          <w:rFonts w:ascii="Times New Roman" w:hAnsi="Times New Roman" w:cs="Times New Roman"/>
          <w:lang w:val="es-AR"/>
        </w:rPr>
      </w:pPr>
    </w:p>
    <w:p w14:paraId="5ADB0DE1" w14:textId="4EE2693B" w:rsidR="007D0561" w:rsidRPr="004603B6" w:rsidRDefault="007D0561" w:rsidP="005A5FFD">
      <w:pPr>
        <w:pStyle w:val="Prrafodelista"/>
        <w:numPr>
          <w:ilvl w:val="0"/>
          <w:numId w:val="7"/>
        </w:numPr>
        <w:spacing w:line="360" w:lineRule="auto"/>
        <w:jc w:val="both"/>
        <w:rPr>
          <w:rFonts w:ascii="Times New Roman" w:hAnsi="Times New Roman" w:cs="Times New Roman"/>
          <w:lang w:val="es-AR"/>
        </w:rPr>
      </w:pPr>
      <w:r w:rsidRPr="004603B6">
        <w:rPr>
          <w:rFonts w:ascii="Times New Roman" w:hAnsi="Times New Roman" w:cs="Times New Roman"/>
          <w:lang w:val="es-AR"/>
        </w:rPr>
        <w:t>El marketing de relaciones, que nace en los años ochenta</w:t>
      </w:r>
      <w:r w:rsidR="00D41F4C" w:rsidRPr="004603B6">
        <w:rPr>
          <w:rFonts w:ascii="Times New Roman" w:hAnsi="Times New Roman" w:cs="Times New Roman"/>
          <w:lang w:val="es-AR"/>
        </w:rPr>
        <w:t>/noventa</w:t>
      </w:r>
      <w:r w:rsidRPr="004603B6">
        <w:rPr>
          <w:rFonts w:ascii="Times New Roman" w:hAnsi="Times New Roman" w:cs="Times New Roman"/>
          <w:lang w:val="es-AR"/>
        </w:rPr>
        <w:t>. Las empresas empezaron a utilizar bases de datos para saber un poco más sobre los clientes.</w:t>
      </w:r>
    </w:p>
    <w:p w14:paraId="20B04B8E" w14:textId="77777777" w:rsidR="007D0561" w:rsidRPr="004603B6" w:rsidRDefault="007D0561" w:rsidP="005A5FFD">
      <w:pPr>
        <w:pStyle w:val="Prrafodelista"/>
        <w:spacing w:line="360" w:lineRule="auto"/>
        <w:jc w:val="both"/>
        <w:rPr>
          <w:rFonts w:ascii="Times New Roman" w:hAnsi="Times New Roman" w:cs="Times New Roman"/>
          <w:lang w:val="es-AR"/>
        </w:rPr>
      </w:pPr>
    </w:p>
    <w:p w14:paraId="264F3FC2" w14:textId="2254F007" w:rsidR="007D0561" w:rsidRPr="004603B6" w:rsidRDefault="007D0561" w:rsidP="005A5FFD">
      <w:pPr>
        <w:pStyle w:val="Prrafodelista"/>
        <w:numPr>
          <w:ilvl w:val="0"/>
          <w:numId w:val="7"/>
        </w:numPr>
        <w:spacing w:line="360" w:lineRule="auto"/>
        <w:jc w:val="both"/>
        <w:rPr>
          <w:rFonts w:ascii="Times New Roman" w:hAnsi="Times New Roman" w:cs="Times New Roman"/>
          <w:lang w:val="es-AR"/>
        </w:rPr>
      </w:pPr>
      <w:r w:rsidRPr="004603B6">
        <w:rPr>
          <w:rFonts w:ascii="Times New Roman" w:hAnsi="Times New Roman" w:cs="Times New Roman"/>
          <w:lang w:val="es-AR"/>
        </w:rPr>
        <w:t xml:space="preserve">El marketing de </w:t>
      </w:r>
      <w:proofErr w:type="spellStart"/>
      <w:r w:rsidRPr="004603B6">
        <w:rPr>
          <w:rFonts w:ascii="Times New Roman" w:hAnsi="Times New Roman" w:cs="Times New Roman"/>
          <w:lang w:val="es-AR"/>
        </w:rPr>
        <w:t>ﬁdelización</w:t>
      </w:r>
      <w:proofErr w:type="spellEnd"/>
      <w:r w:rsidRPr="004603B6">
        <w:rPr>
          <w:rFonts w:ascii="Times New Roman" w:hAnsi="Times New Roman" w:cs="Times New Roman"/>
          <w:lang w:val="es-AR"/>
        </w:rPr>
        <w:t>, en el que, a partir del año 2000, las empresas comenzaron a considerar la relación con los clientes como una colaboración. Se habla de asociación con ellos, con lo que se genera una experiencia creada conjuntamente.</w:t>
      </w:r>
    </w:p>
    <w:p w14:paraId="2F88FF3B" w14:textId="77777777" w:rsidR="00294A8F" w:rsidRPr="004603B6" w:rsidRDefault="00294A8F" w:rsidP="00294A8F">
      <w:pPr>
        <w:spacing w:line="360" w:lineRule="auto"/>
        <w:jc w:val="both"/>
        <w:rPr>
          <w:rFonts w:ascii="Times New Roman" w:hAnsi="Times New Roman" w:cs="Times New Roman"/>
          <w:lang w:val="es-AR"/>
        </w:rPr>
      </w:pPr>
    </w:p>
    <w:p w14:paraId="69D2C6FC" w14:textId="0C4A37F4" w:rsidR="00D41F4C" w:rsidRPr="004603B6" w:rsidRDefault="00D41F4C" w:rsidP="005A5FFD">
      <w:pPr>
        <w:spacing w:line="360" w:lineRule="auto"/>
        <w:jc w:val="both"/>
        <w:rPr>
          <w:rFonts w:ascii="Times New Roman" w:hAnsi="Times New Roman" w:cs="Times New Roman"/>
          <w:lang w:val="es-AR"/>
        </w:rPr>
      </w:pPr>
      <w:r w:rsidRPr="004603B6">
        <w:rPr>
          <w:rFonts w:ascii="Times New Roman" w:hAnsi="Times New Roman" w:cs="Times New Roman"/>
          <w:lang w:val="es-AR"/>
        </w:rPr>
        <w:t xml:space="preserve">Inmediatamente </w:t>
      </w:r>
      <w:r w:rsidR="007254F7">
        <w:rPr>
          <w:rFonts w:ascii="Times New Roman" w:hAnsi="Times New Roman" w:cs="Times New Roman"/>
          <w:lang w:val="es-AR"/>
        </w:rPr>
        <w:t>se advierte</w:t>
      </w:r>
      <w:r w:rsidRPr="004603B6">
        <w:rPr>
          <w:rFonts w:ascii="Times New Roman" w:hAnsi="Times New Roman" w:cs="Times New Roman"/>
          <w:lang w:val="es-AR"/>
        </w:rPr>
        <w:t xml:space="preserve"> que este cambio de paradigma marcó la importancia que pasó a tener el cuidado y desarrollo de las relaciones con los clientes a lo largo de su ciclo de vida. Como resultado de este nuevo contexto los planes de fidelización pasaron a ser uno de los recursos más utilizados por las empresas.</w:t>
      </w:r>
    </w:p>
    <w:p w14:paraId="494DBFA8" w14:textId="77777777" w:rsidR="007D0561" w:rsidRPr="004603B6" w:rsidRDefault="007D0561" w:rsidP="005A5FFD">
      <w:pPr>
        <w:spacing w:line="360" w:lineRule="auto"/>
        <w:jc w:val="both"/>
        <w:rPr>
          <w:rFonts w:ascii="Times New Roman" w:hAnsi="Times New Roman" w:cs="Times New Roman"/>
          <w:lang w:val="es-AR"/>
        </w:rPr>
      </w:pPr>
    </w:p>
    <w:p w14:paraId="46BE6320" w14:textId="324035AD" w:rsidR="007D0561" w:rsidRPr="004603B6" w:rsidRDefault="00045946" w:rsidP="005A5FFD">
      <w:pPr>
        <w:spacing w:line="360" w:lineRule="auto"/>
        <w:jc w:val="both"/>
        <w:rPr>
          <w:rFonts w:ascii="Times New Roman" w:hAnsi="Times New Roman" w:cs="Times New Roman"/>
          <w:lang w:val="es-AR"/>
        </w:rPr>
      </w:pPr>
      <w:proofErr w:type="spellStart"/>
      <w:r w:rsidRPr="004603B6">
        <w:rPr>
          <w:rFonts w:ascii="Times New Roman" w:hAnsi="Times New Roman" w:cs="Times New Roman"/>
          <w:lang w:val="es-AR"/>
        </w:rPr>
        <w:lastRenderedPageBreak/>
        <w:t>Simonato</w:t>
      </w:r>
      <w:proofErr w:type="spellEnd"/>
      <w:r w:rsidRPr="004603B6">
        <w:rPr>
          <w:rFonts w:ascii="Times New Roman" w:hAnsi="Times New Roman" w:cs="Times New Roman"/>
          <w:lang w:val="es-AR"/>
        </w:rPr>
        <w:t xml:space="preserve"> </w:t>
      </w:r>
      <w:r w:rsidR="00D41F4C" w:rsidRPr="004603B6">
        <w:rPr>
          <w:rFonts w:ascii="Times New Roman" w:hAnsi="Times New Roman" w:cs="Times New Roman"/>
          <w:lang w:val="es-AR"/>
        </w:rPr>
        <w:t>remarca en base a este nuevo contexto</w:t>
      </w:r>
      <w:r w:rsidRPr="004603B6">
        <w:rPr>
          <w:rFonts w:ascii="Times New Roman" w:hAnsi="Times New Roman" w:cs="Times New Roman"/>
          <w:lang w:val="es-AR"/>
        </w:rPr>
        <w:t xml:space="preserve"> que “</w:t>
      </w:r>
      <w:r w:rsidR="007D0561" w:rsidRPr="004603B6">
        <w:rPr>
          <w:rFonts w:ascii="Times New Roman" w:hAnsi="Times New Roman" w:cs="Times New Roman"/>
          <w:lang w:val="es-AR"/>
        </w:rPr>
        <w:t xml:space="preserve">La misión más importante que tiene toda empresa es la de captar, retener y </w:t>
      </w:r>
      <w:proofErr w:type="spellStart"/>
      <w:r w:rsidR="007D0561" w:rsidRPr="004603B6">
        <w:rPr>
          <w:rFonts w:ascii="Times New Roman" w:hAnsi="Times New Roman" w:cs="Times New Roman"/>
          <w:lang w:val="es-AR"/>
        </w:rPr>
        <w:t>ﬁdelizar</w:t>
      </w:r>
      <w:proofErr w:type="spellEnd"/>
      <w:r w:rsidR="007D0561" w:rsidRPr="004603B6">
        <w:rPr>
          <w:rFonts w:ascii="Times New Roman" w:hAnsi="Times New Roman" w:cs="Times New Roman"/>
          <w:lang w:val="es-AR"/>
        </w:rPr>
        <w:t xml:space="preserve"> rentablemente a los clientes. Es este el factor que permite crecer y perdurar a una marca a lo largo del tiempo. Por lo tanto, el objetivo de la gestión comercial es cambiar, mantener e incentivar el nivel de lealtad del cliente a través de inputs </w:t>
      </w:r>
      <w:proofErr w:type="spellStart"/>
      <w:r w:rsidR="007D0561" w:rsidRPr="004603B6">
        <w:rPr>
          <w:rFonts w:ascii="Times New Roman" w:hAnsi="Times New Roman" w:cs="Times New Roman"/>
          <w:lang w:val="es-AR"/>
        </w:rPr>
        <w:t>especíﬁcos</w:t>
      </w:r>
      <w:proofErr w:type="spellEnd"/>
      <w:r w:rsidR="007D0561" w:rsidRPr="004603B6">
        <w:rPr>
          <w:rFonts w:ascii="Times New Roman" w:hAnsi="Times New Roman" w:cs="Times New Roman"/>
          <w:lang w:val="es-AR"/>
        </w:rPr>
        <w:t xml:space="preserve"> del manejo del marketing y la gestión de las variables de este que aportan valor para este cliente y para la </w:t>
      </w:r>
      <w:proofErr w:type="spellStart"/>
      <w:r w:rsidR="007D0561" w:rsidRPr="004603B6">
        <w:rPr>
          <w:rFonts w:ascii="Times New Roman" w:hAnsi="Times New Roman" w:cs="Times New Roman"/>
          <w:lang w:val="es-AR"/>
        </w:rPr>
        <w:t>ﬁrma</w:t>
      </w:r>
      <w:proofErr w:type="spellEnd"/>
      <w:r w:rsidRPr="004603B6">
        <w:rPr>
          <w:rFonts w:ascii="Times New Roman" w:hAnsi="Times New Roman" w:cs="Times New Roman"/>
          <w:lang w:val="es-AR"/>
        </w:rPr>
        <w:t>” (p. 17).</w:t>
      </w:r>
    </w:p>
    <w:p w14:paraId="10EDAD53" w14:textId="1AFE7D11" w:rsidR="007D0561" w:rsidRDefault="007D0561" w:rsidP="005A5FFD">
      <w:pPr>
        <w:spacing w:line="360" w:lineRule="auto"/>
        <w:jc w:val="both"/>
        <w:rPr>
          <w:rFonts w:ascii="Times New Roman" w:hAnsi="Times New Roman" w:cs="Times New Roman"/>
          <w:lang w:val="es-AR"/>
        </w:rPr>
      </w:pPr>
    </w:p>
    <w:p w14:paraId="3010A967" w14:textId="77777777" w:rsidR="0052722B" w:rsidRPr="004603B6" w:rsidRDefault="0052722B" w:rsidP="005A5FFD">
      <w:pPr>
        <w:spacing w:line="360" w:lineRule="auto"/>
        <w:jc w:val="both"/>
        <w:rPr>
          <w:rFonts w:ascii="Times New Roman" w:hAnsi="Times New Roman" w:cs="Times New Roman"/>
          <w:lang w:val="es-AR"/>
        </w:rPr>
      </w:pPr>
    </w:p>
    <w:p w14:paraId="05C505DA" w14:textId="54FB9761" w:rsidR="007D0561" w:rsidRPr="004603B6" w:rsidRDefault="007D0561" w:rsidP="005A5FFD">
      <w:pPr>
        <w:spacing w:line="360" w:lineRule="auto"/>
        <w:jc w:val="both"/>
        <w:rPr>
          <w:rFonts w:ascii="Times New Roman" w:hAnsi="Times New Roman" w:cs="Times New Roman"/>
          <w:b/>
          <w:bCs/>
          <w:lang w:val="es-AR"/>
        </w:rPr>
      </w:pPr>
      <w:r w:rsidRPr="004603B6">
        <w:rPr>
          <w:rFonts w:ascii="Times New Roman" w:hAnsi="Times New Roman" w:cs="Times New Roman"/>
          <w:b/>
          <w:bCs/>
          <w:lang w:val="es-AR"/>
        </w:rPr>
        <w:t>Qué es fidelizar</w:t>
      </w:r>
    </w:p>
    <w:p w14:paraId="727E392F" w14:textId="77777777" w:rsidR="007D0561" w:rsidRPr="004603B6" w:rsidRDefault="007D0561" w:rsidP="005A5FFD">
      <w:pPr>
        <w:spacing w:line="360" w:lineRule="auto"/>
        <w:jc w:val="both"/>
        <w:rPr>
          <w:rFonts w:ascii="Times New Roman" w:hAnsi="Times New Roman" w:cs="Times New Roman"/>
          <w:lang w:val="es-AR"/>
        </w:rPr>
      </w:pPr>
    </w:p>
    <w:p w14:paraId="065C7F1D" w14:textId="406D9918" w:rsidR="007D0561" w:rsidRPr="004603B6" w:rsidRDefault="00324AF1" w:rsidP="005A5FFD">
      <w:pPr>
        <w:spacing w:line="360" w:lineRule="auto"/>
        <w:jc w:val="both"/>
        <w:rPr>
          <w:rFonts w:ascii="Times New Roman" w:hAnsi="Times New Roman" w:cs="Times New Roman"/>
          <w:lang w:val="es-AR"/>
        </w:rPr>
      </w:pPr>
      <w:r w:rsidRPr="004603B6">
        <w:rPr>
          <w:rFonts w:ascii="Times New Roman" w:hAnsi="Times New Roman" w:cs="Times New Roman"/>
          <w:lang w:val="es-AR"/>
        </w:rPr>
        <w:t xml:space="preserve">Fidelizar es según </w:t>
      </w:r>
      <w:proofErr w:type="spellStart"/>
      <w:r w:rsidRPr="004603B6">
        <w:rPr>
          <w:rFonts w:ascii="Times New Roman" w:hAnsi="Times New Roman" w:cs="Times New Roman"/>
          <w:lang w:val="es-AR"/>
        </w:rPr>
        <w:t>Simonato</w:t>
      </w:r>
      <w:proofErr w:type="spellEnd"/>
      <w:r w:rsidRPr="004603B6">
        <w:rPr>
          <w:rFonts w:ascii="Times New Roman" w:hAnsi="Times New Roman" w:cs="Times New Roman"/>
          <w:lang w:val="es-AR"/>
        </w:rPr>
        <w:t xml:space="preserve"> </w:t>
      </w:r>
      <w:r w:rsidR="002C4B09" w:rsidRPr="004603B6">
        <w:rPr>
          <w:rFonts w:ascii="Times New Roman" w:hAnsi="Times New Roman" w:cs="Times New Roman"/>
          <w:lang w:val="es-AR"/>
        </w:rPr>
        <w:t>“</w:t>
      </w:r>
      <w:r w:rsidRPr="004603B6">
        <w:rPr>
          <w:rFonts w:ascii="Times New Roman" w:hAnsi="Times New Roman" w:cs="Times New Roman"/>
          <w:lang w:val="es-AR"/>
        </w:rPr>
        <w:t xml:space="preserve">una acción dirigida a conseguir que los clientes mantengan relaciones comerciales estrechas y prolongadas con la </w:t>
      </w:r>
      <w:proofErr w:type="spellStart"/>
      <w:r w:rsidRPr="004603B6">
        <w:rPr>
          <w:rFonts w:ascii="Times New Roman" w:hAnsi="Times New Roman" w:cs="Times New Roman"/>
          <w:lang w:val="es-AR"/>
        </w:rPr>
        <w:t>ﬁrma</w:t>
      </w:r>
      <w:proofErr w:type="spellEnd"/>
      <w:r w:rsidRPr="004603B6">
        <w:rPr>
          <w:rFonts w:ascii="Times New Roman" w:hAnsi="Times New Roman" w:cs="Times New Roman"/>
          <w:lang w:val="es-AR"/>
        </w:rPr>
        <w:t xml:space="preserve"> a largo plazo. También se puede decir que la </w:t>
      </w:r>
      <w:proofErr w:type="spellStart"/>
      <w:r w:rsidRPr="004603B6">
        <w:rPr>
          <w:rFonts w:ascii="Times New Roman" w:hAnsi="Times New Roman" w:cs="Times New Roman"/>
          <w:lang w:val="es-AR"/>
        </w:rPr>
        <w:t>ﬁdelización</w:t>
      </w:r>
      <w:proofErr w:type="spellEnd"/>
      <w:r w:rsidRPr="004603B6">
        <w:rPr>
          <w:rFonts w:ascii="Times New Roman" w:hAnsi="Times New Roman" w:cs="Times New Roman"/>
          <w:lang w:val="es-AR"/>
        </w:rPr>
        <w:t xml:space="preserve"> de los clientes es la acción dirigida al mantenimiento de relaciones comerciales estables y continuadas del cliente con la empresa, en las que aparecería el componente de lealtad si el cliente manifestara algún compromiso para con la empresa</w:t>
      </w:r>
      <w:r w:rsidR="00E152FE" w:rsidRPr="004603B6">
        <w:rPr>
          <w:rFonts w:ascii="Times New Roman" w:hAnsi="Times New Roman" w:cs="Times New Roman"/>
          <w:lang w:val="es-AR"/>
        </w:rPr>
        <w:t>”</w:t>
      </w:r>
      <w:r w:rsidRPr="004603B6">
        <w:rPr>
          <w:rFonts w:ascii="Times New Roman" w:hAnsi="Times New Roman" w:cs="Times New Roman"/>
          <w:lang w:val="es-AR"/>
        </w:rPr>
        <w:t xml:space="preserve"> (p. 56).</w:t>
      </w:r>
    </w:p>
    <w:p w14:paraId="1E61AD27" w14:textId="77777777" w:rsidR="00324AF1" w:rsidRPr="004603B6" w:rsidRDefault="00324AF1" w:rsidP="005A5FFD">
      <w:pPr>
        <w:spacing w:line="360" w:lineRule="auto"/>
        <w:jc w:val="both"/>
        <w:rPr>
          <w:rFonts w:ascii="Times New Roman" w:hAnsi="Times New Roman" w:cs="Times New Roman"/>
          <w:lang w:val="es-AR"/>
        </w:rPr>
      </w:pPr>
    </w:p>
    <w:p w14:paraId="1CCE251B" w14:textId="00C6FDE2" w:rsidR="007D0561" w:rsidRPr="004603B6" w:rsidRDefault="00D15A3F" w:rsidP="005A5FFD">
      <w:pPr>
        <w:spacing w:line="360" w:lineRule="auto"/>
        <w:jc w:val="both"/>
        <w:rPr>
          <w:rFonts w:ascii="Times New Roman" w:hAnsi="Times New Roman" w:cs="Times New Roman"/>
          <w:lang w:val="es-AR"/>
        </w:rPr>
      </w:pPr>
      <w:r w:rsidRPr="004603B6">
        <w:rPr>
          <w:rFonts w:ascii="Times New Roman" w:hAnsi="Times New Roman" w:cs="Times New Roman"/>
          <w:lang w:val="es-AR"/>
        </w:rPr>
        <w:t>Asimismo,</w:t>
      </w:r>
      <w:r w:rsidR="001016B9" w:rsidRPr="004603B6">
        <w:rPr>
          <w:rFonts w:ascii="Times New Roman" w:hAnsi="Times New Roman" w:cs="Times New Roman"/>
          <w:lang w:val="es-AR"/>
        </w:rPr>
        <w:t xml:space="preserve"> menciona que “d</w:t>
      </w:r>
      <w:r w:rsidR="007D0561" w:rsidRPr="004603B6">
        <w:rPr>
          <w:rFonts w:ascii="Times New Roman" w:hAnsi="Times New Roman" w:cs="Times New Roman"/>
          <w:lang w:val="es-AR"/>
        </w:rPr>
        <w:t xml:space="preserve">esde el punto de vista del cliente, la </w:t>
      </w:r>
      <w:proofErr w:type="spellStart"/>
      <w:r w:rsidR="007D0561" w:rsidRPr="004603B6">
        <w:rPr>
          <w:rFonts w:ascii="Times New Roman" w:hAnsi="Times New Roman" w:cs="Times New Roman"/>
          <w:lang w:val="es-AR"/>
        </w:rPr>
        <w:t>ﬁdelidad</w:t>
      </w:r>
      <w:proofErr w:type="spellEnd"/>
      <w:r w:rsidR="007D0561" w:rsidRPr="004603B6">
        <w:rPr>
          <w:rFonts w:ascii="Times New Roman" w:hAnsi="Times New Roman" w:cs="Times New Roman"/>
          <w:lang w:val="es-AR"/>
        </w:rPr>
        <w:t xml:space="preserve"> es una reducción de su opción de compra. La razón de esta reducción por parte de los clientes es tener una mayor </w:t>
      </w:r>
      <w:proofErr w:type="spellStart"/>
      <w:r w:rsidR="007D0561" w:rsidRPr="004603B6">
        <w:rPr>
          <w:rFonts w:ascii="Times New Roman" w:hAnsi="Times New Roman" w:cs="Times New Roman"/>
          <w:lang w:val="es-AR"/>
        </w:rPr>
        <w:t>eﬁciencia</w:t>
      </w:r>
      <w:proofErr w:type="spellEnd"/>
      <w:r w:rsidR="007D0561" w:rsidRPr="004603B6">
        <w:rPr>
          <w:rFonts w:ascii="Times New Roman" w:hAnsi="Times New Roman" w:cs="Times New Roman"/>
          <w:lang w:val="es-AR"/>
        </w:rPr>
        <w:t xml:space="preserve"> en su toma de decisiones; quieren </w:t>
      </w:r>
      <w:proofErr w:type="spellStart"/>
      <w:r w:rsidR="007D0561" w:rsidRPr="004603B6">
        <w:rPr>
          <w:rFonts w:ascii="Times New Roman" w:hAnsi="Times New Roman" w:cs="Times New Roman"/>
          <w:lang w:val="es-AR"/>
        </w:rPr>
        <w:t>simpliﬁcar</w:t>
      </w:r>
      <w:proofErr w:type="spellEnd"/>
      <w:r w:rsidR="007D0561" w:rsidRPr="004603B6">
        <w:rPr>
          <w:rFonts w:ascii="Times New Roman" w:hAnsi="Times New Roman" w:cs="Times New Roman"/>
          <w:lang w:val="es-AR"/>
        </w:rPr>
        <w:t xml:space="preserve"> su tarea de compra y consumo, </w:t>
      </w:r>
      <w:proofErr w:type="spellStart"/>
      <w:r w:rsidR="007D0561" w:rsidRPr="004603B6">
        <w:rPr>
          <w:rFonts w:ascii="Times New Roman" w:hAnsi="Times New Roman" w:cs="Times New Roman"/>
          <w:lang w:val="es-AR"/>
        </w:rPr>
        <w:t>simpliﬁcar</w:t>
      </w:r>
      <w:proofErr w:type="spellEnd"/>
      <w:r w:rsidR="007D0561" w:rsidRPr="004603B6">
        <w:rPr>
          <w:rFonts w:ascii="Times New Roman" w:hAnsi="Times New Roman" w:cs="Times New Roman"/>
          <w:lang w:val="es-AR"/>
        </w:rPr>
        <w:t xml:space="preserve"> el proceso de información, reducir riesgos percibidos y mantener una consistencia cognitiva para así obtener un estado de confort psicológico. Se debe considerar que cuando el producto o servicio es inseparable de la persona que lo provee, los clientes desarrollarán </w:t>
      </w:r>
      <w:proofErr w:type="spellStart"/>
      <w:r w:rsidR="007D0561" w:rsidRPr="004603B6">
        <w:rPr>
          <w:rFonts w:ascii="Times New Roman" w:hAnsi="Times New Roman" w:cs="Times New Roman"/>
          <w:lang w:val="es-AR"/>
        </w:rPr>
        <w:t>ﬁdelidad</w:t>
      </w:r>
      <w:proofErr w:type="spellEnd"/>
      <w:r w:rsidR="007D0561" w:rsidRPr="004603B6">
        <w:rPr>
          <w:rFonts w:ascii="Times New Roman" w:hAnsi="Times New Roman" w:cs="Times New Roman"/>
          <w:lang w:val="es-AR"/>
        </w:rPr>
        <w:t xml:space="preserve"> con estas personas</w:t>
      </w:r>
      <w:r w:rsidR="001016B9" w:rsidRPr="004603B6">
        <w:rPr>
          <w:rFonts w:ascii="Times New Roman" w:hAnsi="Times New Roman" w:cs="Times New Roman"/>
          <w:lang w:val="es-AR"/>
        </w:rPr>
        <w:t xml:space="preserve">” (p. </w:t>
      </w:r>
      <w:r w:rsidRPr="004603B6">
        <w:rPr>
          <w:rFonts w:ascii="Times New Roman" w:hAnsi="Times New Roman" w:cs="Times New Roman"/>
          <w:lang w:val="es-AR"/>
        </w:rPr>
        <w:t>21)</w:t>
      </w:r>
      <w:r w:rsidR="007D0561" w:rsidRPr="004603B6">
        <w:rPr>
          <w:rFonts w:ascii="Times New Roman" w:hAnsi="Times New Roman" w:cs="Times New Roman"/>
          <w:lang w:val="es-AR"/>
        </w:rPr>
        <w:t>.</w:t>
      </w:r>
    </w:p>
    <w:p w14:paraId="2B723B27" w14:textId="77777777" w:rsidR="007D0561" w:rsidRPr="004603B6" w:rsidRDefault="007D0561" w:rsidP="005A5FFD">
      <w:pPr>
        <w:spacing w:line="360" w:lineRule="auto"/>
        <w:jc w:val="both"/>
        <w:rPr>
          <w:rFonts w:ascii="Times New Roman" w:hAnsi="Times New Roman" w:cs="Times New Roman"/>
          <w:lang w:val="es-AR"/>
        </w:rPr>
      </w:pPr>
    </w:p>
    <w:p w14:paraId="7B85A26C" w14:textId="16591D58" w:rsidR="007D0561" w:rsidRPr="004603B6" w:rsidRDefault="007D0561" w:rsidP="005A5FFD">
      <w:pPr>
        <w:spacing w:line="360" w:lineRule="auto"/>
        <w:jc w:val="both"/>
        <w:rPr>
          <w:rFonts w:ascii="Times New Roman" w:hAnsi="Times New Roman" w:cs="Times New Roman"/>
          <w:lang w:val="es-AR"/>
        </w:rPr>
      </w:pPr>
      <w:r w:rsidRPr="004603B6">
        <w:rPr>
          <w:rFonts w:ascii="Times New Roman" w:hAnsi="Times New Roman" w:cs="Times New Roman"/>
          <w:lang w:val="es-AR"/>
        </w:rPr>
        <w:t>En la fidelización se persigue acaparar la atención del cliente y desplazar a cualquier competidor por medio de la diferenciación del producto o servicio de acuerdo con las necesidades del cliente, el valor agregado que perciba el cliente, las relaciones públicas o cualquier otra técnica de fidelización.</w:t>
      </w:r>
    </w:p>
    <w:p w14:paraId="73C76B3E" w14:textId="446A2528" w:rsidR="004A62E1" w:rsidRPr="004603B6" w:rsidRDefault="004A62E1" w:rsidP="005A5FFD">
      <w:pPr>
        <w:spacing w:line="360" w:lineRule="auto"/>
        <w:jc w:val="both"/>
        <w:rPr>
          <w:rFonts w:ascii="Times New Roman" w:hAnsi="Times New Roman" w:cs="Times New Roman"/>
          <w:lang w:val="es-AR"/>
        </w:rPr>
      </w:pPr>
    </w:p>
    <w:p w14:paraId="6B022652" w14:textId="77777777" w:rsidR="004A62E1" w:rsidRPr="004603B6" w:rsidRDefault="004A62E1" w:rsidP="004A62E1">
      <w:pPr>
        <w:spacing w:line="360" w:lineRule="auto"/>
        <w:jc w:val="both"/>
        <w:rPr>
          <w:rFonts w:ascii="Times New Roman" w:hAnsi="Times New Roman" w:cs="Times New Roman"/>
          <w:lang w:val="es-AR"/>
        </w:rPr>
      </w:pPr>
      <w:r w:rsidRPr="004603B6">
        <w:rPr>
          <w:rFonts w:ascii="Times New Roman" w:hAnsi="Times New Roman" w:cs="Times New Roman"/>
          <w:lang w:val="es-AR"/>
        </w:rPr>
        <w:t xml:space="preserve">La fidelización se entiende cómo una acción dirigida a conseguir que los clientes mantengan relaciones estables y continuadas con la empresa a lo largo del tiempo. El </w:t>
      </w:r>
      <w:r w:rsidRPr="004603B6">
        <w:rPr>
          <w:rFonts w:ascii="Times New Roman" w:hAnsi="Times New Roman" w:cs="Times New Roman"/>
          <w:lang w:val="es-AR"/>
        </w:rPr>
        <w:lastRenderedPageBreak/>
        <w:t>fin es crear con el cliente un sentimiento positivo hacia el negocio, que sea lo que motive ese impulso de adhesión continuada.</w:t>
      </w:r>
    </w:p>
    <w:p w14:paraId="284F8486" w14:textId="77777777" w:rsidR="004A62E1" w:rsidRPr="004603B6" w:rsidRDefault="004A62E1" w:rsidP="00C0134E">
      <w:pPr>
        <w:spacing w:line="360" w:lineRule="auto"/>
        <w:jc w:val="both"/>
        <w:rPr>
          <w:rFonts w:ascii="Times New Roman" w:hAnsi="Times New Roman" w:cs="Times New Roman"/>
          <w:lang w:val="es-AR"/>
        </w:rPr>
      </w:pPr>
    </w:p>
    <w:p w14:paraId="1EAC7E53" w14:textId="4C8513A5" w:rsidR="00C0134E" w:rsidRPr="004603B6" w:rsidRDefault="00C0134E" w:rsidP="00C0134E">
      <w:pPr>
        <w:spacing w:line="360" w:lineRule="auto"/>
        <w:jc w:val="both"/>
        <w:rPr>
          <w:rFonts w:ascii="Times New Roman" w:hAnsi="Times New Roman" w:cs="Times New Roman"/>
          <w:lang w:val="es-AR"/>
        </w:rPr>
      </w:pPr>
      <w:r w:rsidRPr="004603B6">
        <w:rPr>
          <w:rFonts w:ascii="Times New Roman" w:hAnsi="Times New Roman" w:cs="Times New Roman"/>
          <w:lang w:val="es-AR"/>
        </w:rPr>
        <w:t>Marta Cruz (2011) menciona que: “Fidelizar es establecer un vínculo duradero entre la marca y el consumidor, y asegurarse de la permanencia y validez de dicho vinculo”. Se entiende entonces, que “Fidelización es la característica de una estrategia de marketing</w:t>
      </w:r>
    </w:p>
    <w:p w14:paraId="5A770846" w14:textId="77777777" w:rsidR="00C0134E" w:rsidRPr="004603B6" w:rsidRDefault="00C0134E" w:rsidP="00C0134E">
      <w:pPr>
        <w:spacing w:line="360" w:lineRule="auto"/>
        <w:jc w:val="both"/>
        <w:rPr>
          <w:rFonts w:ascii="Times New Roman" w:hAnsi="Times New Roman" w:cs="Times New Roman"/>
          <w:lang w:val="es-AR"/>
        </w:rPr>
      </w:pPr>
      <w:r w:rsidRPr="004603B6">
        <w:rPr>
          <w:rFonts w:ascii="Times New Roman" w:hAnsi="Times New Roman" w:cs="Times New Roman"/>
          <w:lang w:val="es-AR"/>
        </w:rPr>
        <w:t>concebida y llevada a la práctica, con el fin de hacer que los consumidores sean leales</w:t>
      </w:r>
    </w:p>
    <w:p w14:paraId="23854245" w14:textId="77777777" w:rsidR="00C0134E" w:rsidRPr="004603B6" w:rsidRDefault="00C0134E" w:rsidP="00C0134E">
      <w:pPr>
        <w:spacing w:line="360" w:lineRule="auto"/>
        <w:jc w:val="both"/>
        <w:rPr>
          <w:rFonts w:ascii="Times New Roman" w:hAnsi="Times New Roman" w:cs="Times New Roman"/>
          <w:lang w:val="es-AR"/>
        </w:rPr>
      </w:pPr>
      <w:r w:rsidRPr="004603B6">
        <w:rPr>
          <w:rFonts w:ascii="Times New Roman" w:hAnsi="Times New Roman" w:cs="Times New Roman"/>
          <w:lang w:val="es-AR"/>
        </w:rPr>
        <w:t>al producto, al servicio, a la marca y al punto de ventas, con el objetivo de mejorar la</w:t>
      </w:r>
    </w:p>
    <w:p w14:paraId="5347C8AE" w14:textId="0AC4D43F" w:rsidR="00C0134E" w:rsidRPr="004603B6" w:rsidRDefault="00C0134E" w:rsidP="00C0134E">
      <w:pPr>
        <w:spacing w:line="360" w:lineRule="auto"/>
        <w:jc w:val="both"/>
        <w:rPr>
          <w:rFonts w:ascii="Times New Roman" w:hAnsi="Times New Roman" w:cs="Times New Roman"/>
          <w:lang w:val="es-AR"/>
        </w:rPr>
      </w:pPr>
      <w:r w:rsidRPr="004603B6">
        <w:rPr>
          <w:rFonts w:ascii="Times New Roman" w:hAnsi="Times New Roman" w:cs="Times New Roman"/>
          <w:lang w:val="es-AR"/>
        </w:rPr>
        <w:t>rentabilidad de la organización” (p. 409).</w:t>
      </w:r>
    </w:p>
    <w:p w14:paraId="50B515CD" w14:textId="0D9BCB85" w:rsidR="007D0561" w:rsidRPr="004603B6" w:rsidRDefault="007D0561" w:rsidP="005A5FFD">
      <w:pPr>
        <w:spacing w:line="360" w:lineRule="auto"/>
        <w:jc w:val="both"/>
        <w:rPr>
          <w:rFonts w:ascii="Times New Roman" w:hAnsi="Times New Roman" w:cs="Times New Roman"/>
          <w:lang w:val="es-AR"/>
        </w:rPr>
      </w:pPr>
    </w:p>
    <w:p w14:paraId="2CDB61B1" w14:textId="57DF0674" w:rsidR="004A62E1" w:rsidRPr="004603B6" w:rsidRDefault="004A62E1" w:rsidP="004A62E1">
      <w:pPr>
        <w:spacing w:line="360" w:lineRule="auto"/>
        <w:jc w:val="both"/>
        <w:rPr>
          <w:rFonts w:ascii="Times New Roman" w:hAnsi="Times New Roman" w:cs="Times New Roman"/>
          <w:lang w:val="es-AR"/>
        </w:rPr>
      </w:pPr>
      <w:r w:rsidRPr="004603B6">
        <w:rPr>
          <w:rFonts w:ascii="Times New Roman" w:hAnsi="Times New Roman" w:cs="Times New Roman"/>
          <w:lang w:val="es-AR"/>
        </w:rPr>
        <w:t>Por último, Alcaide (2015) refiere que la fidelización del cliente “es un conjunto de condiciones que permiten al cliente sentirse satisfecho con el producto o servicio que requiera y esto lo impulse a volver a adquirirlo” (p. 18).</w:t>
      </w:r>
    </w:p>
    <w:p w14:paraId="1AC5287C" w14:textId="4748F3E5" w:rsidR="006503A1" w:rsidRDefault="006503A1" w:rsidP="005A5FFD">
      <w:pPr>
        <w:spacing w:line="360" w:lineRule="auto"/>
        <w:jc w:val="both"/>
        <w:rPr>
          <w:rFonts w:ascii="Times New Roman" w:hAnsi="Times New Roman" w:cs="Times New Roman"/>
          <w:lang w:val="es-AR"/>
        </w:rPr>
      </w:pPr>
    </w:p>
    <w:p w14:paraId="54C169A3" w14:textId="77777777" w:rsidR="0052722B" w:rsidRPr="004603B6" w:rsidRDefault="0052722B" w:rsidP="005A5FFD">
      <w:pPr>
        <w:spacing w:line="360" w:lineRule="auto"/>
        <w:jc w:val="both"/>
        <w:rPr>
          <w:rFonts w:ascii="Times New Roman" w:hAnsi="Times New Roman" w:cs="Times New Roman"/>
          <w:lang w:val="es-AR"/>
        </w:rPr>
      </w:pPr>
    </w:p>
    <w:p w14:paraId="4C75302A" w14:textId="57764934" w:rsidR="007D0561" w:rsidRPr="004603B6" w:rsidRDefault="007D0561" w:rsidP="005A5FFD">
      <w:pPr>
        <w:spacing w:line="360" w:lineRule="auto"/>
        <w:jc w:val="both"/>
        <w:rPr>
          <w:rFonts w:ascii="Times New Roman" w:hAnsi="Times New Roman" w:cs="Times New Roman"/>
          <w:b/>
          <w:bCs/>
          <w:lang w:val="es-AR"/>
        </w:rPr>
      </w:pPr>
      <w:r w:rsidRPr="004603B6">
        <w:rPr>
          <w:rFonts w:ascii="Times New Roman" w:hAnsi="Times New Roman" w:cs="Times New Roman"/>
          <w:b/>
          <w:bCs/>
          <w:lang w:val="es-AR"/>
        </w:rPr>
        <w:t>Por</w:t>
      </w:r>
      <w:r w:rsidR="00B15912" w:rsidRPr="004603B6">
        <w:rPr>
          <w:rFonts w:ascii="Times New Roman" w:hAnsi="Times New Roman" w:cs="Times New Roman"/>
          <w:b/>
          <w:bCs/>
          <w:lang w:val="es-AR"/>
        </w:rPr>
        <w:t xml:space="preserve"> </w:t>
      </w:r>
      <w:r w:rsidRPr="004603B6">
        <w:rPr>
          <w:rFonts w:ascii="Times New Roman" w:hAnsi="Times New Roman" w:cs="Times New Roman"/>
          <w:b/>
          <w:bCs/>
          <w:lang w:val="es-AR"/>
        </w:rPr>
        <w:t>qué fidelizar</w:t>
      </w:r>
    </w:p>
    <w:p w14:paraId="46C5A7FB" w14:textId="77777777" w:rsidR="007D0561" w:rsidRPr="004603B6" w:rsidRDefault="007D0561" w:rsidP="005A5FFD">
      <w:pPr>
        <w:spacing w:line="360" w:lineRule="auto"/>
        <w:jc w:val="both"/>
        <w:rPr>
          <w:rFonts w:ascii="Times New Roman" w:hAnsi="Times New Roman" w:cs="Times New Roman"/>
          <w:lang w:val="es-AR"/>
        </w:rPr>
      </w:pPr>
    </w:p>
    <w:p w14:paraId="27CA112A" w14:textId="0B8B7E5C" w:rsidR="007D0561" w:rsidRPr="004603B6" w:rsidRDefault="009144DF" w:rsidP="005A5FFD">
      <w:pPr>
        <w:spacing w:line="360" w:lineRule="auto"/>
        <w:jc w:val="both"/>
        <w:rPr>
          <w:rFonts w:ascii="Times New Roman" w:hAnsi="Times New Roman" w:cs="Times New Roman"/>
          <w:lang w:val="es-AR"/>
        </w:rPr>
      </w:pPr>
      <w:r w:rsidRPr="004603B6">
        <w:rPr>
          <w:rFonts w:ascii="Times New Roman" w:hAnsi="Times New Roman" w:cs="Times New Roman"/>
          <w:lang w:val="es-AR"/>
        </w:rPr>
        <w:t xml:space="preserve">Al desarrollar una relación de largo plazo </w:t>
      </w:r>
      <w:r w:rsidR="00D260BC" w:rsidRPr="004603B6">
        <w:rPr>
          <w:rFonts w:ascii="Times New Roman" w:hAnsi="Times New Roman" w:cs="Times New Roman"/>
          <w:lang w:val="es-AR"/>
        </w:rPr>
        <w:t xml:space="preserve">con los clientes </w:t>
      </w:r>
      <w:r w:rsidRPr="004603B6">
        <w:rPr>
          <w:rFonts w:ascii="Times New Roman" w:hAnsi="Times New Roman" w:cs="Times New Roman"/>
          <w:lang w:val="es-AR"/>
        </w:rPr>
        <w:t>se obtienen las siguientes ventajas y beneficios:</w:t>
      </w:r>
    </w:p>
    <w:p w14:paraId="0E014EF4" w14:textId="77777777" w:rsidR="007D0561" w:rsidRPr="004603B6" w:rsidRDefault="007D0561" w:rsidP="005A5FFD">
      <w:pPr>
        <w:spacing w:line="360" w:lineRule="auto"/>
        <w:jc w:val="both"/>
        <w:rPr>
          <w:rFonts w:ascii="Times New Roman" w:hAnsi="Times New Roman" w:cs="Times New Roman"/>
          <w:lang w:val="es-AR"/>
        </w:rPr>
      </w:pPr>
    </w:p>
    <w:p w14:paraId="633EA02F" w14:textId="5DEA0766" w:rsidR="007D0561" w:rsidRPr="004603B6" w:rsidRDefault="00D260BC" w:rsidP="005A5FFD">
      <w:pPr>
        <w:pStyle w:val="Prrafodelista"/>
        <w:numPr>
          <w:ilvl w:val="0"/>
          <w:numId w:val="12"/>
        </w:numPr>
        <w:spacing w:line="360" w:lineRule="auto"/>
        <w:jc w:val="both"/>
        <w:rPr>
          <w:rFonts w:ascii="Times New Roman" w:hAnsi="Times New Roman" w:cs="Times New Roman"/>
          <w:lang w:val="es-AR"/>
        </w:rPr>
      </w:pPr>
      <w:r w:rsidRPr="004603B6">
        <w:rPr>
          <w:rFonts w:ascii="Times New Roman" w:hAnsi="Times New Roman" w:cs="Times New Roman"/>
          <w:lang w:val="es-AR"/>
        </w:rPr>
        <w:t xml:space="preserve">Se </w:t>
      </w:r>
      <w:r w:rsidR="007D0561" w:rsidRPr="004603B6">
        <w:rPr>
          <w:rFonts w:ascii="Times New Roman" w:hAnsi="Times New Roman" w:cs="Times New Roman"/>
          <w:lang w:val="es-AR"/>
        </w:rPr>
        <w:t xml:space="preserve">le puedan vender </w:t>
      </w:r>
      <w:r w:rsidRPr="004603B6">
        <w:rPr>
          <w:rFonts w:ascii="Times New Roman" w:hAnsi="Times New Roman" w:cs="Times New Roman"/>
          <w:lang w:val="es-AR"/>
        </w:rPr>
        <w:t xml:space="preserve">a lo largo del tiempo </w:t>
      </w:r>
      <w:r w:rsidR="007D0561" w:rsidRPr="004603B6">
        <w:rPr>
          <w:rFonts w:ascii="Times New Roman" w:hAnsi="Times New Roman" w:cs="Times New Roman"/>
          <w:lang w:val="es-AR"/>
        </w:rPr>
        <w:t>nuevos productos</w:t>
      </w:r>
      <w:r w:rsidRPr="004603B6">
        <w:rPr>
          <w:rFonts w:ascii="Times New Roman" w:hAnsi="Times New Roman" w:cs="Times New Roman"/>
          <w:lang w:val="es-AR"/>
        </w:rPr>
        <w:t xml:space="preserve"> tanto de la misma categoría como de otra (</w:t>
      </w:r>
      <w:proofErr w:type="spellStart"/>
      <w:r w:rsidRPr="004603B6">
        <w:rPr>
          <w:rFonts w:ascii="Times New Roman" w:hAnsi="Times New Roman" w:cs="Times New Roman"/>
          <w:i/>
          <w:iCs/>
          <w:lang w:val="es-AR"/>
        </w:rPr>
        <w:t>cross</w:t>
      </w:r>
      <w:proofErr w:type="spellEnd"/>
      <w:r w:rsidRPr="004603B6">
        <w:rPr>
          <w:rFonts w:ascii="Times New Roman" w:hAnsi="Times New Roman" w:cs="Times New Roman"/>
          <w:i/>
          <w:iCs/>
          <w:lang w:val="es-AR"/>
        </w:rPr>
        <w:t xml:space="preserve"> </w:t>
      </w:r>
      <w:proofErr w:type="spellStart"/>
      <w:r w:rsidRPr="004603B6">
        <w:rPr>
          <w:rFonts w:ascii="Times New Roman" w:hAnsi="Times New Roman" w:cs="Times New Roman"/>
          <w:i/>
          <w:iCs/>
          <w:lang w:val="es-AR"/>
        </w:rPr>
        <w:t>selling</w:t>
      </w:r>
      <w:proofErr w:type="spellEnd"/>
      <w:r w:rsidRPr="004603B6">
        <w:rPr>
          <w:rFonts w:ascii="Times New Roman" w:hAnsi="Times New Roman" w:cs="Times New Roman"/>
          <w:lang w:val="es-AR"/>
        </w:rPr>
        <w:t>)</w:t>
      </w:r>
      <w:r w:rsidR="007D0561" w:rsidRPr="004603B6">
        <w:rPr>
          <w:rFonts w:ascii="Times New Roman" w:hAnsi="Times New Roman" w:cs="Times New Roman"/>
          <w:lang w:val="es-AR"/>
        </w:rPr>
        <w:t>.</w:t>
      </w:r>
    </w:p>
    <w:p w14:paraId="74941818" w14:textId="131FD22E" w:rsidR="007D0561" w:rsidRPr="004603B6" w:rsidRDefault="007D0561" w:rsidP="005A5FFD">
      <w:pPr>
        <w:pStyle w:val="Prrafodelista"/>
        <w:numPr>
          <w:ilvl w:val="0"/>
          <w:numId w:val="12"/>
        </w:numPr>
        <w:spacing w:line="360" w:lineRule="auto"/>
        <w:jc w:val="both"/>
        <w:rPr>
          <w:rFonts w:ascii="Times New Roman" w:hAnsi="Times New Roman" w:cs="Times New Roman"/>
          <w:lang w:val="es-AR"/>
        </w:rPr>
      </w:pPr>
      <w:r w:rsidRPr="004603B6">
        <w:rPr>
          <w:rFonts w:ascii="Times New Roman" w:hAnsi="Times New Roman" w:cs="Times New Roman"/>
          <w:lang w:val="es-AR"/>
        </w:rPr>
        <w:t xml:space="preserve">Es </w:t>
      </w:r>
      <w:r w:rsidR="00D260BC" w:rsidRPr="004603B6">
        <w:rPr>
          <w:rFonts w:ascii="Times New Roman" w:hAnsi="Times New Roman" w:cs="Times New Roman"/>
          <w:lang w:val="es-AR"/>
        </w:rPr>
        <w:t xml:space="preserve">mucho </w:t>
      </w:r>
      <w:r w:rsidRPr="004603B6">
        <w:rPr>
          <w:rFonts w:ascii="Times New Roman" w:hAnsi="Times New Roman" w:cs="Times New Roman"/>
          <w:lang w:val="es-AR"/>
        </w:rPr>
        <w:t>más económico</w:t>
      </w:r>
      <w:r w:rsidR="00D260BC" w:rsidRPr="004603B6">
        <w:rPr>
          <w:rFonts w:ascii="Times New Roman" w:hAnsi="Times New Roman" w:cs="Times New Roman"/>
          <w:lang w:val="es-AR"/>
        </w:rPr>
        <w:t xml:space="preserve"> todo el proceso de comunicación y venta</w:t>
      </w:r>
      <w:r w:rsidRPr="004603B6">
        <w:rPr>
          <w:rFonts w:ascii="Times New Roman" w:hAnsi="Times New Roman" w:cs="Times New Roman"/>
          <w:lang w:val="es-AR"/>
        </w:rPr>
        <w:t>.</w:t>
      </w:r>
    </w:p>
    <w:p w14:paraId="706D3592" w14:textId="6F7EE682" w:rsidR="007D0561" w:rsidRPr="004603B6" w:rsidRDefault="007D0561" w:rsidP="005A5FFD">
      <w:pPr>
        <w:pStyle w:val="Prrafodelista"/>
        <w:numPr>
          <w:ilvl w:val="0"/>
          <w:numId w:val="12"/>
        </w:numPr>
        <w:spacing w:line="360" w:lineRule="auto"/>
        <w:jc w:val="both"/>
        <w:rPr>
          <w:rFonts w:ascii="Times New Roman" w:hAnsi="Times New Roman" w:cs="Times New Roman"/>
          <w:lang w:val="es-AR"/>
        </w:rPr>
      </w:pPr>
      <w:r w:rsidRPr="004603B6">
        <w:rPr>
          <w:rFonts w:ascii="Times New Roman" w:hAnsi="Times New Roman" w:cs="Times New Roman"/>
          <w:lang w:val="es-AR"/>
        </w:rPr>
        <w:t>Clientes fieles y satisfechos muestran menor sensibilidad al precio, se permiten pagar un adicional por un servicio diferenciad</w:t>
      </w:r>
      <w:r w:rsidR="00D260BC" w:rsidRPr="004603B6">
        <w:rPr>
          <w:rFonts w:ascii="Times New Roman" w:hAnsi="Times New Roman" w:cs="Times New Roman"/>
          <w:lang w:val="es-AR"/>
        </w:rPr>
        <w:t>o</w:t>
      </w:r>
      <w:r w:rsidRPr="004603B6">
        <w:rPr>
          <w:rFonts w:ascii="Times New Roman" w:hAnsi="Times New Roman" w:cs="Times New Roman"/>
          <w:lang w:val="es-AR"/>
        </w:rPr>
        <w:t>.</w:t>
      </w:r>
    </w:p>
    <w:p w14:paraId="28AD0EC3" w14:textId="1DBBC387" w:rsidR="007D0561" w:rsidRPr="004603B6" w:rsidRDefault="00D453D1" w:rsidP="005A5FFD">
      <w:pPr>
        <w:pStyle w:val="Prrafodelista"/>
        <w:numPr>
          <w:ilvl w:val="0"/>
          <w:numId w:val="12"/>
        </w:numPr>
        <w:spacing w:line="360" w:lineRule="auto"/>
        <w:jc w:val="both"/>
        <w:rPr>
          <w:rFonts w:ascii="Times New Roman" w:hAnsi="Times New Roman" w:cs="Times New Roman"/>
          <w:lang w:val="es-AR"/>
        </w:rPr>
      </w:pPr>
      <w:r w:rsidRPr="004603B6">
        <w:rPr>
          <w:rFonts w:ascii="Times New Roman" w:hAnsi="Times New Roman" w:cs="Times New Roman"/>
          <w:lang w:val="es-AR"/>
        </w:rPr>
        <w:t>Son una extensión de la empresa en el mundo real, a</w:t>
      </w:r>
      <w:r w:rsidR="00D260BC" w:rsidRPr="004603B6">
        <w:rPr>
          <w:rFonts w:ascii="Times New Roman" w:hAnsi="Times New Roman" w:cs="Times New Roman"/>
          <w:lang w:val="es-AR"/>
        </w:rPr>
        <w:t>ctúan</w:t>
      </w:r>
      <w:r w:rsidR="007D0561" w:rsidRPr="004603B6">
        <w:rPr>
          <w:rFonts w:ascii="Times New Roman" w:hAnsi="Times New Roman" w:cs="Times New Roman"/>
          <w:lang w:val="es-AR"/>
        </w:rPr>
        <w:t xml:space="preserve"> como </w:t>
      </w:r>
      <w:proofErr w:type="spellStart"/>
      <w:r w:rsidR="007D0561" w:rsidRPr="004603B6">
        <w:rPr>
          <w:rFonts w:ascii="Times New Roman" w:hAnsi="Times New Roman" w:cs="Times New Roman"/>
          <w:i/>
          <w:iCs/>
          <w:lang w:val="es-AR"/>
        </w:rPr>
        <w:t>influen</w:t>
      </w:r>
      <w:r w:rsidRPr="004603B6">
        <w:rPr>
          <w:rFonts w:ascii="Times New Roman" w:hAnsi="Times New Roman" w:cs="Times New Roman"/>
          <w:i/>
          <w:iCs/>
          <w:lang w:val="es-AR"/>
        </w:rPr>
        <w:t>cers</w:t>
      </w:r>
      <w:proofErr w:type="spellEnd"/>
      <w:r w:rsidR="007D0561" w:rsidRPr="004603B6">
        <w:rPr>
          <w:rFonts w:ascii="Times New Roman" w:hAnsi="Times New Roman" w:cs="Times New Roman"/>
          <w:lang w:val="es-AR"/>
        </w:rPr>
        <w:t xml:space="preserve"> de la marca, resaltando las </w:t>
      </w:r>
      <w:r w:rsidRPr="004603B6">
        <w:rPr>
          <w:rFonts w:ascii="Times New Roman" w:hAnsi="Times New Roman" w:cs="Times New Roman"/>
          <w:lang w:val="es-AR"/>
        </w:rPr>
        <w:t>experiencias positivas que tienen con el producto y o servicio</w:t>
      </w:r>
      <w:r w:rsidR="007D0561" w:rsidRPr="004603B6">
        <w:rPr>
          <w:rFonts w:ascii="Times New Roman" w:hAnsi="Times New Roman" w:cs="Times New Roman"/>
          <w:lang w:val="es-AR"/>
        </w:rPr>
        <w:t>.</w:t>
      </w:r>
    </w:p>
    <w:p w14:paraId="29CCA548" w14:textId="10E87050" w:rsidR="00D260BC" w:rsidRPr="004603B6" w:rsidRDefault="00D260BC" w:rsidP="005A5FFD">
      <w:pPr>
        <w:pStyle w:val="Prrafodelista"/>
        <w:numPr>
          <w:ilvl w:val="0"/>
          <w:numId w:val="9"/>
        </w:numPr>
        <w:spacing w:line="360" w:lineRule="auto"/>
        <w:jc w:val="both"/>
        <w:rPr>
          <w:rFonts w:ascii="Times New Roman" w:hAnsi="Times New Roman" w:cs="Times New Roman"/>
          <w:lang w:val="es-AR"/>
        </w:rPr>
      </w:pPr>
      <w:r w:rsidRPr="004603B6">
        <w:rPr>
          <w:rFonts w:ascii="Times New Roman" w:hAnsi="Times New Roman" w:cs="Times New Roman"/>
          <w:lang w:val="es-AR"/>
        </w:rPr>
        <w:t>Son menos sensibles a los intentos de seducción de la competencia.</w:t>
      </w:r>
    </w:p>
    <w:p w14:paraId="7D25C993" w14:textId="07EC9CB8" w:rsidR="007D0561" w:rsidRPr="004603B6" w:rsidRDefault="007D0561" w:rsidP="005A5FFD">
      <w:pPr>
        <w:spacing w:line="360" w:lineRule="auto"/>
        <w:jc w:val="both"/>
        <w:rPr>
          <w:rFonts w:ascii="Times New Roman" w:hAnsi="Times New Roman" w:cs="Times New Roman"/>
          <w:lang w:val="es-AR"/>
        </w:rPr>
      </w:pPr>
    </w:p>
    <w:p w14:paraId="655369CC" w14:textId="103C2ABC" w:rsidR="00B25967" w:rsidRPr="004603B6" w:rsidRDefault="00B25967" w:rsidP="00B25967">
      <w:pPr>
        <w:spacing w:line="360" w:lineRule="auto"/>
        <w:jc w:val="both"/>
        <w:rPr>
          <w:rFonts w:ascii="Times New Roman" w:hAnsi="Times New Roman" w:cs="Times New Roman"/>
          <w:lang w:val="es-AR"/>
        </w:rPr>
      </w:pPr>
      <w:r w:rsidRPr="004603B6">
        <w:rPr>
          <w:rFonts w:ascii="Times New Roman" w:hAnsi="Times New Roman" w:cs="Times New Roman"/>
          <w:lang w:val="es-AR"/>
        </w:rPr>
        <w:t>La fidelización de clientes genera menos gastos en marketing. Un consumidor que</w:t>
      </w:r>
    </w:p>
    <w:p w14:paraId="6B6D4BCD" w14:textId="0AD2554E" w:rsidR="00B25967" w:rsidRPr="004603B6" w:rsidRDefault="00B25967" w:rsidP="00B25967">
      <w:pPr>
        <w:spacing w:line="360" w:lineRule="auto"/>
        <w:jc w:val="both"/>
        <w:rPr>
          <w:rFonts w:ascii="Times New Roman" w:hAnsi="Times New Roman" w:cs="Times New Roman"/>
          <w:lang w:val="es-AR"/>
        </w:rPr>
      </w:pPr>
      <w:r w:rsidRPr="004603B6">
        <w:rPr>
          <w:rFonts w:ascii="Times New Roman" w:hAnsi="Times New Roman" w:cs="Times New Roman"/>
          <w:lang w:val="es-AR"/>
        </w:rPr>
        <w:lastRenderedPageBreak/>
        <w:t>ya nos ha comprado, ya conoce nuestra marca y es más probable que vuelva a</w:t>
      </w:r>
    </w:p>
    <w:p w14:paraId="73D84CFE" w14:textId="423E4CA7" w:rsidR="00B25967" w:rsidRPr="004603B6" w:rsidRDefault="00B25967" w:rsidP="00B25967">
      <w:pPr>
        <w:spacing w:line="360" w:lineRule="auto"/>
        <w:jc w:val="both"/>
        <w:rPr>
          <w:rFonts w:ascii="Times New Roman" w:hAnsi="Times New Roman" w:cs="Times New Roman"/>
          <w:lang w:val="es-AR"/>
        </w:rPr>
      </w:pPr>
      <w:r w:rsidRPr="004603B6">
        <w:rPr>
          <w:rFonts w:ascii="Times New Roman" w:hAnsi="Times New Roman" w:cs="Times New Roman"/>
          <w:lang w:val="es-AR"/>
        </w:rPr>
        <w:t>comprarnos que un consumidor nuevo, y a su vez, un cliente habitual requiere de</w:t>
      </w:r>
    </w:p>
    <w:p w14:paraId="65DCA574" w14:textId="0BA4D1BD" w:rsidR="00B25967" w:rsidRPr="004603B6" w:rsidRDefault="00B25967" w:rsidP="00B25967">
      <w:pPr>
        <w:spacing w:line="360" w:lineRule="auto"/>
        <w:jc w:val="both"/>
        <w:rPr>
          <w:rFonts w:ascii="Times New Roman" w:hAnsi="Times New Roman" w:cs="Times New Roman"/>
          <w:lang w:val="es-AR"/>
        </w:rPr>
      </w:pPr>
      <w:r w:rsidRPr="004603B6">
        <w:rPr>
          <w:rFonts w:ascii="Times New Roman" w:hAnsi="Times New Roman" w:cs="Times New Roman"/>
          <w:lang w:val="es-AR"/>
        </w:rPr>
        <w:t>menos operaciones en los procesos de venta.</w:t>
      </w:r>
    </w:p>
    <w:p w14:paraId="4D0F09B0" w14:textId="77777777" w:rsidR="004A62E1" w:rsidRPr="004603B6" w:rsidRDefault="004A62E1" w:rsidP="00B25967">
      <w:pPr>
        <w:spacing w:line="360" w:lineRule="auto"/>
        <w:jc w:val="both"/>
        <w:rPr>
          <w:rFonts w:ascii="Times New Roman" w:hAnsi="Times New Roman" w:cs="Times New Roman"/>
          <w:lang w:val="es-AR"/>
        </w:rPr>
      </w:pPr>
    </w:p>
    <w:p w14:paraId="6F5CEF91" w14:textId="2B880167" w:rsidR="00B25967" w:rsidRPr="004603B6" w:rsidRDefault="00B25967" w:rsidP="00B25967">
      <w:pPr>
        <w:spacing w:line="360" w:lineRule="auto"/>
        <w:jc w:val="both"/>
        <w:rPr>
          <w:rFonts w:ascii="Times New Roman" w:hAnsi="Times New Roman" w:cs="Times New Roman"/>
          <w:lang w:val="es-AR"/>
        </w:rPr>
      </w:pPr>
      <w:r w:rsidRPr="004603B6">
        <w:rPr>
          <w:rFonts w:ascii="Times New Roman" w:hAnsi="Times New Roman" w:cs="Times New Roman"/>
          <w:lang w:val="es-AR"/>
        </w:rPr>
        <w:t>La fidelización de clientes es una forma de asegurar ventas, ya que es más fácil y barato</w:t>
      </w:r>
    </w:p>
    <w:p w14:paraId="77ED4F48" w14:textId="54F39075" w:rsidR="00B25967" w:rsidRPr="004603B6" w:rsidRDefault="00B25967" w:rsidP="00B25967">
      <w:pPr>
        <w:spacing w:line="360" w:lineRule="auto"/>
        <w:jc w:val="both"/>
        <w:rPr>
          <w:rFonts w:ascii="Times New Roman" w:hAnsi="Times New Roman" w:cs="Times New Roman"/>
          <w:lang w:val="es-AR"/>
        </w:rPr>
      </w:pPr>
      <w:r w:rsidRPr="004603B6">
        <w:rPr>
          <w:rFonts w:ascii="Times New Roman" w:hAnsi="Times New Roman" w:cs="Times New Roman"/>
          <w:lang w:val="es-AR"/>
        </w:rPr>
        <w:t>conseguir que un cliente repita comprar, a que un cliente nuevo compre.</w:t>
      </w:r>
    </w:p>
    <w:p w14:paraId="5435ED14" w14:textId="77777777" w:rsidR="00B25967" w:rsidRPr="004603B6" w:rsidRDefault="00B25967" w:rsidP="005A5FFD">
      <w:pPr>
        <w:spacing w:line="360" w:lineRule="auto"/>
        <w:jc w:val="both"/>
        <w:rPr>
          <w:rFonts w:ascii="Times New Roman" w:hAnsi="Times New Roman" w:cs="Times New Roman"/>
          <w:lang w:val="es-AR"/>
        </w:rPr>
      </w:pPr>
    </w:p>
    <w:p w14:paraId="2DB31419" w14:textId="5E5CAB8D" w:rsidR="007D0561" w:rsidRPr="004603B6" w:rsidRDefault="006E74C9" w:rsidP="005A5FFD">
      <w:pPr>
        <w:spacing w:line="360" w:lineRule="auto"/>
        <w:jc w:val="both"/>
        <w:rPr>
          <w:rFonts w:ascii="Times New Roman" w:hAnsi="Times New Roman" w:cs="Times New Roman"/>
          <w:lang w:val="es-AR"/>
        </w:rPr>
      </w:pPr>
      <w:proofErr w:type="spellStart"/>
      <w:r w:rsidRPr="004603B6">
        <w:rPr>
          <w:rFonts w:ascii="Times New Roman" w:hAnsi="Times New Roman" w:cs="Times New Roman"/>
          <w:lang w:val="es-AR"/>
        </w:rPr>
        <w:t>Simonato</w:t>
      </w:r>
      <w:proofErr w:type="spellEnd"/>
      <w:r w:rsidRPr="004603B6">
        <w:rPr>
          <w:rFonts w:ascii="Times New Roman" w:hAnsi="Times New Roman" w:cs="Times New Roman"/>
          <w:lang w:val="es-AR"/>
        </w:rPr>
        <w:t xml:space="preserve"> describe que, p</w:t>
      </w:r>
      <w:r w:rsidR="007D0561" w:rsidRPr="004603B6">
        <w:rPr>
          <w:rFonts w:ascii="Times New Roman" w:hAnsi="Times New Roman" w:cs="Times New Roman"/>
          <w:lang w:val="es-AR"/>
        </w:rPr>
        <w:t xml:space="preserve">ara entender el valor de vida de un cliente en el tiempo, se debe comenzar analizando que toda empresa tiene que invertir dinero por adelantado para captar nuevos clientes. La mayor parte de estos costos de adquisición se </w:t>
      </w:r>
      <w:proofErr w:type="spellStart"/>
      <w:r w:rsidR="007D0561" w:rsidRPr="004603B6">
        <w:rPr>
          <w:rFonts w:ascii="Times New Roman" w:hAnsi="Times New Roman" w:cs="Times New Roman"/>
          <w:lang w:val="es-AR"/>
        </w:rPr>
        <w:t>identiﬁcan</w:t>
      </w:r>
      <w:proofErr w:type="spellEnd"/>
      <w:r w:rsidR="007D0561" w:rsidRPr="004603B6">
        <w:rPr>
          <w:rFonts w:ascii="Times New Roman" w:hAnsi="Times New Roman" w:cs="Times New Roman"/>
          <w:lang w:val="es-AR"/>
        </w:rPr>
        <w:t xml:space="preserve"> fácilmente, como la publicidad destinada a captar a los nuevos clientes, las comisiones por ventas de nuevos clientes, los gastos </w:t>
      </w:r>
      <w:proofErr w:type="spellStart"/>
      <w:r w:rsidR="007D0561" w:rsidRPr="004603B6">
        <w:rPr>
          <w:rFonts w:ascii="Times New Roman" w:hAnsi="Times New Roman" w:cs="Times New Roman"/>
          <w:lang w:val="es-AR"/>
        </w:rPr>
        <w:t>ﬁjos</w:t>
      </w:r>
      <w:proofErr w:type="spellEnd"/>
      <w:r w:rsidR="007D0561" w:rsidRPr="004603B6">
        <w:rPr>
          <w:rFonts w:ascii="Times New Roman" w:hAnsi="Times New Roman" w:cs="Times New Roman"/>
          <w:lang w:val="es-AR"/>
        </w:rPr>
        <w:t xml:space="preserve"> de personal de ventas en el momento cero. Las empresas deben tener en cuenta todos los costos de adquisición visibles u ocultos para calcular el verdadero costo inicial de conseguir nuevos negocios</w:t>
      </w:r>
      <w:r w:rsidRPr="004603B6">
        <w:rPr>
          <w:rFonts w:ascii="Times New Roman" w:hAnsi="Times New Roman" w:cs="Times New Roman"/>
          <w:lang w:val="es-AR"/>
        </w:rPr>
        <w:t>.</w:t>
      </w:r>
    </w:p>
    <w:p w14:paraId="4A16DB1F" w14:textId="77777777" w:rsidR="007D0561" w:rsidRPr="004603B6" w:rsidRDefault="007D0561" w:rsidP="005A5FFD">
      <w:pPr>
        <w:spacing w:line="360" w:lineRule="auto"/>
        <w:jc w:val="both"/>
        <w:rPr>
          <w:rFonts w:ascii="Times New Roman" w:hAnsi="Times New Roman" w:cs="Times New Roman"/>
          <w:lang w:val="es-AR"/>
        </w:rPr>
      </w:pPr>
    </w:p>
    <w:p w14:paraId="69E11E82" w14:textId="77777777" w:rsidR="007D0561" w:rsidRPr="004603B6" w:rsidRDefault="007D0561" w:rsidP="005A5FFD">
      <w:pPr>
        <w:spacing w:line="360" w:lineRule="auto"/>
        <w:jc w:val="both"/>
        <w:rPr>
          <w:rFonts w:ascii="Times New Roman" w:hAnsi="Times New Roman" w:cs="Times New Roman"/>
          <w:lang w:val="es-AR"/>
        </w:rPr>
      </w:pPr>
      <w:r w:rsidRPr="004603B6">
        <w:rPr>
          <w:rFonts w:ascii="Times New Roman" w:hAnsi="Times New Roman" w:cs="Times New Roman"/>
          <w:lang w:val="es-AR"/>
        </w:rPr>
        <w:t xml:space="preserve">A partir de la adquisición, el cliente comienza a generar para la empresa una utilidad básica. A medida que más tiempo se conserve al cliente, durante más tiempo se ganará esa utilidad. Hay negocios en donde dicha utilidad básica comienza a ser importante aun en el año base, con lo cual, durante el año en que se hace cliente, ya le genera utilidad a la </w:t>
      </w:r>
      <w:proofErr w:type="spellStart"/>
      <w:r w:rsidRPr="004603B6">
        <w:rPr>
          <w:rFonts w:ascii="Times New Roman" w:hAnsi="Times New Roman" w:cs="Times New Roman"/>
          <w:lang w:val="es-AR"/>
        </w:rPr>
        <w:t>ﬁrma</w:t>
      </w:r>
      <w:proofErr w:type="spellEnd"/>
      <w:r w:rsidRPr="004603B6">
        <w:rPr>
          <w:rFonts w:ascii="Times New Roman" w:hAnsi="Times New Roman" w:cs="Times New Roman"/>
          <w:lang w:val="es-AR"/>
        </w:rPr>
        <w:t>, por lo que el balance entre el costo de adquisición y la utilidad básica del año base es positivo.</w:t>
      </w:r>
    </w:p>
    <w:p w14:paraId="7C5C50CB" w14:textId="77777777" w:rsidR="007D0561" w:rsidRPr="004603B6" w:rsidRDefault="007D0561" w:rsidP="005A5FFD">
      <w:pPr>
        <w:spacing w:line="360" w:lineRule="auto"/>
        <w:jc w:val="both"/>
        <w:rPr>
          <w:rFonts w:ascii="Times New Roman" w:hAnsi="Times New Roman" w:cs="Times New Roman"/>
          <w:lang w:val="es-AR"/>
        </w:rPr>
      </w:pPr>
    </w:p>
    <w:p w14:paraId="0FD7B491" w14:textId="77777777" w:rsidR="002D3BA4" w:rsidRPr="004603B6" w:rsidRDefault="007D0561" w:rsidP="005A5FFD">
      <w:pPr>
        <w:spacing w:line="360" w:lineRule="auto"/>
        <w:jc w:val="both"/>
        <w:rPr>
          <w:rFonts w:ascii="Times New Roman" w:hAnsi="Times New Roman" w:cs="Times New Roman"/>
          <w:lang w:val="es-AR"/>
        </w:rPr>
      </w:pPr>
      <w:r w:rsidRPr="004603B6">
        <w:rPr>
          <w:rFonts w:ascii="Times New Roman" w:hAnsi="Times New Roman" w:cs="Times New Roman"/>
          <w:lang w:val="es-AR"/>
        </w:rPr>
        <w:t xml:space="preserve">Luego, las empresas comienzan a beneficiarse por costos de operación menores por cliente. </w:t>
      </w:r>
      <w:r w:rsidR="002D3BA4" w:rsidRPr="004603B6">
        <w:rPr>
          <w:rFonts w:ascii="Times New Roman" w:hAnsi="Times New Roman" w:cs="Times New Roman"/>
          <w:lang w:val="es-AR"/>
        </w:rPr>
        <w:t>A</w:t>
      </w:r>
      <w:r w:rsidRPr="004603B6">
        <w:rPr>
          <w:rFonts w:ascii="Times New Roman" w:hAnsi="Times New Roman" w:cs="Times New Roman"/>
          <w:lang w:val="es-AR"/>
        </w:rPr>
        <w:t xml:space="preserve"> medida que transcurre el tiempo y </w:t>
      </w:r>
      <w:r w:rsidR="002D3BA4" w:rsidRPr="004603B6">
        <w:rPr>
          <w:rFonts w:ascii="Times New Roman" w:hAnsi="Times New Roman" w:cs="Times New Roman"/>
          <w:lang w:val="es-AR"/>
        </w:rPr>
        <w:t xml:space="preserve">los clientes </w:t>
      </w:r>
      <w:r w:rsidRPr="004603B6">
        <w:rPr>
          <w:rFonts w:ascii="Times New Roman" w:hAnsi="Times New Roman" w:cs="Times New Roman"/>
          <w:lang w:val="es-AR"/>
        </w:rPr>
        <w:t>más interactúan con la empresa, comienzan a resultar más eficientes para la gestión de esta. El conocimiento hace que consulten menos a los ejecutivos de cuentas que los representan por dudas y demás.</w:t>
      </w:r>
    </w:p>
    <w:p w14:paraId="0F3D12F0" w14:textId="77777777" w:rsidR="002D3BA4" w:rsidRPr="004603B6" w:rsidRDefault="002D3BA4" w:rsidP="005A5FFD">
      <w:pPr>
        <w:spacing w:line="360" w:lineRule="auto"/>
        <w:jc w:val="both"/>
        <w:rPr>
          <w:rFonts w:ascii="Times New Roman" w:hAnsi="Times New Roman" w:cs="Times New Roman"/>
          <w:lang w:val="es-AR"/>
        </w:rPr>
      </w:pPr>
    </w:p>
    <w:p w14:paraId="7C946757" w14:textId="6B79D253" w:rsidR="007D0561" w:rsidRPr="004603B6" w:rsidRDefault="00466D36" w:rsidP="005A5FFD">
      <w:pPr>
        <w:spacing w:line="360" w:lineRule="auto"/>
        <w:jc w:val="both"/>
        <w:rPr>
          <w:rFonts w:ascii="Times New Roman" w:hAnsi="Times New Roman" w:cs="Times New Roman"/>
          <w:lang w:val="es-AR"/>
        </w:rPr>
      </w:pPr>
      <w:r w:rsidRPr="004603B6">
        <w:rPr>
          <w:rFonts w:ascii="Times New Roman" w:hAnsi="Times New Roman" w:cs="Times New Roman"/>
          <w:lang w:val="es-AR"/>
        </w:rPr>
        <w:t>Con el tiempo los</w:t>
      </w:r>
      <w:r w:rsidR="00D1300B" w:rsidRPr="004603B6">
        <w:rPr>
          <w:rFonts w:ascii="Times New Roman" w:hAnsi="Times New Roman" w:cs="Times New Roman"/>
          <w:lang w:val="es-AR"/>
        </w:rPr>
        <w:t xml:space="preserve"> </w:t>
      </w:r>
      <w:r w:rsidR="008426CB">
        <w:rPr>
          <w:rFonts w:ascii="Times New Roman" w:hAnsi="Times New Roman" w:cs="Times New Roman"/>
          <w:lang w:val="es-AR"/>
        </w:rPr>
        <w:t xml:space="preserve">sistemas </w:t>
      </w:r>
      <w:r w:rsidR="00D1300B" w:rsidRPr="004603B6">
        <w:rPr>
          <w:rFonts w:ascii="Times New Roman" w:hAnsi="Times New Roman" w:cs="Times New Roman"/>
          <w:lang w:val="es-AR"/>
        </w:rPr>
        <w:t xml:space="preserve">CRM </w:t>
      </w:r>
      <w:r w:rsidR="00DC2CAC">
        <w:rPr>
          <w:rFonts w:ascii="Times New Roman" w:hAnsi="Times New Roman" w:cs="Times New Roman"/>
          <w:lang w:val="es-AR"/>
        </w:rPr>
        <w:t>(</w:t>
      </w:r>
      <w:proofErr w:type="spellStart"/>
      <w:r w:rsidR="00DC2CAC">
        <w:rPr>
          <w:rFonts w:ascii="Times New Roman" w:hAnsi="Times New Roman" w:cs="Times New Roman"/>
          <w:lang w:val="es-AR"/>
        </w:rPr>
        <w:t>customer</w:t>
      </w:r>
      <w:proofErr w:type="spellEnd"/>
      <w:r w:rsidR="00DC2CAC">
        <w:rPr>
          <w:rFonts w:ascii="Times New Roman" w:hAnsi="Times New Roman" w:cs="Times New Roman"/>
          <w:lang w:val="es-AR"/>
        </w:rPr>
        <w:t xml:space="preserve"> </w:t>
      </w:r>
      <w:proofErr w:type="spellStart"/>
      <w:r w:rsidR="00DC2CAC">
        <w:rPr>
          <w:rFonts w:ascii="Times New Roman" w:hAnsi="Times New Roman" w:cs="Times New Roman"/>
          <w:lang w:val="es-AR"/>
        </w:rPr>
        <w:t>relational</w:t>
      </w:r>
      <w:proofErr w:type="spellEnd"/>
      <w:r w:rsidR="00DC2CAC">
        <w:rPr>
          <w:rFonts w:ascii="Times New Roman" w:hAnsi="Times New Roman" w:cs="Times New Roman"/>
          <w:lang w:val="es-AR"/>
        </w:rPr>
        <w:t xml:space="preserve"> </w:t>
      </w:r>
      <w:proofErr w:type="spellStart"/>
      <w:r w:rsidR="00DC2CAC">
        <w:rPr>
          <w:rFonts w:ascii="Times New Roman" w:hAnsi="Times New Roman" w:cs="Times New Roman"/>
          <w:lang w:val="es-AR"/>
        </w:rPr>
        <w:t>management</w:t>
      </w:r>
      <w:proofErr w:type="spellEnd"/>
      <w:r w:rsidR="00DC2CAC">
        <w:rPr>
          <w:rFonts w:ascii="Times New Roman" w:hAnsi="Times New Roman" w:cs="Times New Roman"/>
          <w:lang w:val="es-AR"/>
        </w:rPr>
        <w:t xml:space="preserve">) </w:t>
      </w:r>
      <w:r w:rsidR="00D1300B" w:rsidRPr="004603B6">
        <w:rPr>
          <w:rFonts w:ascii="Times New Roman" w:hAnsi="Times New Roman" w:cs="Times New Roman"/>
          <w:lang w:val="es-AR"/>
        </w:rPr>
        <w:t>se van beneficiando de esta interactividad frecuente y se va entendiendo cada vez mejor el perfil de cada cliente, logrando poder segmentarlos correctamente.</w:t>
      </w:r>
    </w:p>
    <w:p w14:paraId="644D6E83" w14:textId="77777777" w:rsidR="007D0561" w:rsidRPr="004603B6" w:rsidRDefault="007D0561" w:rsidP="005A5FFD">
      <w:pPr>
        <w:spacing w:line="360" w:lineRule="auto"/>
        <w:jc w:val="both"/>
        <w:rPr>
          <w:rFonts w:ascii="Times New Roman" w:hAnsi="Times New Roman" w:cs="Times New Roman"/>
          <w:lang w:val="es-AR"/>
        </w:rPr>
      </w:pPr>
    </w:p>
    <w:p w14:paraId="099585D0" w14:textId="6A7673C0" w:rsidR="007D0561" w:rsidRPr="004603B6" w:rsidRDefault="007D0561" w:rsidP="005A5FFD">
      <w:pPr>
        <w:spacing w:line="360" w:lineRule="auto"/>
        <w:jc w:val="both"/>
        <w:rPr>
          <w:rFonts w:ascii="Times New Roman" w:hAnsi="Times New Roman" w:cs="Times New Roman"/>
          <w:lang w:val="es-AR"/>
        </w:rPr>
      </w:pPr>
      <w:r w:rsidRPr="004603B6">
        <w:rPr>
          <w:rFonts w:ascii="Times New Roman" w:hAnsi="Times New Roman" w:cs="Times New Roman"/>
          <w:lang w:val="es-AR"/>
        </w:rPr>
        <w:t xml:space="preserve">También menciona que el otro beneficio que genera un mayor valor vitalicio del cliente es la utilidad por recomendación. Los clientes </w:t>
      </w:r>
      <w:r w:rsidR="002D3BA4" w:rsidRPr="004603B6">
        <w:rPr>
          <w:rFonts w:ascii="Times New Roman" w:hAnsi="Times New Roman" w:cs="Times New Roman"/>
          <w:lang w:val="es-AR"/>
        </w:rPr>
        <w:t xml:space="preserve">que lograron una </w:t>
      </w:r>
      <w:r w:rsidR="00A169BC" w:rsidRPr="004603B6">
        <w:rPr>
          <w:rFonts w:ascii="Times New Roman" w:hAnsi="Times New Roman" w:cs="Times New Roman"/>
          <w:lang w:val="es-AR"/>
        </w:rPr>
        <w:t>relación de seguridad con la empresa y sus productos en la cual, sus expectativas han sido superadas,</w:t>
      </w:r>
      <w:r w:rsidRPr="004603B6">
        <w:rPr>
          <w:rFonts w:ascii="Times New Roman" w:hAnsi="Times New Roman" w:cs="Times New Roman"/>
          <w:lang w:val="es-AR"/>
        </w:rPr>
        <w:t xml:space="preserve"> generan un proceso de referenciación del negocio a otros potenciales clientes.</w:t>
      </w:r>
    </w:p>
    <w:p w14:paraId="483B3775" w14:textId="77777777" w:rsidR="007D0561" w:rsidRPr="004603B6" w:rsidRDefault="007D0561" w:rsidP="005A5FFD">
      <w:pPr>
        <w:spacing w:line="360" w:lineRule="auto"/>
        <w:jc w:val="both"/>
        <w:rPr>
          <w:rFonts w:ascii="Times New Roman" w:hAnsi="Times New Roman" w:cs="Times New Roman"/>
          <w:lang w:val="es-AR"/>
        </w:rPr>
      </w:pPr>
    </w:p>
    <w:p w14:paraId="22CB5481" w14:textId="5517BE4F" w:rsidR="007D0561" w:rsidRPr="004603B6" w:rsidRDefault="00A169BC" w:rsidP="005A5FFD">
      <w:pPr>
        <w:spacing w:line="360" w:lineRule="auto"/>
        <w:jc w:val="both"/>
        <w:rPr>
          <w:rFonts w:ascii="Times New Roman" w:hAnsi="Times New Roman" w:cs="Times New Roman"/>
          <w:lang w:val="es-AR"/>
        </w:rPr>
      </w:pPr>
      <w:r w:rsidRPr="004603B6">
        <w:rPr>
          <w:rFonts w:ascii="Times New Roman" w:hAnsi="Times New Roman" w:cs="Times New Roman"/>
          <w:lang w:val="es-AR"/>
        </w:rPr>
        <w:t>“</w:t>
      </w:r>
      <w:r w:rsidR="007D0561" w:rsidRPr="004603B6">
        <w:rPr>
          <w:rFonts w:ascii="Times New Roman" w:hAnsi="Times New Roman" w:cs="Times New Roman"/>
          <w:lang w:val="es-AR"/>
        </w:rPr>
        <w:t>Los clientes fieles tienen anticuerpos para defenderse contra las ofertas de precios de la competencia. De este modo, se crean condiciones necesarias para que la empresa disfrute de una utilidad por sobreprecio respecto a sus competidores</w:t>
      </w:r>
      <w:r w:rsidRPr="004603B6">
        <w:rPr>
          <w:rFonts w:ascii="Times New Roman" w:hAnsi="Times New Roman" w:cs="Times New Roman"/>
          <w:lang w:val="es-AR"/>
        </w:rPr>
        <w:t>” (</w:t>
      </w:r>
      <w:proofErr w:type="spellStart"/>
      <w:r w:rsidRPr="004603B6">
        <w:rPr>
          <w:rFonts w:ascii="Times New Roman" w:hAnsi="Times New Roman" w:cs="Times New Roman"/>
          <w:lang w:val="es-AR"/>
        </w:rPr>
        <w:t>Simonato</w:t>
      </w:r>
      <w:proofErr w:type="spellEnd"/>
      <w:r w:rsidRPr="004603B6">
        <w:rPr>
          <w:rFonts w:ascii="Times New Roman" w:hAnsi="Times New Roman" w:cs="Times New Roman"/>
          <w:lang w:val="es-AR"/>
        </w:rPr>
        <w:t>, 2009, p. 141)</w:t>
      </w:r>
      <w:r w:rsidR="007D0561" w:rsidRPr="004603B6">
        <w:rPr>
          <w:rFonts w:ascii="Times New Roman" w:hAnsi="Times New Roman" w:cs="Times New Roman"/>
          <w:lang w:val="es-AR"/>
        </w:rPr>
        <w:t>.</w:t>
      </w:r>
    </w:p>
    <w:p w14:paraId="03A31187" w14:textId="3070F54D" w:rsidR="00B03C3F" w:rsidRDefault="00B03C3F" w:rsidP="005A5FFD">
      <w:pPr>
        <w:spacing w:line="360" w:lineRule="auto"/>
        <w:jc w:val="both"/>
        <w:rPr>
          <w:rFonts w:ascii="Times New Roman" w:hAnsi="Times New Roman" w:cs="Times New Roman"/>
          <w:lang w:val="es-AR"/>
        </w:rPr>
      </w:pPr>
    </w:p>
    <w:p w14:paraId="787F50BA" w14:textId="77777777" w:rsidR="0052722B" w:rsidRPr="004603B6" w:rsidRDefault="0052722B" w:rsidP="005A5FFD">
      <w:pPr>
        <w:spacing w:line="360" w:lineRule="auto"/>
        <w:jc w:val="both"/>
        <w:rPr>
          <w:rFonts w:ascii="Times New Roman" w:hAnsi="Times New Roman" w:cs="Times New Roman"/>
          <w:lang w:val="es-AR"/>
        </w:rPr>
      </w:pPr>
    </w:p>
    <w:p w14:paraId="6F6DD677" w14:textId="0CB25C7A" w:rsidR="007D0561" w:rsidRPr="004603B6" w:rsidRDefault="00A169BC" w:rsidP="005A5FFD">
      <w:pPr>
        <w:spacing w:line="360" w:lineRule="auto"/>
        <w:jc w:val="both"/>
        <w:rPr>
          <w:rFonts w:ascii="Times New Roman" w:hAnsi="Times New Roman" w:cs="Times New Roman"/>
          <w:b/>
          <w:bCs/>
          <w:lang w:val="es-AR"/>
        </w:rPr>
      </w:pPr>
      <w:r w:rsidRPr="004603B6">
        <w:rPr>
          <w:rFonts w:ascii="Times New Roman" w:hAnsi="Times New Roman" w:cs="Times New Roman"/>
          <w:b/>
          <w:bCs/>
          <w:lang w:val="es-AR"/>
        </w:rPr>
        <w:t>A</w:t>
      </w:r>
      <w:r w:rsidR="007D0561" w:rsidRPr="004603B6">
        <w:rPr>
          <w:rFonts w:ascii="Times New Roman" w:hAnsi="Times New Roman" w:cs="Times New Roman"/>
          <w:b/>
          <w:bCs/>
          <w:lang w:val="es-AR"/>
        </w:rPr>
        <w:t>rquitectura de la fidelización</w:t>
      </w:r>
    </w:p>
    <w:p w14:paraId="0460F3DA" w14:textId="77777777" w:rsidR="007D0561" w:rsidRPr="004603B6" w:rsidRDefault="007D0561" w:rsidP="005A5FFD">
      <w:pPr>
        <w:spacing w:line="360" w:lineRule="auto"/>
        <w:jc w:val="both"/>
        <w:rPr>
          <w:rFonts w:ascii="Times New Roman" w:hAnsi="Times New Roman" w:cs="Times New Roman"/>
          <w:lang w:val="es-AR"/>
        </w:rPr>
      </w:pPr>
    </w:p>
    <w:p w14:paraId="25D48AE6" w14:textId="17C08AF4" w:rsidR="00AF5B81" w:rsidRPr="004603B6" w:rsidRDefault="007D0561" w:rsidP="005A5FFD">
      <w:pPr>
        <w:spacing w:line="360" w:lineRule="auto"/>
        <w:jc w:val="both"/>
        <w:rPr>
          <w:rFonts w:ascii="Times New Roman" w:hAnsi="Times New Roman" w:cs="Times New Roman"/>
          <w:lang w:val="es-AR"/>
        </w:rPr>
      </w:pPr>
      <w:r w:rsidRPr="004603B6">
        <w:rPr>
          <w:rFonts w:ascii="Times New Roman" w:hAnsi="Times New Roman" w:cs="Times New Roman"/>
          <w:lang w:val="es-AR"/>
        </w:rPr>
        <w:t>La arquitectura de fidelización desarrollad</w:t>
      </w:r>
      <w:r w:rsidR="00A800DB" w:rsidRPr="004603B6">
        <w:rPr>
          <w:rFonts w:ascii="Times New Roman" w:hAnsi="Times New Roman" w:cs="Times New Roman"/>
          <w:lang w:val="es-AR"/>
        </w:rPr>
        <w:t>a</w:t>
      </w:r>
      <w:r w:rsidRPr="004603B6">
        <w:rPr>
          <w:rFonts w:ascii="Times New Roman" w:hAnsi="Times New Roman" w:cs="Times New Roman"/>
          <w:lang w:val="es-AR"/>
        </w:rPr>
        <w:t xml:space="preserve"> por </w:t>
      </w:r>
      <w:proofErr w:type="spellStart"/>
      <w:r w:rsidRPr="004603B6">
        <w:rPr>
          <w:rFonts w:ascii="Times New Roman" w:hAnsi="Times New Roman" w:cs="Times New Roman"/>
          <w:lang w:val="es-AR"/>
        </w:rPr>
        <w:t>Simonato</w:t>
      </w:r>
      <w:proofErr w:type="spellEnd"/>
      <w:r w:rsidRPr="004603B6">
        <w:rPr>
          <w:rFonts w:ascii="Times New Roman" w:hAnsi="Times New Roman" w:cs="Times New Roman"/>
          <w:lang w:val="es-AR"/>
        </w:rPr>
        <w:t xml:space="preserve"> parte de la base de que la gestión del cliente debe ser integral, y verdaderamente todas las áreas de la empresa deben involucrase para su administración.</w:t>
      </w:r>
    </w:p>
    <w:p w14:paraId="080761A3" w14:textId="77777777" w:rsidR="00982A65" w:rsidRPr="004603B6" w:rsidRDefault="00982A65" w:rsidP="005A5FFD">
      <w:pPr>
        <w:spacing w:line="360" w:lineRule="auto"/>
        <w:jc w:val="both"/>
        <w:rPr>
          <w:rFonts w:ascii="Times New Roman" w:hAnsi="Times New Roman" w:cs="Times New Roman"/>
          <w:lang w:val="es-AR"/>
        </w:rPr>
      </w:pPr>
    </w:p>
    <w:p w14:paraId="271E4DD2" w14:textId="2BD04453" w:rsidR="008C71DA" w:rsidRPr="004603B6" w:rsidRDefault="00982A65" w:rsidP="005A5FFD">
      <w:pPr>
        <w:spacing w:line="360" w:lineRule="auto"/>
        <w:jc w:val="both"/>
        <w:rPr>
          <w:rFonts w:ascii="Times New Roman" w:hAnsi="Times New Roman" w:cs="Times New Roman"/>
          <w:lang w:val="es-AR"/>
        </w:rPr>
      </w:pPr>
      <w:r w:rsidRPr="004603B6">
        <w:rPr>
          <w:rFonts w:ascii="Times New Roman" w:hAnsi="Times New Roman" w:cs="Times New Roman"/>
          <w:lang w:val="es-AR"/>
        </w:rPr>
        <w:t xml:space="preserve">A continuación, </w:t>
      </w:r>
      <w:r w:rsidR="008D05B8" w:rsidRPr="004603B6">
        <w:rPr>
          <w:rFonts w:ascii="Times New Roman" w:hAnsi="Times New Roman" w:cs="Times New Roman"/>
          <w:lang w:val="es-AR"/>
        </w:rPr>
        <w:t>se desarrolla</w:t>
      </w:r>
      <w:r w:rsidRPr="004603B6">
        <w:rPr>
          <w:rFonts w:ascii="Times New Roman" w:hAnsi="Times New Roman" w:cs="Times New Roman"/>
          <w:lang w:val="es-AR"/>
        </w:rPr>
        <w:t xml:space="preserve"> los temas relacionados que menciona el siguiente cuadro aportado por el autor en cuestión.</w:t>
      </w:r>
    </w:p>
    <w:p w14:paraId="72B4245B" w14:textId="77777777" w:rsidR="00036FA9" w:rsidRPr="004603B6" w:rsidRDefault="00036FA9" w:rsidP="005A5FFD">
      <w:pPr>
        <w:spacing w:line="360" w:lineRule="auto"/>
        <w:jc w:val="both"/>
        <w:rPr>
          <w:rFonts w:ascii="Times New Roman" w:hAnsi="Times New Roman" w:cs="Times New Roman"/>
          <w:lang w:val="es-AR"/>
        </w:rPr>
      </w:pPr>
    </w:p>
    <w:p w14:paraId="58CBE246" w14:textId="2B93D43C" w:rsidR="00CD298C" w:rsidRPr="004603B6" w:rsidRDefault="00247B0D" w:rsidP="005A5FFD">
      <w:pPr>
        <w:spacing w:line="360" w:lineRule="auto"/>
        <w:jc w:val="center"/>
        <w:rPr>
          <w:rFonts w:ascii="Times New Roman" w:hAnsi="Times New Roman" w:cs="Times New Roman"/>
          <w:lang w:val="es-AR"/>
        </w:rPr>
      </w:pPr>
      <w:r>
        <w:rPr>
          <w:rFonts w:ascii="Times New Roman" w:hAnsi="Times New Roman" w:cs="Times New Roman"/>
          <w:lang w:val="es-AR"/>
        </w:rPr>
        <w:t>Figura Nº</w:t>
      </w:r>
      <w:r w:rsidR="00CD298C" w:rsidRPr="004603B6">
        <w:rPr>
          <w:rFonts w:ascii="Times New Roman" w:hAnsi="Times New Roman" w:cs="Times New Roman"/>
          <w:lang w:val="es-AR"/>
        </w:rPr>
        <w:t xml:space="preserve"> 1. Arquitectura de fidelización</w:t>
      </w:r>
    </w:p>
    <w:p w14:paraId="54528AAB" w14:textId="09FDAAF5" w:rsidR="008C71DA" w:rsidRPr="004603B6" w:rsidRDefault="00A800DB" w:rsidP="005A5FFD">
      <w:pPr>
        <w:spacing w:line="360" w:lineRule="auto"/>
        <w:jc w:val="both"/>
        <w:rPr>
          <w:rFonts w:ascii="Times New Roman" w:hAnsi="Times New Roman" w:cs="Times New Roman"/>
          <w:lang w:val="es-AR"/>
        </w:rPr>
      </w:pPr>
      <w:r w:rsidRPr="004603B6">
        <w:rPr>
          <w:rFonts w:ascii="Times New Roman" w:hAnsi="Times New Roman" w:cs="Times New Roman"/>
          <w:noProof/>
          <w:lang w:val="es-AR" w:eastAsia="es-AR"/>
        </w:rPr>
        <w:lastRenderedPageBreak/>
        <w:drawing>
          <wp:inline distT="0" distB="0" distL="0" distR="0" wp14:anchorId="63943CBD" wp14:editId="48EB004B">
            <wp:extent cx="5047263" cy="2943697"/>
            <wp:effectExtent l="0" t="0" r="127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54304" cy="2947804"/>
                    </a:xfrm>
                    <a:prstGeom prst="rect">
                      <a:avLst/>
                    </a:prstGeom>
                    <a:noFill/>
                    <a:ln>
                      <a:noFill/>
                    </a:ln>
                  </pic:spPr>
                </pic:pic>
              </a:graphicData>
            </a:graphic>
          </wp:inline>
        </w:drawing>
      </w:r>
    </w:p>
    <w:p w14:paraId="5964E621" w14:textId="0196B727" w:rsidR="00B5071D" w:rsidRPr="004603B6" w:rsidRDefault="00A800DB" w:rsidP="001F12DF">
      <w:pPr>
        <w:widowControl w:val="0"/>
        <w:tabs>
          <w:tab w:val="left" w:pos="1740"/>
        </w:tabs>
        <w:autoSpaceDE w:val="0"/>
        <w:autoSpaceDN w:val="0"/>
        <w:adjustRightInd w:val="0"/>
        <w:spacing w:line="360" w:lineRule="auto"/>
        <w:jc w:val="center"/>
        <w:rPr>
          <w:rFonts w:ascii="Times New Roman" w:hAnsi="Times New Roman" w:cs="Times New Roman"/>
          <w:bCs/>
          <w:lang w:val="es-ES_tradnl"/>
        </w:rPr>
      </w:pPr>
      <w:r w:rsidRPr="004603B6">
        <w:rPr>
          <w:rFonts w:ascii="Times New Roman" w:hAnsi="Times New Roman" w:cs="Times New Roman"/>
          <w:lang w:val="es-AR"/>
        </w:rPr>
        <w:t xml:space="preserve">Fuente: </w:t>
      </w:r>
      <w:r w:rsidR="00B5071D" w:rsidRPr="00C92E32">
        <w:rPr>
          <w:rFonts w:ascii="Times New Roman" w:hAnsi="Times New Roman" w:cs="Times New Roman"/>
          <w:i/>
          <w:iCs/>
          <w:lang w:val="es-AR"/>
        </w:rPr>
        <w:t>Marketing de fidelización</w:t>
      </w:r>
      <w:r w:rsidR="00B5071D">
        <w:rPr>
          <w:rFonts w:ascii="Times New Roman" w:hAnsi="Times New Roman" w:cs="Times New Roman"/>
          <w:lang w:val="es-AR"/>
        </w:rPr>
        <w:t xml:space="preserve"> (p. 54), por F. </w:t>
      </w:r>
      <w:proofErr w:type="spellStart"/>
      <w:r w:rsidRPr="004603B6">
        <w:rPr>
          <w:rFonts w:ascii="Times New Roman" w:hAnsi="Times New Roman" w:cs="Times New Roman"/>
          <w:lang w:val="es-AR"/>
        </w:rPr>
        <w:t>Simonato</w:t>
      </w:r>
      <w:proofErr w:type="spellEnd"/>
      <w:r w:rsidR="00B5071D">
        <w:rPr>
          <w:rFonts w:ascii="Times New Roman" w:hAnsi="Times New Roman" w:cs="Times New Roman"/>
          <w:lang w:val="es-AR"/>
        </w:rPr>
        <w:t xml:space="preserve">, </w:t>
      </w:r>
      <w:r w:rsidRPr="004603B6">
        <w:rPr>
          <w:rFonts w:ascii="Times New Roman" w:hAnsi="Times New Roman" w:cs="Times New Roman"/>
          <w:lang w:val="es-AR"/>
        </w:rPr>
        <w:t>2009</w:t>
      </w:r>
      <w:r w:rsidR="00B5071D">
        <w:rPr>
          <w:rFonts w:ascii="Times New Roman" w:hAnsi="Times New Roman" w:cs="Times New Roman"/>
          <w:lang w:val="es-AR"/>
        </w:rPr>
        <w:t>,</w:t>
      </w:r>
      <w:r w:rsidR="00B5071D" w:rsidRPr="00B5071D">
        <w:rPr>
          <w:rFonts w:ascii="Times New Roman" w:hAnsi="Times New Roman" w:cs="Times New Roman"/>
          <w:bCs/>
          <w:lang w:val="es-ES_tradnl"/>
        </w:rPr>
        <w:t xml:space="preserve"> </w:t>
      </w:r>
      <w:r w:rsidR="00B5071D" w:rsidRPr="004603B6">
        <w:rPr>
          <w:rFonts w:ascii="Times New Roman" w:hAnsi="Times New Roman" w:cs="Times New Roman"/>
          <w:bCs/>
          <w:lang w:val="es-ES_tradnl"/>
        </w:rPr>
        <w:t>Buenos Aires: Prentice Hall</w:t>
      </w:r>
      <w:r w:rsidR="00B5071D">
        <w:rPr>
          <w:rFonts w:ascii="Times New Roman" w:hAnsi="Times New Roman" w:cs="Times New Roman"/>
          <w:bCs/>
          <w:lang w:val="es-ES_tradnl"/>
        </w:rPr>
        <w:t>-</w:t>
      </w:r>
      <w:r w:rsidR="00B5071D" w:rsidRPr="004603B6">
        <w:rPr>
          <w:rFonts w:ascii="Times New Roman" w:hAnsi="Times New Roman" w:cs="Times New Roman"/>
          <w:bCs/>
          <w:lang w:val="es-ES_tradnl"/>
        </w:rPr>
        <w:t>Pearson</w:t>
      </w:r>
      <w:r w:rsidR="00B5071D">
        <w:rPr>
          <w:rFonts w:ascii="Times New Roman" w:hAnsi="Times New Roman" w:cs="Times New Roman"/>
          <w:bCs/>
          <w:lang w:val="es-ES_tradnl"/>
        </w:rPr>
        <w:t>.</w:t>
      </w:r>
    </w:p>
    <w:p w14:paraId="65BA2CA4" w14:textId="0EDD6166" w:rsidR="00A800DB" w:rsidRPr="004603B6" w:rsidRDefault="00A800DB" w:rsidP="005A5FFD">
      <w:pPr>
        <w:spacing w:line="360" w:lineRule="auto"/>
        <w:jc w:val="center"/>
        <w:rPr>
          <w:rFonts w:ascii="Times New Roman" w:hAnsi="Times New Roman" w:cs="Times New Roman"/>
          <w:lang w:val="es-AR"/>
        </w:rPr>
      </w:pPr>
    </w:p>
    <w:p w14:paraId="5E556647" w14:textId="1780EF53" w:rsidR="008C71DA" w:rsidRPr="004603B6" w:rsidRDefault="008C71DA" w:rsidP="005A5FFD">
      <w:pPr>
        <w:spacing w:line="360" w:lineRule="auto"/>
        <w:jc w:val="both"/>
        <w:rPr>
          <w:rFonts w:ascii="Times New Roman" w:hAnsi="Times New Roman" w:cs="Times New Roman"/>
          <w:lang w:val="es-AR"/>
        </w:rPr>
      </w:pPr>
    </w:p>
    <w:p w14:paraId="208CC3BE" w14:textId="483F4374" w:rsidR="007D0561" w:rsidRPr="004603B6" w:rsidRDefault="00982A65" w:rsidP="005A5FFD">
      <w:pPr>
        <w:pStyle w:val="Prrafodelista"/>
        <w:numPr>
          <w:ilvl w:val="0"/>
          <w:numId w:val="64"/>
        </w:numPr>
        <w:spacing w:line="360" w:lineRule="auto"/>
        <w:jc w:val="both"/>
        <w:rPr>
          <w:rFonts w:ascii="Times New Roman" w:hAnsi="Times New Roman" w:cs="Times New Roman"/>
          <w:lang w:val="es-AR"/>
        </w:rPr>
      </w:pPr>
      <w:r w:rsidRPr="004603B6">
        <w:rPr>
          <w:rFonts w:ascii="Times New Roman" w:hAnsi="Times New Roman" w:cs="Times New Roman"/>
          <w:lang w:val="es-AR"/>
        </w:rPr>
        <w:t xml:space="preserve">La relación de la empresa con los clientes no siempre logra ser perfecta debido generalmente a factores externos, los cuales muchas veces están fuera del control de la empresa. Por tal motivo, todo programa debe contar con </w:t>
      </w:r>
      <w:r w:rsidR="007D0561" w:rsidRPr="004603B6">
        <w:rPr>
          <w:rFonts w:ascii="Times New Roman" w:hAnsi="Times New Roman" w:cs="Times New Roman"/>
          <w:lang w:val="es-AR"/>
        </w:rPr>
        <w:t xml:space="preserve">una estructura de contención para resolver </w:t>
      </w:r>
      <w:r w:rsidR="00E53298" w:rsidRPr="004603B6">
        <w:rPr>
          <w:rFonts w:ascii="Times New Roman" w:hAnsi="Times New Roman" w:cs="Times New Roman"/>
          <w:lang w:val="es-AR"/>
        </w:rPr>
        <w:t>dichos</w:t>
      </w:r>
      <w:r w:rsidR="007D0561" w:rsidRPr="004603B6">
        <w:rPr>
          <w:rFonts w:ascii="Times New Roman" w:hAnsi="Times New Roman" w:cs="Times New Roman"/>
          <w:lang w:val="es-AR"/>
        </w:rPr>
        <w:t xml:space="preserve"> problemas </w:t>
      </w:r>
      <w:r w:rsidRPr="004603B6">
        <w:rPr>
          <w:rFonts w:ascii="Times New Roman" w:hAnsi="Times New Roman" w:cs="Times New Roman"/>
          <w:lang w:val="es-AR"/>
        </w:rPr>
        <w:t xml:space="preserve">y a la vez identificar oportunidades </w:t>
      </w:r>
      <w:r w:rsidR="007D0561" w:rsidRPr="004603B6">
        <w:rPr>
          <w:rFonts w:ascii="Times New Roman" w:hAnsi="Times New Roman" w:cs="Times New Roman"/>
          <w:lang w:val="es-AR"/>
        </w:rPr>
        <w:t xml:space="preserve">de manera </w:t>
      </w:r>
      <w:proofErr w:type="spellStart"/>
      <w:r w:rsidR="007D0561" w:rsidRPr="004603B6">
        <w:rPr>
          <w:rFonts w:ascii="Times New Roman" w:hAnsi="Times New Roman" w:cs="Times New Roman"/>
          <w:lang w:val="es-AR"/>
        </w:rPr>
        <w:t>eﬁcaz</w:t>
      </w:r>
      <w:proofErr w:type="spellEnd"/>
      <w:r w:rsidR="007D0561" w:rsidRPr="004603B6">
        <w:rPr>
          <w:rFonts w:ascii="Times New Roman" w:hAnsi="Times New Roman" w:cs="Times New Roman"/>
          <w:lang w:val="es-AR"/>
        </w:rPr>
        <w:t xml:space="preserve"> y </w:t>
      </w:r>
      <w:proofErr w:type="spellStart"/>
      <w:r w:rsidR="007D0561" w:rsidRPr="004603B6">
        <w:rPr>
          <w:rFonts w:ascii="Times New Roman" w:hAnsi="Times New Roman" w:cs="Times New Roman"/>
          <w:lang w:val="es-AR"/>
        </w:rPr>
        <w:t>eﬁciente</w:t>
      </w:r>
      <w:proofErr w:type="spellEnd"/>
      <w:r w:rsidR="007D0561" w:rsidRPr="004603B6">
        <w:rPr>
          <w:rFonts w:ascii="Times New Roman" w:hAnsi="Times New Roman" w:cs="Times New Roman"/>
          <w:lang w:val="es-AR"/>
        </w:rPr>
        <w:t xml:space="preserve"> en términos de los tiempos de los clientes</w:t>
      </w:r>
      <w:r w:rsidRPr="004603B6">
        <w:rPr>
          <w:rFonts w:ascii="Times New Roman" w:hAnsi="Times New Roman" w:cs="Times New Roman"/>
          <w:lang w:val="es-AR"/>
        </w:rPr>
        <w:t>.</w:t>
      </w:r>
    </w:p>
    <w:p w14:paraId="3E0B9FDE" w14:textId="77777777" w:rsidR="00F21971" w:rsidRPr="004603B6" w:rsidRDefault="00F21971" w:rsidP="005A5FFD">
      <w:pPr>
        <w:spacing w:line="360" w:lineRule="auto"/>
        <w:ind w:left="360"/>
        <w:jc w:val="both"/>
        <w:rPr>
          <w:rFonts w:ascii="Times New Roman" w:hAnsi="Times New Roman" w:cs="Times New Roman"/>
          <w:lang w:val="es-AR"/>
        </w:rPr>
      </w:pPr>
    </w:p>
    <w:p w14:paraId="320A3FB1" w14:textId="34B86D53" w:rsidR="00982A65" w:rsidRPr="004603B6" w:rsidRDefault="00E53298" w:rsidP="005A5FFD">
      <w:pPr>
        <w:pStyle w:val="Prrafodelista"/>
        <w:numPr>
          <w:ilvl w:val="0"/>
          <w:numId w:val="64"/>
        </w:numPr>
        <w:spacing w:line="360" w:lineRule="auto"/>
        <w:jc w:val="both"/>
        <w:rPr>
          <w:rFonts w:ascii="Times New Roman" w:hAnsi="Times New Roman" w:cs="Times New Roman"/>
          <w:lang w:val="es-AR"/>
        </w:rPr>
      </w:pPr>
      <w:r w:rsidRPr="004603B6">
        <w:rPr>
          <w:rFonts w:ascii="Times New Roman" w:hAnsi="Times New Roman" w:cs="Times New Roman"/>
          <w:lang w:val="es-AR"/>
        </w:rPr>
        <w:t xml:space="preserve">Identificar </w:t>
      </w:r>
      <w:r w:rsidR="0058120F" w:rsidRPr="004603B6">
        <w:rPr>
          <w:rFonts w:ascii="Times New Roman" w:hAnsi="Times New Roman" w:cs="Times New Roman"/>
          <w:lang w:val="es-AR"/>
        </w:rPr>
        <w:t>las características de cada cliente, su valor a largo plazo</w:t>
      </w:r>
      <w:r w:rsidRPr="004603B6">
        <w:rPr>
          <w:rFonts w:ascii="Times New Roman" w:hAnsi="Times New Roman" w:cs="Times New Roman"/>
          <w:lang w:val="es-AR"/>
        </w:rPr>
        <w:t>, segmentar</w:t>
      </w:r>
      <w:r w:rsidR="0058120F" w:rsidRPr="004603B6">
        <w:rPr>
          <w:rFonts w:ascii="Times New Roman" w:hAnsi="Times New Roman" w:cs="Times New Roman"/>
          <w:lang w:val="es-AR"/>
        </w:rPr>
        <w:t>los</w:t>
      </w:r>
      <w:r w:rsidRPr="004603B6">
        <w:rPr>
          <w:rFonts w:ascii="Times New Roman" w:hAnsi="Times New Roman" w:cs="Times New Roman"/>
          <w:lang w:val="es-AR"/>
        </w:rPr>
        <w:t xml:space="preserve"> y administrar</w:t>
      </w:r>
      <w:r w:rsidR="0058120F" w:rsidRPr="004603B6">
        <w:rPr>
          <w:rFonts w:ascii="Times New Roman" w:hAnsi="Times New Roman" w:cs="Times New Roman"/>
          <w:lang w:val="es-AR"/>
        </w:rPr>
        <w:t>los, le permite a la empresa proyectar ventas, ingresos, infraestructura que necesitará a largo plazo, etc. Saber el potencial de cada cliente y su evolución en la curva de vida del producto como también del cliente es vital para la planificación futura y de esta manera lograr estar un paso adelante.</w:t>
      </w:r>
    </w:p>
    <w:p w14:paraId="14036182" w14:textId="77777777" w:rsidR="00F21971" w:rsidRPr="004603B6" w:rsidRDefault="00F21971" w:rsidP="005A5FFD">
      <w:pPr>
        <w:pStyle w:val="Prrafodelista"/>
        <w:spacing w:line="360" w:lineRule="auto"/>
        <w:jc w:val="both"/>
        <w:rPr>
          <w:rFonts w:ascii="Times New Roman" w:hAnsi="Times New Roman" w:cs="Times New Roman"/>
          <w:lang w:val="es-AR"/>
        </w:rPr>
      </w:pPr>
    </w:p>
    <w:p w14:paraId="034B6A1B" w14:textId="54CCA0B4" w:rsidR="007D0561" w:rsidRPr="004603B6" w:rsidRDefault="00397230" w:rsidP="005A5FFD">
      <w:pPr>
        <w:pStyle w:val="Prrafodelista"/>
        <w:numPr>
          <w:ilvl w:val="0"/>
          <w:numId w:val="64"/>
        </w:numPr>
        <w:spacing w:line="360" w:lineRule="auto"/>
        <w:jc w:val="both"/>
        <w:rPr>
          <w:rFonts w:ascii="Times New Roman" w:hAnsi="Times New Roman" w:cs="Times New Roman"/>
          <w:lang w:val="es-AR"/>
        </w:rPr>
      </w:pPr>
      <w:r w:rsidRPr="004603B6">
        <w:rPr>
          <w:rFonts w:ascii="Times New Roman" w:hAnsi="Times New Roman" w:cs="Times New Roman"/>
          <w:lang w:val="es-AR"/>
        </w:rPr>
        <w:t xml:space="preserve">Otro punto importante es entender en profundidad y saber diseñar experiencias </w:t>
      </w:r>
      <w:r w:rsidR="008E6EEB" w:rsidRPr="004603B6">
        <w:rPr>
          <w:rFonts w:ascii="Times New Roman" w:hAnsi="Times New Roman" w:cs="Times New Roman"/>
          <w:lang w:val="es-AR"/>
        </w:rPr>
        <w:t xml:space="preserve">satisfactorias </w:t>
      </w:r>
      <w:r w:rsidRPr="004603B6">
        <w:rPr>
          <w:rFonts w:ascii="Times New Roman" w:hAnsi="Times New Roman" w:cs="Times New Roman"/>
          <w:lang w:val="es-AR"/>
        </w:rPr>
        <w:t xml:space="preserve">a lo largo de la vida útil del cliente donde se busque lograr </w:t>
      </w:r>
      <w:r w:rsidRPr="004603B6">
        <w:rPr>
          <w:rFonts w:ascii="Times New Roman" w:hAnsi="Times New Roman" w:cs="Times New Roman"/>
          <w:lang w:val="es-AR"/>
        </w:rPr>
        <w:lastRenderedPageBreak/>
        <w:t>superar las expectativas de los mismos</w:t>
      </w:r>
      <w:r w:rsidR="008E6EEB" w:rsidRPr="004603B6">
        <w:rPr>
          <w:rFonts w:ascii="Times New Roman" w:hAnsi="Times New Roman" w:cs="Times New Roman"/>
          <w:lang w:val="es-AR"/>
        </w:rPr>
        <w:t xml:space="preserve"> y de esta manera se incremente a lo largo del tiempo la relación y la confianza entre las partes.</w:t>
      </w:r>
    </w:p>
    <w:p w14:paraId="06F44E7B" w14:textId="77777777" w:rsidR="00CD1576" w:rsidRPr="004603B6" w:rsidRDefault="00CD1576" w:rsidP="005A5FFD">
      <w:pPr>
        <w:pStyle w:val="Prrafodelista"/>
        <w:spacing w:line="360" w:lineRule="auto"/>
        <w:jc w:val="both"/>
        <w:rPr>
          <w:rFonts w:ascii="Times New Roman" w:hAnsi="Times New Roman" w:cs="Times New Roman"/>
          <w:lang w:val="es-AR"/>
        </w:rPr>
      </w:pPr>
    </w:p>
    <w:p w14:paraId="4663FAAB" w14:textId="592C3F45" w:rsidR="007D0561" w:rsidRPr="004603B6" w:rsidRDefault="0070623B" w:rsidP="005A5FFD">
      <w:pPr>
        <w:pStyle w:val="Prrafodelista"/>
        <w:numPr>
          <w:ilvl w:val="0"/>
          <w:numId w:val="64"/>
        </w:numPr>
        <w:spacing w:line="360" w:lineRule="auto"/>
        <w:jc w:val="both"/>
        <w:rPr>
          <w:rFonts w:ascii="Times New Roman" w:hAnsi="Times New Roman" w:cs="Times New Roman"/>
          <w:lang w:val="es-AR"/>
        </w:rPr>
      </w:pPr>
      <w:r w:rsidRPr="004603B6">
        <w:rPr>
          <w:rFonts w:ascii="Times New Roman" w:hAnsi="Times New Roman" w:cs="Times New Roman"/>
          <w:lang w:val="es-AR"/>
        </w:rPr>
        <w:t xml:space="preserve">Desarrollar los </w:t>
      </w:r>
      <w:r w:rsidR="007D0561" w:rsidRPr="004603B6">
        <w:rPr>
          <w:rFonts w:ascii="Times New Roman" w:hAnsi="Times New Roman" w:cs="Times New Roman"/>
          <w:lang w:val="es-AR"/>
        </w:rPr>
        <w:t xml:space="preserve">sistemas </w:t>
      </w:r>
      <w:r w:rsidR="008E6EEB" w:rsidRPr="004603B6">
        <w:rPr>
          <w:rFonts w:ascii="Times New Roman" w:hAnsi="Times New Roman" w:cs="Times New Roman"/>
          <w:lang w:val="es-AR"/>
        </w:rPr>
        <w:t>y procesos que den soporte</w:t>
      </w:r>
      <w:r w:rsidR="00163A98" w:rsidRPr="004603B6">
        <w:rPr>
          <w:rFonts w:ascii="Times New Roman" w:hAnsi="Times New Roman" w:cs="Times New Roman"/>
          <w:lang w:val="es-AR"/>
        </w:rPr>
        <w:t xml:space="preserve"> a crear y</w:t>
      </w:r>
      <w:r w:rsidR="007D0561" w:rsidRPr="004603B6">
        <w:rPr>
          <w:rFonts w:ascii="Times New Roman" w:hAnsi="Times New Roman" w:cs="Times New Roman"/>
          <w:lang w:val="es-AR"/>
        </w:rPr>
        <w:t xml:space="preserve"> gestionar las experiencias</w:t>
      </w:r>
      <w:r w:rsidRPr="004603B6">
        <w:rPr>
          <w:rFonts w:ascii="Times New Roman" w:hAnsi="Times New Roman" w:cs="Times New Roman"/>
          <w:lang w:val="es-AR"/>
        </w:rPr>
        <w:t xml:space="preserve"> con los clientes es fundamental</w:t>
      </w:r>
      <w:r w:rsidR="00163A98" w:rsidRPr="004603B6">
        <w:rPr>
          <w:rFonts w:ascii="Times New Roman" w:hAnsi="Times New Roman" w:cs="Times New Roman"/>
          <w:lang w:val="es-AR"/>
        </w:rPr>
        <w:t>. T</w:t>
      </w:r>
      <w:r w:rsidR="00320E9D" w:rsidRPr="004603B6">
        <w:rPr>
          <w:rFonts w:ascii="Times New Roman" w:hAnsi="Times New Roman" w:cs="Times New Roman"/>
          <w:lang w:val="es-AR"/>
        </w:rPr>
        <w:t>od</w:t>
      </w:r>
      <w:r w:rsidR="00163A98" w:rsidRPr="004603B6">
        <w:rPr>
          <w:rFonts w:ascii="Times New Roman" w:hAnsi="Times New Roman" w:cs="Times New Roman"/>
          <w:lang w:val="es-AR"/>
        </w:rPr>
        <w:t>os los datos e</w:t>
      </w:r>
      <w:r w:rsidR="00320E9D" w:rsidRPr="004603B6">
        <w:rPr>
          <w:rFonts w:ascii="Times New Roman" w:hAnsi="Times New Roman" w:cs="Times New Roman"/>
          <w:lang w:val="es-AR"/>
        </w:rPr>
        <w:t xml:space="preserve"> información que se vaya generando s</w:t>
      </w:r>
      <w:r w:rsidR="00163A98" w:rsidRPr="004603B6">
        <w:rPr>
          <w:rFonts w:ascii="Times New Roman" w:hAnsi="Times New Roman" w:cs="Times New Roman"/>
          <w:lang w:val="es-AR"/>
        </w:rPr>
        <w:t>e almacenan en el</w:t>
      </w:r>
      <w:r w:rsidR="00320E9D" w:rsidRPr="004603B6">
        <w:rPr>
          <w:rFonts w:ascii="Times New Roman" w:hAnsi="Times New Roman" w:cs="Times New Roman"/>
          <w:lang w:val="es-AR"/>
        </w:rPr>
        <w:t xml:space="preserve"> CRM</w:t>
      </w:r>
      <w:r w:rsidR="00163A98" w:rsidRPr="004603B6">
        <w:rPr>
          <w:rFonts w:ascii="Times New Roman" w:hAnsi="Times New Roman" w:cs="Times New Roman"/>
          <w:lang w:val="es-AR"/>
        </w:rPr>
        <w:t xml:space="preserve"> para que</w:t>
      </w:r>
      <w:r w:rsidR="00320E9D" w:rsidRPr="004603B6">
        <w:rPr>
          <w:rFonts w:ascii="Times New Roman" w:hAnsi="Times New Roman" w:cs="Times New Roman"/>
          <w:lang w:val="es-AR"/>
        </w:rPr>
        <w:t xml:space="preserve"> pueda</w:t>
      </w:r>
      <w:r w:rsidR="00163A98" w:rsidRPr="004603B6">
        <w:rPr>
          <w:rFonts w:ascii="Times New Roman" w:hAnsi="Times New Roman" w:cs="Times New Roman"/>
          <w:lang w:val="es-AR"/>
        </w:rPr>
        <w:t>n</w:t>
      </w:r>
      <w:r w:rsidR="00320E9D" w:rsidRPr="004603B6">
        <w:rPr>
          <w:rFonts w:ascii="Times New Roman" w:hAnsi="Times New Roman" w:cs="Times New Roman"/>
          <w:lang w:val="es-AR"/>
        </w:rPr>
        <w:t xml:space="preserve"> ser cuantificado</w:t>
      </w:r>
      <w:r w:rsidR="00163A98" w:rsidRPr="004603B6">
        <w:rPr>
          <w:rFonts w:ascii="Times New Roman" w:hAnsi="Times New Roman" w:cs="Times New Roman"/>
          <w:lang w:val="es-AR"/>
        </w:rPr>
        <w:t>s</w:t>
      </w:r>
      <w:r w:rsidR="00320E9D" w:rsidRPr="004603B6">
        <w:rPr>
          <w:rFonts w:ascii="Times New Roman" w:hAnsi="Times New Roman" w:cs="Times New Roman"/>
          <w:lang w:val="es-AR"/>
        </w:rPr>
        <w:t>, analizado</w:t>
      </w:r>
      <w:r w:rsidR="00163A98" w:rsidRPr="004603B6">
        <w:rPr>
          <w:rFonts w:ascii="Times New Roman" w:hAnsi="Times New Roman" w:cs="Times New Roman"/>
          <w:lang w:val="es-AR"/>
        </w:rPr>
        <w:t>s</w:t>
      </w:r>
      <w:r w:rsidR="00320E9D" w:rsidRPr="004603B6">
        <w:rPr>
          <w:rFonts w:ascii="Times New Roman" w:hAnsi="Times New Roman" w:cs="Times New Roman"/>
          <w:lang w:val="es-AR"/>
        </w:rPr>
        <w:t xml:space="preserve"> y sirva</w:t>
      </w:r>
      <w:r w:rsidR="00163A98" w:rsidRPr="004603B6">
        <w:rPr>
          <w:rFonts w:ascii="Times New Roman" w:hAnsi="Times New Roman" w:cs="Times New Roman"/>
          <w:lang w:val="es-AR"/>
        </w:rPr>
        <w:t>n</w:t>
      </w:r>
      <w:r w:rsidR="00320E9D" w:rsidRPr="004603B6">
        <w:rPr>
          <w:rFonts w:ascii="Times New Roman" w:hAnsi="Times New Roman" w:cs="Times New Roman"/>
          <w:lang w:val="es-AR"/>
        </w:rPr>
        <w:t xml:space="preserve"> para la toma de decisiones</w:t>
      </w:r>
      <w:r w:rsidR="007D0561" w:rsidRPr="004603B6">
        <w:rPr>
          <w:rFonts w:ascii="Times New Roman" w:hAnsi="Times New Roman" w:cs="Times New Roman"/>
          <w:lang w:val="es-AR"/>
        </w:rPr>
        <w:t>. Se debe establecer la responsabilidad de los integrantes que intervienen en cada proceso.</w:t>
      </w:r>
    </w:p>
    <w:p w14:paraId="5B4CF2B2" w14:textId="77777777" w:rsidR="00320E9D" w:rsidRPr="004603B6" w:rsidRDefault="00320E9D" w:rsidP="005A5FFD">
      <w:pPr>
        <w:pStyle w:val="Prrafodelista"/>
        <w:spacing w:line="360" w:lineRule="auto"/>
        <w:jc w:val="both"/>
        <w:rPr>
          <w:rFonts w:ascii="Times New Roman" w:hAnsi="Times New Roman" w:cs="Times New Roman"/>
          <w:lang w:val="es-AR"/>
        </w:rPr>
      </w:pPr>
    </w:p>
    <w:p w14:paraId="4735F96B" w14:textId="018D026D" w:rsidR="007D0561" w:rsidRPr="004603B6" w:rsidRDefault="00F30C49" w:rsidP="005A5FFD">
      <w:pPr>
        <w:pStyle w:val="Prrafodelista"/>
        <w:numPr>
          <w:ilvl w:val="0"/>
          <w:numId w:val="64"/>
        </w:numPr>
        <w:spacing w:line="360" w:lineRule="auto"/>
        <w:jc w:val="both"/>
        <w:rPr>
          <w:rFonts w:ascii="Times New Roman" w:hAnsi="Times New Roman" w:cs="Times New Roman"/>
          <w:lang w:val="es-AR"/>
        </w:rPr>
      </w:pPr>
      <w:r w:rsidRPr="004603B6">
        <w:rPr>
          <w:rFonts w:ascii="Times New Roman" w:hAnsi="Times New Roman" w:cs="Times New Roman"/>
          <w:lang w:val="es-AR"/>
        </w:rPr>
        <w:t xml:space="preserve">La </w:t>
      </w:r>
      <w:r w:rsidR="007D0561" w:rsidRPr="004603B6">
        <w:rPr>
          <w:rFonts w:ascii="Times New Roman" w:hAnsi="Times New Roman" w:cs="Times New Roman"/>
          <w:lang w:val="es-AR"/>
        </w:rPr>
        <w:t xml:space="preserve">retención del personal talentoso es </w:t>
      </w:r>
      <w:r w:rsidRPr="004603B6">
        <w:rPr>
          <w:rFonts w:ascii="Times New Roman" w:hAnsi="Times New Roman" w:cs="Times New Roman"/>
          <w:lang w:val="es-AR"/>
        </w:rPr>
        <w:t>fundamental</w:t>
      </w:r>
      <w:r w:rsidR="007D0561" w:rsidRPr="004603B6">
        <w:rPr>
          <w:rFonts w:ascii="Times New Roman" w:hAnsi="Times New Roman" w:cs="Times New Roman"/>
          <w:lang w:val="es-AR"/>
        </w:rPr>
        <w:t xml:space="preserve"> para poder </w:t>
      </w:r>
      <w:proofErr w:type="spellStart"/>
      <w:r w:rsidR="007D0561" w:rsidRPr="004603B6">
        <w:rPr>
          <w:rFonts w:ascii="Times New Roman" w:hAnsi="Times New Roman" w:cs="Times New Roman"/>
          <w:lang w:val="es-AR"/>
        </w:rPr>
        <w:t>ﬁdelizar</w:t>
      </w:r>
      <w:proofErr w:type="spellEnd"/>
      <w:r w:rsidR="007D0561" w:rsidRPr="004603B6">
        <w:rPr>
          <w:rFonts w:ascii="Times New Roman" w:hAnsi="Times New Roman" w:cs="Times New Roman"/>
          <w:lang w:val="es-AR"/>
        </w:rPr>
        <w:t xml:space="preserve"> al cliente </w:t>
      </w:r>
      <w:proofErr w:type="spellStart"/>
      <w:r w:rsidR="007D0561" w:rsidRPr="004603B6">
        <w:rPr>
          <w:rFonts w:ascii="Times New Roman" w:hAnsi="Times New Roman" w:cs="Times New Roman"/>
          <w:lang w:val="es-AR"/>
        </w:rPr>
        <w:t>ﬁnal</w:t>
      </w:r>
      <w:proofErr w:type="spellEnd"/>
      <w:r w:rsidR="007D0561" w:rsidRPr="004603B6">
        <w:rPr>
          <w:rFonts w:ascii="Times New Roman" w:hAnsi="Times New Roman" w:cs="Times New Roman"/>
          <w:lang w:val="es-AR"/>
        </w:rPr>
        <w:t>. Se describen los síntomas de deserción, los sistemas de recompensas y las oportunidades de aprendizaje para poder explotar las habilidades de los empleados de la empresa.</w:t>
      </w:r>
    </w:p>
    <w:p w14:paraId="13C3A5D9" w14:textId="77777777" w:rsidR="00185458" w:rsidRPr="004603B6" w:rsidRDefault="00185458" w:rsidP="005A5FFD">
      <w:pPr>
        <w:pStyle w:val="Prrafodelista"/>
        <w:spacing w:line="360" w:lineRule="auto"/>
        <w:jc w:val="both"/>
        <w:rPr>
          <w:rFonts w:ascii="Times New Roman" w:hAnsi="Times New Roman" w:cs="Times New Roman"/>
          <w:lang w:val="es-AR"/>
        </w:rPr>
      </w:pPr>
    </w:p>
    <w:p w14:paraId="2D00D302" w14:textId="77777777" w:rsidR="00A0709D" w:rsidRPr="004603B6" w:rsidRDefault="00185458" w:rsidP="005A5FFD">
      <w:pPr>
        <w:pStyle w:val="Prrafodelista"/>
        <w:numPr>
          <w:ilvl w:val="0"/>
          <w:numId w:val="64"/>
        </w:numPr>
        <w:spacing w:line="360" w:lineRule="auto"/>
        <w:jc w:val="both"/>
        <w:rPr>
          <w:rFonts w:ascii="Times New Roman" w:hAnsi="Times New Roman" w:cs="Times New Roman"/>
          <w:lang w:val="es-AR"/>
        </w:rPr>
      </w:pPr>
      <w:r w:rsidRPr="004603B6">
        <w:rPr>
          <w:rFonts w:ascii="Times New Roman" w:hAnsi="Times New Roman" w:cs="Times New Roman"/>
          <w:lang w:val="es-AR"/>
        </w:rPr>
        <w:t>L</w:t>
      </w:r>
      <w:r w:rsidR="00120D47" w:rsidRPr="004603B6">
        <w:rPr>
          <w:rFonts w:ascii="Times New Roman" w:hAnsi="Times New Roman" w:cs="Times New Roman"/>
          <w:lang w:val="es-AR"/>
        </w:rPr>
        <w:t>os</w:t>
      </w:r>
      <w:r w:rsidR="007D0561" w:rsidRPr="004603B6">
        <w:rPr>
          <w:rFonts w:ascii="Times New Roman" w:hAnsi="Times New Roman" w:cs="Times New Roman"/>
          <w:lang w:val="es-AR"/>
        </w:rPr>
        <w:t xml:space="preserve"> sistema</w:t>
      </w:r>
      <w:r w:rsidR="00120D47" w:rsidRPr="004603B6">
        <w:rPr>
          <w:rFonts w:ascii="Times New Roman" w:hAnsi="Times New Roman" w:cs="Times New Roman"/>
          <w:lang w:val="es-AR"/>
        </w:rPr>
        <w:t>s</w:t>
      </w:r>
      <w:r w:rsidR="007D0561" w:rsidRPr="004603B6">
        <w:rPr>
          <w:rFonts w:ascii="Times New Roman" w:hAnsi="Times New Roman" w:cs="Times New Roman"/>
          <w:lang w:val="es-AR"/>
        </w:rPr>
        <w:t xml:space="preserve"> de inteligencia comercial</w:t>
      </w:r>
      <w:r w:rsidRPr="004603B6">
        <w:rPr>
          <w:rFonts w:ascii="Times New Roman" w:hAnsi="Times New Roman" w:cs="Times New Roman"/>
          <w:lang w:val="es-AR"/>
        </w:rPr>
        <w:t xml:space="preserve"> llamado</w:t>
      </w:r>
      <w:r w:rsidR="00120D47" w:rsidRPr="004603B6">
        <w:rPr>
          <w:rFonts w:ascii="Times New Roman" w:hAnsi="Times New Roman" w:cs="Times New Roman"/>
          <w:lang w:val="es-AR"/>
        </w:rPr>
        <w:t>s</w:t>
      </w:r>
      <w:r w:rsidRPr="004603B6">
        <w:rPr>
          <w:rFonts w:ascii="Times New Roman" w:hAnsi="Times New Roman" w:cs="Times New Roman"/>
          <w:lang w:val="es-AR"/>
        </w:rPr>
        <w:t xml:space="preserve"> CRM</w:t>
      </w:r>
      <w:r w:rsidR="00120D47" w:rsidRPr="004603B6">
        <w:rPr>
          <w:rFonts w:ascii="Times New Roman" w:hAnsi="Times New Roman" w:cs="Times New Roman"/>
          <w:lang w:val="es-AR"/>
        </w:rPr>
        <w:t xml:space="preserve"> son fundamentales para detectar oportunidades</w:t>
      </w:r>
      <w:r w:rsidR="007D0561" w:rsidRPr="004603B6">
        <w:rPr>
          <w:rFonts w:ascii="Times New Roman" w:hAnsi="Times New Roman" w:cs="Times New Roman"/>
          <w:lang w:val="es-AR"/>
        </w:rPr>
        <w:t>. Est</w:t>
      </w:r>
      <w:r w:rsidR="00120D47" w:rsidRPr="004603B6">
        <w:rPr>
          <w:rFonts w:ascii="Times New Roman" w:hAnsi="Times New Roman" w:cs="Times New Roman"/>
          <w:lang w:val="es-AR"/>
        </w:rPr>
        <w:t>os sistemas suelen</w:t>
      </w:r>
      <w:r w:rsidR="007D0561" w:rsidRPr="004603B6">
        <w:rPr>
          <w:rFonts w:ascii="Times New Roman" w:hAnsi="Times New Roman" w:cs="Times New Roman"/>
          <w:lang w:val="es-AR"/>
        </w:rPr>
        <w:t xml:space="preserve"> posee</w:t>
      </w:r>
      <w:r w:rsidR="00120D47" w:rsidRPr="004603B6">
        <w:rPr>
          <w:rFonts w:ascii="Times New Roman" w:hAnsi="Times New Roman" w:cs="Times New Roman"/>
          <w:lang w:val="es-AR"/>
        </w:rPr>
        <w:t>r</w:t>
      </w:r>
      <w:r w:rsidR="007D0561" w:rsidRPr="004603B6">
        <w:rPr>
          <w:rFonts w:ascii="Times New Roman" w:hAnsi="Times New Roman" w:cs="Times New Roman"/>
          <w:lang w:val="es-AR"/>
        </w:rPr>
        <w:t xml:space="preserve"> herramientas que generan modelos de comportamiento futuro de los cliente</w:t>
      </w:r>
      <w:r w:rsidR="00A36C7E" w:rsidRPr="004603B6">
        <w:rPr>
          <w:rFonts w:ascii="Times New Roman" w:hAnsi="Times New Roman" w:cs="Times New Roman"/>
          <w:lang w:val="es-AR"/>
        </w:rPr>
        <w:t>s</w:t>
      </w:r>
      <w:r w:rsidR="00120D47" w:rsidRPr="004603B6">
        <w:rPr>
          <w:rFonts w:ascii="Times New Roman" w:hAnsi="Times New Roman" w:cs="Times New Roman"/>
          <w:lang w:val="es-AR"/>
        </w:rPr>
        <w:t xml:space="preserve"> haciendo uso de la</w:t>
      </w:r>
      <w:r w:rsidR="007D0561" w:rsidRPr="004603B6">
        <w:rPr>
          <w:rFonts w:ascii="Times New Roman" w:hAnsi="Times New Roman" w:cs="Times New Roman"/>
          <w:lang w:val="es-AR"/>
        </w:rPr>
        <w:t xml:space="preserve"> inteligencia </w:t>
      </w:r>
      <w:proofErr w:type="spellStart"/>
      <w:r w:rsidR="007D0561" w:rsidRPr="004603B6">
        <w:rPr>
          <w:rFonts w:ascii="Times New Roman" w:hAnsi="Times New Roman" w:cs="Times New Roman"/>
          <w:lang w:val="es-AR"/>
        </w:rPr>
        <w:t>artiﬁcial</w:t>
      </w:r>
      <w:proofErr w:type="spellEnd"/>
      <w:r w:rsidR="007D0561" w:rsidRPr="004603B6">
        <w:rPr>
          <w:rFonts w:ascii="Times New Roman" w:hAnsi="Times New Roman" w:cs="Times New Roman"/>
          <w:lang w:val="es-AR"/>
        </w:rPr>
        <w:t xml:space="preserve"> </w:t>
      </w:r>
      <w:r w:rsidRPr="004603B6">
        <w:rPr>
          <w:rFonts w:ascii="Times New Roman" w:hAnsi="Times New Roman" w:cs="Times New Roman"/>
          <w:lang w:val="es-AR"/>
        </w:rPr>
        <w:t>y de</w:t>
      </w:r>
      <w:r w:rsidR="007D0561" w:rsidRPr="004603B6">
        <w:rPr>
          <w:rFonts w:ascii="Times New Roman" w:hAnsi="Times New Roman" w:cs="Times New Roman"/>
          <w:lang w:val="es-AR"/>
        </w:rPr>
        <w:t xml:space="preserve"> </w:t>
      </w:r>
      <w:r w:rsidR="00120D47" w:rsidRPr="004603B6">
        <w:rPr>
          <w:rFonts w:ascii="Times New Roman" w:hAnsi="Times New Roman" w:cs="Times New Roman"/>
          <w:lang w:val="es-AR"/>
        </w:rPr>
        <w:t xml:space="preserve">la </w:t>
      </w:r>
      <w:r w:rsidR="007D0561" w:rsidRPr="004603B6">
        <w:rPr>
          <w:rFonts w:ascii="Times New Roman" w:hAnsi="Times New Roman" w:cs="Times New Roman"/>
          <w:lang w:val="es-AR"/>
        </w:rPr>
        <w:t>minería de datos</w:t>
      </w:r>
      <w:r w:rsidR="00120D47" w:rsidRPr="004603B6">
        <w:rPr>
          <w:rFonts w:ascii="Times New Roman" w:hAnsi="Times New Roman" w:cs="Times New Roman"/>
          <w:lang w:val="es-AR"/>
        </w:rPr>
        <w:t xml:space="preserve">, </w:t>
      </w:r>
      <w:r w:rsidR="007D0561" w:rsidRPr="004603B6">
        <w:rPr>
          <w:rFonts w:ascii="Times New Roman" w:hAnsi="Times New Roman" w:cs="Times New Roman"/>
          <w:lang w:val="es-AR"/>
        </w:rPr>
        <w:t>busca</w:t>
      </w:r>
      <w:r w:rsidR="00120D47" w:rsidRPr="004603B6">
        <w:rPr>
          <w:rFonts w:ascii="Times New Roman" w:hAnsi="Times New Roman" w:cs="Times New Roman"/>
          <w:lang w:val="es-AR"/>
        </w:rPr>
        <w:t xml:space="preserve">ndo </w:t>
      </w:r>
      <w:r w:rsidR="007D0561" w:rsidRPr="004603B6">
        <w:rPr>
          <w:rFonts w:ascii="Times New Roman" w:hAnsi="Times New Roman" w:cs="Times New Roman"/>
          <w:lang w:val="es-AR"/>
        </w:rPr>
        <w:t xml:space="preserve">correlaciones </w:t>
      </w:r>
      <w:r w:rsidR="00120D47" w:rsidRPr="004603B6">
        <w:rPr>
          <w:rFonts w:ascii="Times New Roman" w:hAnsi="Times New Roman" w:cs="Times New Roman"/>
          <w:lang w:val="es-AR"/>
        </w:rPr>
        <w:t>y tendencias en los consumidores.</w:t>
      </w:r>
    </w:p>
    <w:p w14:paraId="13ABB7B1" w14:textId="77777777" w:rsidR="00A0709D" w:rsidRPr="004603B6" w:rsidRDefault="00A0709D" w:rsidP="005A5FFD">
      <w:pPr>
        <w:pStyle w:val="Prrafodelista"/>
        <w:spacing w:line="360" w:lineRule="auto"/>
        <w:jc w:val="both"/>
        <w:rPr>
          <w:rFonts w:ascii="Times New Roman" w:hAnsi="Times New Roman" w:cs="Times New Roman"/>
          <w:lang w:val="es-AR"/>
        </w:rPr>
      </w:pPr>
    </w:p>
    <w:p w14:paraId="50E7635B" w14:textId="77777777" w:rsidR="00494810" w:rsidRPr="004603B6" w:rsidRDefault="00A0709D" w:rsidP="005A5FFD">
      <w:pPr>
        <w:pStyle w:val="Prrafodelista"/>
        <w:numPr>
          <w:ilvl w:val="0"/>
          <w:numId w:val="64"/>
        </w:numPr>
        <w:spacing w:line="360" w:lineRule="auto"/>
        <w:jc w:val="both"/>
        <w:rPr>
          <w:rFonts w:ascii="Times New Roman" w:hAnsi="Times New Roman" w:cs="Times New Roman"/>
          <w:lang w:val="es-AR"/>
        </w:rPr>
      </w:pPr>
      <w:r w:rsidRPr="004603B6">
        <w:rPr>
          <w:rFonts w:ascii="Times New Roman" w:hAnsi="Times New Roman" w:cs="Times New Roman"/>
          <w:lang w:val="es-AR"/>
        </w:rPr>
        <w:t xml:space="preserve">Los </w:t>
      </w:r>
      <w:r w:rsidR="007D0561" w:rsidRPr="004603B6">
        <w:rPr>
          <w:rFonts w:ascii="Times New Roman" w:hAnsi="Times New Roman" w:cs="Times New Roman"/>
          <w:lang w:val="es-AR"/>
        </w:rPr>
        <w:t>programas y clubes de lealtad</w:t>
      </w:r>
      <w:r w:rsidRPr="004603B6">
        <w:rPr>
          <w:rFonts w:ascii="Times New Roman" w:hAnsi="Times New Roman" w:cs="Times New Roman"/>
          <w:lang w:val="es-AR"/>
        </w:rPr>
        <w:t xml:space="preserve"> son una herramienta a nivel táctico muy utilizada por las empresas para desarrollar una relación de fidelización a lo largo del tiempo donde se brinda una mayor personalización y beneficios para el cliente</w:t>
      </w:r>
      <w:r w:rsidR="007D0561" w:rsidRPr="004603B6">
        <w:rPr>
          <w:rFonts w:ascii="Times New Roman" w:hAnsi="Times New Roman" w:cs="Times New Roman"/>
          <w:lang w:val="es-AR"/>
        </w:rPr>
        <w:t xml:space="preserve">. </w:t>
      </w:r>
      <w:r w:rsidR="00494810" w:rsidRPr="004603B6">
        <w:rPr>
          <w:rFonts w:ascii="Times New Roman" w:hAnsi="Times New Roman" w:cs="Times New Roman"/>
          <w:lang w:val="es-AR"/>
        </w:rPr>
        <w:t>Estos programas son</w:t>
      </w:r>
      <w:r w:rsidR="007D0561" w:rsidRPr="004603B6">
        <w:rPr>
          <w:rFonts w:ascii="Times New Roman" w:hAnsi="Times New Roman" w:cs="Times New Roman"/>
          <w:lang w:val="es-AR"/>
        </w:rPr>
        <w:t xml:space="preserve"> </w:t>
      </w:r>
      <w:r w:rsidR="00494810" w:rsidRPr="004603B6">
        <w:rPr>
          <w:rFonts w:ascii="Times New Roman" w:hAnsi="Times New Roman" w:cs="Times New Roman"/>
          <w:lang w:val="es-AR"/>
        </w:rPr>
        <w:t xml:space="preserve">muy </w:t>
      </w:r>
      <w:r w:rsidR="007D0561" w:rsidRPr="004603B6">
        <w:rPr>
          <w:rFonts w:ascii="Times New Roman" w:hAnsi="Times New Roman" w:cs="Times New Roman"/>
          <w:lang w:val="es-AR"/>
        </w:rPr>
        <w:t>importante</w:t>
      </w:r>
      <w:r w:rsidR="00494810" w:rsidRPr="004603B6">
        <w:rPr>
          <w:rFonts w:ascii="Times New Roman" w:hAnsi="Times New Roman" w:cs="Times New Roman"/>
          <w:lang w:val="es-AR"/>
        </w:rPr>
        <w:t>s</w:t>
      </w:r>
      <w:r w:rsidR="007D0561" w:rsidRPr="004603B6">
        <w:rPr>
          <w:rFonts w:ascii="Times New Roman" w:hAnsi="Times New Roman" w:cs="Times New Roman"/>
          <w:lang w:val="es-AR"/>
        </w:rPr>
        <w:t>, pero dentro de un todo, su uso aislado no garantiza su éxito. El objetivo primario de este instrumento y su impacto en el modelo es el de segmentar, vincular</w:t>
      </w:r>
      <w:r w:rsidR="00494810" w:rsidRPr="004603B6">
        <w:rPr>
          <w:rFonts w:ascii="Times New Roman" w:hAnsi="Times New Roman" w:cs="Times New Roman"/>
          <w:lang w:val="es-AR"/>
        </w:rPr>
        <w:t>,</w:t>
      </w:r>
      <w:r w:rsidR="007D0561" w:rsidRPr="004603B6">
        <w:rPr>
          <w:rFonts w:ascii="Times New Roman" w:hAnsi="Times New Roman" w:cs="Times New Roman"/>
          <w:lang w:val="es-AR"/>
        </w:rPr>
        <w:t xml:space="preserve"> </w:t>
      </w:r>
      <w:proofErr w:type="spellStart"/>
      <w:r w:rsidR="007D0561" w:rsidRPr="004603B6">
        <w:rPr>
          <w:rFonts w:ascii="Times New Roman" w:hAnsi="Times New Roman" w:cs="Times New Roman"/>
          <w:lang w:val="es-AR"/>
        </w:rPr>
        <w:t>ﬁdelizar</w:t>
      </w:r>
      <w:proofErr w:type="spellEnd"/>
      <w:r w:rsidR="00494810" w:rsidRPr="004603B6">
        <w:rPr>
          <w:rFonts w:ascii="Times New Roman" w:hAnsi="Times New Roman" w:cs="Times New Roman"/>
          <w:lang w:val="es-AR"/>
        </w:rPr>
        <w:t xml:space="preserve"> y generar una mayor rentabilidad a lo largo del tiempo</w:t>
      </w:r>
      <w:r w:rsidR="007D0561" w:rsidRPr="004603B6">
        <w:rPr>
          <w:rFonts w:ascii="Times New Roman" w:hAnsi="Times New Roman" w:cs="Times New Roman"/>
          <w:lang w:val="es-AR"/>
        </w:rPr>
        <w:t>.</w:t>
      </w:r>
    </w:p>
    <w:p w14:paraId="57DB710D" w14:textId="77777777" w:rsidR="00494810" w:rsidRPr="004603B6" w:rsidRDefault="00494810" w:rsidP="005A5FFD">
      <w:pPr>
        <w:pStyle w:val="Prrafodelista"/>
        <w:spacing w:line="360" w:lineRule="auto"/>
        <w:jc w:val="both"/>
        <w:rPr>
          <w:rFonts w:ascii="Times New Roman" w:hAnsi="Times New Roman" w:cs="Times New Roman"/>
          <w:lang w:val="es-AR"/>
        </w:rPr>
      </w:pPr>
    </w:p>
    <w:p w14:paraId="0B765E1E" w14:textId="088A7626" w:rsidR="003C60C1" w:rsidRPr="004603B6" w:rsidRDefault="007D0561" w:rsidP="005A5FFD">
      <w:pPr>
        <w:pStyle w:val="Prrafodelista"/>
        <w:numPr>
          <w:ilvl w:val="0"/>
          <w:numId w:val="64"/>
        </w:numPr>
        <w:spacing w:line="360" w:lineRule="auto"/>
        <w:jc w:val="both"/>
        <w:rPr>
          <w:rFonts w:ascii="Times New Roman" w:hAnsi="Times New Roman" w:cs="Times New Roman"/>
          <w:lang w:val="es-AR"/>
        </w:rPr>
      </w:pPr>
      <w:r w:rsidRPr="004603B6">
        <w:rPr>
          <w:rFonts w:ascii="Times New Roman" w:hAnsi="Times New Roman" w:cs="Times New Roman"/>
          <w:lang w:val="es-AR"/>
        </w:rPr>
        <w:t>La personalización es un factor clave en el modelo</w:t>
      </w:r>
      <w:r w:rsidR="009A3ABB" w:rsidRPr="004603B6">
        <w:rPr>
          <w:rFonts w:ascii="Times New Roman" w:hAnsi="Times New Roman" w:cs="Times New Roman"/>
          <w:lang w:val="es-AR"/>
        </w:rPr>
        <w:t xml:space="preserve"> y va mucho más allá de identificar por su nombre a cada cliente en cada uno de los contactos que se tiene con los mismos.</w:t>
      </w:r>
      <w:r w:rsidRPr="004603B6">
        <w:rPr>
          <w:rFonts w:ascii="Times New Roman" w:hAnsi="Times New Roman" w:cs="Times New Roman"/>
          <w:lang w:val="es-AR"/>
        </w:rPr>
        <w:t xml:space="preserve"> </w:t>
      </w:r>
      <w:r w:rsidR="00937FE7" w:rsidRPr="004603B6">
        <w:rPr>
          <w:rFonts w:ascii="Times New Roman" w:hAnsi="Times New Roman" w:cs="Times New Roman"/>
          <w:lang w:val="es-AR"/>
        </w:rPr>
        <w:t xml:space="preserve">Consiste en entender a cada cliente </w:t>
      </w:r>
      <w:r w:rsidR="009A3ABB" w:rsidRPr="004603B6">
        <w:rPr>
          <w:rFonts w:ascii="Times New Roman" w:hAnsi="Times New Roman" w:cs="Times New Roman"/>
          <w:lang w:val="es-AR"/>
        </w:rPr>
        <w:t xml:space="preserve">por cómo es y </w:t>
      </w:r>
      <w:r w:rsidR="00937FE7" w:rsidRPr="004603B6">
        <w:rPr>
          <w:rFonts w:ascii="Times New Roman" w:hAnsi="Times New Roman" w:cs="Times New Roman"/>
          <w:lang w:val="es-AR"/>
        </w:rPr>
        <w:t>cu</w:t>
      </w:r>
      <w:r w:rsidR="009A3ABB" w:rsidRPr="004603B6">
        <w:rPr>
          <w:rFonts w:ascii="Times New Roman" w:hAnsi="Times New Roman" w:cs="Times New Roman"/>
          <w:lang w:val="es-AR"/>
        </w:rPr>
        <w:t>á</w:t>
      </w:r>
      <w:r w:rsidR="00937FE7" w:rsidRPr="004603B6">
        <w:rPr>
          <w:rFonts w:ascii="Times New Roman" w:hAnsi="Times New Roman" w:cs="Times New Roman"/>
          <w:lang w:val="es-AR"/>
        </w:rPr>
        <w:t xml:space="preserve">les </w:t>
      </w:r>
      <w:r w:rsidR="00937FE7" w:rsidRPr="004603B6">
        <w:rPr>
          <w:rFonts w:ascii="Times New Roman" w:hAnsi="Times New Roman" w:cs="Times New Roman"/>
          <w:lang w:val="es-AR"/>
        </w:rPr>
        <w:lastRenderedPageBreak/>
        <w:t xml:space="preserve">son los </w:t>
      </w:r>
      <w:proofErr w:type="spellStart"/>
      <w:r w:rsidR="00937FE7" w:rsidRPr="004603B6">
        <w:rPr>
          <w:rFonts w:ascii="Times New Roman" w:hAnsi="Times New Roman" w:cs="Times New Roman"/>
          <w:i/>
          <w:iCs/>
          <w:lang w:val="es-AR"/>
        </w:rPr>
        <w:t>key</w:t>
      </w:r>
      <w:proofErr w:type="spellEnd"/>
      <w:r w:rsidR="00937FE7" w:rsidRPr="004603B6">
        <w:rPr>
          <w:rFonts w:ascii="Times New Roman" w:hAnsi="Times New Roman" w:cs="Times New Roman"/>
          <w:i/>
          <w:iCs/>
          <w:lang w:val="es-AR"/>
        </w:rPr>
        <w:t xml:space="preserve"> drivers</w:t>
      </w:r>
      <w:r w:rsidR="00937FE7" w:rsidRPr="004603B6">
        <w:rPr>
          <w:rFonts w:ascii="Times New Roman" w:hAnsi="Times New Roman" w:cs="Times New Roman"/>
          <w:lang w:val="es-AR"/>
        </w:rPr>
        <w:t xml:space="preserve"> que lo movilizan y de esta manera poder micro segmentar la base de datos para que antes, durante y después del proceso de compra sienta</w:t>
      </w:r>
      <w:r w:rsidR="009A3ABB" w:rsidRPr="004603B6">
        <w:rPr>
          <w:rFonts w:ascii="Times New Roman" w:hAnsi="Times New Roman" w:cs="Times New Roman"/>
          <w:lang w:val="es-AR"/>
        </w:rPr>
        <w:t>n</w:t>
      </w:r>
      <w:r w:rsidR="00937FE7" w:rsidRPr="004603B6">
        <w:rPr>
          <w:rFonts w:ascii="Times New Roman" w:hAnsi="Times New Roman" w:cs="Times New Roman"/>
          <w:lang w:val="es-AR"/>
        </w:rPr>
        <w:t xml:space="preserve"> que la empresa </w:t>
      </w:r>
      <w:r w:rsidR="009A3ABB" w:rsidRPr="004603B6">
        <w:rPr>
          <w:rFonts w:ascii="Times New Roman" w:hAnsi="Times New Roman" w:cs="Times New Roman"/>
          <w:lang w:val="es-AR"/>
        </w:rPr>
        <w:t>entendió a la perfección que es lo que necesitan</w:t>
      </w:r>
      <w:r w:rsidR="003C60C1" w:rsidRPr="004603B6">
        <w:rPr>
          <w:rFonts w:ascii="Times New Roman" w:hAnsi="Times New Roman" w:cs="Times New Roman"/>
          <w:lang w:val="es-AR"/>
        </w:rPr>
        <w:t xml:space="preserve"> y la manera de </w:t>
      </w:r>
      <w:r w:rsidR="006F6BF5" w:rsidRPr="004603B6">
        <w:rPr>
          <w:rFonts w:ascii="Times New Roman" w:hAnsi="Times New Roman" w:cs="Times New Roman"/>
          <w:lang w:val="es-AR"/>
        </w:rPr>
        <w:t>r</w:t>
      </w:r>
      <w:r w:rsidR="003C60C1" w:rsidRPr="004603B6">
        <w:rPr>
          <w:rFonts w:ascii="Times New Roman" w:hAnsi="Times New Roman" w:cs="Times New Roman"/>
          <w:lang w:val="es-AR"/>
        </w:rPr>
        <w:t>elacionarse que prefieren</w:t>
      </w:r>
      <w:r w:rsidRPr="004603B6">
        <w:rPr>
          <w:rFonts w:ascii="Times New Roman" w:hAnsi="Times New Roman" w:cs="Times New Roman"/>
          <w:lang w:val="es-AR"/>
        </w:rPr>
        <w:t>.</w:t>
      </w:r>
    </w:p>
    <w:p w14:paraId="5705682F" w14:textId="77777777" w:rsidR="003C60C1" w:rsidRPr="004603B6" w:rsidRDefault="003C60C1" w:rsidP="005A5FFD">
      <w:pPr>
        <w:pStyle w:val="Prrafodelista"/>
        <w:spacing w:line="360" w:lineRule="auto"/>
        <w:jc w:val="both"/>
        <w:rPr>
          <w:rFonts w:ascii="Times New Roman" w:hAnsi="Times New Roman" w:cs="Times New Roman"/>
          <w:lang w:val="es-AR"/>
        </w:rPr>
      </w:pPr>
    </w:p>
    <w:p w14:paraId="061FBF6B" w14:textId="77777777" w:rsidR="00BB56EE" w:rsidRPr="004603B6" w:rsidRDefault="007D0561" w:rsidP="005A5FFD">
      <w:pPr>
        <w:pStyle w:val="Prrafodelista"/>
        <w:numPr>
          <w:ilvl w:val="0"/>
          <w:numId w:val="64"/>
        </w:numPr>
        <w:spacing w:line="360" w:lineRule="auto"/>
        <w:jc w:val="both"/>
        <w:rPr>
          <w:rFonts w:ascii="Times New Roman" w:hAnsi="Times New Roman" w:cs="Times New Roman"/>
          <w:lang w:val="es-AR"/>
        </w:rPr>
      </w:pPr>
      <w:r w:rsidRPr="004603B6">
        <w:rPr>
          <w:rFonts w:ascii="Times New Roman" w:hAnsi="Times New Roman" w:cs="Times New Roman"/>
          <w:lang w:val="es-AR"/>
        </w:rPr>
        <w:t xml:space="preserve">Para llegar a la etapa de implementación, se debe elaborar un proceso de cambio </w:t>
      </w:r>
      <w:r w:rsidR="00BB56EE" w:rsidRPr="004603B6">
        <w:rPr>
          <w:rFonts w:ascii="Times New Roman" w:hAnsi="Times New Roman" w:cs="Times New Roman"/>
          <w:lang w:val="es-AR"/>
        </w:rPr>
        <w:t xml:space="preserve">interno </w:t>
      </w:r>
      <w:r w:rsidRPr="004603B6">
        <w:rPr>
          <w:rFonts w:ascii="Times New Roman" w:hAnsi="Times New Roman" w:cs="Times New Roman"/>
          <w:lang w:val="es-AR"/>
        </w:rPr>
        <w:t xml:space="preserve">y </w:t>
      </w:r>
      <w:r w:rsidR="00BB56EE" w:rsidRPr="004603B6">
        <w:rPr>
          <w:rFonts w:ascii="Times New Roman" w:hAnsi="Times New Roman" w:cs="Times New Roman"/>
          <w:lang w:val="es-AR"/>
        </w:rPr>
        <w:t xml:space="preserve">de </w:t>
      </w:r>
      <w:r w:rsidRPr="004603B6">
        <w:rPr>
          <w:rFonts w:ascii="Times New Roman" w:hAnsi="Times New Roman" w:cs="Times New Roman"/>
          <w:lang w:val="es-AR"/>
        </w:rPr>
        <w:t xml:space="preserve">transición hacia el modelo en donde la </w:t>
      </w:r>
      <w:proofErr w:type="spellStart"/>
      <w:r w:rsidRPr="004603B6">
        <w:rPr>
          <w:rFonts w:ascii="Times New Roman" w:hAnsi="Times New Roman" w:cs="Times New Roman"/>
          <w:lang w:val="es-AR"/>
        </w:rPr>
        <w:t>ﬁdelidad</w:t>
      </w:r>
      <w:proofErr w:type="spellEnd"/>
      <w:r w:rsidRPr="004603B6">
        <w:rPr>
          <w:rFonts w:ascii="Times New Roman" w:hAnsi="Times New Roman" w:cs="Times New Roman"/>
          <w:lang w:val="es-AR"/>
        </w:rPr>
        <w:t xml:space="preserve"> de los clientes sea uno de los objetivos centrales de la existencia de la </w:t>
      </w:r>
      <w:proofErr w:type="spellStart"/>
      <w:r w:rsidRPr="004603B6">
        <w:rPr>
          <w:rFonts w:ascii="Times New Roman" w:hAnsi="Times New Roman" w:cs="Times New Roman"/>
          <w:lang w:val="es-AR"/>
        </w:rPr>
        <w:t>ﬁrma</w:t>
      </w:r>
      <w:proofErr w:type="spellEnd"/>
      <w:r w:rsidRPr="004603B6">
        <w:rPr>
          <w:rFonts w:ascii="Times New Roman" w:hAnsi="Times New Roman" w:cs="Times New Roman"/>
          <w:lang w:val="es-AR"/>
        </w:rPr>
        <w:t xml:space="preserve">. Se debe desarrollar una visión compartida, </w:t>
      </w:r>
      <w:proofErr w:type="spellStart"/>
      <w:r w:rsidRPr="004603B6">
        <w:rPr>
          <w:rFonts w:ascii="Times New Roman" w:hAnsi="Times New Roman" w:cs="Times New Roman"/>
          <w:lang w:val="es-AR"/>
        </w:rPr>
        <w:t>identiﬁcando</w:t>
      </w:r>
      <w:proofErr w:type="spellEnd"/>
      <w:r w:rsidRPr="004603B6">
        <w:rPr>
          <w:rFonts w:ascii="Times New Roman" w:hAnsi="Times New Roman" w:cs="Times New Roman"/>
          <w:lang w:val="es-AR"/>
        </w:rPr>
        <w:t xml:space="preserve"> el liderazgo de quienes </w:t>
      </w:r>
      <w:r w:rsidR="00BB56EE" w:rsidRPr="004603B6">
        <w:rPr>
          <w:rFonts w:ascii="Times New Roman" w:hAnsi="Times New Roman" w:cs="Times New Roman"/>
          <w:lang w:val="es-AR"/>
        </w:rPr>
        <w:t>llevarán a cabo</w:t>
      </w:r>
      <w:r w:rsidRPr="004603B6">
        <w:rPr>
          <w:rFonts w:ascii="Times New Roman" w:hAnsi="Times New Roman" w:cs="Times New Roman"/>
          <w:lang w:val="es-AR"/>
        </w:rPr>
        <w:t xml:space="preserve"> el proceso. Esta se deberá centrar en los resultados más que en las actividades, p</w:t>
      </w:r>
      <w:r w:rsidR="00BB56EE" w:rsidRPr="004603B6">
        <w:rPr>
          <w:rFonts w:ascii="Times New Roman" w:hAnsi="Times New Roman" w:cs="Times New Roman"/>
          <w:lang w:val="es-AR"/>
        </w:rPr>
        <w:t xml:space="preserve">or tal motivo es </w:t>
      </w:r>
      <w:r w:rsidRPr="004603B6">
        <w:rPr>
          <w:rFonts w:ascii="Times New Roman" w:hAnsi="Times New Roman" w:cs="Times New Roman"/>
          <w:lang w:val="es-AR"/>
        </w:rPr>
        <w:t>conveniente comenzar el proceso en áreas más periféricas, para lograr así que se extienda a otras unidades sin imponerlo desde arriba.</w:t>
      </w:r>
    </w:p>
    <w:p w14:paraId="0AFF3275" w14:textId="77777777" w:rsidR="00BB56EE" w:rsidRPr="004603B6" w:rsidRDefault="00BB56EE" w:rsidP="005A5FFD">
      <w:pPr>
        <w:pStyle w:val="Prrafodelista"/>
        <w:spacing w:line="360" w:lineRule="auto"/>
        <w:jc w:val="both"/>
        <w:rPr>
          <w:rFonts w:ascii="Times New Roman" w:hAnsi="Times New Roman" w:cs="Times New Roman"/>
          <w:lang w:val="es-AR"/>
        </w:rPr>
      </w:pPr>
    </w:p>
    <w:p w14:paraId="46CB99DF" w14:textId="65E3D97B" w:rsidR="007D0561" w:rsidRPr="004603B6" w:rsidRDefault="007D0561" w:rsidP="005A5FFD">
      <w:pPr>
        <w:pStyle w:val="Prrafodelista"/>
        <w:numPr>
          <w:ilvl w:val="0"/>
          <w:numId w:val="64"/>
        </w:numPr>
        <w:spacing w:line="360" w:lineRule="auto"/>
        <w:jc w:val="both"/>
        <w:rPr>
          <w:rFonts w:ascii="Times New Roman" w:hAnsi="Times New Roman" w:cs="Times New Roman"/>
          <w:lang w:val="es-AR"/>
        </w:rPr>
      </w:pPr>
      <w:r w:rsidRPr="004603B6">
        <w:rPr>
          <w:rFonts w:ascii="Times New Roman" w:hAnsi="Times New Roman" w:cs="Times New Roman"/>
          <w:lang w:val="es-AR"/>
        </w:rPr>
        <w:t>Por último</w:t>
      </w:r>
      <w:r w:rsidR="00B94570" w:rsidRPr="004603B6">
        <w:rPr>
          <w:rFonts w:ascii="Times New Roman" w:hAnsi="Times New Roman" w:cs="Times New Roman"/>
          <w:lang w:val="es-AR"/>
        </w:rPr>
        <w:t xml:space="preserve"> el autor</w:t>
      </w:r>
      <w:r w:rsidR="006718AD" w:rsidRPr="004603B6">
        <w:rPr>
          <w:rFonts w:ascii="Times New Roman" w:hAnsi="Times New Roman" w:cs="Times New Roman"/>
          <w:lang w:val="es-AR"/>
        </w:rPr>
        <w:t xml:space="preserve"> </w:t>
      </w:r>
      <w:r w:rsidRPr="004603B6">
        <w:rPr>
          <w:rFonts w:ascii="Times New Roman" w:hAnsi="Times New Roman" w:cs="Times New Roman"/>
          <w:lang w:val="es-AR"/>
        </w:rPr>
        <w:t>menciona que</w:t>
      </w:r>
      <w:r w:rsidR="006718AD" w:rsidRPr="004603B6">
        <w:rPr>
          <w:rFonts w:ascii="Times New Roman" w:hAnsi="Times New Roman" w:cs="Times New Roman"/>
          <w:lang w:val="es-AR"/>
        </w:rPr>
        <w:t>:</w:t>
      </w:r>
      <w:r w:rsidRPr="004603B6">
        <w:rPr>
          <w:rFonts w:ascii="Times New Roman" w:hAnsi="Times New Roman" w:cs="Times New Roman"/>
          <w:lang w:val="es-AR"/>
        </w:rPr>
        <w:t xml:space="preserve"> </w:t>
      </w:r>
      <w:r w:rsidR="006718AD" w:rsidRPr="004603B6">
        <w:rPr>
          <w:rFonts w:ascii="Times New Roman" w:hAnsi="Times New Roman" w:cs="Times New Roman"/>
          <w:lang w:val="es-AR"/>
        </w:rPr>
        <w:t>“</w:t>
      </w:r>
      <w:r w:rsidRPr="004603B6">
        <w:rPr>
          <w:rFonts w:ascii="Times New Roman" w:hAnsi="Times New Roman" w:cs="Times New Roman"/>
          <w:lang w:val="es-AR"/>
        </w:rPr>
        <w:t xml:space="preserve">en ese proceso se evaluará la estructura organizacional más adecuada para sustentar esta política de </w:t>
      </w:r>
      <w:proofErr w:type="spellStart"/>
      <w:r w:rsidRPr="004603B6">
        <w:rPr>
          <w:rFonts w:ascii="Times New Roman" w:hAnsi="Times New Roman" w:cs="Times New Roman"/>
          <w:lang w:val="es-AR"/>
        </w:rPr>
        <w:t>ﬁdelidad</w:t>
      </w:r>
      <w:proofErr w:type="spellEnd"/>
      <w:r w:rsidRPr="004603B6">
        <w:rPr>
          <w:rFonts w:ascii="Times New Roman" w:hAnsi="Times New Roman" w:cs="Times New Roman"/>
          <w:lang w:val="es-AR"/>
        </w:rPr>
        <w:t xml:space="preserve"> total. Aquí la conducción deberá reevaluar la estructura actual y analizar qué áreas se deben reformular y adaptar para sustentar el modelo y qué otras áreas deberán cambiar por completo. Las organizaciones orientadas a los clientes logran sustentar el modelo de </w:t>
      </w:r>
      <w:proofErr w:type="spellStart"/>
      <w:r w:rsidRPr="004603B6">
        <w:rPr>
          <w:rFonts w:ascii="Times New Roman" w:hAnsi="Times New Roman" w:cs="Times New Roman"/>
          <w:lang w:val="es-AR"/>
        </w:rPr>
        <w:t>ﬁdelización</w:t>
      </w:r>
      <w:proofErr w:type="spellEnd"/>
      <w:r w:rsidRPr="004603B6">
        <w:rPr>
          <w:rFonts w:ascii="Times New Roman" w:hAnsi="Times New Roman" w:cs="Times New Roman"/>
          <w:lang w:val="es-AR"/>
        </w:rPr>
        <w:t xml:space="preserve"> a través de una destreza superior para comprender, atraer y conservar a los clientes, por lo que podrán diseñar las estrategias que les permitan ofrecer un valor superior a sus clientes y mantener dichas estrategias en </w:t>
      </w:r>
      <w:r w:rsidR="006F6BF5" w:rsidRPr="004603B6">
        <w:rPr>
          <w:rFonts w:ascii="Times New Roman" w:hAnsi="Times New Roman" w:cs="Times New Roman"/>
          <w:lang w:val="es-AR"/>
        </w:rPr>
        <w:t>c</w:t>
      </w:r>
      <w:r w:rsidRPr="004603B6">
        <w:rPr>
          <w:rFonts w:ascii="Times New Roman" w:hAnsi="Times New Roman" w:cs="Times New Roman"/>
          <w:lang w:val="es-AR"/>
        </w:rPr>
        <w:t>onsonancia con las necesidades y deseos cambiantes del mercado</w:t>
      </w:r>
      <w:r w:rsidR="006718AD" w:rsidRPr="004603B6">
        <w:rPr>
          <w:rFonts w:ascii="Times New Roman" w:hAnsi="Times New Roman" w:cs="Times New Roman"/>
          <w:lang w:val="es-AR"/>
        </w:rPr>
        <w:t>”</w:t>
      </w:r>
      <w:r w:rsidR="00B94570" w:rsidRPr="004603B6">
        <w:rPr>
          <w:rFonts w:ascii="Times New Roman" w:hAnsi="Times New Roman" w:cs="Times New Roman"/>
          <w:lang w:val="es-AR"/>
        </w:rPr>
        <w:t xml:space="preserve"> (p. 60)</w:t>
      </w:r>
      <w:r w:rsidRPr="004603B6">
        <w:rPr>
          <w:rFonts w:ascii="Times New Roman" w:hAnsi="Times New Roman" w:cs="Times New Roman"/>
          <w:lang w:val="es-AR"/>
        </w:rPr>
        <w:t>.</w:t>
      </w:r>
    </w:p>
    <w:p w14:paraId="0BDAEC5D" w14:textId="75D080CF" w:rsidR="007D0561" w:rsidRDefault="007D0561" w:rsidP="005A5FFD">
      <w:pPr>
        <w:spacing w:line="360" w:lineRule="auto"/>
        <w:jc w:val="both"/>
        <w:rPr>
          <w:rFonts w:ascii="Times New Roman" w:hAnsi="Times New Roman" w:cs="Times New Roman"/>
          <w:lang w:val="es-AR"/>
        </w:rPr>
      </w:pPr>
    </w:p>
    <w:p w14:paraId="5AEA70DF" w14:textId="77777777" w:rsidR="0052722B" w:rsidRPr="004603B6" w:rsidRDefault="0052722B" w:rsidP="005A5FFD">
      <w:pPr>
        <w:spacing w:line="360" w:lineRule="auto"/>
        <w:jc w:val="both"/>
        <w:rPr>
          <w:rFonts w:ascii="Times New Roman" w:hAnsi="Times New Roman" w:cs="Times New Roman"/>
          <w:lang w:val="es-AR"/>
        </w:rPr>
      </w:pPr>
    </w:p>
    <w:p w14:paraId="52C6F1D4" w14:textId="30F336A9" w:rsidR="007D0561" w:rsidRPr="004603B6" w:rsidRDefault="00F329B3" w:rsidP="005A5FFD">
      <w:pPr>
        <w:spacing w:line="360" w:lineRule="auto"/>
        <w:jc w:val="both"/>
        <w:rPr>
          <w:rFonts w:ascii="Times New Roman" w:hAnsi="Times New Roman" w:cs="Times New Roman"/>
          <w:b/>
          <w:bCs/>
          <w:lang w:val="es-AR"/>
        </w:rPr>
      </w:pPr>
      <w:r w:rsidRPr="004603B6">
        <w:rPr>
          <w:rFonts w:ascii="Times New Roman" w:hAnsi="Times New Roman" w:cs="Times New Roman"/>
          <w:b/>
          <w:bCs/>
          <w:lang w:val="es-AR"/>
        </w:rPr>
        <w:t>O</w:t>
      </w:r>
      <w:r w:rsidR="000954EB" w:rsidRPr="004603B6">
        <w:rPr>
          <w:rFonts w:ascii="Times New Roman" w:hAnsi="Times New Roman" w:cs="Times New Roman"/>
          <w:b/>
          <w:bCs/>
          <w:lang w:val="es-AR"/>
        </w:rPr>
        <w:t>portunidad</w:t>
      </w:r>
    </w:p>
    <w:p w14:paraId="35383EAA" w14:textId="77777777" w:rsidR="007D0561" w:rsidRPr="004603B6" w:rsidRDefault="007D0561" w:rsidP="005A5FFD">
      <w:pPr>
        <w:spacing w:line="360" w:lineRule="auto"/>
        <w:jc w:val="both"/>
        <w:rPr>
          <w:rFonts w:ascii="Times New Roman" w:hAnsi="Times New Roman" w:cs="Times New Roman"/>
          <w:lang w:val="es-AR"/>
        </w:rPr>
      </w:pPr>
    </w:p>
    <w:p w14:paraId="48AEFC44" w14:textId="0CFFA867" w:rsidR="007D0561" w:rsidRPr="004603B6" w:rsidRDefault="007D0561" w:rsidP="005A5FFD">
      <w:pPr>
        <w:spacing w:line="360" w:lineRule="auto"/>
        <w:jc w:val="both"/>
        <w:rPr>
          <w:rFonts w:ascii="Times New Roman" w:hAnsi="Times New Roman" w:cs="Times New Roman"/>
          <w:lang w:val="es-AR"/>
        </w:rPr>
      </w:pPr>
      <w:r w:rsidRPr="004603B6">
        <w:rPr>
          <w:rFonts w:ascii="Times New Roman" w:hAnsi="Times New Roman" w:cs="Times New Roman"/>
          <w:lang w:val="es-AR"/>
        </w:rPr>
        <w:t>La</w:t>
      </w:r>
      <w:r w:rsidR="00653A3F" w:rsidRPr="004603B6">
        <w:rPr>
          <w:rFonts w:ascii="Times New Roman" w:hAnsi="Times New Roman" w:cs="Times New Roman"/>
          <w:lang w:val="es-AR"/>
        </w:rPr>
        <w:t>s</w:t>
      </w:r>
      <w:r w:rsidRPr="004603B6">
        <w:rPr>
          <w:rFonts w:ascii="Times New Roman" w:hAnsi="Times New Roman" w:cs="Times New Roman"/>
          <w:lang w:val="es-AR"/>
        </w:rPr>
        <w:t xml:space="preserve"> </w:t>
      </w:r>
      <w:r w:rsidR="00653A3F" w:rsidRPr="004603B6">
        <w:rPr>
          <w:rFonts w:ascii="Times New Roman" w:hAnsi="Times New Roman" w:cs="Times New Roman"/>
          <w:lang w:val="es-AR"/>
        </w:rPr>
        <w:t>empresas</w:t>
      </w:r>
      <w:r w:rsidRPr="004603B6">
        <w:rPr>
          <w:rFonts w:ascii="Times New Roman" w:hAnsi="Times New Roman" w:cs="Times New Roman"/>
          <w:lang w:val="es-AR"/>
        </w:rPr>
        <w:t xml:space="preserve"> tiene</w:t>
      </w:r>
      <w:r w:rsidR="004D4095" w:rsidRPr="004603B6">
        <w:rPr>
          <w:rFonts w:ascii="Times New Roman" w:hAnsi="Times New Roman" w:cs="Times New Roman"/>
          <w:lang w:val="es-AR"/>
        </w:rPr>
        <w:t>n</w:t>
      </w:r>
      <w:r w:rsidRPr="004603B6">
        <w:rPr>
          <w:rFonts w:ascii="Times New Roman" w:hAnsi="Times New Roman" w:cs="Times New Roman"/>
          <w:lang w:val="es-AR"/>
        </w:rPr>
        <w:t xml:space="preserve"> que saber cuándo es el momento oportuno de contactar al cliente, teniendo en cuenta </w:t>
      </w:r>
      <w:r w:rsidR="004D4095" w:rsidRPr="004603B6">
        <w:rPr>
          <w:rFonts w:ascii="Times New Roman" w:hAnsi="Times New Roman" w:cs="Times New Roman"/>
          <w:lang w:val="es-AR"/>
        </w:rPr>
        <w:t>en qué etapa se encuentra en su ciclo de valor.</w:t>
      </w:r>
    </w:p>
    <w:p w14:paraId="46EC1E61" w14:textId="03E3B085" w:rsidR="00A544F2" w:rsidRPr="004603B6" w:rsidRDefault="00A544F2" w:rsidP="005A5FFD">
      <w:pPr>
        <w:spacing w:line="360" w:lineRule="auto"/>
        <w:jc w:val="both"/>
        <w:rPr>
          <w:rFonts w:ascii="Times New Roman" w:hAnsi="Times New Roman" w:cs="Times New Roman"/>
          <w:lang w:val="es-AR"/>
        </w:rPr>
      </w:pPr>
    </w:p>
    <w:p w14:paraId="7728B09B" w14:textId="35A258C0" w:rsidR="00D6373E" w:rsidRPr="004603B6" w:rsidRDefault="00247B0D" w:rsidP="005A5FFD">
      <w:pPr>
        <w:spacing w:line="360" w:lineRule="auto"/>
        <w:jc w:val="center"/>
        <w:rPr>
          <w:rFonts w:ascii="Times New Roman" w:hAnsi="Times New Roman" w:cs="Times New Roman"/>
          <w:lang w:val="es-AR"/>
        </w:rPr>
      </w:pPr>
      <w:r>
        <w:rPr>
          <w:rFonts w:ascii="Times New Roman" w:hAnsi="Times New Roman" w:cs="Times New Roman"/>
          <w:lang w:val="es-AR"/>
        </w:rPr>
        <w:t>Figura Nº</w:t>
      </w:r>
      <w:r w:rsidR="00A544F2" w:rsidRPr="004603B6">
        <w:rPr>
          <w:rFonts w:ascii="Times New Roman" w:hAnsi="Times New Roman" w:cs="Times New Roman"/>
          <w:lang w:val="es-AR"/>
        </w:rPr>
        <w:t xml:space="preserve"> </w:t>
      </w:r>
      <w:r w:rsidR="00CD298C" w:rsidRPr="004603B6">
        <w:rPr>
          <w:rFonts w:ascii="Times New Roman" w:hAnsi="Times New Roman" w:cs="Times New Roman"/>
          <w:lang w:val="es-AR"/>
        </w:rPr>
        <w:t>2</w:t>
      </w:r>
      <w:r w:rsidR="00A544F2" w:rsidRPr="004603B6">
        <w:rPr>
          <w:rFonts w:ascii="Times New Roman" w:hAnsi="Times New Roman" w:cs="Times New Roman"/>
          <w:lang w:val="es-AR"/>
        </w:rPr>
        <w:t xml:space="preserve">. Modelo de </w:t>
      </w:r>
      <w:r w:rsidR="00BC6019" w:rsidRPr="004603B6">
        <w:rPr>
          <w:rFonts w:ascii="Times New Roman" w:hAnsi="Times New Roman" w:cs="Times New Roman"/>
          <w:lang w:val="es-AR"/>
        </w:rPr>
        <w:t>m</w:t>
      </w:r>
      <w:r w:rsidR="00A544F2" w:rsidRPr="004603B6">
        <w:rPr>
          <w:rFonts w:ascii="Times New Roman" w:hAnsi="Times New Roman" w:cs="Times New Roman"/>
          <w:lang w:val="es-AR"/>
        </w:rPr>
        <w:t xml:space="preserve">arketing de </w:t>
      </w:r>
      <w:r w:rsidR="00BC6019" w:rsidRPr="004603B6">
        <w:rPr>
          <w:rFonts w:ascii="Times New Roman" w:hAnsi="Times New Roman" w:cs="Times New Roman"/>
          <w:lang w:val="es-AR"/>
        </w:rPr>
        <w:t>f</w:t>
      </w:r>
      <w:r w:rsidR="00A544F2" w:rsidRPr="004603B6">
        <w:rPr>
          <w:rFonts w:ascii="Times New Roman" w:hAnsi="Times New Roman" w:cs="Times New Roman"/>
          <w:lang w:val="es-AR"/>
        </w:rPr>
        <w:t>idelización</w:t>
      </w:r>
    </w:p>
    <w:p w14:paraId="41D3093C" w14:textId="40E3C02B" w:rsidR="00D6373E" w:rsidRPr="004603B6" w:rsidRDefault="00D6373E" w:rsidP="005A5FFD">
      <w:pPr>
        <w:spacing w:line="360" w:lineRule="auto"/>
        <w:jc w:val="center"/>
        <w:rPr>
          <w:rFonts w:ascii="Times New Roman" w:hAnsi="Times New Roman" w:cs="Times New Roman"/>
          <w:lang w:val="es-AR"/>
        </w:rPr>
      </w:pPr>
      <w:r w:rsidRPr="004603B6">
        <w:rPr>
          <w:rFonts w:ascii="Times New Roman" w:hAnsi="Times New Roman" w:cs="Times New Roman"/>
          <w:noProof/>
          <w:lang w:val="es-AR" w:eastAsia="es-AR"/>
        </w:rPr>
        <w:lastRenderedPageBreak/>
        <w:drawing>
          <wp:inline distT="0" distB="0" distL="0" distR="0" wp14:anchorId="7C500550" wp14:editId="24E8CA25">
            <wp:extent cx="4586126" cy="3310187"/>
            <wp:effectExtent l="0" t="0" r="508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02740" cy="3322179"/>
                    </a:xfrm>
                    <a:prstGeom prst="rect">
                      <a:avLst/>
                    </a:prstGeom>
                    <a:noFill/>
                    <a:ln>
                      <a:noFill/>
                    </a:ln>
                  </pic:spPr>
                </pic:pic>
              </a:graphicData>
            </a:graphic>
          </wp:inline>
        </w:drawing>
      </w:r>
    </w:p>
    <w:p w14:paraId="7E3A9398" w14:textId="29D95D67" w:rsidR="001F12DF" w:rsidRPr="004603B6" w:rsidRDefault="001F12DF" w:rsidP="001F12DF">
      <w:pPr>
        <w:widowControl w:val="0"/>
        <w:tabs>
          <w:tab w:val="left" w:pos="1740"/>
        </w:tabs>
        <w:autoSpaceDE w:val="0"/>
        <w:autoSpaceDN w:val="0"/>
        <w:adjustRightInd w:val="0"/>
        <w:spacing w:line="360" w:lineRule="auto"/>
        <w:jc w:val="center"/>
        <w:rPr>
          <w:rFonts w:ascii="Times New Roman" w:hAnsi="Times New Roman" w:cs="Times New Roman"/>
          <w:bCs/>
          <w:lang w:val="es-ES_tradnl"/>
        </w:rPr>
      </w:pPr>
      <w:r w:rsidRPr="004603B6">
        <w:rPr>
          <w:rFonts w:ascii="Times New Roman" w:hAnsi="Times New Roman" w:cs="Times New Roman"/>
          <w:lang w:val="es-AR"/>
        </w:rPr>
        <w:t xml:space="preserve">Fuente: </w:t>
      </w:r>
      <w:r w:rsidRPr="00C92E32">
        <w:rPr>
          <w:rFonts w:ascii="Times New Roman" w:hAnsi="Times New Roman" w:cs="Times New Roman"/>
          <w:i/>
          <w:iCs/>
          <w:lang w:val="es-AR"/>
        </w:rPr>
        <w:t>Marketing de fidelización</w:t>
      </w:r>
      <w:r>
        <w:rPr>
          <w:rFonts w:ascii="Times New Roman" w:hAnsi="Times New Roman" w:cs="Times New Roman"/>
          <w:lang w:val="es-AR"/>
        </w:rPr>
        <w:t xml:space="preserve"> (p. 68), por F. </w:t>
      </w:r>
      <w:proofErr w:type="spellStart"/>
      <w:r w:rsidRPr="004603B6">
        <w:rPr>
          <w:rFonts w:ascii="Times New Roman" w:hAnsi="Times New Roman" w:cs="Times New Roman"/>
          <w:lang w:val="es-AR"/>
        </w:rPr>
        <w:t>Simonato</w:t>
      </w:r>
      <w:proofErr w:type="spellEnd"/>
      <w:r>
        <w:rPr>
          <w:rFonts w:ascii="Times New Roman" w:hAnsi="Times New Roman" w:cs="Times New Roman"/>
          <w:lang w:val="es-AR"/>
        </w:rPr>
        <w:t xml:space="preserve">, </w:t>
      </w:r>
      <w:r w:rsidRPr="004603B6">
        <w:rPr>
          <w:rFonts w:ascii="Times New Roman" w:hAnsi="Times New Roman" w:cs="Times New Roman"/>
          <w:lang w:val="es-AR"/>
        </w:rPr>
        <w:t>2009</w:t>
      </w:r>
      <w:r>
        <w:rPr>
          <w:rFonts w:ascii="Times New Roman" w:hAnsi="Times New Roman" w:cs="Times New Roman"/>
          <w:lang w:val="es-AR"/>
        </w:rPr>
        <w:t>,</w:t>
      </w:r>
      <w:r w:rsidRPr="00B5071D">
        <w:rPr>
          <w:rFonts w:ascii="Times New Roman" w:hAnsi="Times New Roman" w:cs="Times New Roman"/>
          <w:bCs/>
          <w:lang w:val="es-ES_tradnl"/>
        </w:rPr>
        <w:t xml:space="preserve"> </w:t>
      </w:r>
      <w:r w:rsidRPr="004603B6">
        <w:rPr>
          <w:rFonts w:ascii="Times New Roman" w:hAnsi="Times New Roman" w:cs="Times New Roman"/>
          <w:bCs/>
          <w:lang w:val="es-ES_tradnl"/>
        </w:rPr>
        <w:t>Buenos Aires: Prentice Hall</w:t>
      </w:r>
      <w:r>
        <w:rPr>
          <w:rFonts w:ascii="Times New Roman" w:hAnsi="Times New Roman" w:cs="Times New Roman"/>
          <w:bCs/>
          <w:lang w:val="es-ES_tradnl"/>
        </w:rPr>
        <w:t>-</w:t>
      </w:r>
      <w:r w:rsidRPr="004603B6">
        <w:rPr>
          <w:rFonts w:ascii="Times New Roman" w:hAnsi="Times New Roman" w:cs="Times New Roman"/>
          <w:bCs/>
          <w:lang w:val="es-ES_tradnl"/>
        </w:rPr>
        <w:t>Pearson</w:t>
      </w:r>
      <w:r>
        <w:rPr>
          <w:rFonts w:ascii="Times New Roman" w:hAnsi="Times New Roman" w:cs="Times New Roman"/>
          <w:bCs/>
          <w:lang w:val="es-ES_tradnl"/>
        </w:rPr>
        <w:t>.</w:t>
      </w:r>
    </w:p>
    <w:p w14:paraId="7C10A766" w14:textId="77777777" w:rsidR="007D0561" w:rsidRPr="001F12DF" w:rsidRDefault="007D0561" w:rsidP="005A5FFD">
      <w:pPr>
        <w:spacing w:line="360" w:lineRule="auto"/>
        <w:jc w:val="both"/>
        <w:rPr>
          <w:rFonts w:ascii="Times New Roman" w:hAnsi="Times New Roman" w:cs="Times New Roman"/>
          <w:lang w:val="es-ES_tradnl"/>
        </w:rPr>
      </w:pPr>
    </w:p>
    <w:p w14:paraId="7297707B" w14:textId="7A2078E2" w:rsidR="007D0561" w:rsidRPr="004603B6" w:rsidRDefault="004D4095" w:rsidP="005A5FFD">
      <w:pPr>
        <w:spacing w:line="360" w:lineRule="auto"/>
        <w:jc w:val="both"/>
        <w:rPr>
          <w:rFonts w:ascii="Times New Roman" w:hAnsi="Times New Roman" w:cs="Times New Roman"/>
          <w:lang w:val="es-AR"/>
        </w:rPr>
      </w:pPr>
      <w:r w:rsidRPr="004603B6">
        <w:rPr>
          <w:rFonts w:ascii="Times New Roman" w:hAnsi="Times New Roman" w:cs="Times New Roman"/>
          <w:lang w:val="es-AR"/>
        </w:rPr>
        <w:t xml:space="preserve">El cuadro desarrollado por </w:t>
      </w:r>
      <w:proofErr w:type="spellStart"/>
      <w:r w:rsidRPr="004603B6">
        <w:rPr>
          <w:rFonts w:ascii="Times New Roman" w:hAnsi="Times New Roman" w:cs="Times New Roman"/>
          <w:lang w:val="es-AR"/>
        </w:rPr>
        <w:t>Simonato</w:t>
      </w:r>
      <w:proofErr w:type="spellEnd"/>
      <w:r w:rsidRPr="004603B6">
        <w:rPr>
          <w:rFonts w:ascii="Times New Roman" w:hAnsi="Times New Roman" w:cs="Times New Roman"/>
          <w:lang w:val="es-AR"/>
        </w:rPr>
        <w:t xml:space="preserve"> explica que: “el cliente debe ser gestionado para que la mayor parte de los segmentos a los que pertenece sean mantenidos en el cuadrante de crecimiento/desarrollo, en donde el cliente comienza a generar mayor CLV y, por ende, mayor rentabilidad individual, producto de que él está transitando de la etapa de retención a la de fidelización. El costo de la experiencia es bajo en términos relativos respecto al valor que nos genera como empresa. En todos los casos, los productos y servicios recorren los cuatro cuadrantes descriptos, desde el nacimiento de la relación hasta la muerte comercial, en un camino que si bien puede ser prolongado y extenso o no en el tiempo, siempre tiene el mismo recorrido. La excepción se da cuando, luego del crecimiento y desarrollo de la relación con el cliente, esta continúa aumentando en valor económico al mismo costo bajo de la experiencia; en dicho caso, estamos en presencia de clientes “querubines”, que han tenido una gestión de referenciación, adicional a la propia, muy fuerte, y esto se traduce en mayor valor para él, sus referidos y principalmente la compañía”</w:t>
      </w:r>
      <w:r w:rsidR="00B94570" w:rsidRPr="004603B6">
        <w:rPr>
          <w:rFonts w:ascii="Times New Roman" w:hAnsi="Times New Roman" w:cs="Times New Roman"/>
          <w:lang w:val="es-AR"/>
        </w:rPr>
        <w:t xml:space="preserve"> (p. 68)</w:t>
      </w:r>
      <w:r w:rsidRPr="004603B6">
        <w:rPr>
          <w:rFonts w:ascii="Times New Roman" w:hAnsi="Times New Roman" w:cs="Times New Roman"/>
          <w:lang w:val="es-AR"/>
        </w:rPr>
        <w:t>.</w:t>
      </w:r>
    </w:p>
    <w:p w14:paraId="06DE0EAD" w14:textId="6EF8F599" w:rsidR="007D0561" w:rsidRDefault="007D0561" w:rsidP="005A5FFD">
      <w:pPr>
        <w:spacing w:line="360" w:lineRule="auto"/>
        <w:jc w:val="both"/>
        <w:rPr>
          <w:rFonts w:ascii="Times New Roman" w:hAnsi="Times New Roman" w:cs="Times New Roman"/>
          <w:lang w:val="es-AR"/>
        </w:rPr>
      </w:pPr>
    </w:p>
    <w:p w14:paraId="5FF2DF93" w14:textId="77777777" w:rsidR="0052722B" w:rsidRPr="004603B6" w:rsidRDefault="0052722B" w:rsidP="005A5FFD">
      <w:pPr>
        <w:spacing w:line="360" w:lineRule="auto"/>
        <w:jc w:val="both"/>
        <w:rPr>
          <w:rFonts w:ascii="Times New Roman" w:hAnsi="Times New Roman" w:cs="Times New Roman"/>
          <w:lang w:val="es-AR"/>
        </w:rPr>
      </w:pPr>
    </w:p>
    <w:p w14:paraId="0FE5B3DB" w14:textId="77777777" w:rsidR="007D0561" w:rsidRPr="004603B6" w:rsidRDefault="007D0561" w:rsidP="005A5FFD">
      <w:pPr>
        <w:spacing w:line="360" w:lineRule="auto"/>
        <w:jc w:val="both"/>
        <w:rPr>
          <w:rFonts w:ascii="Times New Roman" w:hAnsi="Times New Roman" w:cs="Times New Roman"/>
          <w:b/>
          <w:bCs/>
          <w:lang w:val="es-AR"/>
        </w:rPr>
      </w:pPr>
      <w:r w:rsidRPr="004603B6">
        <w:rPr>
          <w:rFonts w:ascii="Times New Roman" w:hAnsi="Times New Roman" w:cs="Times New Roman"/>
          <w:b/>
          <w:bCs/>
          <w:lang w:val="es-AR"/>
        </w:rPr>
        <w:t>Tipos de clientes según su fidelidad.</w:t>
      </w:r>
    </w:p>
    <w:p w14:paraId="7A318417" w14:textId="77777777" w:rsidR="007D0561" w:rsidRPr="004603B6" w:rsidRDefault="007D0561" w:rsidP="005A5FFD">
      <w:pPr>
        <w:spacing w:line="360" w:lineRule="auto"/>
        <w:jc w:val="both"/>
        <w:rPr>
          <w:rFonts w:ascii="Times New Roman" w:hAnsi="Times New Roman" w:cs="Times New Roman"/>
          <w:lang w:val="es-AR"/>
        </w:rPr>
      </w:pPr>
    </w:p>
    <w:p w14:paraId="58A554A6" w14:textId="0F475A56" w:rsidR="007D0561" w:rsidRPr="004603B6" w:rsidRDefault="007D0561" w:rsidP="005A5FFD">
      <w:pPr>
        <w:spacing w:line="360" w:lineRule="auto"/>
        <w:jc w:val="both"/>
        <w:rPr>
          <w:rFonts w:ascii="Times New Roman" w:hAnsi="Times New Roman" w:cs="Times New Roman"/>
          <w:lang w:val="es-AR"/>
        </w:rPr>
      </w:pPr>
      <w:r w:rsidRPr="004603B6">
        <w:rPr>
          <w:rFonts w:ascii="Times New Roman" w:hAnsi="Times New Roman" w:cs="Times New Roman"/>
          <w:lang w:val="es-AR"/>
        </w:rPr>
        <w:t xml:space="preserve">El siguiente cuadro desarrollado por </w:t>
      </w:r>
      <w:proofErr w:type="spellStart"/>
      <w:r w:rsidRPr="004603B6">
        <w:rPr>
          <w:rFonts w:ascii="Times New Roman" w:hAnsi="Times New Roman" w:cs="Times New Roman"/>
          <w:lang w:val="es-AR"/>
        </w:rPr>
        <w:t>Simonato</w:t>
      </w:r>
      <w:proofErr w:type="spellEnd"/>
      <w:r w:rsidRPr="004603B6">
        <w:rPr>
          <w:rFonts w:ascii="Times New Roman" w:hAnsi="Times New Roman" w:cs="Times New Roman"/>
          <w:lang w:val="es-AR"/>
        </w:rPr>
        <w:t xml:space="preserve"> (2009) detalla los tipos de clientes según su relación de fidelidad con la marca.</w:t>
      </w:r>
    </w:p>
    <w:p w14:paraId="2A43A85D" w14:textId="009EB7DA" w:rsidR="00A544F2" w:rsidRPr="004603B6" w:rsidRDefault="00A544F2" w:rsidP="005A5FFD">
      <w:pPr>
        <w:spacing w:line="360" w:lineRule="auto"/>
        <w:jc w:val="both"/>
        <w:rPr>
          <w:rFonts w:ascii="Times New Roman" w:hAnsi="Times New Roman" w:cs="Times New Roman"/>
          <w:lang w:val="es-AR"/>
        </w:rPr>
      </w:pPr>
    </w:p>
    <w:p w14:paraId="6B0BF91C" w14:textId="465C8CC0" w:rsidR="00A544F2" w:rsidRPr="004603B6" w:rsidRDefault="00247B0D" w:rsidP="005A5FFD">
      <w:pPr>
        <w:spacing w:line="360" w:lineRule="auto"/>
        <w:jc w:val="center"/>
        <w:rPr>
          <w:rFonts w:ascii="Times New Roman" w:hAnsi="Times New Roman" w:cs="Times New Roman"/>
          <w:lang w:val="es-AR"/>
        </w:rPr>
      </w:pPr>
      <w:r>
        <w:rPr>
          <w:rFonts w:ascii="Times New Roman" w:hAnsi="Times New Roman" w:cs="Times New Roman"/>
          <w:lang w:val="es-AR"/>
        </w:rPr>
        <w:t>Figura Nº</w:t>
      </w:r>
      <w:r w:rsidR="00A544F2" w:rsidRPr="004603B6">
        <w:rPr>
          <w:rFonts w:ascii="Times New Roman" w:hAnsi="Times New Roman" w:cs="Times New Roman"/>
          <w:lang w:val="es-AR"/>
        </w:rPr>
        <w:t xml:space="preserve"> </w:t>
      </w:r>
      <w:r w:rsidR="00CD298C" w:rsidRPr="004603B6">
        <w:rPr>
          <w:rFonts w:ascii="Times New Roman" w:hAnsi="Times New Roman" w:cs="Times New Roman"/>
          <w:lang w:val="es-AR"/>
        </w:rPr>
        <w:t>3</w:t>
      </w:r>
      <w:r w:rsidR="00A544F2" w:rsidRPr="004603B6">
        <w:rPr>
          <w:rFonts w:ascii="Times New Roman" w:hAnsi="Times New Roman" w:cs="Times New Roman"/>
          <w:lang w:val="es-AR"/>
        </w:rPr>
        <w:t xml:space="preserve">. </w:t>
      </w:r>
      <w:r w:rsidR="00BC6019" w:rsidRPr="004603B6">
        <w:rPr>
          <w:rFonts w:ascii="Times New Roman" w:hAnsi="Times New Roman" w:cs="Times New Roman"/>
          <w:lang w:val="es-AR"/>
        </w:rPr>
        <w:t>Tipo</w:t>
      </w:r>
      <w:r w:rsidR="00A544F2" w:rsidRPr="004603B6">
        <w:rPr>
          <w:rFonts w:ascii="Times New Roman" w:hAnsi="Times New Roman" w:cs="Times New Roman"/>
          <w:lang w:val="es-AR"/>
        </w:rPr>
        <w:t xml:space="preserve"> de clientes</w:t>
      </w:r>
    </w:p>
    <w:p w14:paraId="59AD4C87" w14:textId="77777777" w:rsidR="007D0561" w:rsidRPr="004603B6" w:rsidRDefault="007D0561" w:rsidP="005A5FFD">
      <w:pPr>
        <w:spacing w:line="360" w:lineRule="auto"/>
        <w:jc w:val="center"/>
        <w:rPr>
          <w:rFonts w:ascii="Times New Roman" w:hAnsi="Times New Roman" w:cs="Times New Roman"/>
          <w:lang w:val="es-AR"/>
        </w:rPr>
      </w:pPr>
      <w:r w:rsidRPr="004603B6">
        <w:rPr>
          <w:rFonts w:ascii="Times New Roman" w:hAnsi="Times New Roman" w:cs="Times New Roman"/>
          <w:noProof/>
          <w:lang w:val="es-AR" w:eastAsia="es-AR"/>
        </w:rPr>
        <w:drawing>
          <wp:inline distT="0" distB="0" distL="0" distR="0" wp14:anchorId="3F3AF46B" wp14:editId="53BF7F11">
            <wp:extent cx="4899327" cy="2703854"/>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04003" cy="2706435"/>
                    </a:xfrm>
                    <a:prstGeom prst="rect">
                      <a:avLst/>
                    </a:prstGeom>
                    <a:noFill/>
                    <a:ln>
                      <a:noFill/>
                    </a:ln>
                  </pic:spPr>
                </pic:pic>
              </a:graphicData>
            </a:graphic>
          </wp:inline>
        </w:drawing>
      </w:r>
    </w:p>
    <w:p w14:paraId="12E10838" w14:textId="14F10D74" w:rsidR="001F12DF" w:rsidRPr="004603B6" w:rsidRDefault="001F12DF" w:rsidP="001F12DF">
      <w:pPr>
        <w:widowControl w:val="0"/>
        <w:tabs>
          <w:tab w:val="left" w:pos="1740"/>
        </w:tabs>
        <w:autoSpaceDE w:val="0"/>
        <w:autoSpaceDN w:val="0"/>
        <w:adjustRightInd w:val="0"/>
        <w:spacing w:line="360" w:lineRule="auto"/>
        <w:jc w:val="center"/>
        <w:rPr>
          <w:rFonts w:ascii="Times New Roman" w:hAnsi="Times New Roman" w:cs="Times New Roman"/>
          <w:bCs/>
          <w:lang w:val="es-ES_tradnl"/>
        </w:rPr>
      </w:pPr>
      <w:r w:rsidRPr="004603B6">
        <w:rPr>
          <w:rFonts w:ascii="Times New Roman" w:hAnsi="Times New Roman" w:cs="Times New Roman"/>
          <w:lang w:val="es-AR"/>
        </w:rPr>
        <w:t xml:space="preserve">Fuente: </w:t>
      </w:r>
      <w:r w:rsidRPr="00C92E32">
        <w:rPr>
          <w:rFonts w:ascii="Times New Roman" w:hAnsi="Times New Roman" w:cs="Times New Roman"/>
          <w:i/>
          <w:iCs/>
          <w:lang w:val="es-AR"/>
        </w:rPr>
        <w:t>Marketing de fidelización</w:t>
      </w:r>
      <w:r>
        <w:rPr>
          <w:rFonts w:ascii="Times New Roman" w:hAnsi="Times New Roman" w:cs="Times New Roman"/>
          <w:lang w:val="es-AR"/>
        </w:rPr>
        <w:t xml:space="preserve"> (p. 71), por F. </w:t>
      </w:r>
      <w:proofErr w:type="spellStart"/>
      <w:r w:rsidRPr="004603B6">
        <w:rPr>
          <w:rFonts w:ascii="Times New Roman" w:hAnsi="Times New Roman" w:cs="Times New Roman"/>
          <w:lang w:val="es-AR"/>
        </w:rPr>
        <w:t>Simonato</w:t>
      </w:r>
      <w:proofErr w:type="spellEnd"/>
      <w:r>
        <w:rPr>
          <w:rFonts w:ascii="Times New Roman" w:hAnsi="Times New Roman" w:cs="Times New Roman"/>
          <w:lang w:val="es-AR"/>
        </w:rPr>
        <w:t xml:space="preserve">, </w:t>
      </w:r>
      <w:r w:rsidRPr="004603B6">
        <w:rPr>
          <w:rFonts w:ascii="Times New Roman" w:hAnsi="Times New Roman" w:cs="Times New Roman"/>
          <w:lang w:val="es-AR"/>
        </w:rPr>
        <w:t>2009</w:t>
      </w:r>
      <w:r>
        <w:rPr>
          <w:rFonts w:ascii="Times New Roman" w:hAnsi="Times New Roman" w:cs="Times New Roman"/>
          <w:lang w:val="es-AR"/>
        </w:rPr>
        <w:t>,</w:t>
      </w:r>
      <w:r w:rsidRPr="00B5071D">
        <w:rPr>
          <w:rFonts w:ascii="Times New Roman" w:hAnsi="Times New Roman" w:cs="Times New Roman"/>
          <w:bCs/>
          <w:lang w:val="es-ES_tradnl"/>
        </w:rPr>
        <w:t xml:space="preserve"> </w:t>
      </w:r>
      <w:r w:rsidRPr="004603B6">
        <w:rPr>
          <w:rFonts w:ascii="Times New Roman" w:hAnsi="Times New Roman" w:cs="Times New Roman"/>
          <w:bCs/>
          <w:lang w:val="es-ES_tradnl"/>
        </w:rPr>
        <w:t>Buenos Aires: Prentice Hall</w:t>
      </w:r>
      <w:r>
        <w:rPr>
          <w:rFonts w:ascii="Times New Roman" w:hAnsi="Times New Roman" w:cs="Times New Roman"/>
          <w:bCs/>
          <w:lang w:val="es-ES_tradnl"/>
        </w:rPr>
        <w:t>-</w:t>
      </w:r>
      <w:r w:rsidRPr="004603B6">
        <w:rPr>
          <w:rFonts w:ascii="Times New Roman" w:hAnsi="Times New Roman" w:cs="Times New Roman"/>
          <w:bCs/>
          <w:lang w:val="es-ES_tradnl"/>
        </w:rPr>
        <w:t>Pearson</w:t>
      </w:r>
      <w:r>
        <w:rPr>
          <w:rFonts w:ascii="Times New Roman" w:hAnsi="Times New Roman" w:cs="Times New Roman"/>
          <w:bCs/>
          <w:lang w:val="es-ES_tradnl"/>
        </w:rPr>
        <w:t>.</w:t>
      </w:r>
    </w:p>
    <w:p w14:paraId="712613EE" w14:textId="77777777" w:rsidR="007D0561" w:rsidRPr="001F12DF" w:rsidRDefault="007D0561" w:rsidP="005A5FFD">
      <w:pPr>
        <w:spacing w:line="360" w:lineRule="auto"/>
        <w:jc w:val="both"/>
        <w:rPr>
          <w:rFonts w:ascii="Times New Roman" w:hAnsi="Times New Roman" w:cs="Times New Roman"/>
          <w:lang w:val="es-ES_tradnl"/>
        </w:rPr>
      </w:pPr>
    </w:p>
    <w:p w14:paraId="0B39D74C" w14:textId="62F496CA" w:rsidR="007D0561" w:rsidRPr="004603B6" w:rsidRDefault="007D0561" w:rsidP="005A5FFD">
      <w:pPr>
        <w:spacing w:line="360" w:lineRule="auto"/>
        <w:jc w:val="both"/>
        <w:rPr>
          <w:rFonts w:ascii="Times New Roman" w:hAnsi="Times New Roman" w:cs="Times New Roman"/>
          <w:lang w:val="es-AR"/>
        </w:rPr>
      </w:pPr>
      <w:r w:rsidRPr="004603B6">
        <w:rPr>
          <w:rFonts w:ascii="Times New Roman" w:hAnsi="Times New Roman" w:cs="Times New Roman"/>
          <w:lang w:val="es-AR"/>
        </w:rPr>
        <w:t xml:space="preserve">En el segmento de los </w:t>
      </w:r>
      <w:proofErr w:type="spellStart"/>
      <w:r w:rsidRPr="004603B6">
        <w:rPr>
          <w:rFonts w:ascii="Times New Roman" w:hAnsi="Times New Roman" w:cs="Times New Roman"/>
          <w:lang w:val="es-AR"/>
        </w:rPr>
        <w:t>ﬁeles</w:t>
      </w:r>
      <w:proofErr w:type="spellEnd"/>
      <w:r w:rsidRPr="004603B6">
        <w:rPr>
          <w:rFonts w:ascii="Times New Roman" w:hAnsi="Times New Roman" w:cs="Times New Roman"/>
          <w:lang w:val="es-AR"/>
        </w:rPr>
        <w:t xml:space="preserve">, </w:t>
      </w:r>
      <w:r w:rsidR="00A60523" w:rsidRPr="004603B6">
        <w:rPr>
          <w:rFonts w:ascii="Times New Roman" w:hAnsi="Times New Roman" w:cs="Times New Roman"/>
          <w:lang w:val="es-AR"/>
        </w:rPr>
        <w:t xml:space="preserve">explica que </w:t>
      </w:r>
      <w:r w:rsidRPr="004603B6">
        <w:rPr>
          <w:rFonts w:ascii="Times New Roman" w:hAnsi="Times New Roman" w:cs="Times New Roman"/>
          <w:lang w:val="es-AR"/>
        </w:rPr>
        <w:t xml:space="preserve">se encuentran los leales experienciales, que son los que mayor grado de lealtad poseen con la empresa. Están </w:t>
      </w:r>
      <w:proofErr w:type="spellStart"/>
      <w:r w:rsidRPr="004603B6">
        <w:rPr>
          <w:rFonts w:ascii="Times New Roman" w:hAnsi="Times New Roman" w:cs="Times New Roman"/>
          <w:lang w:val="es-AR"/>
        </w:rPr>
        <w:t>inﬂuenciados</w:t>
      </w:r>
      <w:proofErr w:type="spellEnd"/>
      <w:r w:rsidRPr="004603B6">
        <w:rPr>
          <w:rFonts w:ascii="Times New Roman" w:hAnsi="Times New Roman" w:cs="Times New Roman"/>
          <w:lang w:val="es-AR"/>
        </w:rPr>
        <w:t xml:space="preserve"> por emociones y sentimientos muy profundos, </w:t>
      </w:r>
      <w:r w:rsidR="00A60523" w:rsidRPr="004603B6">
        <w:rPr>
          <w:rFonts w:ascii="Times New Roman" w:hAnsi="Times New Roman" w:cs="Times New Roman"/>
          <w:lang w:val="es-AR"/>
        </w:rPr>
        <w:t xml:space="preserve">resultado de </w:t>
      </w:r>
      <w:r w:rsidRPr="004603B6">
        <w:rPr>
          <w:rFonts w:ascii="Times New Roman" w:hAnsi="Times New Roman" w:cs="Times New Roman"/>
          <w:lang w:val="es-AR"/>
        </w:rPr>
        <w:t>experiencias agradables y positivas</w:t>
      </w:r>
      <w:r w:rsidR="00A60523" w:rsidRPr="004603B6">
        <w:rPr>
          <w:rFonts w:ascii="Times New Roman" w:hAnsi="Times New Roman" w:cs="Times New Roman"/>
          <w:lang w:val="es-AR"/>
        </w:rPr>
        <w:t xml:space="preserve"> que ya han tenido</w:t>
      </w:r>
      <w:r w:rsidRPr="004603B6">
        <w:rPr>
          <w:rFonts w:ascii="Times New Roman" w:hAnsi="Times New Roman" w:cs="Times New Roman"/>
          <w:lang w:val="es-AR"/>
        </w:rPr>
        <w:t>, en donde la lealtad es a prueba de bala</w:t>
      </w:r>
      <w:r w:rsidR="00A60523" w:rsidRPr="004603B6">
        <w:rPr>
          <w:rFonts w:ascii="Times New Roman" w:hAnsi="Times New Roman" w:cs="Times New Roman"/>
          <w:lang w:val="es-AR"/>
        </w:rPr>
        <w:t>s</w:t>
      </w:r>
      <w:r w:rsidRPr="004603B6">
        <w:rPr>
          <w:rFonts w:ascii="Times New Roman" w:hAnsi="Times New Roman" w:cs="Times New Roman"/>
          <w:lang w:val="es-AR"/>
        </w:rPr>
        <w:t>. El valor del cliente a largo plazo de este segmento de leales es mucho más alto respecto a los inerciales y racionales.</w:t>
      </w:r>
      <w:r w:rsidR="00EF277A" w:rsidRPr="004603B6">
        <w:rPr>
          <w:rFonts w:ascii="Times New Roman" w:hAnsi="Times New Roman" w:cs="Times New Roman"/>
          <w:lang w:val="es-AR"/>
        </w:rPr>
        <w:t xml:space="preserve"> </w:t>
      </w:r>
      <w:r w:rsidR="00EF277A" w:rsidRPr="004603B6">
        <w:rPr>
          <w:rFonts w:ascii="Times New Roman" w:hAnsi="Times New Roman" w:cs="Times New Roman"/>
          <w:lang w:val="es-ES"/>
        </w:rPr>
        <w:t>Representan el 20% del total de los leales.</w:t>
      </w:r>
    </w:p>
    <w:p w14:paraId="45054784" w14:textId="77777777" w:rsidR="007D0561" w:rsidRPr="004603B6" w:rsidRDefault="007D0561" w:rsidP="005A5FFD">
      <w:pPr>
        <w:spacing w:line="360" w:lineRule="auto"/>
        <w:jc w:val="both"/>
        <w:rPr>
          <w:rFonts w:ascii="Times New Roman" w:hAnsi="Times New Roman" w:cs="Times New Roman"/>
          <w:lang w:val="es-AR"/>
        </w:rPr>
      </w:pPr>
    </w:p>
    <w:p w14:paraId="33EFC8C6" w14:textId="05B38A3D" w:rsidR="007D0561" w:rsidRPr="004603B6" w:rsidRDefault="003059CA" w:rsidP="005A5FFD">
      <w:pPr>
        <w:spacing w:line="360" w:lineRule="auto"/>
        <w:jc w:val="both"/>
        <w:rPr>
          <w:rFonts w:ascii="Times New Roman" w:hAnsi="Times New Roman" w:cs="Times New Roman"/>
          <w:lang w:val="es-AR"/>
        </w:rPr>
      </w:pPr>
      <w:r w:rsidRPr="004603B6">
        <w:rPr>
          <w:rFonts w:ascii="Times New Roman" w:hAnsi="Times New Roman" w:cs="Times New Roman"/>
          <w:lang w:val="es-AR"/>
        </w:rPr>
        <w:t>En l</w:t>
      </w:r>
      <w:r w:rsidR="007D0561" w:rsidRPr="004603B6">
        <w:rPr>
          <w:rFonts w:ascii="Times New Roman" w:hAnsi="Times New Roman" w:cs="Times New Roman"/>
          <w:lang w:val="es-AR"/>
        </w:rPr>
        <w:t>os leales de imagen</w:t>
      </w:r>
      <w:r w:rsidRPr="004603B6">
        <w:rPr>
          <w:rFonts w:ascii="Times New Roman" w:hAnsi="Times New Roman" w:cs="Times New Roman"/>
          <w:lang w:val="es-AR"/>
        </w:rPr>
        <w:t xml:space="preserve"> h</w:t>
      </w:r>
      <w:r w:rsidR="007D0561" w:rsidRPr="004603B6">
        <w:rPr>
          <w:rFonts w:ascii="Times New Roman" w:hAnsi="Times New Roman" w:cs="Times New Roman"/>
          <w:lang w:val="es-AR"/>
        </w:rPr>
        <w:t xml:space="preserve">ay un importante componente simbólico, en donde no vale la pena probar la oferta competitiva. El conjunto de imágenes asociadas a la marca que compran es lo que </w:t>
      </w:r>
      <w:proofErr w:type="spellStart"/>
      <w:r w:rsidR="007D0561" w:rsidRPr="004603B6">
        <w:rPr>
          <w:rFonts w:ascii="Times New Roman" w:hAnsi="Times New Roman" w:cs="Times New Roman"/>
          <w:lang w:val="es-AR"/>
        </w:rPr>
        <w:t>deﬁne</w:t>
      </w:r>
      <w:proofErr w:type="spellEnd"/>
      <w:r w:rsidR="007D0561" w:rsidRPr="004603B6">
        <w:rPr>
          <w:rFonts w:ascii="Times New Roman" w:hAnsi="Times New Roman" w:cs="Times New Roman"/>
          <w:lang w:val="es-AR"/>
        </w:rPr>
        <w:t xml:space="preserve"> su carácter único y crea símbolos que son altamente valorados por este segmento. No necesariamente existe un compromiso o vínculo fuertemente emocional, como sí los hay en los leales experienciales. Consumen marcas de imagen</w:t>
      </w:r>
      <w:r w:rsidRPr="004603B6">
        <w:rPr>
          <w:rFonts w:ascii="Times New Roman" w:hAnsi="Times New Roman" w:cs="Times New Roman"/>
          <w:lang w:val="es-AR"/>
        </w:rPr>
        <w:t xml:space="preserve"> obteniendo satisfacción del hecho de sentir que pertenecen a dicho grupo</w:t>
      </w:r>
      <w:r w:rsidR="007D0561" w:rsidRPr="004603B6">
        <w:rPr>
          <w:rFonts w:ascii="Times New Roman" w:hAnsi="Times New Roman" w:cs="Times New Roman"/>
          <w:lang w:val="es-AR"/>
        </w:rPr>
        <w:t>.</w:t>
      </w:r>
      <w:r w:rsidR="00EF277A" w:rsidRPr="004603B6">
        <w:rPr>
          <w:rFonts w:ascii="Times New Roman" w:hAnsi="Times New Roman" w:cs="Times New Roman"/>
          <w:lang w:val="es-ES"/>
        </w:rPr>
        <w:t xml:space="preserve"> </w:t>
      </w:r>
      <w:r w:rsidR="00EF277A" w:rsidRPr="004603B6">
        <w:rPr>
          <w:rFonts w:ascii="Times New Roman" w:hAnsi="Times New Roman" w:cs="Times New Roman"/>
          <w:lang w:val="es-AR"/>
        </w:rPr>
        <w:t>Representan el 42%</w:t>
      </w:r>
      <w:r w:rsidR="006F6BF5" w:rsidRPr="004603B6">
        <w:rPr>
          <w:rFonts w:ascii="Times New Roman" w:hAnsi="Times New Roman" w:cs="Times New Roman"/>
          <w:lang w:val="es-AR"/>
        </w:rPr>
        <w:t xml:space="preserve"> </w:t>
      </w:r>
      <w:r w:rsidR="00EF277A" w:rsidRPr="004603B6">
        <w:rPr>
          <w:rFonts w:ascii="Times New Roman" w:hAnsi="Times New Roman" w:cs="Times New Roman"/>
          <w:lang w:val="es-AR"/>
        </w:rPr>
        <w:t>del total de los leales,</w:t>
      </w:r>
    </w:p>
    <w:p w14:paraId="10F61A97" w14:textId="77777777" w:rsidR="007D0561" w:rsidRPr="004603B6" w:rsidRDefault="007D0561" w:rsidP="005A5FFD">
      <w:pPr>
        <w:spacing w:line="360" w:lineRule="auto"/>
        <w:jc w:val="both"/>
        <w:rPr>
          <w:rFonts w:ascii="Times New Roman" w:hAnsi="Times New Roman" w:cs="Times New Roman"/>
          <w:lang w:val="es-AR"/>
        </w:rPr>
      </w:pPr>
    </w:p>
    <w:p w14:paraId="1F7A098B" w14:textId="2846DCCA" w:rsidR="007D0561" w:rsidRPr="004603B6" w:rsidRDefault="007D0561" w:rsidP="005A5FFD">
      <w:pPr>
        <w:spacing w:line="360" w:lineRule="auto"/>
        <w:jc w:val="both"/>
        <w:rPr>
          <w:rFonts w:ascii="Times New Roman" w:hAnsi="Times New Roman" w:cs="Times New Roman"/>
          <w:lang w:val="es-AR"/>
        </w:rPr>
      </w:pPr>
      <w:r w:rsidRPr="004603B6">
        <w:rPr>
          <w:rFonts w:ascii="Times New Roman" w:hAnsi="Times New Roman" w:cs="Times New Roman"/>
          <w:lang w:val="es-AR"/>
        </w:rPr>
        <w:t xml:space="preserve">Finalmente </w:t>
      </w:r>
      <w:proofErr w:type="spellStart"/>
      <w:r w:rsidR="003059CA" w:rsidRPr="004603B6">
        <w:rPr>
          <w:rFonts w:ascii="Times New Roman" w:hAnsi="Times New Roman" w:cs="Times New Roman"/>
          <w:lang w:val="es-AR"/>
        </w:rPr>
        <w:t>Simonato</w:t>
      </w:r>
      <w:proofErr w:type="spellEnd"/>
      <w:r w:rsidR="003059CA" w:rsidRPr="004603B6">
        <w:rPr>
          <w:rFonts w:ascii="Times New Roman" w:hAnsi="Times New Roman" w:cs="Times New Roman"/>
          <w:lang w:val="es-AR"/>
        </w:rPr>
        <w:t xml:space="preserve"> menciona que “los </w:t>
      </w:r>
      <w:r w:rsidRPr="004603B6">
        <w:rPr>
          <w:rFonts w:ascii="Times New Roman" w:hAnsi="Times New Roman" w:cs="Times New Roman"/>
          <w:lang w:val="es-AR"/>
        </w:rPr>
        <w:t xml:space="preserve">leales racionales, cuyos lazos se basan en las características intrínsecas del producto o servicio, representando un segmento interesante. Si las empresas quieren mantenerlos en su cartera de clientes deben resolverles los problemas técnicos que se les pueden suscitar en los productos y/o servicios que les compran. Lavar la ropa, aliviar el dolor o transportar a la familia son ejemplos de los </w:t>
      </w:r>
      <w:r w:rsidR="006F6BF5" w:rsidRPr="004603B6">
        <w:rPr>
          <w:rFonts w:ascii="Times New Roman" w:hAnsi="Times New Roman" w:cs="Times New Roman"/>
          <w:lang w:val="es-AR"/>
        </w:rPr>
        <w:t>s</w:t>
      </w:r>
      <w:r w:rsidRPr="004603B6">
        <w:rPr>
          <w:rFonts w:ascii="Times New Roman" w:hAnsi="Times New Roman" w:cs="Times New Roman"/>
          <w:lang w:val="es-AR"/>
        </w:rPr>
        <w:t>ectores en donde predominan este tipo de clientes. Consumen marcas funcionales como Gillette Mach3, Ariel, IBM. La lealtad en este segmento se sustenta en que las empresas ayudan a conectar a los clientes con lograr metas básicas vinculadas con necesidades físicas, como la de comida, abrigo, salud o seguridad. Este segmento prima en sectores industriales como cadenas de negocios minoristas, en las tarjetas de crédito, en bancos y en el turismo de ocio</w:t>
      </w:r>
      <w:r w:rsidR="00EF277A" w:rsidRPr="004603B6">
        <w:rPr>
          <w:rFonts w:ascii="Times New Roman" w:hAnsi="Times New Roman" w:cs="Times New Roman"/>
          <w:lang w:val="es-AR"/>
        </w:rPr>
        <w:t>”</w:t>
      </w:r>
      <w:r w:rsidR="00B94570" w:rsidRPr="004603B6">
        <w:rPr>
          <w:rFonts w:ascii="Times New Roman" w:hAnsi="Times New Roman" w:cs="Times New Roman"/>
          <w:lang w:val="es-AR"/>
        </w:rPr>
        <w:t xml:space="preserve"> (p. 72)</w:t>
      </w:r>
      <w:r w:rsidRPr="004603B6">
        <w:rPr>
          <w:rFonts w:ascii="Times New Roman" w:hAnsi="Times New Roman" w:cs="Times New Roman"/>
          <w:lang w:val="es-AR"/>
        </w:rPr>
        <w:t>. Representan el 38% del total de los leales.</w:t>
      </w:r>
    </w:p>
    <w:p w14:paraId="27CCD48B" w14:textId="77777777" w:rsidR="007D0561" w:rsidRPr="004603B6" w:rsidRDefault="007D0561" w:rsidP="005A5FFD">
      <w:pPr>
        <w:spacing w:line="360" w:lineRule="auto"/>
        <w:jc w:val="both"/>
        <w:rPr>
          <w:rFonts w:ascii="Times New Roman" w:hAnsi="Times New Roman" w:cs="Times New Roman"/>
          <w:lang w:val="es-AR"/>
        </w:rPr>
      </w:pPr>
    </w:p>
    <w:p w14:paraId="15841856" w14:textId="3BB66FD9" w:rsidR="007D0561" w:rsidRPr="004603B6" w:rsidRDefault="007D0561" w:rsidP="005A5FFD">
      <w:pPr>
        <w:spacing w:line="360" w:lineRule="auto"/>
        <w:jc w:val="both"/>
        <w:rPr>
          <w:rFonts w:ascii="Times New Roman" w:hAnsi="Times New Roman" w:cs="Times New Roman"/>
          <w:lang w:val="es-AR"/>
        </w:rPr>
      </w:pPr>
      <w:r w:rsidRPr="004603B6">
        <w:rPr>
          <w:rFonts w:ascii="Times New Roman" w:hAnsi="Times New Roman" w:cs="Times New Roman"/>
          <w:lang w:val="es-AR"/>
        </w:rPr>
        <w:t xml:space="preserve">Los indiferentes inerciales analizan poco el precio que pagan por sus compras. Su indiferencia se basa en los costos de transferencias hacia otras marcas o existe un escaso interés por los productos de la competencia. Hay una creencia </w:t>
      </w:r>
      <w:r w:rsidR="0091046D" w:rsidRPr="004603B6">
        <w:rPr>
          <w:rFonts w:ascii="Times New Roman" w:hAnsi="Times New Roman" w:cs="Times New Roman"/>
          <w:lang w:val="es-AR"/>
        </w:rPr>
        <w:t>generalizada</w:t>
      </w:r>
      <w:r w:rsidRPr="004603B6">
        <w:rPr>
          <w:rFonts w:ascii="Times New Roman" w:hAnsi="Times New Roman" w:cs="Times New Roman"/>
          <w:lang w:val="es-AR"/>
        </w:rPr>
        <w:t xml:space="preserve"> de que cambiar a otras marcas no genera ningún </w:t>
      </w:r>
      <w:proofErr w:type="spellStart"/>
      <w:r w:rsidRPr="004603B6">
        <w:rPr>
          <w:rFonts w:ascii="Times New Roman" w:hAnsi="Times New Roman" w:cs="Times New Roman"/>
          <w:lang w:val="es-AR"/>
        </w:rPr>
        <w:t>beneﬁcio</w:t>
      </w:r>
      <w:proofErr w:type="spellEnd"/>
      <w:r w:rsidRPr="004603B6">
        <w:rPr>
          <w:rFonts w:ascii="Times New Roman" w:hAnsi="Times New Roman" w:cs="Times New Roman"/>
          <w:lang w:val="es-AR"/>
        </w:rPr>
        <w:t xml:space="preserve">, sino más bien un costo. Este segmento </w:t>
      </w:r>
      <w:r w:rsidR="004A09BE" w:rsidRPr="004603B6">
        <w:rPr>
          <w:rFonts w:ascii="Times New Roman" w:hAnsi="Times New Roman" w:cs="Times New Roman"/>
          <w:lang w:val="es-AR"/>
        </w:rPr>
        <w:t>se encuentra</w:t>
      </w:r>
      <w:r w:rsidRPr="004603B6">
        <w:rPr>
          <w:rFonts w:ascii="Times New Roman" w:hAnsi="Times New Roman" w:cs="Times New Roman"/>
          <w:lang w:val="es-AR"/>
        </w:rPr>
        <w:t xml:space="preserve"> </w:t>
      </w:r>
      <w:r w:rsidR="0091046D" w:rsidRPr="004603B6">
        <w:rPr>
          <w:rFonts w:ascii="Times New Roman" w:hAnsi="Times New Roman" w:cs="Times New Roman"/>
          <w:lang w:val="es-AR"/>
        </w:rPr>
        <w:t xml:space="preserve">principalmente </w:t>
      </w:r>
      <w:r w:rsidRPr="004603B6">
        <w:rPr>
          <w:rFonts w:ascii="Times New Roman" w:hAnsi="Times New Roman" w:cs="Times New Roman"/>
          <w:lang w:val="es-AR"/>
        </w:rPr>
        <w:t>en los mercados oligopólicos, en donde las oportunidades de mejora escasean. Representan el 56% del total de los indiferentes.</w:t>
      </w:r>
    </w:p>
    <w:p w14:paraId="07A66919" w14:textId="77777777" w:rsidR="007D0561" w:rsidRPr="004603B6" w:rsidRDefault="007D0561" w:rsidP="005A5FFD">
      <w:pPr>
        <w:spacing w:line="360" w:lineRule="auto"/>
        <w:jc w:val="both"/>
        <w:rPr>
          <w:rFonts w:ascii="Times New Roman" w:hAnsi="Times New Roman" w:cs="Times New Roman"/>
          <w:lang w:val="es-AR"/>
        </w:rPr>
      </w:pPr>
    </w:p>
    <w:p w14:paraId="161A8CFF" w14:textId="4A49FBB9" w:rsidR="007D0561" w:rsidRPr="004603B6" w:rsidRDefault="007D0561" w:rsidP="005A5FFD">
      <w:pPr>
        <w:spacing w:line="360" w:lineRule="auto"/>
        <w:jc w:val="both"/>
        <w:rPr>
          <w:rFonts w:ascii="Times New Roman" w:hAnsi="Times New Roman" w:cs="Times New Roman"/>
          <w:lang w:val="es-AR"/>
        </w:rPr>
      </w:pPr>
      <w:r w:rsidRPr="004603B6">
        <w:rPr>
          <w:rFonts w:ascii="Times New Roman" w:hAnsi="Times New Roman" w:cs="Times New Roman"/>
          <w:lang w:val="es-AR"/>
        </w:rPr>
        <w:t xml:space="preserve">Los indiferentes costumbristas no </w:t>
      </w:r>
      <w:r w:rsidR="00EA2303" w:rsidRPr="004603B6">
        <w:rPr>
          <w:rFonts w:ascii="Times New Roman" w:hAnsi="Times New Roman" w:cs="Times New Roman"/>
          <w:lang w:val="es-AR"/>
        </w:rPr>
        <w:t>son tentados por</w:t>
      </w:r>
      <w:r w:rsidRPr="004603B6">
        <w:rPr>
          <w:rFonts w:ascii="Times New Roman" w:hAnsi="Times New Roman" w:cs="Times New Roman"/>
          <w:lang w:val="es-AR"/>
        </w:rPr>
        <w:t xml:space="preserve"> la innovación y la tecnología. Este segmento le da más importancia a la funcionalidad, y le brinda menos valor al placer</w:t>
      </w:r>
      <w:r w:rsidR="00CE13C1" w:rsidRPr="004603B6">
        <w:rPr>
          <w:rFonts w:ascii="Times New Roman" w:hAnsi="Times New Roman" w:cs="Times New Roman"/>
          <w:lang w:val="es-AR"/>
        </w:rPr>
        <w:t>. S</w:t>
      </w:r>
      <w:r w:rsidRPr="004603B6">
        <w:rPr>
          <w:rFonts w:ascii="Times New Roman" w:hAnsi="Times New Roman" w:cs="Times New Roman"/>
          <w:lang w:val="es-AR"/>
        </w:rPr>
        <w:t>on m</w:t>
      </w:r>
      <w:r w:rsidR="00CE13C1" w:rsidRPr="004603B6">
        <w:rPr>
          <w:rFonts w:ascii="Times New Roman" w:hAnsi="Times New Roman" w:cs="Times New Roman"/>
          <w:lang w:val="es-AR"/>
        </w:rPr>
        <w:t>uy</w:t>
      </w:r>
      <w:r w:rsidRPr="004603B6">
        <w:rPr>
          <w:rFonts w:ascii="Times New Roman" w:hAnsi="Times New Roman" w:cs="Times New Roman"/>
          <w:lang w:val="es-AR"/>
        </w:rPr>
        <w:t xml:space="preserve"> rutinarios</w:t>
      </w:r>
      <w:r w:rsidR="00CE13C1" w:rsidRPr="004603B6">
        <w:rPr>
          <w:rFonts w:ascii="Times New Roman" w:hAnsi="Times New Roman" w:cs="Times New Roman"/>
          <w:lang w:val="es-AR"/>
        </w:rPr>
        <w:t xml:space="preserve"> y</w:t>
      </w:r>
      <w:r w:rsidRPr="004603B6">
        <w:rPr>
          <w:rFonts w:ascii="Times New Roman" w:hAnsi="Times New Roman" w:cs="Times New Roman"/>
          <w:lang w:val="es-AR"/>
        </w:rPr>
        <w:t xml:space="preserve"> bastante conservadores</w:t>
      </w:r>
      <w:r w:rsidR="00EA2303" w:rsidRPr="004603B6">
        <w:rPr>
          <w:rFonts w:ascii="Times New Roman" w:hAnsi="Times New Roman" w:cs="Times New Roman"/>
          <w:lang w:val="es-AR"/>
        </w:rPr>
        <w:t>.</w:t>
      </w:r>
      <w:r w:rsidRPr="004603B6">
        <w:rPr>
          <w:rFonts w:ascii="Times New Roman" w:hAnsi="Times New Roman" w:cs="Times New Roman"/>
          <w:lang w:val="es-AR"/>
        </w:rPr>
        <w:t xml:space="preserve"> Representan el 11% del total de los indiferentes.</w:t>
      </w:r>
    </w:p>
    <w:p w14:paraId="139FCCDC" w14:textId="77777777" w:rsidR="007D0561" w:rsidRPr="004603B6" w:rsidRDefault="007D0561" w:rsidP="005A5FFD">
      <w:pPr>
        <w:spacing w:line="360" w:lineRule="auto"/>
        <w:jc w:val="both"/>
        <w:rPr>
          <w:rFonts w:ascii="Times New Roman" w:hAnsi="Times New Roman" w:cs="Times New Roman"/>
          <w:lang w:val="es-AR"/>
        </w:rPr>
      </w:pPr>
    </w:p>
    <w:p w14:paraId="7482CC91" w14:textId="540C7238" w:rsidR="007D0561" w:rsidRPr="004603B6" w:rsidRDefault="007D0561" w:rsidP="005A5FFD">
      <w:pPr>
        <w:spacing w:line="360" w:lineRule="auto"/>
        <w:jc w:val="both"/>
        <w:rPr>
          <w:rFonts w:ascii="Times New Roman" w:hAnsi="Times New Roman" w:cs="Times New Roman"/>
          <w:lang w:val="es-AR"/>
        </w:rPr>
      </w:pPr>
      <w:r w:rsidRPr="004603B6">
        <w:rPr>
          <w:rFonts w:ascii="Times New Roman" w:hAnsi="Times New Roman" w:cs="Times New Roman"/>
          <w:lang w:val="es-AR"/>
        </w:rPr>
        <w:t xml:space="preserve">Los indiferentes culturales </w:t>
      </w:r>
      <w:r w:rsidR="00EA2303" w:rsidRPr="004603B6">
        <w:rPr>
          <w:rFonts w:ascii="Times New Roman" w:hAnsi="Times New Roman" w:cs="Times New Roman"/>
          <w:lang w:val="es-AR"/>
        </w:rPr>
        <w:t>los define de la siguiente manera: “</w:t>
      </w:r>
      <w:r w:rsidRPr="004603B6">
        <w:rPr>
          <w:rFonts w:ascii="Times New Roman" w:hAnsi="Times New Roman" w:cs="Times New Roman"/>
          <w:lang w:val="es-AR"/>
        </w:rPr>
        <w:t xml:space="preserve">son formales, sin convicciones radicales, y prestan una especial atención a todo tipo de regla y posturas que limiten la libertad. Es un segmento en donde los valores culturales son ideas generalizadas sobre lo que es deseable. Es por ello que estos valores afectan el comportamiento de este segmento, mediante las normas que </w:t>
      </w:r>
      <w:proofErr w:type="spellStart"/>
      <w:r w:rsidRPr="004603B6">
        <w:rPr>
          <w:rFonts w:ascii="Times New Roman" w:hAnsi="Times New Roman" w:cs="Times New Roman"/>
          <w:lang w:val="es-AR"/>
        </w:rPr>
        <w:t>especiﬁcan</w:t>
      </w:r>
      <w:proofErr w:type="spellEnd"/>
      <w:r w:rsidRPr="004603B6">
        <w:rPr>
          <w:rFonts w:ascii="Times New Roman" w:hAnsi="Times New Roman" w:cs="Times New Roman"/>
          <w:lang w:val="es-AR"/>
        </w:rPr>
        <w:t xml:space="preserve"> una gama aceptable de respuestas a situaciones </w:t>
      </w:r>
      <w:r w:rsidR="00FE78EC" w:rsidRPr="004603B6">
        <w:rPr>
          <w:rFonts w:ascii="Times New Roman" w:hAnsi="Times New Roman" w:cs="Times New Roman"/>
          <w:lang w:val="es-AR"/>
        </w:rPr>
        <w:t>puntuales</w:t>
      </w:r>
      <w:r w:rsidRPr="004603B6">
        <w:rPr>
          <w:rFonts w:ascii="Times New Roman" w:hAnsi="Times New Roman" w:cs="Times New Roman"/>
          <w:lang w:val="es-AR"/>
        </w:rPr>
        <w:t xml:space="preserve">. A diferencia de los costumbristas, estos poseen principios mucho más aceitados. Ante un cambio en los valores que </w:t>
      </w:r>
      <w:r w:rsidRPr="004603B6">
        <w:rPr>
          <w:rFonts w:ascii="Times New Roman" w:hAnsi="Times New Roman" w:cs="Times New Roman"/>
          <w:lang w:val="es-AR"/>
        </w:rPr>
        <w:lastRenderedPageBreak/>
        <w:t xml:space="preserve">representa la marca o producto que consumen, se convertirán rápidamente en desertores </w:t>
      </w:r>
      <w:proofErr w:type="spellStart"/>
      <w:r w:rsidRPr="004603B6">
        <w:rPr>
          <w:rFonts w:ascii="Times New Roman" w:hAnsi="Times New Roman" w:cs="Times New Roman"/>
          <w:lang w:val="es-AR"/>
        </w:rPr>
        <w:t>reﬂexivos</w:t>
      </w:r>
      <w:proofErr w:type="spellEnd"/>
      <w:r w:rsidRPr="004603B6">
        <w:rPr>
          <w:rFonts w:ascii="Times New Roman" w:hAnsi="Times New Roman" w:cs="Times New Roman"/>
          <w:lang w:val="es-AR"/>
        </w:rPr>
        <w:t xml:space="preserve"> o de estilo de vida</w:t>
      </w:r>
      <w:r w:rsidR="00EA2303" w:rsidRPr="004603B6">
        <w:rPr>
          <w:rFonts w:ascii="Times New Roman" w:hAnsi="Times New Roman" w:cs="Times New Roman"/>
          <w:lang w:val="es-AR"/>
        </w:rPr>
        <w:t>”</w:t>
      </w:r>
      <w:r w:rsidR="00B94570" w:rsidRPr="004603B6">
        <w:rPr>
          <w:rFonts w:ascii="Times New Roman" w:hAnsi="Times New Roman" w:cs="Times New Roman"/>
          <w:lang w:val="es-AR"/>
        </w:rPr>
        <w:t xml:space="preserve"> (p. 73)</w:t>
      </w:r>
      <w:r w:rsidRPr="004603B6">
        <w:rPr>
          <w:rFonts w:ascii="Times New Roman" w:hAnsi="Times New Roman" w:cs="Times New Roman"/>
          <w:lang w:val="es-AR"/>
        </w:rPr>
        <w:t>. Representan el 33% del total de los indiferentes.</w:t>
      </w:r>
    </w:p>
    <w:p w14:paraId="58EEBCCD" w14:textId="77777777" w:rsidR="007D0561" w:rsidRPr="004603B6" w:rsidRDefault="007D0561" w:rsidP="005A5FFD">
      <w:pPr>
        <w:spacing w:line="360" w:lineRule="auto"/>
        <w:jc w:val="both"/>
        <w:rPr>
          <w:rFonts w:ascii="Times New Roman" w:hAnsi="Times New Roman" w:cs="Times New Roman"/>
          <w:lang w:val="es-AR"/>
        </w:rPr>
      </w:pPr>
    </w:p>
    <w:p w14:paraId="59CDF47D" w14:textId="07D6BC8F" w:rsidR="007D0561" w:rsidRPr="004603B6" w:rsidRDefault="007D0561" w:rsidP="005A5FFD">
      <w:pPr>
        <w:spacing w:line="360" w:lineRule="auto"/>
        <w:jc w:val="both"/>
        <w:rPr>
          <w:rFonts w:ascii="Times New Roman" w:hAnsi="Times New Roman" w:cs="Times New Roman"/>
          <w:lang w:val="es-AR"/>
        </w:rPr>
      </w:pPr>
      <w:r w:rsidRPr="004603B6">
        <w:rPr>
          <w:rFonts w:ascii="Times New Roman" w:hAnsi="Times New Roman" w:cs="Times New Roman"/>
          <w:lang w:val="es-AR"/>
        </w:rPr>
        <w:t>Por otro lado, se encuentra a los desertores por estilos de vida</w:t>
      </w:r>
      <w:r w:rsidR="001B17B7" w:rsidRPr="004603B6">
        <w:rPr>
          <w:rFonts w:ascii="Times New Roman" w:hAnsi="Times New Roman" w:cs="Times New Roman"/>
          <w:lang w:val="es-AR"/>
        </w:rPr>
        <w:t>:</w:t>
      </w:r>
      <w:r w:rsidRPr="004603B6">
        <w:rPr>
          <w:rFonts w:ascii="Times New Roman" w:hAnsi="Times New Roman" w:cs="Times New Roman"/>
          <w:lang w:val="es-AR"/>
        </w:rPr>
        <w:t xml:space="preserve"> </w:t>
      </w:r>
      <w:r w:rsidR="001B17B7" w:rsidRPr="004603B6">
        <w:rPr>
          <w:rFonts w:ascii="Times New Roman" w:hAnsi="Times New Roman" w:cs="Times New Roman"/>
          <w:lang w:val="es-AR"/>
        </w:rPr>
        <w:t>“</w:t>
      </w:r>
      <w:r w:rsidRPr="004603B6">
        <w:rPr>
          <w:rFonts w:ascii="Times New Roman" w:hAnsi="Times New Roman" w:cs="Times New Roman"/>
          <w:lang w:val="es-AR"/>
        </w:rPr>
        <w:t xml:space="preserve">quienes utilizan en sus decisiones de compra o elección sus deseos. Las actividades que realizan, las preferencias que tienen y las opiniones que vierten son decisivas en su posterior comportamiento. Gran parte de este segmento busca el reconocimiento social. Son marcarios por excelencia. Otra parte de este segmento rechaza la compra rutinaria y le dan mucha importancia a la satisfacción personal. Tienen un estilo de comportamiento hedonista. Este tipo de cliente desertor es aquel que analiza la compra de manera sistemática, ya que un cambio de sus necesidades no satisfechas por los productos/servicios de la empresa hace que migren a otra marca de la competencia. Cuando las empresas realizan cambios radicales en el </w:t>
      </w:r>
      <w:proofErr w:type="spellStart"/>
      <w:r w:rsidRPr="004603B6">
        <w:rPr>
          <w:rFonts w:ascii="Times New Roman" w:hAnsi="Times New Roman" w:cs="Times New Roman"/>
          <w:lang w:val="es-AR"/>
        </w:rPr>
        <w:t>signiﬁcado</w:t>
      </w:r>
      <w:proofErr w:type="spellEnd"/>
      <w:r w:rsidRPr="004603B6">
        <w:rPr>
          <w:rFonts w:ascii="Times New Roman" w:hAnsi="Times New Roman" w:cs="Times New Roman"/>
          <w:lang w:val="es-AR"/>
        </w:rPr>
        <w:t xml:space="preserve"> de las marcas que estos consumen, generan procesos de </w:t>
      </w:r>
      <w:proofErr w:type="spellStart"/>
      <w:r w:rsidRPr="004603B6">
        <w:rPr>
          <w:rFonts w:ascii="Times New Roman" w:hAnsi="Times New Roman" w:cs="Times New Roman"/>
          <w:lang w:val="es-AR"/>
        </w:rPr>
        <w:t>desﬁdelización</w:t>
      </w:r>
      <w:proofErr w:type="spellEnd"/>
      <w:r w:rsidRPr="004603B6">
        <w:rPr>
          <w:rFonts w:ascii="Times New Roman" w:hAnsi="Times New Roman" w:cs="Times New Roman"/>
          <w:lang w:val="es-AR"/>
        </w:rPr>
        <w:t xml:space="preserve"> que desembocan en la deserción de este tipo de segmento. Son fuertemente consumidores de marcas de imagen. Este tipo de segmento abunda en sectores selectivos. Representan el 18% del total de los desertores</w:t>
      </w:r>
      <w:r w:rsidR="001B17B7" w:rsidRPr="004603B6">
        <w:rPr>
          <w:rFonts w:ascii="Times New Roman" w:hAnsi="Times New Roman" w:cs="Times New Roman"/>
          <w:lang w:val="es-AR"/>
        </w:rPr>
        <w:t>” (p. 73)</w:t>
      </w:r>
      <w:r w:rsidRPr="004603B6">
        <w:rPr>
          <w:rFonts w:ascii="Times New Roman" w:hAnsi="Times New Roman" w:cs="Times New Roman"/>
          <w:lang w:val="es-AR"/>
        </w:rPr>
        <w:t>.</w:t>
      </w:r>
    </w:p>
    <w:p w14:paraId="4D294E74" w14:textId="77777777" w:rsidR="007D0561" w:rsidRPr="004603B6" w:rsidRDefault="007D0561" w:rsidP="005A5FFD">
      <w:pPr>
        <w:spacing w:line="360" w:lineRule="auto"/>
        <w:jc w:val="both"/>
        <w:rPr>
          <w:rFonts w:ascii="Times New Roman" w:hAnsi="Times New Roman" w:cs="Times New Roman"/>
          <w:lang w:val="es-AR"/>
        </w:rPr>
      </w:pPr>
    </w:p>
    <w:p w14:paraId="390DCF2F" w14:textId="28786A6A" w:rsidR="007D0561" w:rsidRPr="004603B6" w:rsidRDefault="007D0561" w:rsidP="005A5FFD">
      <w:pPr>
        <w:spacing w:line="360" w:lineRule="auto"/>
        <w:jc w:val="both"/>
        <w:rPr>
          <w:rFonts w:ascii="Times New Roman" w:hAnsi="Times New Roman" w:cs="Times New Roman"/>
          <w:lang w:val="es-AR"/>
        </w:rPr>
      </w:pPr>
      <w:r w:rsidRPr="004603B6">
        <w:rPr>
          <w:rFonts w:ascii="Times New Roman" w:hAnsi="Times New Roman" w:cs="Times New Roman"/>
          <w:lang w:val="es-AR"/>
        </w:rPr>
        <w:t xml:space="preserve">Los desertores reflexivos son aquellos que </w:t>
      </w:r>
      <w:r w:rsidR="005464D3" w:rsidRPr="004603B6">
        <w:rPr>
          <w:rFonts w:ascii="Times New Roman" w:hAnsi="Times New Roman" w:cs="Times New Roman"/>
          <w:lang w:val="es-AR"/>
        </w:rPr>
        <w:t>automáticamente</w:t>
      </w:r>
      <w:r w:rsidRPr="004603B6">
        <w:rPr>
          <w:rFonts w:ascii="Times New Roman" w:hAnsi="Times New Roman" w:cs="Times New Roman"/>
          <w:lang w:val="es-AR"/>
        </w:rPr>
        <w:t xml:space="preserve"> autoanalizan lo que han comprado (</w:t>
      </w:r>
      <w:r w:rsidR="005464D3" w:rsidRPr="004603B6">
        <w:rPr>
          <w:rFonts w:ascii="Times New Roman" w:hAnsi="Times New Roman" w:cs="Times New Roman"/>
          <w:lang w:val="es-AR"/>
        </w:rPr>
        <w:t>inclusive</w:t>
      </w:r>
      <w:r w:rsidRPr="004603B6">
        <w:rPr>
          <w:rFonts w:ascii="Times New Roman" w:hAnsi="Times New Roman" w:cs="Times New Roman"/>
          <w:lang w:val="es-AR"/>
        </w:rPr>
        <w:t xml:space="preserve"> las marcas de su preferencia). Focalizan su atención en la</w:t>
      </w:r>
      <w:r w:rsidR="007745C1" w:rsidRPr="004603B6">
        <w:rPr>
          <w:rFonts w:ascii="Times New Roman" w:hAnsi="Times New Roman" w:cs="Times New Roman"/>
          <w:lang w:val="es-AR"/>
        </w:rPr>
        <w:t xml:space="preserve"> </w:t>
      </w:r>
      <w:r w:rsidRPr="004603B6">
        <w:rPr>
          <w:rFonts w:ascii="Times New Roman" w:hAnsi="Times New Roman" w:cs="Times New Roman"/>
          <w:lang w:val="es-AR"/>
        </w:rPr>
        <w:t xml:space="preserve">funcionalidad, durabilidad, rendimiento y performance. Cuando este tipo de atributos de los productos que compran caen por debajo de las expectativas que tienen, comienza el proceso de deserción. </w:t>
      </w:r>
      <w:r w:rsidR="005464D3" w:rsidRPr="004603B6">
        <w:rPr>
          <w:rFonts w:ascii="Times New Roman" w:hAnsi="Times New Roman" w:cs="Times New Roman"/>
          <w:lang w:val="es-AR"/>
        </w:rPr>
        <w:t>Anteriormente e</w:t>
      </w:r>
      <w:r w:rsidRPr="004603B6">
        <w:rPr>
          <w:rFonts w:ascii="Times New Roman" w:hAnsi="Times New Roman" w:cs="Times New Roman"/>
          <w:lang w:val="es-AR"/>
        </w:rPr>
        <w:t>ste tipo de cliente fue un cliente leal racional. Representan el 34% del total de los desertores.</w:t>
      </w:r>
    </w:p>
    <w:p w14:paraId="61D2033B" w14:textId="77777777" w:rsidR="007D0561" w:rsidRPr="004603B6" w:rsidRDefault="007D0561" w:rsidP="005A5FFD">
      <w:pPr>
        <w:spacing w:line="360" w:lineRule="auto"/>
        <w:jc w:val="both"/>
        <w:rPr>
          <w:rFonts w:ascii="Times New Roman" w:hAnsi="Times New Roman" w:cs="Times New Roman"/>
          <w:lang w:val="es-AR"/>
        </w:rPr>
      </w:pPr>
    </w:p>
    <w:p w14:paraId="018E0B36" w14:textId="0641D963" w:rsidR="007D0561" w:rsidRPr="004603B6" w:rsidRDefault="007D0561" w:rsidP="005A5FFD">
      <w:pPr>
        <w:spacing w:line="360" w:lineRule="auto"/>
        <w:jc w:val="both"/>
        <w:rPr>
          <w:rFonts w:ascii="Times New Roman" w:hAnsi="Times New Roman" w:cs="Times New Roman"/>
          <w:lang w:val="es-AR"/>
        </w:rPr>
      </w:pPr>
      <w:r w:rsidRPr="004603B6">
        <w:rPr>
          <w:rFonts w:ascii="Times New Roman" w:hAnsi="Times New Roman" w:cs="Times New Roman"/>
          <w:lang w:val="es-AR"/>
        </w:rPr>
        <w:t xml:space="preserve">Los desertores insatisfechos son quienes han tenido </w:t>
      </w:r>
      <w:r w:rsidR="00BC2946" w:rsidRPr="004603B6">
        <w:rPr>
          <w:rFonts w:ascii="Times New Roman" w:hAnsi="Times New Roman" w:cs="Times New Roman"/>
          <w:lang w:val="es-AR"/>
        </w:rPr>
        <w:t>en repetidas ocasiones</w:t>
      </w:r>
      <w:r w:rsidRPr="004603B6">
        <w:rPr>
          <w:rFonts w:ascii="Times New Roman" w:hAnsi="Times New Roman" w:cs="Times New Roman"/>
          <w:lang w:val="es-AR"/>
        </w:rPr>
        <w:t xml:space="preserve"> problemas en su relación con la empresa. Este segmento posee una insatisfacción activa que aparece de manera inmediata cuando el gap entre las expectativas y la realidad da un saldo sumamente </w:t>
      </w:r>
      <w:r w:rsidR="00BC2946" w:rsidRPr="004603B6">
        <w:rPr>
          <w:rFonts w:ascii="Times New Roman" w:hAnsi="Times New Roman" w:cs="Times New Roman"/>
          <w:lang w:val="es-AR"/>
        </w:rPr>
        <w:t>desfavorable</w:t>
      </w:r>
      <w:r w:rsidRPr="004603B6">
        <w:rPr>
          <w:rFonts w:ascii="Times New Roman" w:hAnsi="Times New Roman" w:cs="Times New Roman"/>
          <w:lang w:val="es-AR"/>
        </w:rPr>
        <w:t>. Representan el 48% del total de desertores.</w:t>
      </w:r>
    </w:p>
    <w:p w14:paraId="4150C8E5" w14:textId="66E0ADEC" w:rsidR="007D0561" w:rsidRPr="004603B6" w:rsidRDefault="007D0561" w:rsidP="005A5FFD">
      <w:pPr>
        <w:spacing w:line="360" w:lineRule="auto"/>
        <w:jc w:val="both"/>
        <w:rPr>
          <w:rFonts w:ascii="Times New Roman" w:hAnsi="Times New Roman" w:cs="Times New Roman"/>
          <w:lang w:val="es-AR"/>
        </w:rPr>
      </w:pPr>
    </w:p>
    <w:p w14:paraId="547D1FDC" w14:textId="77777777" w:rsidR="00036FA9" w:rsidRPr="004603B6" w:rsidRDefault="00036FA9" w:rsidP="005A5FFD">
      <w:pPr>
        <w:spacing w:line="360" w:lineRule="auto"/>
        <w:jc w:val="both"/>
        <w:rPr>
          <w:rFonts w:ascii="Times New Roman" w:hAnsi="Times New Roman" w:cs="Times New Roman"/>
          <w:lang w:val="es-AR"/>
        </w:rPr>
      </w:pPr>
    </w:p>
    <w:p w14:paraId="3C83595D" w14:textId="1BB9D5E3" w:rsidR="00AA7882" w:rsidRPr="004603B6" w:rsidRDefault="00203AB8" w:rsidP="005A5FFD">
      <w:pPr>
        <w:spacing w:line="360" w:lineRule="auto"/>
        <w:jc w:val="both"/>
        <w:rPr>
          <w:rFonts w:ascii="Times New Roman" w:hAnsi="Times New Roman" w:cs="Times New Roman"/>
          <w:b/>
          <w:bCs/>
          <w:u w:val="single"/>
          <w:lang w:val="es-ES_tradnl"/>
        </w:rPr>
      </w:pPr>
      <w:r w:rsidRPr="004603B6">
        <w:rPr>
          <w:rFonts w:ascii="Times New Roman" w:hAnsi="Times New Roman" w:cs="Times New Roman"/>
          <w:b/>
          <w:bCs/>
          <w:u w:val="single"/>
          <w:lang w:val="es-ES_tradnl"/>
        </w:rPr>
        <w:t>Plan de marketing</w:t>
      </w:r>
    </w:p>
    <w:p w14:paraId="434F2514" w14:textId="4E4E5245" w:rsidR="00203AB8" w:rsidRPr="004603B6" w:rsidRDefault="00203AB8" w:rsidP="005A5FFD">
      <w:pPr>
        <w:spacing w:line="360" w:lineRule="auto"/>
        <w:jc w:val="both"/>
        <w:rPr>
          <w:rFonts w:ascii="Times New Roman" w:hAnsi="Times New Roman" w:cs="Times New Roman"/>
          <w:lang w:val="es-ES_tradnl"/>
        </w:rPr>
      </w:pPr>
    </w:p>
    <w:p w14:paraId="2DB71163" w14:textId="61AA7B21" w:rsidR="00203AB8" w:rsidRPr="004603B6" w:rsidRDefault="00A5451E" w:rsidP="005A5FFD">
      <w:pPr>
        <w:spacing w:line="360" w:lineRule="auto"/>
        <w:jc w:val="both"/>
        <w:rPr>
          <w:rFonts w:ascii="Times New Roman" w:hAnsi="Times New Roman" w:cs="Times New Roman"/>
          <w:b/>
          <w:bCs/>
          <w:lang w:val="es-ES_tradnl"/>
        </w:rPr>
      </w:pPr>
      <w:r w:rsidRPr="004603B6">
        <w:rPr>
          <w:rFonts w:ascii="Times New Roman" w:hAnsi="Times New Roman" w:cs="Times New Roman"/>
          <w:b/>
          <w:bCs/>
          <w:lang w:val="es-ES_tradnl"/>
        </w:rPr>
        <w:t>Qu</w:t>
      </w:r>
      <w:r w:rsidR="00B16959" w:rsidRPr="004603B6">
        <w:rPr>
          <w:rFonts w:ascii="Times New Roman" w:hAnsi="Times New Roman" w:cs="Times New Roman"/>
          <w:b/>
          <w:bCs/>
          <w:lang w:val="es-ES_tradnl"/>
        </w:rPr>
        <w:t>é</w:t>
      </w:r>
      <w:r w:rsidRPr="004603B6">
        <w:rPr>
          <w:rFonts w:ascii="Times New Roman" w:hAnsi="Times New Roman" w:cs="Times New Roman"/>
          <w:b/>
          <w:bCs/>
          <w:lang w:val="es-ES_tradnl"/>
        </w:rPr>
        <w:t xml:space="preserve"> es un plan de marketing</w:t>
      </w:r>
    </w:p>
    <w:p w14:paraId="7796A7B3" w14:textId="77777777" w:rsidR="00570490" w:rsidRPr="004603B6" w:rsidRDefault="00570490" w:rsidP="005A5FFD">
      <w:pPr>
        <w:spacing w:line="360" w:lineRule="auto"/>
        <w:jc w:val="both"/>
        <w:rPr>
          <w:rFonts w:ascii="Times New Roman" w:hAnsi="Times New Roman" w:cs="Times New Roman"/>
          <w:lang w:val="es-ES_tradnl"/>
        </w:rPr>
      </w:pPr>
    </w:p>
    <w:p w14:paraId="5EA941CA" w14:textId="313119CA" w:rsidR="00810A22" w:rsidRPr="004603B6" w:rsidRDefault="00D104E0" w:rsidP="005A5FFD">
      <w:p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E</w:t>
      </w:r>
      <w:r w:rsidR="00A5451E" w:rsidRPr="004603B6">
        <w:rPr>
          <w:rFonts w:ascii="Times New Roman" w:hAnsi="Times New Roman" w:cs="Times New Roman"/>
          <w:lang w:val="es-ES_tradnl"/>
        </w:rPr>
        <w:t>s un documento escrito</w:t>
      </w:r>
      <w:r w:rsidR="00810A22" w:rsidRPr="004603B6">
        <w:rPr>
          <w:rFonts w:ascii="Times New Roman" w:hAnsi="Times New Roman" w:cs="Times New Roman"/>
          <w:lang w:val="es-ES_tradnl"/>
        </w:rPr>
        <w:t>,</w:t>
      </w:r>
      <w:r w:rsidR="00A5451E" w:rsidRPr="004603B6">
        <w:rPr>
          <w:rFonts w:ascii="Times New Roman" w:hAnsi="Times New Roman" w:cs="Times New Roman"/>
          <w:lang w:val="es-ES_tradnl"/>
        </w:rPr>
        <w:t xml:space="preserve"> </w:t>
      </w:r>
      <w:r w:rsidR="00810A22" w:rsidRPr="004603B6">
        <w:rPr>
          <w:rFonts w:ascii="Times New Roman" w:hAnsi="Times New Roman" w:cs="Times New Roman"/>
          <w:lang w:val="es-ES_tradnl"/>
        </w:rPr>
        <w:t xml:space="preserve">generalmente por la gerencia de marketing de la empresa, </w:t>
      </w:r>
      <w:r w:rsidR="00A5451E" w:rsidRPr="004603B6">
        <w:rPr>
          <w:rFonts w:ascii="Times New Roman" w:hAnsi="Times New Roman" w:cs="Times New Roman"/>
          <w:lang w:val="es-ES_tradnl"/>
        </w:rPr>
        <w:t xml:space="preserve">que </w:t>
      </w:r>
      <w:r w:rsidR="00810A22" w:rsidRPr="004603B6">
        <w:rPr>
          <w:rFonts w:ascii="Times New Roman" w:hAnsi="Times New Roman" w:cs="Times New Roman"/>
          <w:lang w:val="es-ES_tradnl"/>
        </w:rPr>
        <w:t>sirve de mapa de ruta y resumen de todas las actividades y estrategias que se van a realizar para alcanzar los objetivos que se plantearon</w:t>
      </w:r>
      <w:r w:rsidR="00F12E5A" w:rsidRPr="004603B6">
        <w:rPr>
          <w:rFonts w:ascii="Times New Roman" w:hAnsi="Times New Roman" w:cs="Times New Roman"/>
          <w:lang w:val="es-ES_tradnl"/>
        </w:rPr>
        <w:t xml:space="preserve"> en dicho plan</w:t>
      </w:r>
      <w:r w:rsidR="00810A22" w:rsidRPr="004603B6">
        <w:rPr>
          <w:rFonts w:ascii="Times New Roman" w:hAnsi="Times New Roman" w:cs="Times New Roman"/>
          <w:lang w:val="es-ES_tradnl"/>
        </w:rPr>
        <w:t xml:space="preserve">. Define también los recursos </w:t>
      </w:r>
      <w:r w:rsidR="00F12E5A" w:rsidRPr="004603B6">
        <w:rPr>
          <w:rFonts w:ascii="Times New Roman" w:hAnsi="Times New Roman" w:cs="Times New Roman"/>
          <w:lang w:val="es-ES_tradnl"/>
        </w:rPr>
        <w:t>que se asignarán,</w:t>
      </w:r>
      <w:r w:rsidR="00810A22" w:rsidRPr="004603B6">
        <w:rPr>
          <w:rFonts w:ascii="Times New Roman" w:hAnsi="Times New Roman" w:cs="Times New Roman"/>
          <w:lang w:val="es-ES_tradnl"/>
        </w:rPr>
        <w:t xml:space="preserve"> </w:t>
      </w:r>
      <w:r w:rsidR="00F12E5A" w:rsidRPr="004603B6">
        <w:rPr>
          <w:rFonts w:ascii="Times New Roman" w:hAnsi="Times New Roman" w:cs="Times New Roman"/>
          <w:lang w:val="es-ES_tradnl"/>
        </w:rPr>
        <w:t xml:space="preserve">las </w:t>
      </w:r>
      <w:r w:rsidR="00810A22" w:rsidRPr="004603B6">
        <w:rPr>
          <w:rFonts w:ascii="Times New Roman" w:hAnsi="Times New Roman" w:cs="Times New Roman"/>
          <w:lang w:val="es-ES_tradnl"/>
        </w:rPr>
        <w:t xml:space="preserve">personas </w:t>
      </w:r>
      <w:r w:rsidR="00A01A3F" w:rsidRPr="004603B6">
        <w:rPr>
          <w:rFonts w:ascii="Times New Roman" w:hAnsi="Times New Roman" w:cs="Times New Roman"/>
          <w:lang w:val="es-ES_tradnl"/>
        </w:rPr>
        <w:t>involucradas,</w:t>
      </w:r>
      <w:r w:rsidR="00A5451E" w:rsidRPr="004603B6">
        <w:rPr>
          <w:rFonts w:ascii="Times New Roman" w:hAnsi="Times New Roman" w:cs="Times New Roman"/>
          <w:lang w:val="es-ES_tradnl"/>
        </w:rPr>
        <w:t xml:space="preserve"> así como </w:t>
      </w:r>
      <w:r w:rsidR="00F12E5A" w:rsidRPr="004603B6">
        <w:rPr>
          <w:rFonts w:ascii="Times New Roman" w:hAnsi="Times New Roman" w:cs="Times New Roman"/>
          <w:lang w:val="es-ES_tradnl"/>
        </w:rPr>
        <w:t xml:space="preserve">también el </w:t>
      </w:r>
      <w:r w:rsidR="00F12E5A" w:rsidRPr="004603B6">
        <w:rPr>
          <w:rFonts w:ascii="Times New Roman" w:hAnsi="Times New Roman" w:cs="Times New Roman"/>
          <w:i/>
          <w:iCs/>
          <w:lang w:val="es-ES_tradnl"/>
        </w:rPr>
        <w:t>timing</w:t>
      </w:r>
      <w:r w:rsidR="00F12E5A" w:rsidRPr="004603B6">
        <w:rPr>
          <w:rFonts w:ascii="Times New Roman" w:hAnsi="Times New Roman" w:cs="Times New Roman"/>
          <w:lang w:val="es-ES_tradnl"/>
        </w:rPr>
        <w:t xml:space="preserve"> para su</w:t>
      </w:r>
      <w:r w:rsidR="00A5451E" w:rsidRPr="004603B6">
        <w:rPr>
          <w:rFonts w:ascii="Times New Roman" w:hAnsi="Times New Roman" w:cs="Times New Roman"/>
          <w:lang w:val="es-ES_tradnl"/>
        </w:rPr>
        <w:t xml:space="preserve"> implementación, la evaluación y el control de </w:t>
      </w:r>
      <w:r w:rsidR="00810A22" w:rsidRPr="004603B6">
        <w:rPr>
          <w:rFonts w:ascii="Times New Roman" w:hAnsi="Times New Roman" w:cs="Times New Roman"/>
          <w:lang w:val="es-ES_tradnl"/>
        </w:rPr>
        <w:t>todas las</w:t>
      </w:r>
      <w:r w:rsidR="00A5451E" w:rsidRPr="004603B6">
        <w:rPr>
          <w:rFonts w:ascii="Times New Roman" w:hAnsi="Times New Roman" w:cs="Times New Roman"/>
          <w:lang w:val="es-ES_tradnl"/>
        </w:rPr>
        <w:t xml:space="preserve"> actividades</w:t>
      </w:r>
      <w:r w:rsidR="00810A22" w:rsidRPr="004603B6">
        <w:rPr>
          <w:rFonts w:ascii="Times New Roman" w:hAnsi="Times New Roman" w:cs="Times New Roman"/>
          <w:lang w:val="es-ES_tradnl"/>
        </w:rPr>
        <w:t xml:space="preserve"> </w:t>
      </w:r>
      <w:r w:rsidR="00F12E5A" w:rsidRPr="004603B6">
        <w:rPr>
          <w:rFonts w:ascii="Times New Roman" w:hAnsi="Times New Roman" w:cs="Times New Roman"/>
          <w:lang w:val="es-ES_tradnl"/>
        </w:rPr>
        <w:t>que se llevarán a cabo a lo largo del plazo definido</w:t>
      </w:r>
      <w:r w:rsidR="00A5451E" w:rsidRPr="004603B6">
        <w:rPr>
          <w:rFonts w:ascii="Times New Roman" w:hAnsi="Times New Roman" w:cs="Times New Roman"/>
          <w:lang w:val="es-ES_tradnl"/>
        </w:rPr>
        <w:t>.</w:t>
      </w:r>
    </w:p>
    <w:p w14:paraId="4758EC3B" w14:textId="77777777" w:rsidR="00203AB8" w:rsidRPr="004603B6" w:rsidRDefault="00203AB8" w:rsidP="005A5FFD">
      <w:pPr>
        <w:spacing w:line="360" w:lineRule="auto"/>
        <w:jc w:val="both"/>
        <w:rPr>
          <w:rFonts w:ascii="Times New Roman" w:hAnsi="Times New Roman" w:cs="Times New Roman"/>
          <w:lang w:val="es-ES_tradnl"/>
        </w:rPr>
      </w:pPr>
    </w:p>
    <w:p w14:paraId="504994C5" w14:textId="201C204F" w:rsidR="00AA7882" w:rsidRPr="004603B6" w:rsidRDefault="002C1925" w:rsidP="005A5FFD">
      <w:p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 xml:space="preserve">Por último </w:t>
      </w:r>
      <w:proofErr w:type="spellStart"/>
      <w:r w:rsidR="0025780E" w:rsidRPr="004603B6">
        <w:rPr>
          <w:rFonts w:ascii="Times New Roman" w:hAnsi="Times New Roman" w:cs="Times New Roman"/>
          <w:lang w:val="es-ES_tradnl"/>
        </w:rPr>
        <w:t>Ferrell</w:t>
      </w:r>
      <w:proofErr w:type="spellEnd"/>
      <w:r w:rsidR="0025780E" w:rsidRPr="004603B6">
        <w:rPr>
          <w:rFonts w:ascii="Times New Roman" w:hAnsi="Times New Roman" w:cs="Times New Roman"/>
          <w:lang w:val="es-ES_tradnl"/>
        </w:rPr>
        <w:t xml:space="preserve"> y </w:t>
      </w:r>
      <w:proofErr w:type="spellStart"/>
      <w:r w:rsidR="0025780E" w:rsidRPr="004603B6">
        <w:rPr>
          <w:rFonts w:ascii="Times New Roman" w:hAnsi="Times New Roman" w:cs="Times New Roman"/>
          <w:lang w:val="es-ES_tradnl"/>
        </w:rPr>
        <w:t>Hartline</w:t>
      </w:r>
      <w:proofErr w:type="spellEnd"/>
      <w:r w:rsidR="0025780E" w:rsidRPr="004603B6">
        <w:rPr>
          <w:rFonts w:ascii="Times New Roman" w:hAnsi="Times New Roman" w:cs="Times New Roman"/>
          <w:lang w:val="es-ES_tradnl"/>
        </w:rPr>
        <w:t xml:space="preserve"> (2018) mencionan: </w:t>
      </w:r>
      <w:r w:rsidR="00024A0A" w:rsidRPr="004603B6">
        <w:rPr>
          <w:rFonts w:ascii="Times New Roman" w:hAnsi="Times New Roman" w:cs="Times New Roman"/>
          <w:lang w:val="es-ES_tradnl"/>
        </w:rPr>
        <w:t>“Es preciso remarcar que las decisiones deben tomarse dentro de los límites de la misión, las</w:t>
      </w:r>
      <w:r w:rsidR="00B262C8" w:rsidRPr="004603B6">
        <w:rPr>
          <w:rFonts w:ascii="Times New Roman" w:hAnsi="Times New Roman" w:cs="Times New Roman"/>
          <w:lang w:val="es-ES_tradnl"/>
        </w:rPr>
        <w:t xml:space="preserve"> </w:t>
      </w:r>
      <w:r w:rsidR="00024A0A" w:rsidRPr="004603B6">
        <w:rPr>
          <w:rFonts w:ascii="Times New Roman" w:hAnsi="Times New Roman" w:cs="Times New Roman"/>
          <w:lang w:val="es-ES_tradnl"/>
        </w:rPr>
        <w:t>metas y los objetivos generales de la organización. La secuenciación de las etapas de decisión</w:t>
      </w:r>
      <w:r w:rsidR="00B262C8" w:rsidRPr="004603B6">
        <w:rPr>
          <w:rFonts w:ascii="Times New Roman" w:hAnsi="Times New Roman" w:cs="Times New Roman"/>
          <w:lang w:val="es-ES_tradnl"/>
        </w:rPr>
        <w:t xml:space="preserve"> </w:t>
      </w:r>
      <w:r w:rsidR="00024A0A" w:rsidRPr="004603B6">
        <w:rPr>
          <w:rFonts w:ascii="Times New Roman" w:hAnsi="Times New Roman" w:cs="Times New Roman"/>
          <w:lang w:val="es-ES_tradnl"/>
        </w:rPr>
        <w:t>descritas en las siguientes secciones comienza con decisiones amplias respecto a la misión de la organización, seguida por un análisis de la estrategia de la corporación o de la unidad</w:t>
      </w:r>
      <w:r w:rsidR="00B262C8" w:rsidRPr="004603B6">
        <w:rPr>
          <w:rFonts w:ascii="Times New Roman" w:hAnsi="Times New Roman" w:cs="Times New Roman"/>
          <w:lang w:val="es-ES_tradnl"/>
        </w:rPr>
        <w:t xml:space="preserve"> </w:t>
      </w:r>
      <w:r w:rsidR="00024A0A" w:rsidRPr="004603B6">
        <w:rPr>
          <w:rFonts w:ascii="Times New Roman" w:hAnsi="Times New Roman" w:cs="Times New Roman"/>
          <w:lang w:val="es-ES_tradnl"/>
        </w:rPr>
        <w:t>de negocio. Es dentro de estos contextos que deben desarrollarse las metas/objetivos y las</w:t>
      </w:r>
      <w:r w:rsidR="00B262C8" w:rsidRPr="004603B6">
        <w:rPr>
          <w:rFonts w:ascii="Times New Roman" w:hAnsi="Times New Roman" w:cs="Times New Roman"/>
          <w:lang w:val="es-ES_tradnl"/>
        </w:rPr>
        <w:t xml:space="preserve"> </w:t>
      </w:r>
      <w:r w:rsidR="00024A0A" w:rsidRPr="004603B6">
        <w:rPr>
          <w:rFonts w:ascii="Times New Roman" w:hAnsi="Times New Roman" w:cs="Times New Roman"/>
          <w:lang w:val="es-ES_tradnl"/>
        </w:rPr>
        <w:t>estrategias de marketing”</w:t>
      </w:r>
      <w:r w:rsidRPr="004603B6">
        <w:rPr>
          <w:rFonts w:ascii="Times New Roman" w:hAnsi="Times New Roman" w:cs="Times New Roman"/>
          <w:lang w:val="es-ES_tradnl"/>
        </w:rPr>
        <w:t xml:space="preserve"> (p. 30).</w:t>
      </w:r>
    </w:p>
    <w:p w14:paraId="0E47A011" w14:textId="0377E0F3" w:rsidR="00AA7882" w:rsidRDefault="00AA7882" w:rsidP="005A5FFD">
      <w:pPr>
        <w:spacing w:line="360" w:lineRule="auto"/>
        <w:jc w:val="both"/>
        <w:rPr>
          <w:rFonts w:ascii="Times New Roman" w:hAnsi="Times New Roman" w:cs="Times New Roman"/>
          <w:lang w:val="es-ES_tradnl"/>
        </w:rPr>
      </w:pPr>
    </w:p>
    <w:p w14:paraId="28FD75E3" w14:textId="1EA0545E" w:rsidR="0052722B" w:rsidRDefault="0052722B" w:rsidP="005A5FFD">
      <w:pPr>
        <w:spacing w:line="360" w:lineRule="auto"/>
        <w:jc w:val="both"/>
        <w:rPr>
          <w:rFonts w:ascii="Times New Roman" w:hAnsi="Times New Roman" w:cs="Times New Roman"/>
          <w:lang w:val="es-ES_tradnl"/>
        </w:rPr>
      </w:pPr>
    </w:p>
    <w:p w14:paraId="07D157E5" w14:textId="05259315" w:rsidR="0052722B" w:rsidRDefault="0052722B" w:rsidP="005A5FFD">
      <w:pPr>
        <w:spacing w:line="360" w:lineRule="auto"/>
        <w:jc w:val="both"/>
        <w:rPr>
          <w:rFonts w:ascii="Times New Roman" w:hAnsi="Times New Roman" w:cs="Times New Roman"/>
          <w:lang w:val="es-ES_tradnl"/>
        </w:rPr>
      </w:pPr>
    </w:p>
    <w:p w14:paraId="0D884A86" w14:textId="409FAB81" w:rsidR="0052722B" w:rsidRDefault="0052722B" w:rsidP="005A5FFD">
      <w:pPr>
        <w:spacing w:line="360" w:lineRule="auto"/>
        <w:jc w:val="both"/>
        <w:rPr>
          <w:rFonts w:ascii="Times New Roman" w:hAnsi="Times New Roman" w:cs="Times New Roman"/>
          <w:lang w:val="es-ES_tradnl"/>
        </w:rPr>
      </w:pPr>
    </w:p>
    <w:p w14:paraId="48834FE0" w14:textId="77777777" w:rsidR="0052722B" w:rsidRPr="004603B6" w:rsidRDefault="0052722B" w:rsidP="005A5FFD">
      <w:pPr>
        <w:spacing w:line="360" w:lineRule="auto"/>
        <w:jc w:val="both"/>
        <w:rPr>
          <w:rFonts w:ascii="Times New Roman" w:hAnsi="Times New Roman" w:cs="Times New Roman"/>
          <w:lang w:val="es-ES_tradnl"/>
        </w:rPr>
      </w:pPr>
    </w:p>
    <w:p w14:paraId="28EDCC49" w14:textId="19C6FBAF" w:rsidR="00AA7882" w:rsidRPr="004603B6" w:rsidRDefault="00FA4F79" w:rsidP="005A5FFD">
      <w:pPr>
        <w:spacing w:line="360" w:lineRule="auto"/>
        <w:jc w:val="both"/>
        <w:rPr>
          <w:rFonts w:ascii="Times New Roman" w:hAnsi="Times New Roman" w:cs="Times New Roman"/>
          <w:b/>
          <w:bCs/>
          <w:lang w:val="es-ES_tradnl"/>
        </w:rPr>
      </w:pPr>
      <w:r w:rsidRPr="004603B6">
        <w:rPr>
          <w:rFonts w:ascii="Times New Roman" w:hAnsi="Times New Roman" w:cs="Times New Roman"/>
          <w:b/>
          <w:bCs/>
          <w:lang w:val="es-ES_tradnl"/>
        </w:rPr>
        <w:t>Estructura del plan de marketing</w:t>
      </w:r>
    </w:p>
    <w:p w14:paraId="01B21D8D" w14:textId="77777777" w:rsidR="005A7AED" w:rsidRPr="004603B6" w:rsidRDefault="005A7AED" w:rsidP="005A5FFD">
      <w:pPr>
        <w:spacing w:line="360" w:lineRule="auto"/>
        <w:jc w:val="both"/>
        <w:rPr>
          <w:rFonts w:ascii="Times New Roman" w:hAnsi="Times New Roman" w:cs="Times New Roman"/>
          <w:lang w:val="es-ES_tradnl"/>
        </w:rPr>
      </w:pPr>
    </w:p>
    <w:p w14:paraId="24912657" w14:textId="338CE182" w:rsidR="00FA4F79" w:rsidRPr="004603B6" w:rsidRDefault="00C610FD" w:rsidP="005A5FFD">
      <w:pPr>
        <w:spacing w:line="360" w:lineRule="auto"/>
        <w:jc w:val="both"/>
        <w:rPr>
          <w:rFonts w:ascii="Times New Roman" w:hAnsi="Times New Roman" w:cs="Times New Roman"/>
          <w:lang w:val="es-ES_tradnl"/>
        </w:rPr>
      </w:pPr>
      <w:r>
        <w:rPr>
          <w:rFonts w:ascii="Times New Roman" w:hAnsi="Times New Roman" w:cs="Times New Roman"/>
          <w:lang w:val="es-ES_tradnl"/>
        </w:rPr>
        <w:t>En base a</w:t>
      </w:r>
      <w:r w:rsidR="003969CC">
        <w:rPr>
          <w:rFonts w:ascii="Times New Roman" w:hAnsi="Times New Roman" w:cs="Times New Roman"/>
          <w:lang w:val="es-ES_tradnl"/>
        </w:rPr>
        <w:t xml:space="preserve"> </w:t>
      </w:r>
      <w:r w:rsidR="000C4187" w:rsidRPr="004603B6">
        <w:rPr>
          <w:rFonts w:ascii="Times New Roman" w:hAnsi="Times New Roman" w:cs="Times New Roman"/>
          <w:lang w:val="es-ES_tradnl"/>
        </w:rPr>
        <w:t>la estructura clásica y</w:t>
      </w:r>
      <w:r w:rsidR="003969CC">
        <w:rPr>
          <w:rFonts w:ascii="Times New Roman" w:hAnsi="Times New Roman" w:cs="Times New Roman"/>
          <w:lang w:val="es-ES_tradnl"/>
        </w:rPr>
        <w:t xml:space="preserve"> </w:t>
      </w:r>
      <w:r>
        <w:rPr>
          <w:rFonts w:ascii="Times New Roman" w:hAnsi="Times New Roman" w:cs="Times New Roman"/>
          <w:lang w:val="es-ES_tradnl"/>
        </w:rPr>
        <w:t>al desarrollo de</w:t>
      </w:r>
      <w:r w:rsidR="000C4187" w:rsidRPr="004603B6">
        <w:rPr>
          <w:rFonts w:ascii="Times New Roman" w:hAnsi="Times New Roman" w:cs="Times New Roman"/>
          <w:lang w:val="es-ES_tradnl"/>
        </w:rPr>
        <w:t xml:space="preserve"> </w:t>
      </w:r>
      <w:proofErr w:type="spellStart"/>
      <w:r w:rsidR="000C4187" w:rsidRPr="004603B6">
        <w:rPr>
          <w:rFonts w:ascii="Times New Roman" w:hAnsi="Times New Roman" w:cs="Times New Roman"/>
          <w:lang w:val="es-ES_tradnl"/>
        </w:rPr>
        <w:t>Ferrell</w:t>
      </w:r>
      <w:proofErr w:type="spellEnd"/>
      <w:r w:rsidR="000C4187" w:rsidRPr="004603B6">
        <w:rPr>
          <w:rFonts w:ascii="Times New Roman" w:hAnsi="Times New Roman" w:cs="Times New Roman"/>
          <w:lang w:val="es-ES_tradnl"/>
        </w:rPr>
        <w:t xml:space="preserve"> y </w:t>
      </w:r>
      <w:proofErr w:type="spellStart"/>
      <w:r w:rsidR="000C4187" w:rsidRPr="004603B6">
        <w:rPr>
          <w:rFonts w:ascii="Times New Roman" w:hAnsi="Times New Roman" w:cs="Times New Roman"/>
          <w:lang w:val="es-ES_tradnl"/>
        </w:rPr>
        <w:t>Hartline</w:t>
      </w:r>
      <w:proofErr w:type="spellEnd"/>
      <w:r>
        <w:rPr>
          <w:rFonts w:ascii="Times New Roman" w:hAnsi="Times New Roman" w:cs="Times New Roman"/>
          <w:lang w:val="es-ES_tradnl"/>
        </w:rPr>
        <w:t xml:space="preserve"> sobre el tema</w:t>
      </w:r>
      <w:r w:rsidR="00C67D8D" w:rsidRPr="004603B6">
        <w:rPr>
          <w:rFonts w:ascii="Times New Roman" w:hAnsi="Times New Roman" w:cs="Times New Roman"/>
          <w:lang w:val="es-ES_tradnl"/>
        </w:rPr>
        <w:t>,</w:t>
      </w:r>
      <w:r w:rsidR="000C4187" w:rsidRPr="004603B6">
        <w:rPr>
          <w:rFonts w:ascii="Times New Roman" w:hAnsi="Times New Roman" w:cs="Times New Roman"/>
          <w:lang w:val="es-ES_tradnl"/>
        </w:rPr>
        <w:t xml:space="preserve"> detallo a continuación los puntos principales que suele tener un plan de marketing</w:t>
      </w:r>
      <w:r w:rsidR="00C67D8D" w:rsidRPr="004603B6">
        <w:rPr>
          <w:rFonts w:ascii="Times New Roman" w:hAnsi="Times New Roman" w:cs="Times New Roman"/>
          <w:lang w:val="es-ES_tradnl"/>
        </w:rPr>
        <w:t>. El mismo tiene que ser amplio (garantizar que no existen omisiones importantes de información), flexible (poder adaptarse en base a los cambios y nuevas necesidades), consistente (con otros planes de área funcionales del resto de la organización) y por último tiene que ser lógico y atractivo</w:t>
      </w:r>
      <w:r w:rsidR="005A7AED" w:rsidRPr="004603B6">
        <w:rPr>
          <w:rFonts w:ascii="Times New Roman" w:hAnsi="Times New Roman" w:cs="Times New Roman"/>
          <w:lang w:val="es-ES_tradnl"/>
        </w:rPr>
        <w:t>.</w:t>
      </w:r>
    </w:p>
    <w:p w14:paraId="7EAD5419" w14:textId="5A804994" w:rsidR="00FA4F79" w:rsidRPr="004603B6" w:rsidRDefault="00FA4F79" w:rsidP="005A5FFD">
      <w:pPr>
        <w:spacing w:line="360" w:lineRule="auto"/>
        <w:jc w:val="both"/>
        <w:rPr>
          <w:rFonts w:ascii="Times New Roman" w:hAnsi="Times New Roman" w:cs="Times New Roman"/>
          <w:lang w:val="es-ES_tradnl"/>
        </w:rPr>
      </w:pPr>
    </w:p>
    <w:p w14:paraId="09A209C2" w14:textId="77777777" w:rsidR="00FA4F79" w:rsidRPr="004603B6" w:rsidRDefault="00FA4F79" w:rsidP="005A5FFD">
      <w:p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I. Resumen ejecutivo</w:t>
      </w:r>
    </w:p>
    <w:p w14:paraId="285D0F9A" w14:textId="77777777" w:rsidR="00FA4F79" w:rsidRPr="004603B6" w:rsidRDefault="00FA4F79" w:rsidP="005A5FFD">
      <w:pPr>
        <w:spacing w:line="360" w:lineRule="auto"/>
        <w:ind w:firstLine="720"/>
        <w:jc w:val="both"/>
        <w:rPr>
          <w:rFonts w:ascii="Times New Roman" w:hAnsi="Times New Roman" w:cs="Times New Roman"/>
          <w:lang w:val="es-ES_tradnl"/>
        </w:rPr>
      </w:pPr>
      <w:r w:rsidRPr="004603B6">
        <w:rPr>
          <w:rFonts w:ascii="Times New Roman" w:hAnsi="Times New Roman" w:cs="Times New Roman"/>
          <w:lang w:val="es-ES_tradnl"/>
        </w:rPr>
        <w:t>a. Sinopsis</w:t>
      </w:r>
    </w:p>
    <w:p w14:paraId="152C3C4C" w14:textId="60B00E00" w:rsidR="00FA4F79" w:rsidRPr="004603B6" w:rsidRDefault="00FA4F79" w:rsidP="005A5FFD">
      <w:pPr>
        <w:spacing w:line="360" w:lineRule="auto"/>
        <w:ind w:firstLine="720"/>
        <w:jc w:val="both"/>
        <w:rPr>
          <w:rFonts w:ascii="Times New Roman" w:hAnsi="Times New Roman" w:cs="Times New Roman"/>
          <w:lang w:val="es-ES_tradnl"/>
        </w:rPr>
      </w:pPr>
      <w:r w:rsidRPr="004603B6">
        <w:rPr>
          <w:rFonts w:ascii="Times New Roman" w:hAnsi="Times New Roman" w:cs="Times New Roman"/>
          <w:lang w:val="es-ES_tradnl"/>
        </w:rPr>
        <w:lastRenderedPageBreak/>
        <w:t>b. Principales aspectos del plan de marketing</w:t>
      </w:r>
    </w:p>
    <w:p w14:paraId="5D15FDD9" w14:textId="77777777" w:rsidR="000854BF" w:rsidRPr="004603B6" w:rsidRDefault="000854BF" w:rsidP="005A5FFD">
      <w:pPr>
        <w:spacing w:line="360" w:lineRule="auto"/>
        <w:ind w:firstLine="720"/>
        <w:jc w:val="both"/>
        <w:rPr>
          <w:rFonts w:ascii="Times New Roman" w:hAnsi="Times New Roman" w:cs="Times New Roman"/>
          <w:lang w:val="es-ES_tradnl"/>
        </w:rPr>
      </w:pPr>
    </w:p>
    <w:p w14:paraId="5D11EFAC" w14:textId="77777777" w:rsidR="00FA4F79" w:rsidRPr="004603B6" w:rsidRDefault="00FA4F79" w:rsidP="005A5FFD">
      <w:p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 xml:space="preserve"> II. Análisis de la situación</w:t>
      </w:r>
    </w:p>
    <w:p w14:paraId="14247EF1" w14:textId="77777777" w:rsidR="00FA4F79" w:rsidRPr="004603B6" w:rsidRDefault="00FA4F79" w:rsidP="005A5FFD">
      <w:pPr>
        <w:spacing w:line="360" w:lineRule="auto"/>
        <w:ind w:firstLine="720"/>
        <w:jc w:val="both"/>
        <w:rPr>
          <w:rFonts w:ascii="Times New Roman" w:hAnsi="Times New Roman" w:cs="Times New Roman"/>
          <w:lang w:val="es-ES_tradnl"/>
        </w:rPr>
      </w:pPr>
      <w:r w:rsidRPr="004603B6">
        <w:rPr>
          <w:rFonts w:ascii="Times New Roman" w:hAnsi="Times New Roman" w:cs="Times New Roman"/>
          <w:lang w:val="es-ES_tradnl"/>
        </w:rPr>
        <w:t>a. Análisis del ambiente interno</w:t>
      </w:r>
    </w:p>
    <w:p w14:paraId="572694C7" w14:textId="77777777" w:rsidR="00FA4F79" w:rsidRPr="004603B6" w:rsidRDefault="00FA4F79" w:rsidP="005A5FFD">
      <w:pPr>
        <w:spacing w:line="360" w:lineRule="auto"/>
        <w:ind w:firstLine="720"/>
        <w:jc w:val="both"/>
        <w:rPr>
          <w:rFonts w:ascii="Times New Roman" w:hAnsi="Times New Roman" w:cs="Times New Roman"/>
          <w:lang w:val="es-ES_tradnl"/>
        </w:rPr>
      </w:pPr>
      <w:r w:rsidRPr="004603B6">
        <w:rPr>
          <w:rFonts w:ascii="Times New Roman" w:hAnsi="Times New Roman" w:cs="Times New Roman"/>
          <w:lang w:val="es-ES_tradnl"/>
        </w:rPr>
        <w:t>b. Análisis del ambiente del cliente</w:t>
      </w:r>
    </w:p>
    <w:p w14:paraId="7E267D17" w14:textId="2FB86498" w:rsidR="00FA4F79" w:rsidRPr="004603B6" w:rsidRDefault="00FA4F79" w:rsidP="005A5FFD">
      <w:pPr>
        <w:spacing w:line="360" w:lineRule="auto"/>
        <w:ind w:firstLine="720"/>
        <w:jc w:val="both"/>
        <w:rPr>
          <w:rFonts w:ascii="Times New Roman" w:hAnsi="Times New Roman" w:cs="Times New Roman"/>
          <w:lang w:val="es-ES_tradnl"/>
        </w:rPr>
      </w:pPr>
      <w:r w:rsidRPr="004603B6">
        <w:rPr>
          <w:rFonts w:ascii="Times New Roman" w:hAnsi="Times New Roman" w:cs="Times New Roman"/>
          <w:lang w:val="es-ES_tradnl"/>
        </w:rPr>
        <w:t>c. Análisis del ambiente externo</w:t>
      </w:r>
    </w:p>
    <w:p w14:paraId="4FF7F13C" w14:textId="77777777" w:rsidR="000854BF" w:rsidRPr="004603B6" w:rsidRDefault="000854BF" w:rsidP="005A5FFD">
      <w:pPr>
        <w:spacing w:line="360" w:lineRule="auto"/>
        <w:ind w:firstLine="720"/>
        <w:jc w:val="both"/>
        <w:rPr>
          <w:rFonts w:ascii="Times New Roman" w:hAnsi="Times New Roman" w:cs="Times New Roman"/>
          <w:lang w:val="es-ES_tradnl"/>
        </w:rPr>
      </w:pPr>
    </w:p>
    <w:p w14:paraId="2599E3A7" w14:textId="77777777" w:rsidR="00FA4F79" w:rsidRPr="004603B6" w:rsidRDefault="00FA4F79" w:rsidP="005A5FFD">
      <w:p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 xml:space="preserve"> III. Análisis FODA (fortalezas, oportunidades, debilidades y amenazas)</w:t>
      </w:r>
    </w:p>
    <w:p w14:paraId="1BBF40BB" w14:textId="77777777" w:rsidR="00FA4F79" w:rsidRPr="004603B6" w:rsidRDefault="00FA4F79" w:rsidP="005A5FFD">
      <w:pPr>
        <w:spacing w:line="360" w:lineRule="auto"/>
        <w:ind w:firstLine="720"/>
        <w:jc w:val="both"/>
        <w:rPr>
          <w:rFonts w:ascii="Times New Roman" w:hAnsi="Times New Roman" w:cs="Times New Roman"/>
          <w:lang w:val="es-ES_tradnl"/>
        </w:rPr>
      </w:pPr>
      <w:r w:rsidRPr="004603B6">
        <w:rPr>
          <w:rFonts w:ascii="Times New Roman" w:hAnsi="Times New Roman" w:cs="Times New Roman"/>
          <w:lang w:val="es-ES_tradnl"/>
        </w:rPr>
        <w:t>a. Fortalezas</w:t>
      </w:r>
    </w:p>
    <w:p w14:paraId="13230F37" w14:textId="77777777" w:rsidR="00FA4F79" w:rsidRPr="004603B6" w:rsidRDefault="00FA4F79" w:rsidP="005A5FFD">
      <w:pPr>
        <w:spacing w:line="360" w:lineRule="auto"/>
        <w:ind w:firstLine="720"/>
        <w:jc w:val="both"/>
        <w:rPr>
          <w:rFonts w:ascii="Times New Roman" w:hAnsi="Times New Roman" w:cs="Times New Roman"/>
          <w:lang w:val="es-ES_tradnl"/>
        </w:rPr>
      </w:pPr>
      <w:r w:rsidRPr="004603B6">
        <w:rPr>
          <w:rFonts w:ascii="Times New Roman" w:hAnsi="Times New Roman" w:cs="Times New Roman"/>
          <w:lang w:val="es-ES_tradnl"/>
        </w:rPr>
        <w:t>b. Debilidades</w:t>
      </w:r>
    </w:p>
    <w:p w14:paraId="430B7D2F" w14:textId="77777777" w:rsidR="00FA4F79" w:rsidRPr="004603B6" w:rsidRDefault="00FA4F79" w:rsidP="005A5FFD">
      <w:pPr>
        <w:spacing w:line="360" w:lineRule="auto"/>
        <w:ind w:firstLine="720"/>
        <w:jc w:val="both"/>
        <w:rPr>
          <w:rFonts w:ascii="Times New Roman" w:hAnsi="Times New Roman" w:cs="Times New Roman"/>
          <w:lang w:val="es-ES_tradnl"/>
        </w:rPr>
      </w:pPr>
      <w:r w:rsidRPr="004603B6">
        <w:rPr>
          <w:rFonts w:ascii="Times New Roman" w:hAnsi="Times New Roman" w:cs="Times New Roman"/>
          <w:lang w:val="es-ES_tradnl"/>
        </w:rPr>
        <w:t>c. Oportunidades</w:t>
      </w:r>
    </w:p>
    <w:p w14:paraId="2ACE4380" w14:textId="77777777" w:rsidR="00FA4F79" w:rsidRPr="004603B6" w:rsidRDefault="00FA4F79" w:rsidP="005A5FFD">
      <w:pPr>
        <w:spacing w:line="360" w:lineRule="auto"/>
        <w:ind w:firstLine="720"/>
        <w:jc w:val="both"/>
        <w:rPr>
          <w:rFonts w:ascii="Times New Roman" w:hAnsi="Times New Roman" w:cs="Times New Roman"/>
          <w:lang w:val="es-ES_tradnl"/>
        </w:rPr>
      </w:pPr>
      <w:r w:rsidRPr="004603B6">
        <w:rPr>
          <w:rFonts w:ascii="Times New Roman" w:hAnsi="Times New Roman" w:cs="Times New Roman"/>
          <w:lang w:val="es-ES_tradnl"/>
        </w:rPr>
        <w:t>d. Amenazas</w:t>
      </w:r>
    </w:p>
    <w:p w14:paraId="46004DA8" w14:textId="77777777" w:rsidR="00FA4F79" w:rsidRPr="004603B6" w:rsidRDefault="00FA4F79" w:rsidP="005A5FFD">
      <w:pPr>
        <w:spacing w:line="360" w:lineRule="auto"/>
        <w:ind w:firstLine="720"/>
        <w:jc w:val="both"/>
        <w:rPr>
          <w:rFonts w:ascii="Times New Roman" w:hAnsi="Times New Roman" w:cs="Times New Roman"/>
          <w:lang w:val="es-ES_tradnl"/>
        </w:rPr>
      </w:pPr>
      <w:r w:rsidRPr="004603B6">
        <w:rPr>
          <w:rFonts w:ascii="Times New Roman" w:hAnsi="Times New Roman" w:cs="Times New Roman"/>
          <w:lang w:val="es-ES_tradnl"/>
        </w:rPr>
        <w:t>e. Análisis de la matriz FODA</w:t>
      </w:r>
    </w:p>
    <w:p w14:paraId="14AFFCCD" w14:textId="77777777" w:rsidR="00FA4F79" w:rsidRPr="004603B6" w:rsidRDefault="00FA4F79" w:rsidP="005A5FFD">
      <w:pPr>
        <w:spacing w:line="360" w:lineRule="auto"/>
        <w:ind w:left="720"/>
        <w:jc w:val="both"/>
        <w:rPr>
          <w:rFonts w:ascii="Times New Roman" w:hAnsi="Times New Roman" w:cs="Times New Roman"/>
          <w:lang w:val="es-ES_tradnl"/>
        </w:rPr>
      </w:pPr>
      <w:r w:rsidRPr="004603B6">
        <w:rPr>
          <w:rFonts w:ascii="Times New Roman" w:hAnsi="Times New Roman" w:cs="Times New Roman"/>
          <w:lang w:val="es-ES_tradnl"/>
        </w:rPr>
        <w:t>f. Desarrollo de ventajas competitivas</w:t>
      </w:r>
    </w:p>
    <w:p w14:paraId="3E8204FD" w14:textId="75EE78B7" w:rsidR="00FA4F79" w:rsidRPr="004603B6" w:rsidRDefault="00FA4F79" w:rsidP="005A5FFD">
      <w:pPr>
        <w:spacing w:line="360" w:lineRule="auto"/>
        <w:ind w:left="720"/>
        <w:jc w:val="both"/>
        <w:rPr>
          <w:rFonts w:ascii="Times New Roman" w:hAnsi="Times New Roman" w:cs="Times New Roman"/>
          <w:lang w:val="es-ES_tradnl"/>
        </w:rPr>
      </w:pPr>
      <w:r w:rsidRPr="004603B6">
        <w:rPr>
          <w:rFonts w:ascii="Times New Roman" w:hAnsi="Times New Roman" w:cs="Times New Roman"/>
          <w:lang w:val="es-ES_tradnl"/>
        </w:rPr>
        <w:t>g. Desarrollo de un enfoque estratégico</w:t>
      </w:r>
    </w:p>
    <w:p w14:paraId="5899F03A" w14:textId="77777777" w:rsidR="000854BF" w:rsidRPr="004603B6" w:rsidRDefault="000854BF" w:rsidP="005A5FFD">
      <w:pPr>
        <w:spacing w:line="360" w:lineRule="auto"/>
        <w:ind w:left="720"/>
        <w:jc w:val="both"/>
        <w:rPr>
          <w:rFonts w:ascii="Times New Roman" w:hAnsi="Times New Roman" w:cs="Times New Roman"/>
          <w:lang w:val="es-ES_tradnl"/>
        </w:rPr>
      </w:pPr>
    </w:p>
    <w:p w14:paraId="1D062073" w14:textId="77777777" w:rsidR="00FA4F79" w:rsidRPr="004603B6" w:rsidRDefault="00FA4F79" w:rsidP="005A5FFD">
      <w:p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 xml:space="preserve"> IV. Metas y objetivos de marketing</w:t>
      </w:r>
    </w:p>
    <w:p w14:paraId="0F179AA5" w14:textId="77777777" w:rsidR="00FA4F79" w:rsidRPr="004603B6" w:rsidRDefault="00FA4F79" w:rsidP="005A5FFD">
      <w:pPr>
        <w:spacing w:line="360" w:lineRule="auto"/>
        <w:ind w:left="720"/>
        <w:jc w:val="both"/>
        <w:rPr>
          <w:rFonts w:ascii="Times New Roman" w:hAnsi="Times New Roman" w:cs="Times New Roman"/>
          <w:lang w:val="es-ES_tradnl"/>
        </w:rPr>
      </w:pPr>
      <w:r w:rsidRPr="004603B6">
        <w:rPr>
          <w:rFonts w:ascii="Times New Roman" w:hAnsi="Times New Roman" w:cs="Times New Roman"/>
          <w:lang w:val="es-ES_tradnl"/>
        </w:rPr>
        <w:t>a. Metas de marketing</w:t>
      </w:r>
    </w:p>
    <w:p w14:paraId="17946EA1" w14:textId="24A1C2B4" w:rsidR="00FA4F79" w:rsidRPr="004603B6" w:rsidRDefault="00FA4F79" w:rsidP="005A5FFD">
      <w:pPr>
        <w:spacing w:line="360" w:lineRule="auto"/>
        <w:ind w:left="720"/>
        <w:jc w:val="both"/>
        <w:rPr>
          <w:rFonts w:ascii="Times New Roman" w:hAnsi="Times New Roman" w:cs="Times New Roman"/>
          <w:lang w:val="es-ES_tradnl"/>
        </w:rPr>
      </w:pPr>
      <w:r w:rsidRPr="004603B6">
        <w:rPr>
          <w:rFonts w:ascii="Times New Roman" w:hAnsi="Times New Roman" w:cs="Times New Roman"/>
          <w:lang w:val="es-ES_tradnl"/>
        </w:rPr>
        <w:t>b. Objetivos de marketing</w:t>
      </w:r>
    </w:p>
    <w:p w14:paraId="6CB740DD" w14:textId="77777777" w:rsidR="000854BF" w:rsidRPr="004603B6" w:rsidRDefault="000854BF" w:rsidP="005A5FFD">
      <w:pPr>
        <w:spacing w:line="360" w:lineRule="auto"/>
        <w:ind w:left="720"/>
        <w:jc w:val="both"/>
        <w:rPr>
          <w:rFonts w:ascii="Times New Roman" w:hAnsi="Times New Roman" w:cs="Times New Roman"/>
          <w:lang w:val="es-ES_tradnl"/>
        </w:rPr>
      </w:pPr>
    </w:p>
    <w:p w14:paraId="3464E34A" w14:textId="77777777" w:rsidR="00FA4F79" w:rsidRPr="004603B6" w:rsidRDefault="00FA4F79" w:rsidP="005A5FFD">
      <w:p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 xml:space="preserve"> V. Estrategia de marketing</w:t>
      </w:r>
    </w:p>
    <w:p w14:paraId="1D706EB1" w14:textId="77777777" w:rsidR="00FA4F79" w:rsidRPr="004603B6" w:rsidRDefault="00FA4F79" w:rsidP="005A5FFD">
      <w:pPr>
        <w:spacing w:line="360" w:lineRule="auto"/>
        <w:ind w:left="720"/>
        <w:jc w:val="both"/>
        <w:rPr>
          <w:rFonts w:ascii="Times New Roman" w:hAnsi="Times New Roman" w:cs="Times New Roman"/>
          <w:lang w:val="es-ES_tradnl"/>
        </w:rPr>
      </w:pPr>
      <w:r w:rsidRPr="004603B6">
        <w:rPr>
          <w:rFonts w:ascii="Times New Roman" w:hAnsi="Times New Roman" w:cs="Times New Roman"/>
          <w:lang w:val="es-ES_tradnl"/>
        </w:rPr>
        <w:t>a. Mercado objetivo primario (y secundario)</w:t>
      </w:r>
    </w:p>
    <w:p w14:paraId="7D5349D9" w14:textId="77777777" w:rsidR="00FA4F79" w:rsidRPr="004603B6" w:rsidRDefault="00FA4F79" w:rsidP="005A5FFD">
      <w:pPr>
        <w:spacing w:line="360" w:lineRule="auto"/>
        <w:ind w:left="720"/>
        <w:jc w:val="both"/>
        <w:rPr>
          <w:rFonts w:ascii="Times New Roman" w:hAnsi="Times New Roman" w:cs="Times New Roman"/>
          <w:lang w:val="es-ES_tradnl"/>
        </w:rPr>
      </w:pPr>
      <w:r w:rsidRPr="004603B6">
        <w:rPr>
          <w:rFonts w:ascii="Times New Roman" w:hAnsi="Times New Roman" w:cs="Times New Roman"/>
          <w:lang w:val="es-ES_tradnl"/>
        </w:rPr>
        <w:t>b. Estrategia general de desarrollo de la marca</w:t>
      </w:r>
    </w:p>
    <w:p w14:paraId="7F4509F5" w14:textId="77777777" w:rsidR="00FA4F79" w:rsidRPr="004603B6" w:rsidRDefault="00FA4F79" w:rsidP="005A5FFD">
      <w:pPr>
        <w:spacing w:line="360" w:lineRule="auto"/>
        <w:ind w:left="720"/>
        <w:jc w:val="both"/>
        <w:rPr>
          <w:rFonts w:ascii="Times New Roman" w:hAnsi="Times New Roman" w:cs="Times New Roman"/>
          <w:lang w:val="es-ES_tradnl"/>
        </w:rPr>
      </w:pPr>
      <w:r w:rsidRPr="004603B6">
        <w:rPr>
          <w:rFonts w:ascii="Times New Roman" w:hAnsi="Times New Roman" w:cs="Times New Roman"/>
          <w:lang w:val="es-ES_tradnl"/>
        </w:rPr>
        <w:t>c. Estrategia de productos</w:t>
      </w:r>
    </w:p>
    <w:p w14:paraId="169BED39" w14:textId="77777777" w:rsidR="00FA4F79" w:rsidRPr="004603B6" w:rsidRDefault="00FA4F79" w:rsidP="005A5FFD">
      <w:pPr>
        <w:spacing w:line="360" w:lineRule="auto"/>
        <w:ind w:left="720"/>
        <w:jc w:val="both"/>
        <w:rPr>
          <w:rFonts w:ascii="Times New Roman" w:hAnsi="Times New Roman" w:cs="Times New Roman"/>
          <w:lang w:val="es-ES_tradnl"/>
        </w:rPr>
      </w:pPr>
      <w:r w:rsidRPr="004603B6">
        <w:rPr>
          <w:rFonts w:ascii="Times New Roman" w:hAnsi="Times New Roman" w:cs="Times New Roman"/>
          <w:lang w:val="es-ES_tradnl"/>
        </w:rPr>
        <w:t>d. Estrategia de fijación de precios</w:t>
      </w:r>
    </w:p>
    <w:p w14:paraId="76E868DD" w14:textId="77777777" w:rsidR="00FA4F79" w:rsidRPr="004603B6" w:rsidRDefault="00FA4F79" w:rsidP="005A5FFD">
      <w:pPr>
        <w:spacing w:line="360" w:lineRule="auto"/>
        <w:ind w:left="720"/>
        <w:jc w:val="both"/>
        <w:rPr>
          <w:rFonts w:ascii="Times New Roman" w:hAnsi="Times New Roman" w:cs="Times New Roman"/>
          <w:lang w:val="es-ES_tradnl"/>
        </w:rPr>
      </w:pPr>
      <w:r w:rsidRPr="004603B6">
        <w:rPr>
          <w:rFonts w:ascii="Times New Roman" w:hAnsi="Times New Roman" w:cs="Times New Roman"/>
          <w:lang w:val="es-ES_tradnl"/>
        </w:rPr>
        <w:t>e. Estrategia de la cadena de distribución/suministro</w:t>
      </w:r>
    </w:p>
    <w:p w14:paraId="4D0BD93A" w14:textId="4D405772" w:rsidR="00FA4F79" w:rsidRPr="004603B6" w:rsidRDefault="00FA4F79" w:rsidP="005A5FFD">
      <w:pPr>
        <w:spacing w:line="360" w:lineRule="auto"/>
        <w:ind w:left="720"/>
        <w:jc w:val="both"/>
        <w:rPr>
          <w:rFonts w:ascii="Times New Roman" w:hAnsi="Times New Roman" w:cs="Times New Roman"/>
          <w:lang w:val="es-ES_tradnl"/>
        </w:rPr>
      </w:pPr>
      <w:r w:rsidRPr="004603B6">
        <w:rPr>
          <w:rFonts w:ascii="Times New Roman" w:hAnsi="Times New Roman" w:cs="Times New Roman"/>
          <w:lang w:val="es-ES_tradnl"/>
        </w:rPr>
        <w:t>f. Estrategia de comunicación de marketing integrada (promoción)</w:t>
      </w:r>
    </w:p>
    <w:p w14:paraId="38677F50" w14:textId="77777777" w:rsidR="000854BF" w:rsidRPr="004603B6" w:rsidRDefault="000854BF" w:rsidP="005A5FFD">
      <w:pPr>
        <w:spacing w:line="360" w:lineRule="auto"/>
        <w:ind w:left="720"/>
        <w:jc w:val="both"/>
        <w:rPr>
          <w:rFonts w:ascii="Times New Roman" w:hAnsi="Times New Roman" w:cs="Times New Roman"/>
          <w:lang w:val="es-ES_tradnl"/>
        </w:rPr>
      </w:pPr>
    </w:p>
    <w:p w14:paraId="5A99521F" w14:textId="77777777" w:rsidR="00FA4F79" w:rsidRPr="004603B6" w:rsidRDefault="00FA4F79" w:rsidP="005A5FFD">
      <w:p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 xml:space="preserve"> VI. Implementación de marketing</w:t>
      </w:r>
    </w:p>
    <w:p w14:paraId="46F0571D" w14:textId="77777777" w:rsidR="00FA4F79" w:rsidRPr="004603B6" w:rsidRDefault="00FA4F79" w:rsidP="005A5FFD">
      <w:pPr>
        <w:spacing w:line="360" w:lineRule="auto"/>
        <w:ind w:left="720"/>
        <w:jc w:val="both"/>
        <w:rPr>
          <w:rFonts w:ascii="Times New Roman" w:hAnsi="Times New Roman" w:cs="Times New Roman"/>
          <w:lang w:val="es-ES_tradnl"/>
        </w:rPr>
      </w:pPr>
      <w:r w:rsidRPr="004603B6">
        <w:rPr>
          <w:rFonts w:ascii="Times New Roman" w:hAnsi="Times New Roman" w:cs="Times New Roman"/>
          <w:lang w:val="es-ES_tradnl"/>
        </w:rPr>
        <w:t>a. Problemas estructurales</w:t>
      </w:r>
    </w:p>
    <w:p w14:paraId="0D4AC3F0" w14:textId="758C042A" w:rsidR="00FA4F79" w:rsidRPr="004603B6" w:rsidRDefault="00FA4F79" w:rsidP="005A5FFD">
      <w:pPr>
        <w:spacing w:line="360" w:lineRule="auto"/>
        <w:ind w:left="720"/>
        <w:jc w:val="both"/>
        <w:rPr>
          <w:rFonts w:ascii="Times New Roman" w:hAnsi="Times New Roman" w:cs="Times New Roman"/>
          <w:lang w:val="es-ES_tradnl"/>
        </w:rPr>
      </w:pPr>
      <w:r w:rsidRPr="004603B6">
        <w:rPr>
          <w:rFonts w:ascii="Times New Roman" w:hAnsi="Times New Roman" w:cs="Times New Roman"/>
          <w:lang w:val="es-ES_tradnl"/>
        </w:rPr>
        <w:t>b. Actividades tácticas de marketing</w:t>
      </w:r>
    </w:p>
    <w:p w14:paraId="1788B2E0" w14:textId="77777777" w:rsidR="000854BF" w:rsidRPr="004603B6" w:rsidRDefault="000854BF" w:rsidP="005A5FFD">
      <w:pPr>
        <w:spacing w:line="360" w:lineRule="auto"/>
        <w:ind w:left="720"/>
        <w:jc w:val="both"/>
        <w:rPr>
          <w:rFonts w:ascii="Times New Roman" w:hAnsi="Times New Roman" w:cs="Times New Roman"/>
          <w:lang w:val="es-ES_tradnl"/>
        </w:rPr>
      </w:pPr>
    </w:p>
    <w:p w14:paraId="084B7DD8" w14:textId="77777777" w:rsidR="00FA4F79" w:rsidRPr="004603B6" w:rsidRDefault="00FA4F79" w:rsidP="005A5FFD">
      <w:p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 xml:space="preserve"> VII. Evaluación y control</w:t>
      </w:r>
    </w:p>
    <w:p w14:paraId="53278F06" w14:textId="77777777" w:rsidR="00FA4F79" w:rsidRPr="004603B6" w:rsidRDefault="00FA4F79" w:rsidP="005A5FFD">
      <w:pPr>
        <w:spacing w:line="360" w:lineRule="auto"/>
        <w:ind w:left="720"/>
        <w:jc w:val="both"/>
        <w:rPr>
          <w:rFonts w:ascii="Times New Roman" w:hAnsi="Times New Roman" w:cs="Times New Roman"/>
          <w:lang w:val="es-ES_tradnl"/>
        </w:rPr>
      </w:pPr>
      <w:r w:rsidRPr="004603B6">
        <w:rPr>
          <w:rFonts w:ascii="Times New Roman" w:hAnsi="Times New Roman" w:cs="Times New Roman"/>
          <w:lang w:val="es-ES_tradnl"/>
        </w:rPr>
        <w:lastRenderedPageBreak/>
        <w:t>a. Controles formales</w:t>
      </w:r>
    </w:p>
    <w:p w14:paraId="2FA6C4EE" w14:textId="77777777" w:rsidR="00FA4F79" w:rsidRPr="004603B6" w:rsidRDefault="00FA4F79" w:rsidP="005A5FFD">
      <w:pPr>
        <w:spacing w:line="360" w:lineRule="auto"/>
        <w:ind w:left="720"/>
        <w:jc w:val="both"/>
        <w:rPr>
          <w:rFonts w:ascii="Times New Roman" w:hAnsi="Times New Roman" w:cs="Times New Roman"/>
          <w:lang w:val="es-ES_tradnl"/>
        </w:rPr>
      </w:pPr>
      <w:r w:rsidRPr="004603B6">
        <w:rPr>
          <w:rFonts w:ascii="Times New Roman" w:hAnsi="Times New Roman" w:cs="Times New Roman"/>
          <w:lang w:val="es-ES_tradnl"/>
        </w:rPr>
        <w:t>b. Controles informales</w:t>
      </w:r>
    </w:p>
    <w:p w14:paraId="2BDD9995" w14:textId="77777777" w:rsidR="00FA4F79" w:rsidRPr="004603B6" w:rsidRDefault="00FA4F79" w:rsidP="005A5FFD">
      <w:pPr>
        <w:spacing w:line="360" w:lineRule="auto"/>
        <w:ind w:left="720"/>
        <w:jc w:val="both"/>
        <w:rPr>
          <w:rFonts w:ascii="Times New Roman" w:hAnsi="Times New Roman" w:cs="Times New Roman"/>
          <w:lang w:val="es-ES_tradnl"/>
        </w:rPr>
      </w:pPr>
      <w:r w:rsidRPr="004603B6">
        <w:rPr>
          <w:rFonts w:ascii="Times New Roman" w:hAnsi="Times New Roman" w:cs="Times New Roman"/>
          <w:lang w:val="es-ES_tradnl"/>
        </w:rPr>
        <w:t>c. Programa y línea cronológica de la implementación</w:t>
      </w:r>
    </w:p>
    <w:p w14:paraId="06938E68" w14:textId="6F59A8AA" w:rsidR="00FA4F79" w:rsidRPr="004603B6" w:rsidRDefault="00FA4F79" w:rsidP="005A5FFD">
      <w:pPr>
        <w:spacing w:line="360" w:lineRule="auto"/>
        <w:ind w:left="720"/>
        <w:jc w:val="both"/>
        <w:rPr>
          <w:rFonts w:ascii="Times New Roman" w:hAnsi="Times New Roman" w:cs="Times New Roman"/>
          <w:lang w:val="es-ES_tradnl"/>
        </w:rPr>
      </w:pPr>
      <w:r w:rsidRPr="004603B6">
        <w:rPr>
          <w:rFonts w:ascii="Times New Roman" w:hAnsi="Times New Roman" w:cs="Times New Roman"/>
          <w:lang w:val="es-ES_tradnl"/>
        </w:rPr>
        <w:t>d. Auditorías de marketing</w:t>
      </w:r>
    </w:p>
    <w:p w14:paraId="33BB4EF3" w14:textId="33D0977F" w:rsidR="00FA4F79" w:rsidRPr="004603B6" w:rsidRDefault="00FA4F79" w:rsidP="005A5FFD">
      <w:pPr>
        <w:spacing w:line="360" w:lineRule="auto"/>
        <w:jc w:val="both"/>
        <w:rPr>
          <w:rFonts w:ascii="Times New Roman" w:hAnsi="Times New Roman" w:cs="Times New Roman"/>
          <w:lang w:val="es-ES_tradnl"/>
        </w:rPr>
      </w:pPr>
    </w:p>
    <w:p w14:paraId="496C0C8B" w14:textId="2E64BDF8" w:rsidR="005F2725" w:rsidRPr="004603B6" w:rsidRDefault="00EA6420" w:rsidP="005A5FFD">
      <w:p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Los autores Kotler y Armstrong</w:t>
      </w:r>
      <w:r w:rsidR="004D17D5" w:rsidRPr="004603B6">
        <w:rPr>
          <w:rFonts w:ascii="Times New Roman" w:hAnsi="Times New Roman" w:cs="Times New Roman"/>
          <w:lang w:val="es-ES_tradnl"/>
        </w:rPr>
        <w:t xml:space="preserve"> </w:t>
      </w:r>
      <w:r w:rsidRPr="004603B6">
        <w:rPr>
          <w:rFonts w:ascii="Times New Roman" w:hAnsi="Times New Roman" w:cs="Times New Roman"/>
          <w:lang w:val="es-ES_tradnl"/>
        </w:rPr>
        <w:t xml:space="preserve">(2017) </w:t>
      </w:r>
      <w:r w:rsidR="004D17D5" w:rsidRPr="004603B6">
        <w:rPr>
          <w:rFonts w:ascii="Times New Roman" w:hAnsi="Times New Roman" w:cs="Times New Roman"/>
          <w:lang w:val="es-ES_tradnl"/>
        </w:rPr>
        <w:t xml:space="preserve">mencionan que </w:t>
      </w:r>
      <w:r w:rsidR="009E22C0" w:rsidRPr="004603B6">
        <w:rPr>
          <w:rFonts w:ascii="Times New Roman" w:hAnsi="Times New Roman" w:cs="Times New Roman"/>
          <w:lang w:val="es-ES_tradnl"/>
        </w:rPr>
        <w:t>“E</w:t>
      </w:r>
      <w:r w:rsidR="005F2725" w:rsidRPr="004603B6">
        <w:rPr>
          <w:rFonts w:ascii="Times New Roman" w:hAnsi="Times New Roman" w:cs="Times New Roman"/>
          <w:lang w:val="es-ES_tradnl"/>
        </w:rPr>
        <w:t>l plan inicia con un resumen ejecutivo que ofrece una visión general rápida de las principales evaluaciones, metas y recomendaciones. La sección principal del plan muestra un análisis SWOT detallado de la situación actual de marketing, así como amenazas y oportunidades potenciales. Después establece los objetivos más importantes para la marca y señala los aspectos específicos de la estrategia de marketing para alcanzarlos</w:t>
      </w:r>
      <w:r w:rsidR="009E22C0" w:rsidRPr="004603B6">
        <w:rPr>
          <w:rFonts w:ascii="Times New Roman" w:hAnsi="Times New Roman" w:cs="Times New Roman"/>
          <w:lang w:val="es-ES_tradnl"/>
        </w:rPr>
        <w:t>”</w:t>
      </w:r>
      <w:r w:rsidR="0025780E" w:rsidRPr="004603B6">
        <w:rPr>
          <w:rFonts w:ascii="Times New Roman" w:hAnsi="Times New Roman" w:cs="Times New Roman"/>
          <w:lang w:val="es-ES_tradnl"/>
        </w:rPr>
        <w:t xml:space="preserve"> (p. 57)</w:t>
      </w:r>
      <w:r w:rsidR="005F2725" w:rsidRPr="004603B6">
        <w:rPr>
          <w:rFonts w:ascii="Times New Roman" w:hAnsi="Times New Roman" w:cs="Times New Roman"/>
          <w:lang w:val="es-ES_tradnl"/>
        </w:rPr>
        <w:t>.</w:t>
      </w:r>
    </w:p>
    <w:p w14:paraId="4FF56A70" w14:textId="77777777" w:rsidR="00484C2F" w:rsidRPr="004603B6" w:rsidRDefault="00484C2F" w:rsidP="005A5FFD">
      <w:pPr>
        <w:spacing w:line="360" w:lineRule="auto"/>
        <w:jc w:val="both"/>
        <w:rPr>
          <w:rFonts w:ascii="Times New Roman" w:hAnsi="Times New Roman" w:cs="Times New Roman"/>
          <w:lang w:val="es-ES_tradnl"/>
        </w:rPr>
      </w:pPr>
    </w:p>
    <w:p w14:paraId="6CC2C961" w14:textId="41642DF2" w:rsidR="005F2725" w:rsidRPr="004603B6" w:rsidRDefault="00C85FCD" w:rsidP="005A5FFD">
      <w:p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La</w:t>
      </w:r>
      <w:r w:rsidR="005F2725" w:rsidRPr="004603B6">
        <w:rPr>
          <w:rFonts w:ascii="Times New Roman" w:hAnsi="Times New Roman" w:cs="Times New Roman"/>
          <w:lang w:val="es-ES_tradnl"/>
        </w:rPr>
        <w:t xml:space="preserve"> estrategia de marketing consiste </w:t>
      </w:r>
      <w:r w:rsidRPr="004603B6">
        <w:rPr>
          <w:rFonts w:ascii="Times New Roman" w:hAnsi="Times New Roman" w:cs="Times New Roman"/>
          <w:lang w:val="es-ES_tradnl"/>
        </w:rPr>
        <w:t>en la manera en que será abordado el</w:t>
      </w:r>
      <w:r w:rsidR="005F2725" w:rsidRPr="004603B6">
        <w:rPr>
          <w:rFonts w:ascii="Times New Roman" w:hAnsi="Times New Roman" w:cs="Times New Roman"/>
          <w:lang w:val="es-ES_tradnl"/>
        </w:rPr>
        <w:t xml:space="preserve"> mercado</w:t>
      </w:r>
      <w:r w:rsidRPr="004603B6">
        <w:rPr>
          <w:rFonts w:ascii="Times New Roman" w:hAnsi="Times New Roman" w:cs="Times New Roman"/>
          <w:lang w:val="es-ES_tradnl"/>
        </w:rPr>
        <w:t xml:space="preserve"> o segmento elegido para alcanzar los objetivos planteados</w:t>
      </w:r>
      <w:r w:rsidR="005F2725" w:rsidRPr="004603B6">
        <w:rPr>
          <w:rFonts w:ascii="Times New Roman" w:hAnsi="Times New Roman" w:cs="Times New Roman"/>
          <w:lang w:val="es-ES_tradnl"/>
        </w:rPr>
        <w:t xml:space="preserve">, </w:t>
      </w:r>
      <w:r w:rsidRPr="004603B6">
        <w:rPr>
          <w:rFonts w:ascii="Times New Roman" w:hAnsi="Times New Roman" w:cs="Times New Roman"/>
          <w:lang w:val="es-ES_tradnl"/>
        </w:rPr>
        <w:t xml:space="preserve">incluye el </w:t>
      </w:r>
      <w:r w:rsidR="005F2725" w:rsidRPr="004603B6">
        <w:rPr>
          <w:rFonts w:ascii="Times New Roman" w:hAnsi="Times New Roman" w:cs="Times New Roman"/>
          <w:lang w:val="es-ES_tradnl"/>
        </w:rPr>
        <w:t xml:space="preserve">posicionamiento, </w:t>
      </w:r>
      <w:r w:rsidRPr="004603B6">
        <w:rPr>
          <w:rFonts w:ascii="Times New Roman" w:hAnsi="Times New Roman" w:cs="Times New Roman"/>
          <w:i/>
          <w:iCs/>
          <w:lang w:val="es-ES_tradnl"/>
        </w:rPr>
        <w:t>mix</w:t>
      </w:r>
      <w:r w:rsidRPr="004603B6">
        <w:rPr>
          <w:rFonts w:ascii="Times New Roman" w:hAnsi="Times New Roman" w:cs="Times New Roman"/>
          <w:lang w:val="es-ES_tradnl"/>
        </w:rPr>
        <w:t xml:space="preserve"> </w:t>
      </w:r>
      <w:r w:rsidR="005F2725" w:rsidRPr="004603B6">
        <w:rPr>
          <w:rFonts w:ascii="Times New Roman" w:hAnsi="Times New Roman" w:cs="Times New Roman"/>
          <w:lang w:val="es-ES_tradnl"/>
        </w:rPr>
        <w:t xml:space="preserve">de marketing y gastos de marketing. Describe la forma en que la compañía busca atraer a los clientes, crear valor para ellos y obtener valor a cambio. </w:t>
      </w:r>
      <w:r w:rsidR="00CD1BBB" w:rsidRPr="004603B6">
        <w:rPr>
          <w:rFonts w:ascii="Times New Roman" w:hAnsi="Times New Roman" w:cs="Times New Roman"/>
          <w:lang w:val="es-ES_tradnl"/>
        </w:rPr>
        <w:t>Para el diseño de esta sección se tiene en cuenta la información obtenida en las secciones anteriores.</w:t>
      </w:r>
    </w:p>
    <w:p w14:paraId="66C96D63" w14:textId="77777777" w:rsidR="00484C2F" w:rsidRPr="004603B6" w:rsidRDefault="00484C2F" w:rsidP="005A5FFD">
      <w:pPr>
        <w:spacing w:line="360" w:lineRule="auto"/>
        <w:jc w:val="both"/>
        <w:rPr>
          <w:rFonts w:ascii="Times New Roman" w:hAnsi="Times New Roman" w:cs="Times New Roman"/>
          <w:lang w:val="es-ES_tradnl"/>
        </w:rPr>
      </w:pPr>
    </w:p>
    <w:p w14:paraId="7F11850D" w14:textId="3B436811" w:rsidR="00FA4F79" w:rsidRPr="004603B6" w:rsidRDefault="005F2725" w:rsidP="005A5FFD">
      <w:p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Las secciones adicionales del plan de marketing establecen un programa de acción para llevar a la práctica la estrategia de marketing, junto con los detalles de un presupuesto de marketing que servirá de apoyo. La última sección establece los controles que se utilizarán para verificar el progreso, medir el rendimiento sobre la inversión de marketing y tomar medidas correctivas.</w:t>
      </w:r>
    </w:p>
    <w:p w14:paraId="23FC3523" w14:textId="1D8F34D7" w:rsidR="00CD1BBB" w:rsidRPr="004603B6" w:rsidRDefault="00CD1BBB" w:rsidP="005A5FFD">
      <w:pPr>
        <w:spacing w:line="360" w:lineRule="auto"/>
        <w:jc w:val="both"/>
        <w:rPr>
          <w:rFonts w:ascii="Times New Roman" w:hAnsi="Times New Roman" w:cs="Times New Roman"/>
          <w:lang w:val="es-ES_tradnl"/>
        </w:rPr>
      </w:pPr>
    </w:p>
    <w:p w14:paraId="19EAEDA1" w14:textId="35F3B9ED" w:rsidR="00CD1BBB" w:rsidRPr="004603B6" w:rsidRDefault="00CD1BBB" w:rsidP="005A5FFD">
      <w:p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Cabe destacar que lo que se busca del plan de marketing es que sea practico y real en base a la situación y necesidad de cada</w:t>
      </w:r>
      <w:r w:rsidR="00F05BFB" w:rsidRPr="004603B6">
        <w:rPr>
          <w:rFonts w:ascii="Times New Roman" w:hAnsi="Times New Roman" w:cs="Times New Roman"/>
          <w:lang w:val="es-ES_tradnl"/>
        </w:rPr>
        <w:t xml:space="preserve"> uno, por lo que la forma en que desarrolla las secciones mencionadas anteriormente </w:t>
      </w:r>
      <w:r w:rsidR="00523B4F" w:rsidRPr="004603B6">
        <w:rPr>
          <w:rFonts w:ascii="Times New Roman" w:hAnsi="Times New Roman" w:cs="Times New Roman"/>
          <w:lang w:val="es-ES_tradnl"/>
        </w:rPr>
        <w:t>difiere</w:t>
      </w:r>
      <w:r w:rsidR="00F05BFB" w:rsidRPr="004603B6">
        <w:rPr>
          <w:rFonts w:ascii="Times New Roman" w:hAnsi="Times New Roman" w:cs="Times New Roman"/>
          <w:lang w:val="es-ES_tradnl"/>
        </w:rPr>
        <w:t xml:space="preserve"> entre empresa y empresa.</w:t>
      </w:r>
    </w:p>
    <w:p w14:paraId="13776FB6" w14:textId="709C204F" w:rsidR="00FA4F79" w:rsidRDefault="00FA4F79" w:rsidP="005A5FFD">
      <w:pPr>
        <w:spacing w:line="360" w:lineRule="auto"/>
        <w:jc w:val="both"/>
        <w:rPr>
          <w:rFonts w:ascii="Times New Roman" w:hAnsi="Times New Roman" w:cs="Times New Roman"/>
          <w:lang w:val="es-ES_tradnl"/>
        </w:rPr>
      </w:pPr>
    </w:p>
    <w:p w14:paraId="30907208" w14:textId="30737626" w:rsidR="0052722B" w:rsidRDefault="0052722B" w:rsidP="005A5FFD">
      <w:pPr>
        <w:spacing w:line="360" w:lineRule="auto"/>
        <w:jc w:val="both"/>
        <w:rPr>
          <w:rFonts w:ascii="Times New Roman" w:hAnsi="Times New Roman" w:cs="Times New Roman"/>
          <w:lang w:val="es-ES_tradnl"/>
        </w:rPr>
      </w:pPr>
    </w:p>
    <w:p w14:paraId="58885018" w14:textId="00757CB8" w:rsidR="0052722B" w:rsidRDefault="0052722B" w:rsidP="005A5FFD">
      <w:pPr>
        <w:spacing w:line="360" w:lineRule="auto"/>
        <w:jc w:val="both"/>
        <w:rPr>
          <w:rFonts w:ascii="Times New Roman" w:hAnsi="Times New Roman" w:cs="Times New Roman"/>
          <w:lang w:val="es-ES_tradnl"/>
        </w:rPr>
      </w:pPr>
    </w:p>
    <w:p w14:paraId="363E43B6" w14:textId="0DB85EAF" w:rsidR="0052722B" w:rsidRDefault="0052722B" w:rsidP="005A5FFD">
      <w:pPr>
        <w:spacing w:line="360" w:lineRule="auto"/>
        <w:jc w:val="both"/>
        <w:rPr>
          <w:rFonts w:ascii="Times New Roman" w:hAnsi="Times New Roman" w:cs="Times New Roman"/>
          <w:lang w:val="es-ES_tradnl"/>
        </w:rPr>
      </w:pPr>
    </w:p>
    <w:p w14:paraId="75151C0A" w14:textId="45E19BE0" w:rsidR="0052722B" w:rsidRDefault="0052722B" w:rsidP="005A5FFD">
      <w:pPr>
        <w:spacing w:line="360" w:lineRule="auto"/>
        <w:jc w:val="both"/>
        <w:rPr>
          <w:rFonts w:ascii="Times New Roman" w:hAnsi="Times New Roman" w:cs="Times New Roman"/>
          <w:lang w:val="es-ES_tradnl"/>
        </w:rPr>
      </w:pPr>
    </w:p>
    <w:p w14:paraId="7B25BE1B" w14:textId="71FB1AED" w:rsidR="0052722B" w:rsidRDefault="0052722B" w:rsidP="005A5FFD">
      <w:pPr>
        <w:spacing w:line="360" w:lineRule="auto"/>
        <w:jc w:val="both"/>
        <w:rPr>
          <w:rFonts w:ascii="Times New Roman" w:hAnsi="Times New Roman" w:cs="Times New Roman"/>
          <w:lang w:val="es-ES_tradnl"/>
        </w:rPr>
      </w:pPr>
    </w:p>
    <w:p w14:paraId="4944DF86" w14:textId="723FE108" w:rsidR="0052722B" w:rsidRDefault="0052722B" w:rsidP="005A5FFD">
      <w:pPr>
        <w:spacing w:line="360" w:lineRule="auto"/>
        <w:jc w:val="both"/>
        <w:rPr>
          <w:rFonts w:ascii="Times New Roman" w:hAnsi="Times New Roman" w:cs="Times New Roman"/>
          <w:lang w:val="es-ES_tradnl"/>
        </w:rPr>
      </w:pPr>
    </w:p>
    <w:p w14:paraId="17A8E971" w14:textId="46105F81" w:rsidR="0052722B" w:rsidRDefault="0052722B" w:rsidP="005A5FFD">
      <w:pPr>
        <w:spacing w:line="360" w:lineRule="auto"/>
        <w:jc w:val="both"/>
        <w:rPr>
          <w:rFonts w:ascii="Times New Roman" w:hAnsi="Times New Roman" w:cs="Times New Roman"/>
          <w:lang w:val="es-ES_tradnl"/>
        </w:rPr>
      </w:pPr>
    </w:p>
    <w:p w14:paraId="7D2CAE54" w14:textId="3628BDE2" w:rsidR="0052722B" w:rsidRDefault="0052722B" w:rsidP="005A5FFD">
      <w:pPr>
        <w:spacing w:line="360" w:lineRule="auto"/>
        <w:jc w:val="both"/>
        <w:rPr>
          <w:rFonts w:ascii="Times New Roman" w:hAnsi="Times New Roman" w:cs="Times New Roman"/>
          <w:lang w:val="es-ES_tradnl"/>
        </w:rPr>
      </w:pPr>
    </w:p>
    <w:p w14:paraId="54095A32" w14:textId="05D61ADE" w:rsidR="0052722B" w:rsidRDefault="0052722B" w:rsidP="005A5FFD">
      <w:pPr>
        <w:spacing w:line="360" w:lineRule="auto"/>
        <w:jc w:val="both"/>
        <w:rPr>
          <w:rFonts w:ascii="Times New Roman" w:hAnsi="Times New Roman" w:cs="Times New Roman"/>
          <w:lang w:val="es-ES_tradnl"/>
        </w:rPr>
      </w:pPr>
    </w:p>
    <w:p w14:paraId="01D15CF1" w14:textId="57E7360F" w:rsidR="0052722B" w:rsidRDefault="0052722B" w:rsidP="005A5FFD">
      <w:pPr>
        <w:spacing w:line="360" w:lineRule="auto"/>
        <w:jc w:val="both"/>
        <w:rPr>
          <w:rFonts w:ascii="Times New Roman" w:hAnsi="Times New Roman" w:cs="Times New Roman"/>
          <w:lang w:val="es-ES_tradnl"/>
        </w:rPr>
      </w:pPr>
    </w:p>
    <w:p w14:paraId="5C11B33E" w14:textId="2E16418B" w:rsidR="0052722B" w:rsidRDefault="0052722B" w:rsidP="005A5FFD">
      <w:pPr>
        <w:spacing w:line="360" w:lineRule="auto"/>
        <w:jc w:val="both"/>
        <w:rPr>
          <w:rFonts w:ascii="Times New Roman" w:hAnsi="Times New Roman" w:cs="Times New Roman"/>
          <w:lang w:val="es-ES_tradnl"/>
        </w:rPr>
      </w:pPr>
    </w:p>
    <w:p w14:paraId="26DD3A2E" w14:textId="100DB188" w:rsidR="0052722B" w:rsidRDefault="0052722B" w:rsidP="005A5FFD">
      <w:pPr>
        <w:spacing w:line="360" w:lineRule="auto"/>
        <w:jc w:val="both"/>
        <w:rPr>
          <w:rFonts w:ascii="Times New Roman" w:hAnsi="Times New Roman" w:cs="Times New Roman"/>
          <w:lang w:val="es-ES_tradnl"/>
        </w:rPr>
      </w:pPr>
    </w:p>
    <w:p w14:paraId="7860786F" w14:textId="27F925D9" w:rsidR="0052722B" w:rsidRDefault="0052722B" w:rsidP="005A5FFD">
      <w:pPr>
        <w:spacing w:line="360" w:lineRule="auto"/>
        <w:jc w:val="both"/>
        <w:rPr>
          <w:rFonts w:ascii="Times New Roman" w:hAnsi="Times New Roman" w:cs="Times New Roman"/>
          <w:lang w:val="es-ES_tradnl"/>
        </w:rPr>
      </w:pPr>
    </w:p>
    <w:p w14:paraId="1C2DC27C" w14:textId="228AE1EB" w:rsidR="0052722B" w:rsidRDefault="0052722B" w:rsidP="005A5FFD">
      <w:pPr>
        <w:spacing w:line="360" w:lineRule="auto"/>
        <w:jc w:val="both"/>
        <w:rPr>
          <w:rFonts w:ascii="Times New Roman" w:hAnsi="Times New Roman" w:cs="Times New Roman"/>
          <w:lang w:val="es-ES_tradnl"/>
        </w:rPr>
      </w:pPr>
    </w:p>
    <w:p w14:paraId="4509CA2A" w14:textId="239D8646" w:rsidR="0052722B" w:rsidRDefault="0052722B" w:rsidP="005A5FFD">
      <w:pPr>
        <w:spacing w:line="360" w:lineRule="auto"/>
        <w:jc w:val="both"/>
        <w:rPr>
          <w:rFonts w:ascii="Times New Roman" w:hAnsi="Times New Roman" w:cs="Times New Roman"/>
          <w:lang w:val="es-ES_tradnl"/>
        </w:rPr>
      </w:pPr>
    </w:p>
    <w:p w14:paraId="6D34FD2D" w14:textId="24E187B5" w:rsidR="0052722B" w:rsidRDefault="0052722B" w:rsidP="005A5FFD">
      <w:pPr>
        <w:spacing w:line="360" w:lineRule="auto"/>
        <w:jc w:val="both"/>
        <w:rPr>
          <w:rFonts w:ascii="Times New Roman" w:hAnsi="Times New Roman" w:cs="Times New Roman"/>
          <w:lang w:val="es-ES_tradnl"/>
        </w:rPr>
      </w:pPr>
    </w:p>
    <w:p w14:paraId="7B1FF501" w14:textId="140727CB" w:rsidR="0052722B" w:rsidRDefault="0052722B" w:rsidP="005A5FFD">
      <w:pPr>
        <w:spacing w:line="360" w:lineRule="auto"/>
        <w:jc w:val="both"/>
        <w:rPr>
          <w:rFonts w:ascii="Times New Roman" w:hAnsi="Times New Roman" w:cs="Times New Roman"/>
          <w:lang w:val="es-ES_tradnl"/>
        </w:rPr>
      </w:pPr>
    </w:p>
    <w:p w14:paraId="718E571B" w14:textId="7CB0A822" w:rsidR="0052722B" w:rsidRDefault="0052722B" w:rsidP="005A5FFD">
      <w:pPr>
        <w:spacing w:line="360" w:lineRule="auto"/>
        <w:jc w:val="both"/>
        <w:rPr>
          <w:rFonts w:ascii="Times New Roman" w:hAnsi="Times New Roman" w:cs="Times New Roman"/>
          <w:lang w:val="es-ES_tradnl"/>
        </w:rPr>
      </w:pPr>
    </w:p>
    <w:p w14:paraId="202F0DF9" w14:textId="4837D968" w:rsidR="0052722B" w:rsidRDefault="0052722B" w:rsidP="005A5FFD">
      <w:pPr>
        <w:spacing w:line="360" w:lineRule="auto"/>
        <w:jc w:val="both"/>
        <w:rPr>
          <w:rFonts w:ascii="Times New Roman" w:hAnsi="Times New Roman" w:cs="Times New Roman"/>
          <w:lang w:val="es-ES_tradnl"/>
        </w:rPr>
      </w:pPr>
    </w:p>
    <w:p w14:paraId="219C3D5B" w14:textId="01EA85FB" w:rsidR="0052722B" w:rsidRDefault="0052722B" w:rsidP="005A5FFD">
      <w:pPr>
        <w:spacing w:line="360" w:lineRule="auto"/>
        <w:jc w:val="both"/>
        <w:rPr>
          <w:rFonts w:ascii="Times New Roman" w:hAnsi="Times New Roman" w:cs="Times New Roman"/>
          <w:lang w:val="es-ES_tradnl"/>
        </w:rPr>
      </w:pPr>
    </w:p>
    <w:p w14:paraId="1D22B152" w14:textId="56F9670A" w:rsidR="0052722B" w:rsidRDefault="0052722B" w:rsidP="005A5FFD">
      <w:pPr>
        <w:spacing w:line="360" w:lineRule="auto"/>
        <w:jc w:val="both"/>
        <w:rPr>
          <w:rFonts w:ascii="Times New Roman" w:hAnsi="Times New Roman" w:cs="Times New Roman"/>
          <w:lang w:val="es-ES_tradnl"/>
        </w:rPr>
      </w:pPr>
    </w:p>
    <w:p w14:paraId="38F2C9B8" w14:textId="55315E93" w:rsidR="0052722B" w:rsidRDefault="0052722B" w:rsidP="005A5FFD">
      <w:pPr>
        <w:spacing w:line="360" w:lineRule="auto"/>
        <w:jc w:val="both"/>
        <w:rPr>
          <w:rFonts w:ascii="Times New Roman" w:hAnsi="Times New Roman" w:cs="Times New Roman"/>
          <w:lang w:val="es-ES_tradnl"/>
        </w:rPr>
      </w:pPr>
    </w:p>
    <w:p w14:paraId="62061939" w14:textId="1F028829" w:rsidR="0052722B" w:rsidRDefault="0052722B" w:rsidP="005A5FFD">
      <w:pPr>
        <w:spacing w:line="360" w:lineRule="auto"/>
        <w:jc w:val="both"/>
        <w:rPr>
          <w:rFonts w:ascii="Times New Roman" w:hAnsi="Times New Roman" w:cs="Times New Roman"/>
          <w:lang w:val="es-ES_tradnl"/>
        </w:rPr>
      </w:pPr>
    </w:p>
    <w:p w14:paraId="3F2E4850" w14:textId="77777777" w:rsidR="0052722B" w:rsidRPr="004603B6" w:rsidRDefault="0052722B" w:rsidP="005A5FFD">
      <w:pPr>
        <w:spacing w:line="360" w:lineRule="auto"/>
        <w:jc w:val="both"/>
        <w:rPr>
          <w:rFonts w:ascii="Times New Roman" w:hAnsi="Times New Roman" w:cs="Times New Roman"/>
          <w:lang w:val="es-ES_tradnl"/>
        </w:rPr>
      </w:pPr>
    </w:p>
    <w:p w14:paraId="2FC54478" w14:textId="3DE07055" w:rsidR="00FA4F79" w:rsidRPr="004603B6" w:rsidRDefault="00FA4F79" w:rsidP="005A5FFD">
      <w:pPr>
        <w:spacing w:line="360" w:lineRule="auto"/>
        <w:jc w:val="both"/>
        <w:rPr>
          <w:rFonts w:ascii="Times New Roman" w:hAnsi="Times New Roman" w:cs="Times New Roman"/>
          <w:lang w:val="es-ES_tradnl"/>
        </w:rPr>
      </w:pPr>
    </w:p>
    <w:p w14:paraId="66424451" w14:textId="1743D6A8" w:rsidR="00FA4F79" w:rsidRPr="004603B6" w:rsidRDefault="00FA4F79" w:rsidP="005A5FFD">
      <w:pPr>
        <w:spacing w:line="360" w:lineRule="auto"/>
        <w:jc w:val="both"/>
        <w:rPr>
          <w:rFonts w:ascii="Times New Roman" w:hAnsi="Times New Roman" w:cs="Times New Roman"/>
          <w:lang w:val="es-ES_tradnl"/>
        </w:rPr>
      </w:pPr>
    </w:p>
    <w:p w14:paraId="2210D2DD" w14:textId="77777777" w:rsidR="007D0561" w:rsidRPr="004603B6" w:rsidRDefault="007D0561" w:rsidP="005A5FFD">
      <w:pPr>
        <w:widowControl w:val="0"/>
        <w:tabs>
          <w:tab w:val="left" w:pos="380"/>
        </w:tabs>
        <w:autoSpaceDE w:val="0"/>
        <w:autoSpaceDN w:val="0"/>
        <w:adjustRightInd w:val="0"/>
        <w:spacing w:line="360" w:lineRule="auto"/>
        <w:ind w:right="127"/>
        <w:jc w:val="center"/>
        <w:rPr>
          <w:rFonts w:ascii="Times New Roman" w:hAnsi="Times New Roman" w:cs="Times New Roman"/>
          <w:b/>
          <w:sz w:val="28"/>
          <w:szCs w:val="28"/>
          <w:lang w:val="es-ES_tradnl"/>
        </w:rPr>
      </w:pPr>
      <w:r w:rsidRPr="004603B6">
        <w:rPr>
          <w:rFonts w:ascii="Times New Roman" w:hAnsi="Times New Roman" w:cs="Times New Roman"/>
          <w:b/>
          <w:sz w:val="28"/>
          <w:szCs w:val="28"/>
          <w:lang w:val="es-ES_tradnl"/>
        </w:rPr>
        <w:t>CAPÍTULO 2: EL SECTOR Y LA EMPRESA</w:t>
      </w:r>
    </w:p>
    <w:p w14:paraId="6B80D943" w14:textId="77777777" w:rsidR="007D0561" w:rsidRPr="004603B6" w:rsidRDefault="007D0561" w:rsidP="005A5FFD">
      <w:pPr>
        <w:widowControl w:val="0"/>
        <w:autoSpaceDE w:val="0"/>
        <w:autoSpaceDN w:val="0"/>
        <w:adjustRightInd w:val="0"/>
        <w:spacing w:line="360" w:lineRule="auto"/>
        <w:jc w:val="both"/>
        <w:rPr>
          <w:rFonts w:ascii="Times New Roman" w:hAnsi="Times New Roman" w:cs="Times New Roman"/>
          <w:color w:val="FF0000"/>
          <w:lang w:val="es-ES_tradnl"/>
        </w:rPr>
      </w:pPr>
    </w:p>
    <w:p w14:paraId="0BEB78DD" w14:textId="77777777" w:rsidR="007D0561" w:rsidRPr="004603B6" w:rsidRDefault="007D0561" w:rsidP="005A5FFD">
      <w:pPr>
        <w:spacing w:line="360" w:lineRule="auto"/>
        <w:jc w:val="both"/>
        <w:rPr>
          <w:rFonts w:ascii="Times New Roman" w:hAnsi="Times New Roman" w:cs="Times New Roman"/>
          <w:b/>
          <w:bCs/>
          <w:u w:val="single"/>
          <w:lang w:val="es-ES_tradnl"/>
        </w:rPr>
      </w:pPr>
      <w:r w:rsidRPr="004603B6">
        <w:rPr>
          <w:rFonts w:ascii="Times New Roman" w:hAnsi="Times New Roman" w:cs="Times New Roman"/>
          <w:b/>
          <w:bCs/>
          <w:u w:val="single"/>
          <w:lang w:val="es-ES_tradnl"/>
        </w:rPr>
        <w:t>Introducción</w:t>
      </w:r>
    </w:p>
    <w:p w14:paraId="6388785F" w14:textId="77777777" w:rsidR="007D0561" w:rsidRPr="004603B6" w:rsidRDefault="007D0561" w:rsidP="005A5FFD">
      <w:pPr>
        <w:spacing w:line="360" w:lineRule="auto"/>
        <w:jc w:val="both"/>
        <w:rPr>
          <w:rFonts w:ascii="Times New Roman" w:hAnsi="Times New Roman" w:cs="Times New Roman"/>
          <w:lang w:val="es-ES_tradnl"/>
        </w:rPr>
      </w:pPr>
    </w:p>
    <w:p w14:paraId="4A6A3FC9" w14:textId="301A167F" w:rsidR="00FA07F4" w:rsidRPr="004603B6" w:rsidRDefault="007D0561" w:rsidP="005A5FFD">
      <w:p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 xml:space="preserve">El sector de muebles y juegos para exterior se comenzó a desarrollar en el país principalmente a partir del año 2000 con la proliferación de los barrios cerrados a las afueras de las grandes ciudades, en especial alrededor de la </w:t>
      </w:r>
      <w:r w:rsidR="00A44453">
        <w:rPr>
          <w:rFonts w:ascii="Times New Roman" w:hAnsi="Times New Roman" w:cs="Times New Roman"/>
          <w:lang w:val="es-ES_tradnl"/>
        </w:rPr>
        <w:t>C</w:t>
      </w:r>
      <w:r w:rsidRPr="004603B6">
        <w:rPr>
          <w:rFonts w:ascii="Times New Roman" w:hAnsi="Times New Roman" w:cs="Times New Roman"/>
          <w:lang w:val="es-ES_tradnl"/>
        </w:rPr>
        <w:t xml:space="preserve">iudad </w:t>
      </w:r>
      <w:r w:rsidR="00A44453">
        <w:rPr>
          <w:rFonts w:ascii="Times New Roman" w:hAnsi="Times New Roman" w:cs="Times New Roman"/>
          <w:lang w:val="es-ES_tradnl"/>
        </w:rPr>
        <w:t>A</w:t>
      </w:r>
      <w:r w:rsidRPr="004603B6">
        <w:rPr>
          <w:rFonts w:ascii="Times New Roman" w:hAnsi="Times New Roman" w:cs="Times New Roman"/>
          <w:lang w:val="es-ES_tradnl"/>
        </w:rPr>
        <w:t>utónoma de Buenos Aires.</w:t>
      </w:r>
    </w:p>
    <w:p w14:paraId="692436A8" w14:textId="6DD21C8D" w:rsidR="007D0561" w:rsidRPr="004603B6" w:rsidRDefault="007D0561" w:rsidP="005A5FFD">
      <w:pPr>
        <w:spacing w:line="360" w:lineRule="auto"/>
        <w:jc w:val="both"/>
        <w:rPr>
          <w:rFonts w:ascii="Times New Roman" w:hAnsi="Times New Roman" w:cs="Times New Roman"/>
          <w:lang w:val="es-ES_tradnl"/>
        </w:rPr>
      </w:pPr>
    </w:p>
    <w:p w14:paraId="309E4AF4" w14:textId="441B2DF3" w:rsidR="001A531F" w:rsidRPr="004603B6" w:rsidRDefault="001A531F" w:rsidP="005A5FFD">
      <w:p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 xml:space="preserve">A </w:t>
      </w:r>
      <w:r w:rsidR="00DE60DB" w:rsidRPr="004603B6">
        <w:rPr>
          <w:rFonts w:ascii="Times New Roman" w:hAnsi="Times New Roman" w:cs="Times New Roman"/>
          <w:lang w:val="es-ES_tradnl"/>
        </w:rPr>
        <w:t>continuación,</w:t>
      </w:r>
      <w:r w:rsidRPr="004603B6">
        <w:rPr>
          <w:rFonts w:ascii="Times New Roman" w:hAnsi="Times New Roman" w:cs="Times New Roman"/>
          <w:lang w:val="es-ES_tradnl"/>
        </w:rPr>
        <w:t xml:space="preserve"> </w:t>
      </w:r>
      <w:r w:rsidR="008D05B8" w:rsidRPr="004603B6">
        <w:rPr>
          <w:rFonts w:ascii="Times New Roman" w:hAnsi="Times New Roman" w:cs="Times New Roman"/>
          <w:lang w:val="es-ES_tradnl"/>
        </w:rPr>
        <w:t>se desarrolla</w:t>
      </w:r>
      <w:r w:rsidRPr="004603B6">
        <w:rPr>
          <w:rFonts w:ascii="Times New Roman" w:hAnsi="Times New Roman" w:cs="Times New Roman"/>
          <w:lang w:val="es-ES_tradnl"/>
        </w:rPr>
        <w:t xml:space="preserve"> de forma resumida la información obtenida de artículos publicados </w:t>
      </w:r>
      <w:r w:rsidR="00DE60DB" w:rsidRPr="004603B6">
        <w:rPr>
          <w:rFonts w:ascii="Times New Roman" w:hAnsi="Times New Roman" w:cs="Times New Roman"/>
          <w:lang w:val="es-ES_tradnl"/>
        </w:rPr>
        <w:t xml:space="preserve">en sitios de </w:t>
      </w:r>
      <w:r w:rsidR="00A97CF2">
        <w:rPr>
          <w:rFonts w:ascii="Times New Roman" w:hAnsi="Times New Roman" w:cs="Times New Roman"/>
          <w:lang w:val="es-ES_tradnl"/>
        </w:rPr>
        <w:t>I</w:t>
      </w:r>
      <w:r w:rsidR="00DE60DB" w:rsidRPr="004603B6">
        <w:rPr>
          <w:rFonts w:ascii="Times New Roman" w:hAnsi="Times New Roman" w:cs="Times New Roman"/>
          <w:lang w:val="es-ES_tradnl"/>
        </w:rPr>
        <w:t xml:space="preserve">nternet donde mencionan datos interesantes sobre los barrios </w:t>
      </w:r>
      <w:r w:rsidR="00DE60DB" w:rsidRPr="004603B6">
        <w:rPr>
          <w:rFonts w:ascii="Times New Roman" w:hAnsi="Times New Roman" w:cs="Times New Roman"/>
          <w:lang w:val="es-ES_tradnl"/>
        </w:rPr>
        <w:lastRenderedPageBreak/>
        <w:t xml:space="preserve">cerrados en la provincia de Buenos Aires. Dichos artículos se encuentran en la sección </w:t>
      </w:r>
      <w:r w:rsidR="00B2297C" w:rsidRPr="004603B6">
        <w:rPr>
          <w:rFonts w:ascii="Times New Roman" w:hAnsi="Times New Roman" w:cs="Times New Roman"/>
          <w:lang w:val="es-ES_tradnl"/>
        </w:rPr>
        <w:t xml:space="preserve">bibliografía bajo </w:t>
      </w:r>
      <w:r w:rsidR="00065A84" w:rsidRPr="004603B6">
        <w:rPr>
          <w:rFonts w:ascii="Times New Roman" w:hAnsi="Times New Roman" w:cs="Times New Roman"/>
          <w:lang w:val="es-ES_tradnl"/>
        </w:rPr>
        <w:t>la sección Barrio cerrados.</w:t>
      </w:r>
    </w:p>
    <w:p w14:paraId="0F8DE9CF" w14:textId="77777777" w:rsidR="001A531F" w:rsidRPr="004603B6" w:rsidRDefault="001A531F" w:rsidP="005A5FFD">
      <w:pPr>
        <w:spacing w:line="360" w:lineRule="auto"/>
        <w:jc w:val="both"/>
        <w:rPr>
          <w:rFonts w:ascii="Times New Roman" w:hAnsi="Times New Roman" w:cs="Times New Roman"/>
          <w:lang w:val="es-ES_tradnl"/>
        </w:rPr>
      </w:pPr>
    </w:p>
    <w:p w14:paraId="2D51BBF3" w14:textId="77777777" w:rsidR="007D0561" w:rsidRPr="004603B6" w:rsidRDefault="007D0561" w:rsidP="005A5FFD">
      <w:p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A mediados de 2016, ya había 593 barrios cerrados con la factibilidad otorgada en la provincia de Buenos Aires, y por lo menos 300 más con dicha gestión en trámite, por lo que se calcula que vivían para ese año, ya unas 100.000 familias.</w:t>
      </w:r>
    </w:p>
    <w:p w14:paraId="33A428DA" w14:textId="77777777" w:rsidR="007D0561" w:rsidRPr="004603B6" w:rsidRDefault="007D0561" w:rsidP="005A5FFD">
      <w:pPr>
        <w:spacing w:line="360" w:lineRule="auto"/>
        <w:jc w:val="both"/>
        <w:rPr>
          <w:rFonts w:ascii="Times New Roman" w:hAnsi="Times New Roman" w:cs="Times New Roman"/>
          <w:lang w:val="es-ES_tradnl"/>
        </w:rPr>
      </w:pPr>
    </w:p>
    <w:p w14:paraId="3BC0094A" w14:textId="1649A49D" w:rsidR="007D0561" w:rsidRPr="004603B6" w:rsidRDefault="00466D36" w:rsidP="005A5FFD">
      <w:p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S</w:t>
      </w:r>
      <w:r w:rsidR="007D0561" w:rsidRPr="004603B6">
        <w:rPr>
          <w:rFonts w:ascii="Times New Roman" w:hAnsi="Times New Roman" w:cs="Times New Roman"/>
          <w:lang w:val="es-ES_tradnl"/>
        </w:rPr>
        <w:t xml:space="preserve">egún </w:t>
      </w:r>
      <w:r w:rsidR="00F221D1">
        <w:rPr>
          <w:rFonts w:ascii="Times New Roman" w:hAnsi="Times New Roman" w:cs="Times New Roman"/>
          <w:lang w:val="es-ES_tradnl"/>
        </w:rPr>
        <w:t xml:space="preserve">el artículo publicado </w:t>
      </w:r>
      <w:r w:rsidR="000121B8">
        <w:rPr>
          <w:rFonts w:ascii="Times New Roman" w:hAnsi="Times New Roman" w:cs="Times New Roman"/>
          <w:lang w:val="es-ES_tradnl"/>
        </w:rPr>
        <w:t>por ARBA</w:t>
      </w:r>
      <w:r w:rsidR="00F221D1">
        <w:rPr>
          <w:rFonts w:ascii="Times New Roman" w:hAnsi="Times New Roman" w:cs="Times New Roman"/>
          <w:lang w:val="es-ES_tradnl"/>
        </w:rPr>
        <w:t xml:space="preserve"> (2020)</w:t>
      </w:r>
      <w:r w:rsidR="000121B8">
        <w:rPr>
          <w:rFonts w:ascii="Times New Roman" w:hAnsi="Times New Roman" w:cs="Times New Roman"/>
          <w:lang w:val="es-ES_tradnl"/>
        </w:rPr>
        <w:t>,</w:t>
      </w:r>
      <w:r w:rsidR="00F221D1">
        <w:rPr>
          <w:rFonts w:ascii="Times New Roman" w:hAnsi="Times New Roman" w:cs="Times New Roman"/>
          <w:lang w:val="es-ES_tradnl"/>
        </w:rPr>
        <w:t xml:space="preserve"> la </w:t>
      </w:r>
      <w:r w:rsidR="00571763" w:rsidRPr="00571763">
        <w:rPr>
          <w:rFonts w:ascii="Times New Roman" w:hAnsi="Times New Roman" w:cs="Times New Roman"/>
          <w:lang w:val="es-ES_tradnl"/>
        </w:rPr>
        <w:t>Agencia de Recaudación de la Provincia de Buenos Aires</w:t>
      </w:r>
      <w:r w:rsidR="007D0561" w:rsidRPr="004603B6">
        <w:rPr>
          <w:rFonts w:ascii="Times New Roman" w:hAnsi="Times New Roman" w:cs="Times New Roman"/>
          <w:lang w:val="es-ES_tradnl"/>
        </w:rPr>
        <w:t xml:space="preserve"> </w:t>
      </w:r>
      <w:r w:rsidR="006A66FA" w:rsidRPr="004603B6">
        <w:rPr>
          <w:rFonts w:ascii="Times New Roman" w:hAnsi="Times New Roman" w:cs="Times New Roman"/>
          <w:lang w:val="es-ES_tradnl"/>
        </w:rPr>
        <w:t xml:space="preserve">en el año 2020 </w:t>
      </w:r>
      <w:r w:rsidR="000121B8">
        <w:rPr>
          <w:rFonts w:ascii="Times New Roman" w:hAnsi="Times New Roman" w:cs="Times New Roman"/>
          <w:lang w:val="es-ES_tradnl"/>
        </w:rPr>
        <w:t>tiene registrados</w:t>
      </w:r>
      <w:r w:rsidR="004A0722" w:rsidRPr="004603B6">
        <w:rPr>
          <w:rFonts w:ascii="Times New Roman" w:hAnsi="Times New Roman" w:cs="Times New Roman"/>
          <w:lang w:val="es-ES_tradnl"/>
        </w:rPr>
        <w:t xml:space="preserve"> un total de 871 barrios cerrados </w:t>
      </w:r>
      <w:r w:rsidR="007D0561" w:rsidRPr="004603B6">
        <w:rPr>
          <w:rFonts w:ascii="Times New Roman" w:hAnsi="Times New Roman" w:cs="Times New Roman"/>
          <w:lang w:val="es-ES_tradnl"/>
        </w:rPr>
        <w:t xml:space="preserve">en la provincia de Buenos Aires, ocupando unos 300 kilómetros cuadrados de tierra. En promedio, el 30% del terreno de los barrios cerrados es destinado a las calles de circulación internas, </w:t>
      </w:r>
      <w:proofErr w:type="spellStart"/>
      <w:r w:rsidR="007D0561" w:rsidRPr="004603B6">
        <w:rPr>
          <w:rFonts w:ascii="Times New Roman" w:hAnsi="Times New Roman" w:cs="Times New Roman"/>
          <w:lang w:val="es-ES_tradnl"/>
        </w:rPr>
        <w:t>amenities</w:t>
      </w:r>
      <w:proofErr w:type="spellEnd"/>
      <w:r w:rsidR="007D0561" w:rsidRPr="004603B6">
        <w:rPr>
          <w:rFonts w:ascii="Times New Roman" w:hAnsi="Times New Roman" w:cs="Times New Roman"/>
          <w:lang w:val="es-ES_tradnl"/>
        </w:rPr>
        <w:t>, lagunas, sectores de mantenimiento, seguridad, etc. Y un lote promedio tiene unos 800 metros cuadrados.</w:t>
      </w:r>
    </w:p>
    <w:p w14:paraId="51312A68" w14:textId="77777777" w:rsidR="007D0561" w:rsidRPr="004603B6" w:rsidRDefault="007D0561" w:rsidP="005A5FFD">
      <w:pPr>
        <w:spacing w:line="360" w:lineRule="auto"/>
        <w:jc w:val="both"/>
        <w:rPr>
          <w:rFonts w:ascii="Times New Roman" w:hAnsi="Times New Roman" w:cs="Times New Roman"/>
          <w:lang w:val="es-ES_tradnl"/>
        </w:rPr>
      </w:pPr>
    </w:p>
    <w:p w14:paraId="6634BF68" w14:textId="77777777" w:rsidR="007D0561" w:rsidRPr="004603B6" w:rsidRDefault="007D0561" w:rsidP="005A5FFD">
      <w:p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 xml:space="preserve">Por lo que se estima que hoy en día hay unos 225.000 lotes de los cuales el 70% se encuentra habitado al menos los fines de semana, dando un número aproximado de 157.500 familias. </w:t>
      </w:r>
    </w:p>
    <w:p w14:paraId="109FDAA4" w14:textId="77777777" w:rsidR="007D0561" w:rsidRPr="004603B6" w:rsidRDefault="007D0561" w:rsidP="005A5FFD">
      <w:pPr>
        <w:spacing w:line="360" w:lineRule="auto"/>
        <w:jc w:val="both"/>
        <w:rPr>
          <w:rFonts w:ascii="Times New Roman" w:hAnsi="Times New Roman" w:cs="Times New Roman"/>
          <w:lang w:val="es-ES_tradnl"/>
        </w:rPr>
      </w:pPr>
    </w:p>
    <w:p w14:paraId="5F938198" w14:textId="5F4181E6" w:rsidR="007D0561" w:rsidRPr="004603B6" w:rsidRDefault="007D0561" w:rsidP="005A5FFD">
      <w:p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 xml:space="preserve">Aproximadamente el 80% de las ventas de </w:t>
      </w:r>
      <w:r w:rsidR="002A3BC8" w:rsidRPr="004603B6">
        <w:rPr>
          <w:rFonts w:ascii="Times New Roman" w:hAnsi="Times New Roman" w:cs="Times New Roman"/>
          <w:lang w:val="es-ES_tradnl"/>
        </w:rPr>
        <w:t>Línea</w:t>
      </w:r>
      <w:r w:rsidRPr="004603B6">
        <w:rPr>
          <w:rFonts w:ascii="Times New Roman" w:hAnsi="Times New Roman" w:cs="Times New Roman"/>
          <w:lang w:val="es-ES_tradnl"/>
        </w:rPr>
        <w:t xml:space="preserve"> Jardín se realizan a barrios cerrados y casas con jardín debido a que son productos para exterior que ocupan un espacio físico considerable, descartando en gran medida al público que solo vive en un departamento, P</w:t>
      </w:r>
      <w:r w:rsidR="00906A5E" w:rsidRPr="004603B6">
        <w:rPr>
          <w:rFonts w:ascii="Times New Roman" w:hAnsi="Times New Roman" w:cs="Times New Roman"/>
          <w:lang w:val="es-ES_tradnl"/>
        </w:rPr>
        <w:t>H</w:t>
      </w:r>
      <w:r w:rsidRPr="004603B6">
        <w:rPr>
          <w:rFonts w:ascii="Times New Roman" w:hAnsi="Times New Roman" w:cs="Times New Roman"/>
          <w:lang w:val="es-ES_tradnl"/>
        </w:rPr>
        <w:t xml:space="preserve"> o casa con reducidos espacios al exterior.</w:t>
      </w:r>
    </w:p>
    <w:p w14:paraId="38DF9104" w14:textId="77777777" w:rsidR="007D0561" w:rsidRPr="004603B6" w:rsidRDefault="007D0561" w:rsidP="005A5FFD">
      <w:pPr>
        <w:spacing w:line="360" w:lineRule="auto"/>
        <w:jc w:val="both"/>
        <w:rPr>
          <w:rFonts w:ascii="Times New Roman" w:hAnsi="Times New Roman" w:cs="Times New Roman"/>
          <w:lang w:val="es-ES_tradnl"/>
        </w:rPr>
      </w:pPr>
    </w:p>
    <w:p w14:paraId="73CB1666" w14:textId="77777777" w:rsidR="007D0561" w:rsidRPr="004603B6" w:rsidRDefault="007D0561" w:rsidP="005A5FFD">
      <w:p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El resto de las ventas se realiza a clubes, jardines de infantes, empresas, negocios, municipalidades, complejos de edificios y casas con patios.</w:t>
      </w:r>
    </w:p>
    <w:p w14:paraId="51273FFD" w14:textId="77777777" w:rsidR="007D0561" w:rsidRPr="004603B6" w:rsidRDefault="007D0561" w:rsidP="005A5FFD">
      <w:pPr>
        <w:spacing w:line="360" w:lineRule="auto"/>
        <w:jc w:val="both"/>
        <w:rPr>
          <w:rFonts w:ascii="Times New Roman" w:hAnsi="Times New Roman" w:cs="Times New Roman"/>
          <w:lang w:val="es-ES_tradnl"/>
        </w:rPr>
      </w:pPr>
    </w:p>
    <w:p w14:paraId="69CEAD57" w14:textId="77777777" w:rsidR="007D0561" w:rsidRPr="004603B6" w:rsidRDefault="007D0561" w:rsidP="005A5FFD">
      <w:p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También es importante mencionar que el costo de adquisición de esta categoría de productos es muy elevado por lo que solo la clase media alta puede acceder a los mismos.</w:t>
      </w:r>
    </w:p>
    <w:p w14:paraId="38DCDA0B" w14:textId="77777777" w:rsidR="007D0561" w:rsidRPr="004603B6" w:rsidRDefault="007D0561" w:rsidP="005A5FFD">
      <w:pPr>
        <w:spacing w:line="360" w:lineRule="auto"/>
        <w:jc w:val="both"/>
        <w:rPr>
          <w:rFonts w:ascii="Times New Roman" w:hAnsi="Times New Roman" w:cs="Times New Roman"/>
          <w:lang w:val="es-ES_tradnl"/>
        </w:rPr>
      </w:pPr>
    </w:p>
    <w:p w14:paraId="0BA5A001" w14:textId="70E8B11F" w:rsidR="007D0561" w:rsidRPr="004603B6" w:rsidRDefault="00D37D74" w:rsidP="005A5FFD">
      <w:pPr>
        <w:spacing w:line="360" w:lineRule="auto"/>
        <w:jc w:val="both"/>
        <w:rPr>
          <w:rFonts w:ascii="Times New Roman" w:hAnsi="Times New Roman" w:cs="Times New Roman"/>
          <w:lang w:val="es-ES_tradnl"/>
        </w:rPr>
      </w:pPr>
      <w:r>
        <w:rPr>
          <w:rFonts w:ascii="Times New Roman" w:hAnsi="Times New Roman" w:cs="Times New Roman"/>
          <w:lang w:val="es-ES_tradnl"/>
        </w:rPr>
        <w:t xml:space="preserve">En las siguientes imágenes </w:t>
      </w:r>
      <w:r w:rsidR="007D0561" w:rsidRPr="004603B6">
        <w:rPr>
          <w:rFonts w:ascii="Times New Roman" w:hAnsi="Times New Roman" w:cs="Times New Roman"/>
          <w:lang w:val="es-ES_tradnl"/>
        </w:rPr>
        <w:t>se pueda entender de una manera más comprensible las características de las cuatro categorías de productos:</w:t>
      </w:r>
    </w:p>
    <w:p w14:paraId="6BF80F31" w14:textId="77777777" w:rsidR="007D0561" w:rsidRPr="004603B6" w:rsidRDefault="007D0561" w:rsidP="005A5FFD">
      <w:pPr>
        <w:spacing w:line="360" w:lineRule="auto"/>
        <w:jc w:val="both"/>
        <w:rPr>
          <w:rFonts w:ascii="Times New Roman" w:hAnsi="Times New Roman" w:cs="Times New Roman"/>
          <w:lang w:val="es-ES_tradnl"/>
        </w:rPr>
      </w:pPr>
    </w:p>
    <w:p w14:paraId="64F1A9B0" w14:textId="13C8D964" w:rsidR="004C34D6" w:rsidRPr="004603B6" w:rsidRDefault="00247B0D" w:rsidP="009D2F44">
      <w:pPr>
        <w:spacing w:line="360" w:lineRule="auto"/>
        <w:jc w:val="center"/>
        <w:rPr>
          <w:rFonts w:ascii="Times New Roman" w:hAnsi="Times New Roman" w:cs="Times New Roman"/>
          <w:lang w:val="es-ES_tradnl"/>
        </w:rPr>
      </w:pPr>
      <w:r>
        <w:rPr>
          <w:rFonts w:ascii="Times New Roman" w:hAnsi="Times New Roman" w:cs="Times New Roman"/>
          <w:lang w:val="es-ES_tradnl"/>
        </w:rPr>
        <w:lastRenderedPageBreak/>
        <w:t>Imagen Nº</w:t>
      </w:r>
      <w:r w:rsidR="009D2F44" w:rsidRPr="004603B6">
        <w:rPr>
          <w:rFonts w:ascii="Times New Roman" w:hAnsi="Times New Roman" w:cs="Times New Roman"/>
          <w:lang w:val="es-ES_tradnl"/>
        </w:rPr>
        <w:t xml:space="preserve"> 1</w:t>
      </w:r>
      <w:r w:rsidR="002F46F7" w:rsidRPr="004603B6">
        <w:rPr>
          <w:rFonts w:ascii="Times New Roman" w:hAnsi="Times New Roman" w:cs="Times New Roman"/>
          <w:lang w:val="es-ES_tradnl"/>
        </w:rPr>
        <w:t>. Depósitos de jardín</w:t>
      </w:r>
    </w:p>
    <w:p w14:paraId="06CACD83" w14:textId="11CD17F1" w:rsidR="007D0561" w:rsidRPr="004603B6" w:rsidRDefault="007D0561" w:rsidP="005A5FFD">
      <w:pPr>
        <w:spacing w:line="360" w:lineRule="auto"/>
        <w:jc w:val="both"/>
        <w:rPr>
          <w:rFonts w:ascii="Times New Roman" w:hAnsi="Times New Roman" w:cs="Times New Roman"/>
          <w:lang w:val="es-ES_tradnl"/>
        </w:rPr>
      </w:pPr>
      <w:r w:rsidRPr="004603B6">
        <w:rPr>
          <w:rFonts w:ascii="Times New Roman" w:hAnsi="Times New Roman" w:cs="Times New Roman"/>
          <w:noProof/>
          <w:lang w:val="es-AR" w:eastAsia="es-AR"/>
        </w:rPr>
        <w:drawing>
          <wp:inline distT="0" distB="0" distL="0" distR="0" wp14:anchorId="02F9C2DD" wp14:editId="254E239E">
            <wp:extent cx="1440000" cy="1080924"/>
            <wp:effectExtent l="0" t="0" r="825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0000" cy="1080924"/>
                    </a:xfrm>
                    <a:prstGeom prst="rect">
                      <a:avLst/>
                    </a:prstGeom>
                    <a:noFill/>
                    <a:ln>
                      <a:noFill/>
                    </a:ln>
                  </pic:spPr>
                </pic:pic>
              </a:graphicData>
            </a:graphic>
          </wp:inline>
        </w:drawing>
      </w:r>
      <w:r w:rsidR="004C34D6" w:rsidRPr="004603B6">
        <w:rPr>
          <w:rFonts w:ascii="Times New Roman" w:hAnsi="Times New Roman" w:cs="Times New Roman"/>
          <w:lang w:val="es-ES_tradnl"/>
        </w:rPr>
        <w:t xml:space="preserve"> </w:t>
      </w:r>
      <w:r w:rsidRPr="004603B6">
        <w:rPr>
          <w:rFonts w:ascii="Times New Roman" w:hAnsi="Times New Roman" w:cs="Times New Roman"/>
          <w:noProof/>
          <w:lang w:val="es-AR" w:eastAsia="es-AR"/>
        </w:rPr>
        <w:drawing>
          <wp:inline distT="0" distB="0" distL="0" distR="0" wp14:anchorId="40B8030C" wp14:editId="19385C92">
            <wp:extent cx="1440000" cy="1079692"/>
            <wp:effectExtent l="0" t="0" r="825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0000" cy="1079692"/>
                    </a:xfrm>
                    <a:prstGeom prst="rect">
                      <a:avLst/>
                    </a:prstGeom>
                    <a:noFill/>
                    <a:ln>
                      <a:noFill/>
                    </a:ln>
                  </pic:spPr>
                </pic:pic>
              </a:graphicData>
            </a:graphic>
          </wp:inline>
        </w:drawing>
      </w:r>
      <w:r w:rsidR="004C34D6" w:rsidRPr="004603B6">
        <w:rPr>
          <w:rFonts w:ascii="Times New Roman" w:hAnsi="Times New Roman" w:cs="Times New Roman"/>
          <w:lang w:val="es-ES_tradnl"/>
        </w:rPr>
        <w:t xml:space="preserve"> </w:t>
      </w:r>
      <w:r w:rsidRPr="004603B6">
        <w:rPr>
          <w:rFonts w:ascii="Times New Roman" w:hAnsi="Times New Roman" w:cs="Times New Roman"/>
          <w:noProof/>
          <w:lang w:val="es-AR" w:eastAsia="es-AR"/>
        </w:rPr>
        <w:drawing>
          <wp:inline distT="0" distB="0" distL="0" distR="0" wp14:anchorId="5CE06BF9" wp14:editId="20756170">
            <wp:extent cx="1440000" cy="1080924"/>
            <wp:effectExtent l="0" t="0" r="825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0000" cy="1080924"/>
                    </a:xfrm>
                    <a:prstGeom prst="rect">
                      <a:avLst/>
                    </a:prstGeom>
                    <a:noFill/>
                    <a:ln>
                      <a:noFill/>
                    </a:ln>
                  </pic:spPr>
                </pic:pic>
              </a:graphicData>
            </a:graphic>
          </wp:inline>
        </w:drawing>
      </w:r>
    </w:p>
    <w:p w14:paraId="6A508415" w14:textId="688756CE" w:rsidR="00906A5E" w:rsidRPr="004603B6" w:rsidRDefault="00906A5E" w:rsidP="00906A5E">
      <w:pPr>
        <w:spacing w:line="360" w:lineRule="auto"/>
        <w:jc w:val="center"/>
        <w:rPr>
          <w:rFonts w:ascii="Times New Roman" w:hAnsi="Times New Roman" w:cs="Times New Roman"/>
          <w:lang w:val="es-AR"/>
        </w:rPr>
      </w:pPr>
      <w:r w:rsidRPr="004603B6">
        <w:rPr>
          <w:rFonts w:ascii="Times New Roman" w:hAnsi="Times New Roman" w:cs="Times New Roman"/>
          <w:lang w:val="es-AR"/>
        </w:rPr>
        <w:t>Fuente:</w:t>
      </w:r>
      <w:r w:rsidR="00997728" w:rsidRPr="004603B6">
        <w:rPr>
          <w:rFonts w:ascii="Times New Roman" w:hAnsi="Times New Roman" w:cs="Times New Roman"/>
          <w:lang w:val="es-AR"/>
        </w:rPr>
        <w:t xml:space="preserve"> </w:t>
      </w:r>
      <w:r w:rsidRPr="004603B6">
        <w:rPr>
          <w:rFonts w:ascii="Times New Roman" w:hAnsi="Times New Roman" w:cs="Times New Roman"/>
          <w:lang w:val="es-AR"/>
        </w:rPr>
        <w:t>www.lineajardin.com</w:t>
      </w:r>
    </w:p>
    <w:p w14:paraId="694376C1" w14:textId="77777777" w:rsidR="007D2E1F" w:rsidRPr="004603B6" w:rsidRDefault="007D2E1F" w:rsidP="005A5FFD">
      <w:pPr>
        <w:spacing w:line="360" w:lineRule="auto"/>
        <w:jc w:val="both"/>
        <w:rPr>
          <w:rFonts w:ascii="Times New Roman" w:hAnsi="Times New Roman" w:cs="Times New Roman"/>
          <w:lang w:val="es-ES_tradnl"/>
        </w:rPr>
      </w:pPr>
    </w:p>
    <w:p w14:paraId="1B1BF71C" w14:textId="4A51EB08" w:rsidR="009D2F44" w:rsidRPr="004603B6" w:rsidRDefault="00247B0D" w:rsidP="009D2F44">
      <w:pPr>
        <w:spacing w:line="360" w:lineRule="auto"/>
        <w:jc w:val="center"/>
        <w:rPr>
          <w:rFonts w:ascii="Times New Roman" w:hAnsi="Times New Roman" w:cs="Times New Roman"/>
          <w:lang w:val="es-ES_tradnl"/>
        </w:rPr>
      </w:pPr>
      <w:r>
        <w:rPr>
          <w:rFonts w:ascii="Times New Roman" w:hAnsi="Times New Roman" w:cs="Times New Roman"/>
          <w:lang w:val="es-ES_tradnl"/>
        </w:rPr>
        <w:t>Imagen Nº</w:t>
      </w:r>
      <w:r w:rsidR="009D2F44" w:rsidRPr="004603B6">
        <w:rPr>
          <w:rFonts w:ascii="Times New Roman" w:hAnsi="Times New Roman" w:cs="Times New Roman"/>
          <w:lang w:val="es-ES_tradnl"/>
        </w:rPr>
        <w:t xml:space="preserve"> 2</w:t>
      </w:r>
      <w:r w:rsidR="002F46F7" w:rsidRPr="004603B6">
        <w:rPr>
          <w:rFonts w:ascii="Times New Roman" w:hAnsi="Times New Roman" w:cs="Times New Roman"/>
          <w:lang w:val="es-ES_tradnl"/>
        </w:rPr>
        <w:t>. Guarda bicicletas</w:t>
      </w:r>
    </w:p>
    <w:p w14:paraId="425F669A" w14:textId="4ACAC50D" w:rsidR="007D0561" w:rsidRPr="004603B6" w:rsidRDefault="007D0561" w:rsidP="005A5FFD">
      <w:pPr>
        <w:spacing w:line="360" w:lineRule="auto"/>
        <w:jc w:val="both"/>
        <w:rPr>
          <w:rFonts w:ascii="Times New Roman" w:hAnsi="Times New Roman" w:cs="Times New Roman"/>
          <w:lang w:val="es-ES_tradnl"/>
        </w:rPr>
      </w:pPr>
      <w:r w:rsidRPr="004603B6">
        <w:rPr>
          <w:rFonts w:ascii="Times New Roman" w:hAnsi="Times New Roman" w:cs="Times New Roman"/>
          <w:noProof/>
          <w:lang w:val="es-AR" w:eastAsia="es-AR"/>
        </w:rPr>
        <w:drawing>
          <wp:inline distT="0" distB="0" distL="0" distR="0" wp14:anchorId="12145446" wp14:editId="1AF39336">
            <wp:extent cx="1440000" cy="1080924"/>
            <wp:effectExtent l="0" t="0" r="825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0000" cy="1080924"/>
                    </a:xfrm>
                    <a:prstGeom prst="rect">
                      <a:avLst/>
                    </a:prstGeom>
                    <a:noFill/>
                    <a:ln>
                      <a:noFill/>
                    </a:ln>
                  </pic:spPr>
                </pic:pic>
              </a:graphicData>
            </a:graphic>
          </wp:inline>
        </w:drawing>
      </w:r>
      <w:r w:rsidR="007D2E1F" w:rsidRPr="004603B6">
        <w:rPr>
          <w:rFonts w:ascii="Times New Roman" w:hAnsi="Times New Roman" w:cs="Times New Roman"/>
          <w:lang w:val="es-ES_tradnl"/>
        </w:rPr>
        <w:t xml:space="preserve"> </w:t>
      </w:r>
      <w:r w:rsidRPr="004603B6">
        <w:rPr>
          <w:rFonts w:ascii="Times New Roman" w:hAnsi="Times New Roman" w:cs="Times New Roman"/>
          <w:noProof/>
          <w:lang w:val="es-AR" w:eastAsia="es-AR"/>
        </w:rPr>
        <w:drawing>
          <wp:inline distT="0" distB="0" distL="0" distR="0" wp14:anchorId="470E936A" wp14:editId="1D3EE547">
            <wp:extent cx="1440000" cy="1080924"/>
            <wp:effectExtent l="0" t="0" r="825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0000" cy="1080924"/>
                    </a:xfrm>
                    <a:prstGeom prst="rect">
                      <a:avLst/>
                    </a:prstGeom>
                    <a:noFill/>
                    <a:ln>
                      <a:noFill/>
                    </a:ln>
                  </pic:spPr>
                </pic:pic>
              </a:graphicData>
            </a:graphic>
          </wp:inline>
        </w:drawing>
      </w:r>
      <w:r w:rsidRPr="004603B6">
        <w:rPr>
          <w:rFonts w:ascii="Times New Roman" w:hAnsi="Times New Roman" w:cs="Times New Roman"/>
          <w:lang w:val="es-ES_tradnl"/>
        </w:rPr>
        <w:t xml:space="preserve"> </w:t>
      </w:r>
      <w:r w:rsidRPr="004603B6">
        <w:rPr>
          <w:rFonts w:ascii="Times New Roman" w:hAnsi="Times New Roman" w:cs="Times New Roman"/>
          <w:noProof/>
          <w:lang w:val="es-AR" w:eastAsia="es-AR"/>
        </w:rPr>
        <w:drawing>
          <wp:inline distT="0" distB="0" distL="0" distR="0" wp14:anchorId="7248608E" wp14:editId="551F48C0">
            <wp:extent cx="1440000" cy="1080924"/>
            <wp:effectExtent l="0" t="0" r="8255"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40000" cy="1080924"/>
                    </a:xfrm>
                    <a:prstGeom prst="rect">
                      <a:avLst/>
                    </a:prstGeom>
                    <a:noFill/>
                    <a:ln>
                      <a:noFill/>
                    </a:ln>
                  </pic:spPr>
                </pic:pic>
              </a:graphicData>
            </a:graphic>
          </wp:inline>
        </w:drawing>
      </w:r>
    </w:p>
    <w:p w14:paraId="2E6AAE3F" w14:textId="03663BAB" w:rsidR="00906A5E" w:rsidRPr="004603B6" w:rsidRDefault="00906A5E" w:rsidP="00906A5E">
      <w:pPr>
        <w:spacing w:line="360" w:lineRule="auto"/>
        <w:jc w:val="center"/>
        <w:rPr>
          <w:rFonts w:ascii="Times New Roman" w:hAnsi="Times New Roman" w:cs="Times New Roman"/>
          <w:lang w:val="es-AR"/>
        </w:rPr>
      </w:pPr>
      <w:r w:rsidRPr="004603B6">
        <w:rPr>
          <w:rFonts w:ascii="Times New Roman" w:hAnsi="Times New Roman" w:cs="Times New Roman"/>
          <w:lang w:val="es-AR"/>
        </w:rPr>
        <w:t>Fuente:</w:t>
      </w:r>
      <w:r w:rsidR="009D2F44" w:rsidRPr="004603B6">
        <w:rPr>
          <w:rFonts w:ascii="Times New Roman" w:hAnsi="Times New Roman" w:cs="Times New Roman"/>
          <w:lang w:val="es-AR"/>
        </w:rPr>
        <w:t xml:space="preserve"> </w:t>
      </w:r>
      <w:r w:rsidRPr="004603B6">
        <w:rPr>
          <w:rFonts w:ascii="Times New Roman" w:hAnsi="Times New Roman" w:cs="Times New Roman"/>
          <w:lang w:val="es-AR"/>
        </w:rPr>
        <w:t>www.lineajardin.com</w:t>
      </w:r>
    </w:p>
    <w:p w14:paraId="60EFEB13" w14:textId="53C4BDFA" w:rsidR="007D0561" w:rsidRPr="004603B6" w:rsidRDefault="007D0561" w:rsidP="005A5FFD">
      <w:pPr>
        <w:spacing w:line="360" w:lineRule="auto"/>
        <w:jc w:val="both"/>
        <w:rPr>
          <w:rFonts w:ascii="Times New Roman" w:hAnsi="Times New Roman" w:cs="Times New Roman"/>
          <w:lang w:val="es-ES_tradnl"/>
        </w:rPr>
      </w:pPr>
    </w:p>
    <w:p w14:paraId="529F7058" w14:textId="2DDC7B92" w:rsidR="009D2F44" w:rsidRPr="004603B6" w:rsidRDefault="00247B0D" w:rsidP="009D2F44">
      <w:pPr>
        <w:spacing w:line="360" w:lineRule="auto"/>
        <w:jc w:val="center"/>
        <w:rPr>
          <w:rFonts w:ascii="Times New Roman" w:hAnsi="Times New Roman" w:cs="Times New Roman"/>
          <w:lang w:val="es-ES_tradnl"/>
        </w:rPr>
      </w:pPr>
      <w:r>
        <w:rPr>
          <w:rFonts w:ascii="Times New Roman" w:hAnsi="Times New Roman" w:cs="Times New Roman"/>
          <w:lang w:val="es-ES_tradnl"/>
        </w:rPr>
        <w:t>Imagen Nº</w:t>
      </w:r>
      <w:r w:rsidR="009D2F44" w:rsidRPr="004603B6">
        <w:rPr>
          <w:rFonts w:ascii="Times New Roman" w:hAnsi="Times New Roman" w:cs="Times New Roman"/>
          <w:lang w:val="es-ES_tradnl"/>
        </w:rPr>
        <w:t xml:space="preserve"> 3</w:t>
      </w:r>
      <w:r w:rsidR="002F46F7" w:rsidRPr="004603B6">
        <w:rPr>
          <w:rFonts w:ascii="Times New Roman" w:hAnsi="Times New Roman" w:cs="Times New Roman"/>
          <w:lang w:val="es-ES_tradnl"/>
        </w:rPr>
        <w:t>. Casitas infantiles</w:t>
      </w:r>
    </w:p>
    <w:p w14:paraId="4AC35175" w14:textId="74AD1F27" w:rsidR="007D0561" w:rsidRPr="004603B6" w:rsidRDefault="007D0561" w:rsidP="005A5FFD">
      <w:pPr>
        <w:spacing w:line="360" w:lineRule="auto"/>
        <w:jc w:val="both"/>
        <w:rPr>
          <w:rFonts w:ascii="Times New Roman" w:hAnsi="Times New Roman" w:cs="Times New Roman"/>
          <w:lang w:val="es-ES_tradnl"/>
        </w:rPr>
      </w:pPr>
      <w:r w:rsidRPr="004603B6">
        <w:rPr>
          <w:rFonts w:ascii="Times New Roman" w:hAnsi="Times New Roman" w:cs="Times New Roman"/>
          <w:noProof/>
          <w:lang w:val="es-AR" w:eastAsia="es-AR"/>
        </w:rPr>
        <w:drawing>
          <wp:inline distT="0" distB="0" distL="0" distR="0" wp14:anchorId="52B4B1FB" wp14:editId="766BC965">
            <wp:extent cx="1440000" cy="1079692"/>
            <wp:effectExtent l="0" t="0" r="825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40000" cy="1079692"/>
                    </a:xfrm>
                    <a:prstGeom prst="rect">
                      <a:avLst/>
                    </a:prstGeom>
                    <a:noFill/>
                    <a:ln>
                      <a:noFill/>
                    </a:ln>
                  </pic:spPr>
                </pic:pic>
              </a:graphicData>
            </a:graphic>
          </wp:inline>
        </w:drawing>
      </w:r>
      <w:r w:rsidRPr="004603B6">
        <w:rPr>
          <w:rFonts w:ascii="Times New Roman" w:hAnsi="Times New Roman" w:cs="Times New Roman"/>
          <w:lang w:val="es-ES_tradnl"/>
        </w:rPr>
        <w:t xml:space="preserve"> </w:t>
      </w:r>
      <w:r w:rsidRPr="004603B6">
        <w:rPr>
          <w:rFonts w:ascii="Times New Roman" w:hAnsi="Times New Roman" w:cs="Times New Roman"/>
          <w:noProof/>
          <w:lang w:val="es-AR" w:eastAsia="es-AR"/>
        </w:rPr>
        <w:drawing>
          <wp:inline distT="0" distB="0" distL="0" distR="0" wp14:anchorId="780526DE" wp14:editId="4A3245EB">
            <wp:extent cx="1440000" cy="1079692"/>
            <wp:effectExtent l="0" t="0" r="825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0000" cy="1079692"/>
                    </a:xfrm>
                    <a:prstGeom prst="rect">
                      <a:avLst/>
                    </a:prstGeom>
                    <a:noFill/>
                    <a:ln>
                      <a:noFill/>
                    </a:ln>
                  </pic:spPr>
                </pic:pic>
              </a:graphicData>
            </a:graphic>
          </wp:inline>
        </w:drawing>
      </w:r>
      <w:r w:rsidR="004C34D6" w:rsidRPr="004603B6">
        <w:rPr>
          <w:rFonts w:ascii="Times New Roman" w:hAnsi="Times New Roman" w:cs="Times New Roman"/>
          <w:lang w:val="es-ES_tradnl"/>
        </w:rPr>
        <w:t xml:space="preserve"> </w:t>
      </w:r>
      <w:r w:rsidRPr="004603B6">
        <w:rPr>
          <w:rFonts w:ascii="Times New Roman" w:hAnsi="Times New Roman" w:cs="Times New Roman"/>
          <w:noProof/>
          <w:lang w:val="es-AR" w:eastAsia="es-AR"/>
        </w:rPr>
        <w:drawing>
          <wp:inline distT="0" distB="0" distL="0" distR="0" wp14:anchorId="392500CA" wp14:editId="1089908C">
            <wp:extent cx="1440000" cy="1079692"/>
            <wp:effectExtent l="0" t="0" r="8255"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40000" cy="1079692"/>
                    </a:xfrm>
                    <a:prstGeom prst="rect">
                      <a:avLst/>
                    </a:prstGeom>
                    <a:noFill/>
                    <a:ln>
                      <a:noFill/>
                    </a:ln>
                  </pic:spPr>
                </pic:pic>
              </a:graphicData>
            </a:graphic>
          </wp:inline>
        </w:drawing>
      </w:r>
    </w:p>
    <w:p w14:paraId="4DAB6527" w14:textId="1FCEC5F4" w:rsidR="00906A5E" w:rsidRPr="004603B6" w:rsidRDefault="00906A5E" w:rsidP="00906A5E">
      <w:pPr>
        <w:spacing w:line="360" w:lineRule="auto"/>
        <w:jc w:val="center"/>
        <w:rPr>
          <w:rFonts w:ascii="Times New Roman" w:hAnsi="Times New Roman" w:cs="Times New Roman"/>
          <w:lang w:val="es-AR"/>
        </w:rPr>
      </w:pPr>
      <w:r w:rsidRPr="004603B6">
        <w:rPr>
          <w:rFonts w:ascii="Times New Roman" w:hAnsi="Times New Roman" w:cs="Times New Roman"/>
          <w:lang w:val="es-AR"/>
        </w:rPr>
        <w:t>Fuente:</w:t>
      </w:r>
      <w:r w:rsidR="009D2F44" w:rsidRPr="004603B6">
        <w:rPr>
          <w:rFonts w:ascii="Times New Roman" w:hAnsi="Times New Roman" w:cs="Times New Roman"/>
          <w:lang w:val="es-AR"/>
        </w:rPr>
        <w:t xml:space="preserve"> </w:t>
      </w:r>
      <w:r w:rsidRPr="004603B6">
        <w:rPr>
          <w:rFonts w:ascii="Times New Roman" w:hAnsi="Times New Roman" w:cs="Times New Roman"/>
          <w:lang w:val="es-AR"/>
        </w:rPr>
        <w:t>www.lineajardin.com</w:t>
      </w:r>
    </w:p>
    <w:p w14:paraId="4218E140" w14:textId="77777777" w:rsidR="007D0561" w:rsidRPr="004603B6" w:rsidRDefault="007D0561" w:rsidP="005A5FFD">
      <w:pPr>
        <w:spacing w:line="360" w:lineRule="auto"/>
        <w:jc w:val="both"/>
        <w:rPr>
          <w:rFonts w:ascii="Times New Roman" w:hAnsi="Times New Roman" w:cs="Times New Roman"/>
          <w:lang w:val="es-ES_tradnl"/>
        </w:rPr>
      </w:pPr>
    </w:p>
    <w:p w14:paraId="6C5A95FB" w14:textId="29BBAC49" w:rsidR="009D2F44" w:rsidRPr="004603B6" w:rsidRDefault="00247B0D" w:rsidP="009D2F44">
      <w:pPr>
        <w:spacing w:line="360" w:lineRule="auto"/>
        <w:jc w:val="center"/>
        <w:rPr>
          <w:rFonts w:ascii="Times New Roman" w:hAnsi="Times New Roman" w:cs="Times New Roman"/>
          <w:lang w:val="es-ES_tradnl"/>
        </w:rPr>
      </w:pPr>
      <w:r>
        <w:rPr>
          <w:rFonts w:ascii="Times New Roman" w:hAnsi="Times New Roman" w:cs="Times New Roman"/>
          <w:lang w:val="es-ES_tradnl"/>
        </w:rPr>
        <w:t>Imagen Nº</w:t>
      </w:r>
      <w:r w:rsidR="009D2F44" w:rsidRPr="004603B6">
        <w:rPr>
          <w:rFonts w:ascii="Times New Roman" w:hAnsi="Times New Roman" w:cs="Times New Roman"/>
          <w:lang w:val="es-ES_tradnl"/>
        </w:rPr>
        <w:t xml:space="preserve"> 4</w:t>
      </w:r>
      <w:r w:rsidR="002F46F7" w:rsidRPr="004603B6">
        <w:rPr>
          <w:rFonts w:ascii="Times New Roman" w:hAnsi="Times New Roman" w:cs="Times New Roman"/>
          <w:lang w:val="es-ES_tradnl"/>
        </w:rPr>
        <w:t>. Juegos de plaza</w:t>
      </w:r>
    </w:p>
    <w:p w14:paraId="1C6CE8C8" w14:textId="4C189C7C" w:rsidR="007D0561" w:rsidRPr="004603B6" w:rsidRDefault="007D0561" w:rsidP="005A5FFD">
      <w:pPr>
        <w:spacing w:line="360" w:lineRule="auto"/>
        <w:jc w:val="both"/>
        <w:rPr>
          <w:rFonts w:ascii="Times New Roman" w:hAnsi="Times New Roman" w:cs="Times New Roman"/>
          <w:lang w:val="es-ES_tradnl"/>
        </w:rPr>
      </w:pPr>
      <w:r w:rsidRPr="004603B6">
        <w:rPr>
          <w:rFonts w:ascii="Times New Roman" w:hAnsi="Times New Roman" w:cs="Times New Roman"/>
          <w:noProof/>
          <w:lang w:val="es-AR" w:eastAsia="es-AR"/>
        </w:rPr>
        <w:drawing>
          <wp:inline distT="0" distB="0" distL="0" distR="0" wp14:anchorId="7408505F" wp14:editId="0D8CB05D">
            <wp:extent cx="1440000" cy="1080924"/>
            <wp:effectExtent l="0" t="0" r="8255"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40000" cy="1080924"/>
                    </a:xfrm>
                    <a:prstGeom prst="rect">
                      <a:avLst/>
                    </a:prstGeom>
                    <a:noFill/>
                    <a:ln>
                      <a:noFill/>
                    </a:ln>
                  </pic:spPr>
                </pic:pic>
              </a:graphicData>
            </a:graphic>
          </wp:inline>
        </w:drawing>
      </w:r>
      <w:r w:rsidRPr="004603B6">
        <w:rPr>
          <w:rFonts w:ascii="Times New Roman" w:hAnsi="Times New Roman" w:cs="Times New Roman"/>
          <w:lang w:val="es-ES_tradnl"/>
        </w:rPr>
        <w:t xml:space="preserve"> </w:t>
      </w:r>
      <w:r w:rsidRPr="004603B6">
        <w:rPr>
          <w:rFonts w:ascii="Times New Roman" w:hAnsi="Times New Roman" w:cs="Times New Roman"/>
          <w:noProof/>
          <w:lang w:val="es-AR" w:eastAsia="es-AR"/>
        </w:rPr>
        <w:drawing>
          <wp:inline distT="0" distB="0" distL="0" distR="0" wp14:anchorId="6D4991B0" wp14:editId="0FC40C34">
            <wp:extent cx="1440000" cy="1080924"/>
            <wp:effectExtent l="0" t="0" r="8255"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40000" cy="1080924"/>
                    </a:xfrm>
                    <a:prstGeom prst="rect">
                      <a:avLst/>
                    </a:prstGeom>
                    <a:noFill/>
                    <a:ln>
                      <a:noFill/>
                    </a:ln>
                  </pic:spPr>
                </pic:pic>
              </a:graphicData>
            </a:graphic>
          </wp:inline>
        </w:drawing>
      </w:r>
      <w:r w:rsidRPr="004603B6">
        <w:rPr>
          <w:rFonts w:ascii="Times New Roman" w:hAnsi="Times New Roman" w:cs="Times New Roman"/>
          <w:lang w:val="es-ES_tradnl"/>
        </w:rPr>
        <w:t xml:space="preserve"> </w:t>
      </w:r>
      <w:r w:rsidRPr="004603B6">
        <w:rPr>
          <w:rFonts w:ascii="Times New Roman" w:hAnsi="Times New Roman" w:cs="Times New Roman"/>
          <w:noProof/>
          <w:lang w:val="es-AR" w:eastAsia="es-AR"/>
        </w:rPr>
        <w:drawing>
          <wp:inline distT="0" distB="0" distL="0" distR="0" wp14:anchorId="164960ED" wp14:editId="0D2D554E">
            <wp:extent cx="1440000" cy="1080924"/>
            <wp:effectExtent l="0" t="0" r="8255"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40000" cy="1080924"/>
                    </a:xfrm>
                    <a:prstGeom prst="rect">
                      <a:avLst/>
                    </a:prstGeom>
                    <a:noFill/>
                    <a:ln>
                      <a:noFill/>
                    </a:ln>
                  </pic:spPr>
                </pic:pic>
              </a:graphicData>
            </a:graphic>
          </wp:inline>
        </w:drawing>
      </w:r>
    </w:p>
    <w:p w14:paraId="435460D6" w14:textId="2C1B43AB" w:rsidR="00906A5E" w:rsidRPr="004603B6" w:rsidRDefault="00906A5E" w:rsidP="00906A5E">
      <w:pPr>
        <w:spacing w:line="360" w:lineRule="auto"/>
        <w:jc w:val="center"/>
        <w:rPr>
          <w:rFonts w:ascii="Times New Roman" w:hAnsi="Times New Roman" w:cs="Times New Roman"/>
          <w:lang w:val="es-AR"/>
        </w:rPr>
      </w:pPr>
      <w:r w:rsidRPr="004603B6">
        <w:rPr>
          <w:rFonts w:ascii="Times New Roman" w:hAnsi="Times New Roman" w:cs="Times New Roman"/>
          <w:lang w:val="es-AR"/>
        </w:rPr>
        <w:t>Fuente:</w:t>
      </w:r>
      <w:r w:rsidR="009D2F44" w:rsidRPr="004603B6">
        <w:rPr>
          <w:rFonts w:ascii="Times New Roman" w:hAnsi="Times New Roman" w:cs="Times New Roman"/>
          <w:lang w:val="es-AR"/>
        </w:rPr>
        <w:t xml:space="preserve"> </w:t>
      </w:r>
      <w:r w:rsidRPr="004603B6">
        <w:rPr>
          <w:rFonts w:ascii="Times New Roman" w:hAnsi="Times New Roman" w:cs="Times New Roman"/>
          <w:lang w:val="es-AR"/>
        </w:rPr>
        <w:t>www.lineajardin.com</w:t>
      </w:r>
    </w:p>
    <w:p w14:paraId="7C40B448" w14:textId="74BAFF61" w:rsidR="00F752A5" w:rsidRPr="004603B6" w:rsidRDefault="00F752A5" w:rsidP="00A1742F">
      <w:pPr>
        <w:spacing w:line="360" w:lineRule="auto"/>
        <w:jc w:val="both"/>
        <w:rPr>
          <w:rFonts w:ascii="Times New Roman" w:hAnsi="Times New Roman" w:cs="Times New Roman"/>
          <w:lang w:val="es-ES_tradnl"/>
        </w:rPr>
      </w:pPr>
    </w:p>
    <w:p w14:paraId="44E40FAB" w14:textId="77777777" w:rsidR="00A1742F" w:rsidRPr="004603B6" w:rsidRDefault="00A1742F" w:rsidP="00A1742F">
      <w:pPr>
        <w:spacing w:line="360" w:lineRule="auto"/>
        <w:jc w:val="both"/>
        <w:rPr>
          <w:rFonts w:ascii="Times New Roman" w:hAnsi="Times New Roman" w:cs="Times New Roman"/>
          <w:lang w:val="es-ES_tradnl"/>
        </w:rPr>
      </w:pPr>
    </w:p>
    <w:p w14:paraId="201E4453" w14:textId="28593342" w:rsidR="007D0561" w:rsidRPr="004603B6" w:rsidRDefault="007D2E1F" w:rsidP="005A5FFD">
      <w:pPr>
        <w:spacing w:line="360" w:lineRule="auto"/>
        <w:jc w:val="both"/>
        <w:rPr>
          <w:rFonts w:ascii="Times New Roman" w:hAnsi="Times New Roman" w:cs="Times New Roman"/>
          <w:b/>
          <w:bCs/>
          <w:u w:val="single"/>
          <w:lang w:val="es-ES_tradnl"/>
        </w:rPr>
      </w:pPr>
      <w:r w:rsidRPr="004603B6">
        <w:rPr>
          <w:rFonts w:ascii="Times New Roman" w:hAnsi="Times New Roman" w:cs="Times New Roman"/>
          <w:b/>
          <w:bCs/>
          <w:u w:val="single"/>
          <w:lang w:val="es-ES_tradnl"/>
        </w:rPr>
        <w:t>A</w:t>
      </w:r>
      <w:r w:rsidR="007D0561" w:rsidRPr="004603B6">
        <w:rPr>
          <w:rFonts w:ascii="Times New Roman" w:hAnsi="Times New Roman" w:cs="Times New Roman"/>
          <w:b/>
          <w:bCs/>
          <w:u w:val="single"/>
          <w:lang w:val="es-ES_tradnl"/>
        </w:rPr>
        <w:t>nálisis de la competencia</w:t>
      </w:r>
    </w:p>
    <w:p w14:paraId="7B30A47E" w14:textId="77777777" w:rsidR="007D0561" w:rsidRPr="004603B6" w:rsidRDefault="007D0561" w:rsidP="005A5FFD">
      <w:pPr>
        <w:spacing w:line="360" w:lineRule="auto"/>
        <w:jc w:val="both"/>
        <w:rPr>
          <w:rFonts w:ascii="Times New Roman" w:hAnsi="Times New Roman" w:cs="Times New Roman"/>
          <w:lang w:val="es-ES_tradnl"/>
        </w:rPr>
      </w:pPr>
    </w:p>
    <w:p w14:paraId="14236DF6" w14:textId="68524AD9" w:rsidR="007D0561" w:rsidRPr="004603B6" w:rsidRDefault="007D0561" w:rsidP="005A5FFD">
      <w:p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lastRenderedPageBreak/>
        <w:t xml:space="preserve">Debido al potencial de la demanda, la competencia </w:t>
      </w:r>
      <w:proofErr w:type="spellStart"/>
      <w:r w:rsidRPr="004603B6">
        <w:rPr>
          <w:rFonts w:ascii="Times New Roman" w:hAnsi="Times New Roman" w:cs="Times New Roman"/>
          <w:lang w:val="es-ES_tradnl"/>
        </w:rPr>
        <w:t>a</w:t>
      </w:r>
      <w:proofErr w:type="spellEnd"/>
      <w:r w:rsidRPr="004603B6">
        <w:rPr>
          <w:rFonts w:ascii="Times New Roman" w:hAnsi="Times New Roman" w:cs="Times New Roman"/>
          <w:lang w:val="es-ES_tradnl"/>
        </w:rPr>
        <w:t xml:space="preserve"> crecido exponencialmente en los últimos años.</w:t>
      </w:r>
    </w:p>
    <w:p w14:paraId="380E4C83" w14:textId="77777777" w:rsidR="00910B84" w:rsidRPr="004603B6" w:rsidRDefault="00910B84" w:rsidP="005A5FFD">
      <w:pPr>
        <w:spacing w:line="360" w:lineRule="auto"/>
        <w:jc w:val="both"/>
        <w:rPr>
          <w:rFonts w:ascii="Times New Roman" w:hAnsi="Times New Roman" w:cs="Times New Roman"/>
          <w:lang w:val="es-ES_tradnl"/>
        </w:rPr>
      </w:pPr>
    </w:p>
    <w:p w14:paraId="2E3E3755" w14:textId="731AF30B" w:rsidR="007D0561" w:rsidRPr="004603B6" w:rsidRDefault="007D0561" w:rsidP="005A5FFD">
      <w:p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 xml:space="preserve">A principios del año 2010 había un aproximado entre dos a cuatro opciones de marca por categoría de producto. En </w:t>
      </w:r>
      <w:r w:rsidR="00466D36" w:rsidRPr="004603B6">
        <w:rPr>
          <w:rFonts w:ascii="Times New Roman" w:hAnsi="Times New Roman" w:cs="Times New Roman"/>
          <w:lang w:val="es-ES_tradnl"/>
        </w:rPr>
        <w:t>octubre de 2021</w:t>
      </w:r>
      <w:r w:rsidRPr="004603B6">
        <w:rPr>
          <w:rFonts w:ascii="Times New Roman" w:hAnsi="Times New Roman" w:cs="Times New Roman"/>
          <w:lang w:val="es-ES_tradnl"/>
        </w:rPr>
        <w:t xml:space="preserve"> </w:t>
      </w:r>
      <w:r w:rsidR="00523B4F" w:rsidRPr="004603B6">
        <w:rPr>
          <w:rFonts w:ascii="Times New Roman" w:hAnsi="Times New Roman" w:cs="Times New Roman"/>
          <w:lang w:val="es-ES_tradnl"/>
        </w:rPr>
        <w:t>las opciones de oferta por categoría se duplicaron</w:t>
      </w:r>
      <w:r w:rsidRPr="004603B6">
        <w:rPr>
          <w:rFonts w:ascii="Times New Roman" w:hAnsi="Times New Roman" w:cs="Times New Roman"/>
          <w:lang w:val="es-ES_tradnl"/>
        </w:rPr>
        <w:t>.</w:t>
      </w:r>
    </w:p>
    <w:p w14:paraId="0A8DAAA6" w14:textId="77777777" w:rsidR="00910B84" w:rsidRPr="004603B6" w:rsidRDefault="00910B84" w:rsidP="005A5FFD">
      <w:pPr>
        <w:spacing w:line="360" w:lineRule="auto"/>
        <w:jc w:val="both"/>
        <w:rPr>
          <w:rFonts w:ascii="Times New Roman" w:hAnsi="Times New Roman" w:cs="Times New Roman"/>
          <w:lang w:val="es-ES_tradnl"/>
        </w:rPr>
      </w:pPr>
    </w:p>
    <w:p w14:paraId="23DD7DDD" w14:textId="77777777" w:rsidR="007D0561" w:rsidRPr="004603B6" w:rsidRDefault="007D0561" w:rsidP="005A5FFD">
      <w:p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 xml:space="preserve">La competencia se puede diferenciar en cuatro grandes categorías: </w:t>
      </w:r>
      <w:proofErr w:type="spellStart"/>
      <w:r w:rsidRPr="006F7863">
        <w:rPr>
          <w:rFonts w:ascii="Times New Roman" w:hAnsi="Times New Roman" w:cs="Times New Roman"/>
          <w:i/>
          <w:iCs/>
          <w:lang w:val="es-ES_tradnl"/>
        </w:rPr>
        <w:t>retailers</w:t>
      </w:r>
      <w:proofErr w:type="spellEnd"/>
      <w:r w:rsidRPr="004603B6">
        <w:rPr>
          <w:rFonts w:ascii="Times New Roman" w:hAnsi="Times New Roman" w:cs="Times New Roman"/>
          <w:lang w:val="es-ES_tradnl"/>
        </w:rPr>
        <w:t>, importadores, fabricantes nacionales dentro de la economía formal y los que están fuera de la economía formal.</w:t>
      </w:r>
    </w:p>
    <w:p w14:paraId="033253CA" w14:textId="77777777" w:rsidR="007D0561" w:rsidRPr="004603B6" w:rsidRDefault="007D0561" w:rsidP="005A5FFD">
      <w:pPr>
        <w:spacing w:line="360" w:lineRule="auto"/>
        <w:jc w:val="both"/>
        <w:rPr>
          <w:rFonts w:ascii="Times New Roman" w:hAnsi="Times New Roman" w:cs="Times New Roman"/>
          <w:lang w:val="es-ES_tradnl"/>
        </w:rPr>
      </w:pPr>
    </w:p>
    <w:p w14:paraId="7401CE76" w14:textId="77777777" w:rsidR="007D0561" w:rsidRPr="004603B6" w:rsidRDefault="007D0561" w:rsidP="005A5FFD">
      <w:pPr>
        <w:spacing w:line="360" w:lineRule="auto"/>
        <w:jc w:val="both"/>
        <w:rPr>
          <w:rFonts w:ascii="Times New Roman" w:hAnsi="Times New Roman" w:cs="Times New Roman"/>
          <w:lang w:val="es-ES_tradnl"/>
        </w:rPr>
      </w:pPr>
    </w:p>
    <w:p w14:paraId="045A7424" w14:textId="6E0FAF5F" w:rsidR="007D0561" w:rsidRPr="004603B6" w:rsidRDefault="007D0561" w:rsidP="005A5FFD">
      <w:pPr>
        <w:spacing w:line="360" w:lineRule="auto"/>
        <w:jc w:val="both"/>
        <w:rPr>
          <w:rFonts w:ascii="Times New Roman" w:hAnsi="Times New Roman" w:cs="Times New Roman"/>
          <w:b/>
          <w:bCs/>
          <w:u w:val="single"/>
          <w:lang w:val="es-ES_tradnl"/>
        </w:rPr>
      </w:pPr>
      <w:proofErr w:type="spellStart"/>
      <w:r w:rsidRPr="004603B6">
        <w:rPr>
          <w:rFonts w:ascii="Times New Roman" w:hAnsi="Times New Roman" w:cs="Times New Roman"/>
          <w:b/>
          <w:bCs/>
          <w:u w:val="single"/>
          <w:lang w:val="es-ES_tradnl"/>
        </w:rPr>
        <w:t>Retailers</w:t>
      </w:r>
      <w:proofErr w:type="spellEnd"/>
    </w:p>
    <w:p w14:paraId="1D263284" w14:textId="77777777" w:rsidR="007D0561" w:rsidRPr="004603B6" w:rsidRDefault="007D0561" w:rsidP="005A5FFD">
      <w:pPr>
        <w:spacing w:line="360" w:lineRule="auto"/>
        <w:jc w:val="both"/>
        <w:rPr>
          <w:rFonts w:ascii="Times New Roman" w:hAnsi="Times New Roman" w:cs="Times New Roman"/>
          <w:lang w:val="es-ES_tradnl"/>
        </w:rPr>
      </w:pPr>
    </w:p>
    <w:p w14:paraId="5D6CB696" w14:textId="77777777" w:rsidR="007D0561" w:rsidRPr="004603B6" w:rsidRDefault="007D0561" w:rsidP="005A5FFD">
      <w:p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 xml:space="preserve">Esta categoría está compuesta por las grandes cadenas mayoristas de </w:t>
      </w:r>
      <w:proofErr w:type="spellStart"/>
      <w:r w:rsidRPr="006F7863">
        <w:rPr>
          <w:rFonts w:ascii="Times New Roman" w:hAnsi="Times New Roman" w:cs="Times New Roman"/>
          <w:i/>
          <w:iCs/>
          <w:lang w:val="es-ES_tradnl"/>
        </w:rPr>
        <w:t>retail</w:t>
      </w:r>
      <w:proofErr w:type="spellEnd"/>
      <w:r w:rsidRPr="004603B6">
        <w:rPr>
          <w:rFonts w:ascii="Times New Roman" w:hAnsi="Times New Roman" w:cs="Times New Roman"/>
          <w:lang w:val="es-ES_tradnl"/>
        </w:rPr>
        <w:t xml:space="preserve"> que importan los productos y los comercializan en todo el país.</w:t>
      </w:r>
    </w:p>
    <w:p w14:paraId="2EA58105" w14:textId="77777777" w:rsidR="007D0561" w:rsidRPr="004603B6" w:rsidRDefault="007D0561" w:rsidP="005A5FFD">
      <w:pPr>
        <w:spacing w:line="360" w:lineRule="auto"/>
        <w:jc w:val="both"/>
        <w:rPr>
          <w:rFonts w:ascii="Times New Roman" w:hAnsi="Times New Roman" w:cs="Times New Roman"/>
          <w:lang w:val="es-ES_tradnl"/>
        </w:rPr>
      </w:pPr>
    </w:p>
    <w:p w14:paraId="1E535F35" w14:textId="77777777" w:rsidR="007D0561" w:rsidRPr="004603B6" w:rsidRDefault="007D0561" w:rsidP="005A5FFD">
      <w:pPr>
        <w:spacing w:line="360" w:lineRule="auto"/>
        <w:jc w:val="both"/>
        <w:rPr>
          <w:rFonts w:ascii="Times New Roman" w:hAnsi="Times New Roman" w:cs="Times New Roman"/>
          <w:lang w:val="es-AR"/>
        </w:rPr>
      </w:pPr>
      <w:r w:rsidRPr="004603B6">
        <w:rPr>
          <w:rFonts w:ascii="Times New Roman" w:hAnsi="Times New Roman" w:cs="Times New Roman"/>
          <w:lang w:val="es-AR"/>
        </w:rPr>
        <w:t>Los principales jugadores y los productos que comercializan:</w:t>
      </w:r>
    </w:p>
    <w:p w14:paraId="7F78252E" w14:textId="77777777" w:rsidR="007D0561" w:rsidRPr="004603B6" w:rsidRDefault="007D0561" w:rsidP="005A5FFD">
      <w:pPr>
        <w:spacing w:line="360" w:lineRule="auto"/>
        <w:jc w:val="both"/>
        <w:rPr>
          <w:rFonts w:ascii="Times New Roman" w:hAnsi="Times New Roman" w:cs="Times New Roman"/>
          <w:lang w:val="es-AR"/>
        </w:rPr>
      </w:pPr>
    </w:p>
    <w:p w14:paraId="3F374701" w14:textId="77777777" w:rsidR="007D0561" w:rsidRPr="004603B6" w:rsidRDefault="007D0561" w:rsidP="005A5FFD">
      <w:pPr>
        <w:pStyle w:val="Prrafodelista"/>
        <w:numPr>
          <w:ilvl w:val="0"/>
          <w:numId w:val="13"/>
        </w:numPr>
        <w:spacing w:line="360" w:lineRule="auto"/>
        <w:jc w:val="both"/>
        <w:rPr>
          <w:rFonts w:ascii="Times New Roman" w:hAnsi="Times New Roman" w:cs="Times New Roman"/>
          <w:lang w:val="es-AR"/>
        </w:rPr>
      </w:pPr>
      <w:r w:rsidRPr="004603B6">
        <w:rPr>
          <w:rFonts w:ascii="Times New Roman" w:hAnsi="Times New Roman" w:cs="Times New Roman"/>
          <w:lang w:val="es-AR"/>
        </w:rPr>
        <w:t>Sodimac: depósitos de jardín y casitas infantiles.</w:t>
      </w:r>
    </w:p>
    <w:p w14:paraId="46ABBD6A" w14:textId="77777777" w:rsidR="007D0561" w:rsidRPr="004603B6" w:rsidRDefault="007D0561" w:rsidP="005A5FFD">
      <w:pPr>
        <w:pStyle w:val="Prrafodelista"/>
        <w:numPr>
          <w:ilvl w:val="0"/>
          <w:numId w:val="13"/>
        </w:numPr>
        <w:spacing w:line="360" w:lineRule="auto"/>
        <w:jc w:val="both"/>
        <w:rPr>
          <w:rFonts w:ascii="Times New Roman" w:hAnsi="Times New Roman" w:cs="Times New Roman"/>
          <w:lang w:val="es-AR"/>
        </w:rPr>
      </w:pPr>
      <w:r w:rsidRPr="004603B6">
        <w:rPr>
          <w:rFonts w:ascii="Times New Roman" w:hAnsi="Times New Roman" w:cs="Times New Roman"/>
          <w:lang w:val="es-AR"/>
        </w:rPr>
        <w:t>Easy: depósitos de jardín y casitas infantiles.</w:t>
      </w:r>
    </w:p>
    <w:p w14:paraId="458E735C" w14:textId="77777777" w:rsidR="007D0561" w:rsidRPr="004603B6" w:rsidRDefault="007D0561" w:rsidP="005A5FFD">
      <w:pPr>
        <w:pStyle w:val="Prrafodelista"/>
        <w:numPr>
          <w:ilvl w:val="0"/>
          <w:numId w:val="13"/>
        </w:numPr>
        <w:spacing w:line="360" w:lineRule="auto"/>
        <w:jc w:val="both"/>
        <w:rPr>
          <w:rFonts w:ascii="Times New Roman" w:hAnsi="Times New Roman" w:cs="Times New Roman"/>
          <w:lang w:val="es-AR"/>
        </w:rPr>
      </w:pPr>
      <w:proofErr w:type="spellStart"/>
      <w:r w:rsidRPr="004603B6">
        <w:rPr>
          <w:rFonts w:ascii="Times New Roman" w:hAnsi="Times New Roman" w:cs="Times New Roman"/>
          <w:lang w:val="es-AR"/>
        </w:rPr>
        <w:t>Frávega</w:t>
      </w:r>
      <w:proofErr w:type="spellEnd"/>
      <w:r w:rsidRPr="004603B6">
        <w:rPr>
          <w:rFonts w:ascii="Times New Roman" w:hAnsi="Times New Roman" w:cs="Times New Roman"/>
          <w:lang w:val="es-AR"/>
        </w:rPr>
        <w:t>: depósitos de jardín y casitas infantiles.</w:t>
      </w:r>
    </w:p>
    <w:p w14:paraId="04EC60D3" w14:textId="77777777" w:rsidR="007D0561" w:rsidRPr="004603B6" w:rsidRDefault="007D0561" w:rsidP="005A5FFD">
      <w:pPr>
        <w:spacing w:line="360" w:lineRule="auto"/>
        <w:jc w:val="both"/>
        <w:rPr>
          <w:rFonts w:ascii="Times New Roman" w:hAnsi="Times New Roman" w:cs="Times New Roman"/>
          <w:lang w:val="es-ES_tradnl"/>
        </w:rPr>
      </w:pPr>
    </w:p>
    <w:p w14:paraId="7B4B2E4E" w14:textId="19CCCD10" w:rsidR="007D0561" w:rsidRPr="004603B6" w:rsidRDefault="007D0561" w:rsidP="005A5FFD">
      <w:p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Sus principales ventajas competitivas son:</w:t>
      </w:r>
    </w:p>
    <w:p w14:paraId="60E39AE7" w14:textId="77777777" w:rsidR="00D03395" w:rsidRPr="004603B6" w:rsidRDefault="00D03395" w:rsidP="005A5FFD">
      <w:pPr>
        <w:spacing w:line="360" w:lineRule="auto"/>
        <w:jc w:val="both"/>
        <w:rPr>
          <w:rFonts w:ascii="Times New Roman" w:hAnsi="Times New Roman" w:cs="Times New Roman"/>
          <w:lang w:val="es-ES_tradnl"/>
        </w:rPr>
      </w:pPr>
    </w:p>
    <w:p w14:paraId="0E3C5442" w14:textId="77777777" w:rsidR="007D0561" w:rsidRPr="004603B6" w:rsidRDefault="007D0561" w:rsidP="005A5FFD">
      <w:pPr>
        <w:pStyle w:val="Prrafodelista"/>
        <w:numPr>
          <w:ilvl w:val="0"/>
          <w:numId w:val="14"/>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Marcas reconocidas a nivel nacional.</w:t>
      </w:r>
    </w:p>
    <w:p w14:paraId="3B792D70" w14:textId="71232CFC" w:rsidR="007D0561" w:rsidRPr="004603B6" w:rsidRDefault="007D0561" w:rsidP="005A5FFD">
      <w:pPr>
        <w:pStyle w:val="Prrafodelista"/>
        <w:numPr>
          <w:ilvl w:val="0"/>
          <w:numId w:val="14"/>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L</w:t>
      </w:r>
      <w:r w:rsidR="000C7A44" w:rsidRPr="004603B6">
        <w:rPr>
          <w:rFonts w:ascii="Times New Roman" w:hAnsi="Times New Roman" w:cs="Times New Roman"/>
          <w:lang w:val="es-ES_tradnl"/>
        </w:rPr>
        <w:t>í</w:t>
      </w:r>
      <w:r w:rsidRPr="004603B6">
        <w:rPr>
          <w:rFonts w:ascii="Times New Roman" w:hAnsi="Times New Roman" w:cs="Times New Roman"/>
          <w:lang w:val="es-ES_tradnl"/>
        </w:rPr>
        <w:t xml:space="preserve">deres en el segmento de grandes </w:t>
      </w:r>
      <w:proofErr w:type="spellStart"/>
      <w:r w:rsidRPr="006F7863">
        <w:rPr>
          <w:rFonts w:ascii="Times New Roman" w:hAnsi="Times New Roman" w:cs="Times New Roman"/>
          <w:i/>
          <w:iCs/>
          <w:lang w:val="es-ES_tradnl"/>
        </w:rPr>
        <w:t>retailes</w:t>
      </w:r>
      <w:proofErr w:type="spellEnd"/>
      <w:r w:rsidRPr="004603B6">
        <w:rPr>
          <w:rFonts w:ascii="Times New Roman" w:hAnsi="Times New Roman" w:cs="Times New Roman"/>
          <w:lang w:val="es-ES_tradnl"/>
        </w:rPr>
        <w:t>.</w:t>
      </w:r>
    </w:p>
    <w:p w14:paraId="32D0E3C6" w14:textId="77777777" w:rsidR="007D0561" w:rsidRPr="004603B6" w:rsidRDefault="007D0561" w:rsidP="005A5FFD">
      <w:pPr>
        <w:pStyle w:val="Prrafodelista"/>
        <w:numPr>
          <w:ilvl w:val="0"/>
          <w:numId w:val="14"/>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Locales de distribución y showroom en todo el país.</w:t>
      </w:r>
    </w:p>
    <w:p w14:paraId="12BF04B7" w14:textId="77777777" w:rsidR="007D0561" w:rsidRPr="004603B6" w:rsidRDefault="007D0561" w:rsidP="005A5FFD">
      <w:pPr>
        <w:pStyle w:val="Prrafodelista"/>
        <w:numPr>
          <w:ilvl w:val="0"/>
          <w:numId w:val="14"/>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Sitio de e-</w:t>
      </w:r>
      <w:proofErr w:type="spellStart"/>
      <w:r w:rsidRPr="004603B6">
        <w:rPr>
          <w:rFonts w:ascii="Times New Roman" w:hAnsi="Times New Roman" w:cs="Times New Roman"/>
          <w:lang w:val="es-ES_tradnl"/>
        </w:rPr>
        <w:t>commerce</w:t>
      </w:r>
      <w:proofErr w:type="spellEnd"/>
      <w:r w:rsidRPr="004603B6">
        <w:rPr>
          <w:rFonts w:ascii="Times New Roman" w:hAnsi="Times New Roman" w:cs="Times New Roman"/>
          <w:lang w:val="es-ES_tradnl"/>
        </w:rPr>
        <w:t xml:space="preserve"> muy desarrollado.</w:t>
      </w:r>
    </w:p>
    <w:p w14:paraId="45249588" w14:textId="77777777" w:rsidR="007D0561" w:rsidRPr="004603B6" w:rsidRDefault="007D0561" w:rsidP="005A5FFD">
      <w:pPr>
        <w:pStyle w:val="Prrafodelista"/>
        <w:numPr>
          <w:ilvl w:val="0"/>
          <w:numId w:val="14"/>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Altísimos presupuestos para campañas y publicidad.</w:t>
      </w:r>
    </w:p>
    <w:p w14:paraId="27894CF6" w14:textId="77777777" w:rsidR="007D0561" w:rsidRPr="004603B6" w:rsidRDefault="007D0561" w:rsidP="005A5FFD">
      <w:pPr>
        <w:pStyle w:val="Prrafodelista"/>
        <w:numPr>
          <w:ilvl w:val="0"/>
          <w:numId w:val="14"/>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 xml:space="preserve">Primeras posiciones en Google </w:t>
      </w:r>
      <w:proofErr w:type="spellStart"/>
      <w:r w:rsidRPr="004603B6">
        <w:rPr>
          <w:rFonts w:ascii="Times New Roman" w:hAnsi="Times New Roman" w:cs="Times New Roman"/>
          <w:lang w:val="es-ES_tradnl"/>
        </w:rPr>
        <w:t>Adwords</w:t>
      </w:r>
      <w:proofErr w:type="spellEnd"/>
      <w:r w:rsidRPr="004603B6">
        <w:rPr>
          <w:rFonts w:ascii="Times New Roman" w:hAnsi="Times New Roman" w:cs="Times New Roman"/>
          <w:lang w:val="es-ES_tradnl"/>
        </w:rPr>
        <w:t>.</w:t>
      </w:r>
    </w:p>
    <w:p w14:paraId="595A48F1" w14:textId="77777777" w:rsidR="007D0561" w:rsidRPr="004603B6" w:rsidRDefault="007D0561" w:rsidP="005A5FFD">
      <w:pPr>
        <w:pStyle w:val="Prrafodelista"/>
        <w:numPr>
          <w:ilvl w:val="0"/>
          <w:numId w:val="14"/>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Planes de financiación.</w:t>
      </w:r>
    </w:p>
    <w:p w14:paraId="77AD1BA4" w14:textId="77777777" w:rsidR="007D0561" w:rsidRPr="004603B6" w:rsidRDefault="007D0561" w:rsidP="005A5FFD">
      <w:pPr>
        <w:pStyle w:val="Prrafodelista"/>
        <w:numPr>
          <w:ilvl w:val="0"/>
          <w:numId w:val="14"/>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lastRenderedPageBreak/>
        <w:t>Precios competitivos.</w:t>
      </w:r>
    </w:p>
    <w:p w14:paraId="470A5777" w14:textId="77777777" w:rsidR="007D0561" w:rsidRPr="004603B6" w:rsidRDefault="007D0561" w:rsidP="005A5FFD">
      <w:pPr>
        <w:pStyle w:val="Prrafodelista"/>
        <w:numPr>
          <w:ilvl w:val="0"/>
          <w:numId w:val="14"/>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Garantía.</w:t>
      </w:r>
    </w:p>
    <w:p w14:paraId="72CA57DB" w14:textId="77777777" w:rsidR="007D0561" w:rsidRPr="004603B6" w:rsidRDefault="007D0561" w:rsidP="005A5FFD">
      <w:pPr>
        <w:pStyle w:val="Prrafodelista"/>
        <w:numPr>
          <w:ilvl w:val="0"/>
          <w:numId w:val="14"/>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Los productos que importan tienen renombre internacional en sus categorías.</w:t>
      </w:r>
    </w:p>
    <w:p w14:paraId="57994E6A" w14:textId="77777777" w:rsidR="007D0561" w:rsidRPr="004603B6" w:rsidRDefault="007D0561" w:rsidP="005A5FFD">
      <w:pPr>
        <w:spacing w:line="360" w:lineRule="auto"/>
        <w:jc w:val="both"/>
        <w:rPr>
          <w:rFonts w:ascii="Times New Roman" w:hAnsi="Times New Roman" w:cs="Times New Roman"/>
          <w:lang w:val="es-ES_tradnl"/>
        </w:rPr>
      </w:pPr>
    </w:p>
    <w:p w14:paraId="2F621B0A" w14:textId="16BA83AF" w:rsidR="007D0561" w:rsidRPr="004603B6" w:rsidRDefault="007D0561" w:rsidP="005A5FFD">
      <w:p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Sus principales desventajas:</w:t>
      </w:r>
    </w:p>
    <w:p w14:paraId="0C5A9C68" w14:textId="77777777" w:rsidR="00D03395" w:rsidRPr="004603B6" w:rsidRDefault="00D03395" w:rsidP="005A5FFD">
      <w:pPr>
        <w:spacing w:line="360" w:lineRule="auto"/>
        <w:jc w:val="both"/>
        <w:rPr>
          <w:rFonts w:ascii="Times New Roman" w:hAnsi="Times New Roman" w:cs="Times New Roman"/>
          <w:lang w:val="es-ES_tradnl"/>
        </w:rPr>
      </w:pPr>
    </w:p>
    <w:p w14:paraId="61B42300" w14:textId="052BF216" w:rsidR="007D0561" w:rsidRPr="004603B6" w:rsidRDefault="007D0561" w:rsidP="005A5FFD">
      <w:pPr>
        <w:pStyle w:val="Prrafodelista"/>
        <w:numPr>
          <w:ilvl w:val="0"/>
          <w:numId w:val="15"/>
        </w:numPr>
        <w:spacing w:line="360" w:lineRule="auto"/>
        <w:jc w:val="both"/>
        <w:rPr>
          <w:rFonts w:ascii="Times New Roman" w:hAnsi="Times New Roman" w:cs="Times New Roman"/>
          <w:lang w:val="es-AR"/>
        </w:rPr>
      </w:pPr>
      <w:r w:rsidRPr="004603B6">
        <w:rPr>
          <w:rFonts w:ascii="Times New Roman" w:hAnsi="Times New Roman" w:cs="Times New Roman"/>
          <w:lang w:val="es-AR"/>
        </w:rPr>
        <w:t xml:space="preserve">Es una categoría </w:t>
      </w:r>
      <w:r w:rsidR="000C7A44" w:rsidRPr="004603B6">
        <w:rPr>
          <w:rFonts w:ascii="Times New Roman" w:hAnsi="Times New Roman" w:cs="Times New Roman"/>
          <w:lang w:val="es-AR"/>
        </w:rPr>
        <w:t>más</w:t>
      </w:r>
      <w:r w:rsidRPr="004603B6">
        <w:rPr>
          <w:rFonts w:ascii="Times New Roman" w:hAnsi="Times New Roman" w:cs="Times New Roman"/>
          <w:lang w:val="es-AR"/>
        </w:rPr>
        <w:t xml:space="preserve"> de las tantas que comercializan.</w:t>
      </w:r>
    </w:p>
    <w:p w14:paraId="56AFA512" w14:textId="77777777" w:rsidR="007D0561" w:rsidRPr="004603B6" w:rsidRDefault="007D0561" w:rsidP="005A5FFD">
      <w:pPr>
        <w:pStyle w:val="Prrafodelista"/>
        <w:numPr>
          <w:ilvl w:val="0"/>
          <w:numId w:val="15"/>
        </w:numPr>
        <w:spacing w:line="360" w:lineRule="auto"/>
        <w:jc w:val="both"/>
        <w:rPr>
          <w:rFonts w:ascii="Times New Roman" w:hAnsi="Times New Roman" w:cs="Times New Roman"/>
          <w:lang w:val="es-AR"/>
        </w:rPr>
      </w:pPr>
      <w:r w:rsidRPr="004603B6">
        <w:rPr>
          <w:rFonts w:ascii="Times New Roman" w:hAnsi="Times New Roman" w:cs="Times New Roman"/>
          <w:lang w:val="es-AR"/>
        </w:rPr>
        <w:t>Largos tiempos de reposición por garantía.</w:t>
      </w:r>
    </w:p>
    <w:p w14:paraId="2B5C76DC" w14:textId="77777777" w:rsidR="007D0561" w:rsidRPr="004603B6" w:rsidRDefault="007D0561" w:rsidP="005A5FFD">
      <w:pPr>
        <w:pStyle w:val="Prrafodelista"/>
        <w:numPr>
          <w:ilvl w:val="0"/>
          <w:numId w:val="15"/>
        </w:numPr>
        <w:spacing w:line="360" w:lineRule="auto"/>
        <w:jc w:val="both"/>
        <w:rPr>
          <w:rFonts w:ascii="Times New Roman" w:hAnsi="Times New Roman" w:cs="Times New Roman"/>
          <w:lang w:val="es-AR"/>
        </w:rPr>
      </w:pPr>
      <w:r w:rsidRPr="004603B6">
        <w:rPr>
          <w:rFonts w:ascii="Times New Roman" w:hAnsi="Times New Roman" w:cs="Times New Roman"/>
          <w:lang w:val="es-AR"/>
        </w:rPr>
        <w:t>Productos “enlatados” sin posibilidad de adaptarlos a necesidades y gustos locales.</w:t>
      </w:r>
    </w:p>
    <w:p w14:paraId="1548AF2A" w14:textId="77777777" w:rsidR="007D0561" w:rsidRPr="004603B6" w:rsidRDefault="007D0561" w:rsidP="005A5FFD">
      <w:pPr>
        <w:spacing w:line="360" w:lineRule="auto"/>
        <w:jc w:val="both"/>
        <w:rPr>
          <w:rFonts w:ascii="Times New Roman" w:hAnsi="Times New Roman" w:cs="Times New Roman"/>
          <w:lang w:val="es-AR"/>
        </w:rPr>
      </w:pPr>
    </w:p>
    <w:p w14:paraId="051C4DBC" w14:textId="29DEDDDF" w:rsidR="006B00FD" w:rsidRPr="004603B6" w:rsidRDefault="006B00FD" w:rsidP="005A5FFD">
      <w:pPr>
        <w:spacing w:line="360" w:lineRule="auto"/>
        <w:jc w:val="both"/>
        <w:rPr>
          <w:rFonts w:ascii="Times New Roman" w:hAnsi="Times New Roman" w:cs="Times New Roman"/>
          <w:lang w:val="es-AR"/>
        </w:rPr>
      </w:pPr>
    </w:p>
    <w:p w14:paraId="2A6680ED" w14:textId="440E278A" w:rsidR="007D0561" w:rsidRPr="004603B6" w:rsidRDefault="007D0561" w:rsidP="005A5FFD">
      <w:pPr>
        <w:spacing w:line="360" w:lineRule="auto"/>
        <w:jc w:val="both"/>
        <w:rPr>
          <w:rFonts w:ascii="Times New Roman" w:hAnsi="Times New Roman" w:cs="Times New Roman"/>
          <w:b/>
          <w:bCs/>
          <w:u w:val="single"/>
          <w:lang w:val="es-ES_tradnl"/>
        </w:rPr>
      </w:pPr>
      <w:r w:rsidRPr="004603B6">
        <w:rPr>
          <w:rFonts w:ascii="Times New Roman" w:hAnsi="Times New Roman" w:cs="Times New Roman"/>
          <w:b/>
          <w:bCs/>
          <w:u w:val="single"/>
          <w:lang w:val="es-ES_tradnl"/>
        </w:rPr>
        <w:t>Importadores</w:t>
      </w:r>
    </w:p>
    <w:p w14:paraId="396CC7E9" w14:textId="77777777" w:rsidR="007D0561" w:rsidRPr="004603B6" w:rsidRDefault="007D0561" w:rsidP="005A5FFD">
      <w:pPr>
        <w:spacing w:line="360" w:lineRule="auto"/>
        <w:jc w:val="both"/>
        <w:rPr>
          <w:rFonts w:ascii="Times New Roman" w:hAnsi="Times New Roman" w:cs="Times New Roman"/>
          <w:lang w:val="es-AR"/>
        </w:rPr>
      </w:pPr>
    </w:p>
    <w:p w14:paraId="1D3DF7E2" w14:textId="77777777" w:rsidR="007D0561" w:rsidRPr="004603B6" w:rsidRDefault="007D0561" w:rsidP="005A5FFD">
      <w:p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Esta categoría está compuesta por importadores y representantes locales que comercializan a todo el país.</w:t>
      </w:r>
    </w:p>
    <w:p w14:paraId="6D5B6274" w14:textId="77777777" w:rsidR="007D0561" w:rsidRPr="004603B6" w:rsidRDefault="007D0561" w:rsidP="005A5FFD">
      <w:pPr>
        <w:spacing w:line="360" w:lineRule="auto"/>
        <w:jc w:val="both"/>
        <w:rPr>
          <w:rFonts w:ascii="Times New Roman" w:hAnsi="Times New Roman" w:cs="Times New Roman"/>
          <w:lang w:val="es-ES_tradnl"/>
        </w:rPr>
      </w:pPr>
    </w:p>
    <w:p w14:paraId="65DCF5AC" w14:textId="50A803F5" w:rsidR="007D0561" w:rsidRPr="004603B6" w:rsidRDefault="007D0561" w:rsidP="005A5FFD">
      <w:pPr>
        <w:spacing w:line="360" w:lineRule="auto"/>
        <w:jc w:val="both"/>
        <w:rPr>
          <w:rFonts w:ascii="Times New Roman" w:hAnsi="Times New Roman" w:cs="Times New Roman"/>
          <w:lang w:val="es-AR"/>
        </w:rPr>
      </w:pPr>
      <w:r w:rsidRPr="004603B6">
        <w:rPr>
          <w:rFonts w:ascii="Times New Roman" w:hAnsi="Times New Roman" w:cs="Times New Roman"/>
          <w:lang w:val="es-ES_tradnl"/>
        </w:rPr>
        <w:t xml:space="preserve">Los </w:t>
      </w:r>
      <w:r w:rsidR="000C7A44" w:rsidRPr="004603B6">
        <w:rPr>
          <w:rFonts w:ascii="Times New Roman" w:hAnsi="Times New Roman" w:cs="Times New Roman"/>
          <w:lang w:val="es-AR"/>
        </w:rPr>
        <w:t>principales</w:t>
      </w:r>
      <w:r w:rsidRPr="004603B6">
        <w:rPr>
          <w:rFonts w:ascii="Times New Roman" w:hAnsi="Times New Roman" w:cs="Times New Roman"/>
          <w:lang w:val="es-AR"/>
        </w:rPr>
        <w:t xml:space="preserve"> jugadores y los productos que comercializan:</w:t>
      </w:r>
    </w:p>
    <w:p w14:paraId="7BD784E4" w14:textId="77777777" w:rsidR="00CA240D" w:rsidRPr="004603B6" w:rsidRDefault="00CA240D" w:rsidP="005A5FFD">
      <w:pPr>
        <w:spacing w:line="360" w:lineRule="auto"/>
        <w:jc w:val="both"/>
        <w:rPr>
          <w:rFonts w:ascii="Times New Roman" w:hAnsi="Times New Roman" w:cs="Times New Roman"/>
          <w:lang w:val="es-AR"/>
        </w:rPr>
      </w:pPr>
    </w:p>
    <w:p w14:paraId="68C9B94C" w14:textId="77777777" w:rsidR="007D0561" w:rsidRPr="004603B6" w:rsidRDefault="007D0561" w:rsidP="005A5FFD">
      <w:pPr>
        <w:pStyle w:val="Prrafodelista"/>
        <w:numPr>
          <w:ilvl w:val="0"/>
          <w:numId w:val="16"/>
        </w:numPr>
        <w:spacing w:line="360" w:lineRule="auto"/>
        <w:jc w:val="both"/>
        <w:rPr>
          <w:rFonts w:ascii="Times New Roman" w:hAnsi="Times New Roman" w:cs="Times New Roman"/>
          <w:lang w:val="es-AR"/>
        </w:rPr>
      </w:pPr>
      <w:proofErr w:type="spellStart"/>
      <w:r w:rsidRPr="004603B6">
        <w:rPr>
          <w:rFonts w:ascii="Times New Roman" w:hAnsi="Times New Roman" w:cs="Times New Roman"/>
          <w:lang w:val="es-AR"/>
        </w:rPr>
        <w:t>Keter</w:t>
      </w:r>
      <w:proofErr w:type="spellEnd"/>
      <w:r w:rsidRPr="004603B6">
        <w:rPr>
          <w:rFonts w:ascii="Times New Roman" w:hAnsi="Times New Roman" w:cs="Times New Roman"/>
          <w:lang w:val="es-AR"/>
        </w:rPr>
        <w:t>: Depósitos de jardín y guarda bicicletas.</w:t>
      </w:r>
    </w:p>
    <w:p w14:paraId="1DD69571" w14:textId="77777777" w:rsidR="007D0561" w:rsidRPr="004603B6" w:rsidRDefault="007D0561" w:rsidP="005A5FFD">
      <w:pPr>
        <w:pStyle w:val="Prrafodelista"/>
        <w:numPr>
          <w:ilvl w:val="0"/>
          <w:numId w:val="16"/>
        </w:numPr>
        <w:spacing w:line="360" w:lineRule="auto"/>
        <w:jc w:val="both"/>
        <w:rPr>
          <w:rFonts w:ascii="Times New Roman" w:hAnsi="Times New Roman" w:cs="Times New Roman"/>
          <w:lang w:val="es-AR"/>
        </w:rPr>
      </w:pPr>
      <w:proofErr w:type="spellStart"/>
      <w:r w:rsidRPr="004603B6">
        <w:rPr>
          <w:rFonts w:ascii="Times New Roman" w:hAnsi="Times New Roman" w:cs="Times New Roman"/>
          <w:lang w:val="es-AR"/>
        </w:rPr>
        <w:t>Suncast</w:t>
      </w:r>
      <w:proofErr w:type="spellEnd"/>
      <w:r w:rsidRPr="004603B6">
        <w:rPr>
          <w:rFonts w:ascii="Times New Roman" w:hAnsi="Times New Roman" w:cs="Times New Roman"/>
          <w:lang w:val="es-AR"/>
        </w:rPr>
        <w:t>: Depósitos de jardín y guarda bicicletas.</w:t>
      </w:r>
    </w:p>
    <w:p w14:paraId="4C2FDB0E" w14:textId="77777777" w:rsidR="007D0561" w:rsidRPr="004603B6" w:rsidRDefault="007D0561" w:rsidP="005A5FFD">
      <w:pPr>
        <w:pStyle w:val="Prrafodelista"/>
        <w:numPr>
          <w:ilvl w:val="0"/>
          <w:numId w:val="16"/>
        </w:numPr>
        <w:spacing w:line="360" w:lineRule="auto"/>
        <w:jc w:val="both"/>
        <w:rPr>
          <w:rFonts w:ascii="Times New Roman" w:hAnsi="Times New Roman" w:cs="Times New Roman"/>
          <w:lang w:val="es-AR"/>
        </w:rPr>
      </w:pPr>
      <w:proofErr w:type="spellStart"/>
      <w:r w:rsidRPr="004603B6">
        <w:rPr>
          <w:rFonts w:ascii="Times New Roman" w:hAnsi="Times New Roman" w:cs="Times New Roman"/>
          <w:lang w:val="es-AR"/>
        </w:rPr>
        <w:t>Trimetals</w:t>
      </w:r>
      <w:proofErr w:type="spellEnd"/>
      <w:r w:rsidRPr="004603B6">
        <w:rPr>
          <w:rFonts w:ascii="Times New Roman" w:hAnsi="Times New Roman" w:cs="Times New Roman"/>
          <w:lang w:val="es-AR"/>
        </w:rPr>
        <w:t>: Depósitos de jardín y guarda bicicletas.</w:t>
      </w:r>
    </w:p>
    <w:p w14:paraId="62F37B1B" w14:textId="77777777" w:rsidR="007D0561" w:rsidRPr="004603B6" w:rsidRDefault="007D0561" w:rsidP="005A5FFD">
      <w:pPr>
        <w:pStyle w:val="Prrafodelista"/>
        <w:numPr>
          <w:ilvl w:val="0"/>
          <w:numId w:val="16"/>
        </w:numPr>
        <w:spacing w:line="360" w:lineRule="auto"/>
        <w:jc w:val="both"/>
        <w:rPr>
          <w:rFonts w:ascii="Times New Roman" w:hAnsi="Times New Roman" w:cs="Times New Roman"/>
          <w:lang w:val="es-AR"/>
        </w:rPr>
      </w:pPr>
      <w:proofErr w:type="spellStart"/>
      <w:r w:rsidRPr="004603B6">
        <w:rPr>
          <w:rFonts w:ascii="Times New Roman" w:hAnsi="Times New Roman" w:cs="Times New Roman"/>
          <w:lang w:val="es-AR"/>
        </w:rPr>
        <w:t>Outhoorn</w:t>
      </w:r>
      <w:proofErr w:type="spellEnd"/>
      <w:r w:rsidRPr="004603B6">
        <w:rPr>
          <w:rFonts w:ascii="Times New Roman" w:hAnsi="Times New Roman" w:cs="Times New Roman"/>
          <w:lang w:val="es-AR"/>
        </w:rPr>
        <w:t>: Guarda bicicletas.</w:t>
      </w:r>
    </w:p>
    <w:p w14:paraId="31C69E8A" w14:textId="77777777" w:rsidR="007D0561" w:rsidRPr="004603B6" w:rsidRDefault="007D0561" w:rsidP="005A5FFD">
      <w:pPr>
        <w:pStyle w:val="Prrafodelista"/>
        <w:numPr>
          <w:ilvl w:val="0"/>
          <w:numId w:val="16"/>
        </w:numPr>
        <w:spacing w:line="360" w:lineRule="auto"/>
        <w:jc w:val="both"/>
        <w:rPr>
          <w:rFonts w:ascii="Times New Roman" w:hAnsi="Times New Roman" w:cs="Times New Roman"/>
          <w:lang w:val="es-AR"/>
        </w:rPr>
      </w:pPr>
      <w:proofErr w:type="spellStart"/>
      <w:r w:rsidRPr="004603B6">
        <w:rPr>
          <w:rFonts w:ascii="Times New Roman" w:hAnsi="Times New Roman" w:cs="Times New Roman"/>
          <w:lang w:val="es-AR"/>
        </w:rPr>
        <w:t>Rotoys</w:t>
      </w:r>
      <w:proofErr w:type="spellEnd"/>
      <w:r w:rsidRPr="004603B6">
        <w:rPr>
          <w:rFonts w:ascii="Times New Roman" w:hAnsi="Times New Roman" w:cs="Times New Roman"/>
          <w:lang w:val="es-AR"/>
        </w:rPr>
        <w:t>: Juegos y casitas infantiles.</w:t>
      </w:r>
    </w:p>
    <w:p w14:paraId="2BBCE4E8" w14:textId="77777777" w:rsidR="007D0561" w:rsidRPr="004603B6" w:rsidRDefault="007D0561" w:rsidP="005A5FFD">
      <w:pPr>
        <w:spacing w:line="360" w:lineRule="auto"/>
        <w:jc w:val="both"/>
        <w:rPr>
          <w:rFonts w:ascii="Times New Roman" w:hAnsi="Times New Roman" w:cs="Times New Roman"/>
          <w:lang w:val="es-AR"/>
        </w:rPr>
      </w:pPr>
    </w:p>
    <w:p w14:paraId="08A66AC8" w14:textId="16121D89" w:rsidR="007D0561" w:rsidRPr="004603B6" w:rsidRDefault="007D0561" w:rsidP="005A5FFD">
      <w:p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Sus principales ventajas competitivas son:</w:t>
      </w:r>
    </w:p>
    <w:p w14:paraId="5003CA3D" w14:textId="77777777" w:rsidR="00CA240D" w:rsidRPr="004603B6" w:rsidRDefault="00CA240D" w:rsidP="005A5FFD">
      <w:pPr>
        <w:spacing w:line="360" w:lineRule="auto"/>
        <w:jc w:val="both"/>
        <w:rPr>
          <w:rFonts w:ascii="Times New Roman" w:hAnsi="Times New Roman" w:cs="Times New Roman"/>
          <w:lang w:val="es-ES_tradnl"/>
        </w:rPr>
      </w:pPr>
    </w:p>
    <w:p w14:paraId="735B2D9B" w14:textId="77777777" w:rsidR="007D0561" w:rsidRPr="004603B6" w:rsidRDefault="007D0561" w:rsidP="005A5FFD">
      <w:pPr>
        <w:pStyle w:val="Prrafodelista"/>
        <w:numPr>
          <w:ilvl w:val="0"/>
          <w:numId w:val="17"/>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Precios competitivos.</w:t>
      </w:r>
    </w:p>
    <w:p w14:paraId="0BF180EF" w14:textId="77777777" w:rsidR="007D0561" w:rsidRPr="004603B6" w:rsidRDefault="007D0561" w:rsidP="005A5FFD">
      <w:pPr>
        <w:pStyle w:val="Prrafodelista"/>
        <w:numPr>
          <w:ilvl w:val="0"/>
          <w:numId w:val="17"/>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Tiempo de garantía.</w:t>
      </w:r>
    </w:p>
    <w:p w14:paraId="4AEBFA69" w14:textId="77777777" w:rsidR="007D0561" w:rsidRPr="004603B6" w:rsidRDefault="007D0561" w:rsidP="005A5FFD">
      <w:pPr>
        <w:pStyle w:val="Prrafodelista"/>
        <w:numPr>
          <w:ilvl w:val="0"/>
          <w:numId w:val="17"/>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Los productos que importan tienen renombre internacional en sus categorías.</w:t>
      </w:r>
    </w:p>
    <w:p w14:paraId="59F260B7" w14:textId="77777777" w:rsidR="007D0561" w:rsidRPr="004603B6" w:rsidRDefault="007D0561" w:rsidP="005A5FFD">
      <w:pPr>
        <w:pStyle w:val="Prrafodelista"/>
        <w:numPr>
          <w:ilvl w:val="0"/>
          <w:numId w:val="17"/>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 xml:space="preserve">Sinergia que logran comercializando también a través de los grandes </w:t>
      </w:r>
      <w:proofErr w:type="spellStart"/>
      <w:r w:rsidRPr="006F7863">
        <w:rPr>
          <w:rFonts w:ascii="Times New Roman" w:hAnsi="Times New Roman" w:cs="Times New Roman"/>
          <w:i/>
          <w:iCs/>
          <w:lang w:val="es-ES_tradnl"/>
        </w:rPr>
        <w:t>retailers</w:t>
      </w:r>
      <w:proofErr w:type="spellEnd"/>
      <w:r w:rsidRPr="004603B6">
        <w:rPr>
          <w:rFonts w:ascii="Times New Roman" w:hAnsi="Times New Roman" w:cs="Times New Roman"/>
          <w:lang w:val="es-ES_tradnl"/>
        </w:rPr>
        <w:t>.</w:t>
      </w:r>
    </w:p>
    <w:p w14:paraId="42752CC3" w14:textId="77777777" w:rsidR="007D0561" w:rsidRPr="004603B6" w:rsidRDefault="007D0561" w:rsidP="005A5FFD">
      <w:pPr>
        <w:spacing w:line="360" w:lineRule="auto"/>
        <w:jc w:val="both"/>
        <w:rPr>
          <w:rFonts w:ascii="Times New Roman" w:hAnsi="Times New Roman" w:cs="Times New Roman"/>
          <w:lang w:val="es-ES_tradnl"/>
        </w:rPr>
      </w:pPr>
    </w:p>
    <w:p w14:paraId="24431E57" w14:textId="3C726C37" w:rsidR="007D0561" w:rsidRPr="004603B6" w:rsidRDefault="007D0561" w:rsidP="005A5FFD">
      <w:p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lastRenderedPageBreak/>
        <w:t>Sus principales desventajas:</w:t>
      </w:r>
    </w:p>
    <w:p w14:paraId="0CAE3C98" w14:textId="77777777" w:rsidR="00CA240D" w:rsidRPr="004603B6" w:rsidRDefault="00CA240D" w:rsidP="005A5FFD">
      <w:pPr>
        <w:spacing w:line="360" w:lineRule="auto"/>
        <w:jc w:val="both"/>
        <w:rPr>
          <w:rFonts w:ascii="Times New Roman" w:hAnsi="Times New Roman" w:cs="Times New Roman"/>
          <w:lang w:val="es-ES_tradnl"/>
        </w:rPr>
      </w:pPr>
    </w:p>
    <w:p w14:paraId="3DEFBFDB" w14:textId="77777777" w:rsidR="007D0561" w:rsidRPr="004603B6" w:rsidRDefault="007D0561" w:rsidP="005A5FFD">
      <w:pPr>
        <w:pStyle w:val="Prrafodelista"/>
        <w:numPr>
          <w:ilvl w:val="0"/>
          <w:numId w:val="18"/>
        </w:numPr>
        <w:spacing w:line="360" w:lineRule="auto"/>
        <w:jc w:val="both"/>
        <w:rPr>
          <w:rFonts w:ascii="Times New Roman" w:hAnsi="Times New Roman" w:cs="Times New Roman"/>
          <w:lang w:val="es-AR"/>
        </w:rPr>
      </w:pPr>
      <w:r w:rsidRPr="004603B6">
        <w:rPr>
          <w:rFonts w:ascii="Times New Roman" w:hAnsi="Times New Roman" w:cs="Times New Roman"/>
          <w:lang w:val="es-AR"/>
        </w:rPr>
        <w:t>En general no poseen showroom.</w:t>
      </w:r>
    </w:p>
    <w:p w14:paraId="319FFCA4" w14:textId="77777777" w:rsidR="007D0561" w:rsidRPr="004603B6" w:rsidRDefault="007D0561" w:rsidP="005A5FFD">
      <w:pPr>
        <w:pStyle w:val="Prrafodelista"/>
        <w:numPr>
          <w:ilvl w:val="0"/>
          <w:numId w:val="18"/>
        </w:numPr>
        <w:spacing w:line="360" w:lineRule="auto"/>
        <w:jc w:val="both"/>
        <w:rPr>
          <w:rFonts w:ascii="Times New Roman" w:hAnsi="Times New Roman" w:cs="Times New Roman"/>
          <w:lang w:val="es-AR"/>
        </w:rPr>
      </w:pPr>
      <w:r w:rsidRPr="004603B6">
        <w:rPr>
          <w:rFonts w:ascii="Times New Roman" w:hAnsi="Times New Roman" w:cs="Times New Roman"/>
          <w:lang w:val="es-AR"/>
        </w:rPr>
        <w:t>Sitios web con errores de optimización y diseño.</w:t>
      </w:r>
    </w:p>
    <w:p w14:paraId="61ABEF60" w14:textId="77777777" w:rsidR="007D0561" w:rsidRPr="004603B6" w:rsidRDefault="007D0561" w:rsidP="005A5FFD">
      <w:pPr>
        <w:pStyle w:val="Prrafodelista"/>
        <w:numPr>
          <w:ilvl w:val="0"/>
          <w:numId w:val="18"/>
        </w:numPr>
        <w:spacing w:line="360" w:lineRule="auto"/>
        <w:jc w:val="both"/>
        <w:rPr>
          <w:rFonts w:ascii="Times New Roman" w:hAnsi="Times New Roman" w:cs="Times New Roman"/>
          <w:lang w:val="es-AR"/>
        </w:rPr>
      </w:pPr>
      <w:r w:rsidRPr="004603B6">
        <w:rPr>
          <w:rFonts w:ascii="Times New Roman" w:hAnsi="Times New Roman" w:cs="Times New Roman"/>
          <w:lang w:val="es-AR"/>
        </w:rPr>
        <w:t>Sin servicio de armado.</w:t>
      </w:r>
    </w:p>
    <w:p w14:paraId="1C0B20E0" w14:textId="77777777" w:rsidR="007D0561" w:rsidRPr="004603B6" w:rsidRDefault="007D0561" w:rsidP="005A5FFD">
      <w:pPr>
        <w:pStyle w:val="Prrafodelista"/>
        <w:numPr>
          <w:ilvl w:val="0"/>
          <w:numId w:val="18"/>
        </w:numPr>
        <w:spacing w:line="360" w:lineRule="auto"/>
        <w:jc w:val="both"/>
        <w:rPr>
          <w:rFonts w:ascii="Times New Roman" w:hAnsi="Times New Roman" w:cs="Times New Roman"/>
          <w:lang w:val="es-AR"/>
        </w:rPr>
      </w:pPr>
      <w:r w:rsidRPr="004603B6">
        <w:rPr>
          <w:rFonts w:ascii="Times New Roman" w:hAnsi="Times New Roman" w:cs="Times New Roman"/>
          <w:lang w:val="es-AR"/>
        </w:rPr>
        <w:t>Servicio de ventas y logística limitado.</w:t>
      </w:r>
    </w:p>
    <w:p w14:paraId="71F8F389" w14:textId="77777777" w:rsidR="007D0561" w:rsidRPr="004603B6" w:rsidRDefault="007D0561" w:rsidP="005A5FFD">
      <w:pPr>
        <w:pStyle w:val="Prrafodelista"/>
        <w:numPr>
          <w:ilvl w:val="0"/>
          <w:numId w:val="18"/>
        </w:numPr>
        <w:spacing w:line="360" w:lineRule="auto"/>
        <w:jc w:val="both"/>
        <w:rPr>
          <w:rFonts w:ascii="Times New Roman" w:hAnsi="Times New Roman" w:cs="Times New Roman"/>
          <w:lang w:val="es-AR"/>
        </w:rPr>
      </w:pPr>
      <w:r w:rsidRPr="004603B6">
        <w:rPr>
          <w:rFonts w:ascii="Times New Roman" w:hAnsi="Times New Roman" w:cs="Times New Roman"/>
          <w:lang w:val="es-AR"/>
        </w:rPr>
        <w:t>Largos tiempos de reposición por garantía.</w:t>
      </w:r>
    </w:p>
    <w:p w14:paraId="76A3B784" w14:textId="77777777" w:rsidR="007D0561" w:rsidRPr="004603B6" w:rsidRDefault="007D0561" w:rsidP="005A5FFD">
      <w:pPr>
        <w:pStyle w:val="Prrafodelista"/>
        <w:numPr>
          <w:ilvl w:val="0"/>
          <w:numId w:val="18"/>
        </w:numPr>
        <w:spacing w:line="360" w:lineRule="auto"/>
        <w:jc w:val="both"/>
        <w:rPr>
          <w:rFonts w:ascii="Times New Roman" w:hAnsi="Times New Roman" w:cs="Times New Roman"/>
          <w:lang w:val="es-AR"/>
        </w:rPr>
      </w:pPr>
      <w:r w:rsidRPr="004603B6">
        <w:rPr>
          <w:rFonts w:ascii="Times New Roman" w:hAnsi="Times New Roman" w:cs="Times New Roman"/>
          <w:lang w:val="es-AR"/>
        </w:rPr>
        <w:t>Productos “enlatados” sin posibilidad de adaptarlos a necesidades y gustos locales.</w:t>
      </w:r>
    </w:p>
    <w:p w14:paraId="01C440C3" w14:textId="77777777" w:rsidR="007D0561" w:rsidRPr="004603B6" w:rsidRDefault="007D0561" w:rsidP="005A5FFD">
      <w:pPr>
        <w:spacing w:line="360" w:lineRule="auto"/>
        <w:jc w:val="both"/>
        <w:rPr>
          <w:rFonts w:ascii="Times New Roman" w:hAnsi="Times New Roman" w:cs="Times New Roman"/>
          <w:lang w:val="es-AR"/>
        </w:rPr>
      </w:pPr>
    </w:p>
    <w:p w14:paraId="388F72A7" w14:textId="77777777" w:rsidR="007D0561" w:rsidRPr="004603B6" w:rsidRDefault="007D0561" w:rsidP="005A5FFD">
      <w:pPr>
        <w:spacing w:line="360" w:lineRule="auto"/>
        <w:jc w:val="both"/>
        <w:rPr>
          <w:rFonts w:ascii="Times New Roman" w:hAnsi="Times New Roman" w:cs="Times New Roman"/>
          <w:lang w:val="es-AR"/>
        </w:rPr>
      </w:pPr>
    </w:p>
    <w:p w14:paraId="722E45C9" w14:textId="0EDD0CC7" w:rsidR="007D0561" w:rsidRPr="004603B6" w:rsidRDefault="007D0561" w:rsidP="005A5FFD">
      <w:pPr>
        <w:spacing w:line="360" w:lineRule="auto"/>
        <w:jc w:val="both"/>
        <w:rPr>
          <w:rFonts w:ascii="Times New Roman" w:hAnsi="Times New Roman" w:cs="Times New Roman"/>
          <w:b/>
          <w:bCs/>
          <w:u w:val="single"/>
          <w:lang w:val="es-ES_tradnl"/>
        </w:rPr>
      </w:pPr>
      <w:r w:rsidRPr="004603B6">
        <w:rPr>
          <w:rFonts w:ascii="Times New Roman" w:hAnsi="Times New Roman" w:cs="Times New Roman"/>
          <w:b/>
          <w:bCs/>
          <w:u w:val="single"/>
          <w:lang w:val="es-ES_tradnl"/>
        </w:rPr>
        <w:t>Fabricantes nacionales dentro de la economía formal</w:t>
      </w:r>
    </w:p>
    <w:p w14:paraId="7438170B" w14:textId="77777777" w:rsidR="007D0561" w:rsidRPr="004603B6" w:rsidRDefault="007D0561" w:rsidP="005A5FFD">
      <w:pPr>
        <w:spacing w:line="360" w:lineRule="auto"/>
        <w:jc w:val="both"/>
        <w:rPr>
          <w:rFonts w:ascii="Times New Roman" w:hAnsi="Times New Roman" w:cs="Times New Roman"/>
          <w:lang w:val="es-ES_tradnl"/>
        </w:rPr>
      </w:pPr>
    </w:p>
    <w:p w14:paraId="26D8F7E9" w14:textId="1357590E" w:rsidR="007D0561" w:rsidRPr="004603B6" w:rsidRDefault="007D0561" w:rsidP="005A5FFD">
      <w:pPr>
        <w:spacing w:line="360" w:lineRule="auto"/>
        <w:jc w:val="both"/>
        <w:rPr>
          <w:rFonts w:ascii="Times New Roman" w:hAnsi="Times New Roman" w:cs="Times New Roman"/>
          <w:lang w:val="es-AR"/>
        </w:rPr>
      </w:pPr>
      <w:r w:rsidRPr="004603B6">
        <w:rPr>
          <w:rFonts w:ascii="Times New Roman" w:hAnsi="Times New Roman" w:cs="Times New Roman"/>
          <w:lang w:val="es-AR"/>
        </w:rPr>
        <w:t>Los principales jugadores y los productos que comercializan:</w:t>
      </w:r>
    </w:p>
    <w:p w14:paraId="19002CA7" w14:textId="77777777" w:rsidR="00CA240D" w:rsidRPr="004603B6" w:rsidRDefault="00CA240D" w:rsidP="005A5FFD">
      <w:pPr>
        <w:spacing w:line="360" w:lineRule="auto"/>
        <w:jc w:val="both"/>
        <w:rPr>
          <w:rFonts w:ascii="Times New Roman" w:hAnsi="Times New Roman" w:cs="Times New Roman"/>
          <w:lang w:val="es-AR"/>
        </w:rPr>
      </w:pPr>
    </w:p>
    <w:p w14:paraId="6CAB634F" w14:textId="77777777" w:rsidR="007D0561" w:rsidRPr="004603B6" w:rsidRDefault="007D0561" w:rsidP="005A5FFD">
      <w:pPr>
        <w:pStyle w:val="Prrafodelista"/>
        <w:numPr>
          <w:ilvl w:val="0"/>
          <w:numId w:val="19"/>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Juegos Naturales: juegos y casitas infantiles.</w:t>
      </w:r>
    </w:p>
    <w:p w14:paraId="060DBA59" w14:textId="77777777" w:rsidR="007D0561" w:rsidRPr="004603B6" w:rsidRDefault="007D0561" w:rsidP="005A5FFD">
      <w:pPr>
        <w:pStyle w:val="Prrafodelista"/>
        <w:numPr>
          <w:ilvl w:val="0"/>
          <w:numId w:val="19"/>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Cabriolas: Juegos y casitas infantiles.</w:t>
      </w:r>
    </w:p>
    <w:p w14:paraId="57B2AA7E" w14:textId="77777777" w:rsidR="007D0561" w:rsidRPr="004603B6" w:rsidRDefault="007D0561" w:rsidP="005A5FFD">
      <w:pPr>
        <w:pStyle w:val="Prrafodelista"/>
        <w:numPr>
          <w:ilvl w:val="0"/>
          <w:numId w:val="19"/>
        </w:numPr>
        <w:spacing w:line="360" w:lineRule="auto"/>
        <w:jc w:val="both"/>
        <w:rPr>
          <w:rFonts w:ascii="Times New Roman" w:hAnsi="Times New Roman" w:cs="Times New Roman"/>
          <w:lang w:val="es-ES_tradnl"/>
        </w:rPr>
      </w:pPr>
      <w:proofErr w:type="spellStart"/>
      <w:r w:rsidRPr="004603B6">
        <w:rPr>
          <w:rFonts w:ascii="Times New Roman" w:hAnsi="Times New Roman" w:cs="Times New Roman"/>
          <w:lang w:val="es-ES_tradnl"/>
        </w:rPr>
        <w:t>Playtime</w:t>
      </w:r>
      <w:proofErr w:type="spellEnd"/>
      <w:r w:rsidRPr="004603B6">
        <w:rPr>
          <w:rFonts w:ascii="Times New Roman" w:hAnsi="Times New Roman" w:cs="Times New Roman"/>
          <w:lang w:val="es-ES_tradnl"/>
        </w:rPr>
        <w:t>: Juegos y casitas infantiles.</w:t>
      </w:r>
    </w:p>
    <w:p w14:paraId="7C438C85" w14:textId="77777777" w:rsidR="007D0561" w:rsidRPr="004603B6" w:rsidRDefault="007D0561" w:rsidP="005A5FFD">
      <w:pPr>
        <w:pStyle w:val="Prrafodelista"/>
        <w:numPr>
          <w:ilvl w:val="0"/>
          <w:numId w:val="19"/>
        </w:numPr>
        <w:spacing w:line="360" w:lineRule="auto"/>
        <w:jc w:val="both"/>
        <w:rPr>
          <w:rFonts w:ascii="Times New Roman" w:hAnsi="Times New Roman" w:cs="Times New Roman"/>
          <w:lang w:val="es-AR"/>
        </w:rPr>
      </w:pPr>
      <w:proofErr w:type="spellStart"/>
      <w:r w:rsidRPr="004603B6">
        <w:rPr>
          <w:rFonts w:ascii="Times New Roman" w:hAnsi="Times New Roman" w:cs="Times New Roman"/>
          <w:lang w:val="es-AR"/>
        </w:rPr>
        <w:t>Crucijuegos</w:t>
      </w:r>
      <w:proofErr w:type="spellEnd"/>
      <w:r w:rsidRPr="004603B6">
        <w:rPr>
          <w:rFonts w:ascii="Times New Roman" w:hAnsi="Times New Roman" w:cs="Times New Roman"/>
          <w:lang w:val="es-AR"/>
        </w:rPr>
        <w:t>: Juegos y casitas infantiles.</w:t>
      </w:r>
    </w:p>
    <w:p w14:paraId="4672C7F9" w14:textId="77777777" w:rsidR="007D0561" w:rsidRPr="004603B6" w:rsidRDefault="007D0561" w:rsidP="005A5FFD">
      <w:pPr>
        <w:pStyle w:val="Prrafodelista"/>
        <w:numPr>
          <w:ilvl w:val="0"/>
          <w:numId w:val="19"/>
        </w:numPr>
        <w:spacing w:line="360" w:lineRule="auto"/>
        <w:jc w:val="both"/>
        <w:rPr>
          <w:rFonts w:ascii="Times New Roman" w:hAnsi="Times New Roman" w:cs="Times New Roman"/>
          <w:lang w:val="es-AR"/>
        </w:rPr>
      </w:pPr>
      <w:proofErr w:type="spellStart"/>
      <w:r w:rsidRPr="004603B6">
        <w:rPr>
          <w:rFonts w:ascii="Times New Roman" w:hAnsi="Times New Roman" w:cs="Times New Roman"/>
          <w:lang w:val="es-AR"/>
        </w:rPr>
        <w:t>Eduplay</w:t>
      </w:r>
      <w:proofErr w:type="spellEnd"/>
      <w:r w:rsidRPr="004603B6">
        <w:rPr>
          <w:rFonts w:ascii="Times New Roman" w:hAnsi="Times New Roman" w:cs="Times New Roman"/>
          <w:lang w:val="es-AR"/>
        </w:rPr>
        <w:t>: Juegos y casitas infantiles.</w:t>
      </w:r>
    </w:p>
    <w:p w14:paraId="3C6E6676" w14:textId="77777777" w:rsidR="007D0561" w:rsidRPr="004603B6" w:rsidRDefault="007D0561" w:rsidP="005A5FFD">
      <w:pPr>
        <w:pStyle w:val="Prrafodelista"/>
        <w:numPr>
          <w:ilvl w:val="0"/>
          <w:numId w:val="19"/>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Altas Casas: Juegos, casitas infantiles, depósitos de jardín y guarda bicicletas.</w:t>
      </w:r>
    </w:p>
    <w:p w14:paraId="725D8FE3" w14:textId="77777777" w:rsidR="007D0561" w:rsidRPr="004603B6" w:rsidRDefault="007D0561" w:rsidP="005A5FFD">
      <w:pPr>
        <w:pStyle w:val="Prrafodelista"/>
        <w:numPr>
          <w:ilvl w:val="0"/>
          <w:numId w:val="19"/>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Deco Juegos: Juegos, casitas infantiles, depósitos de jardín y guarda bicicletas.</w:t>
      </w:r>
    </w:p>
    <w:p w14:paraId="0A65DB33" w14:textId="77777777" w:rsidR="007D0561" w:rsidRPr="004603B6" w:rsidRDefault="007D0561" w:rsidP="005A5FFD">
      <w:pPr>
        <w:pStyle w:val="Prrafodelista"/>
        <w:numPr>
          <w:ilvl w:val="0"/>
          <w:numId w:val="19"/>
        </w:numPr>
        <w:spacing w:line="360" w:lineRule="auto"/>
        <w:jc w:val="both"/>
        <w:rPr>
          <w:rFonts w:ascii="Times New Roman" w:hAnsi="Times New Roman" w:cs="Times New Roman"/>
          <w:lang w:val="es-ES_tradnl"/>
        </w:rPr>
      </w:pPr>
      <w:proofErr w:type="spellStart"/>
      <w:r w:rsidRPr="004603B6">
        <w:rPr>
          <w:rFonts w:ascii="Times New Roman" w:hAnsi="Times New Roman" w:cs="Times New Roman"/>
          <w:lang w:val="es-ES_tradnl"/>
        </w:rPr>
        <w:t>Il</w:t>
      </w:r>
      <w:proofErr w:type="spellEnd"/>
      <w:r w:rsidRPr="004603B6">
        <w:rPr>
          <w:rFonts w:ascii="Times New Roman" w:hAnsi="Times New Roman" w:cs="Times New Roman"/>
          <w:lang w:val="es-ES_tradnl"/>
        </w:rPr>
        <w:t xml:space="preserve"> </w:t>
      </w:r>
      <w:proofErr w:type="spellStart"/>
      <w:r w:rsidRPr="004603B6">
        <w:rPr>
          <w:rFonts w:ascii="Times New Roman" w:hAnsi="Times New Roman" w:cs="Times New Roman"/>
          <w:lang w:val="es-ES_tradnl"/>
        </w:rPr>
        <w:t>Giardino</w:t>
      </w:r>
      <w:proofErr w:type="spellEnd"/>
      <w:r w:rsidRPr="004603B6">
        <w:rPr>
          <w:rFonts w:ascii="Times New Roman" w:hAnsi="Times New Roman" w:cs="Times New Roman"/>
          <w:lang w:val="es-ES_tradnl"/>
        </w:rPr>
        <w:t>: Juegos y casitas infantiles.</w:t>
      </w:r>
    </w:p>
    <w:p w14:paraId="0096DE04" w14:textId="77777777" w:rsidR="007D0561" w:rsidRPr="004603B6" w:rsidRDefault="007D0561" w:rsidP="005A5FFD">
      <w:pPr>
        <w:pStyle w:val="Prrafodelista"/>
        <w:numPr>
          <w:ilvl w:val="0"/>
          <w:numId w:val="19"/>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Verde Metal: Depósitos de jardín</w:t>
      </w:r>
    </w:p>
    <w:p w14:paraId="36CFF28E" w14:textId="77777777" w:rsidR="007D0561" w:rsidRPr="004603B6" w:rsidRDefault="007D0561" w:rsidP="005A5FFD">
      <w:pPr>
        <w:pStyle w:val="Prrafodelista"/>
        <w:numPr>
          <w:ilvl w:val="0"/>
          <w:numId w:val="19"/>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AR Paisajismo: Juegos, casitas infantiles y depósitos de jardín.</w:t>
      </w:r>
    </w:p>
    <w:p w14:paraId="629906C7" w14:textId="77777777" w:rsidR="007D0561" w:rsidRPr="004603B6" w:rsidRDefault="007D0561" w:rsidP="005A5FFD">
      <w:pPr>
        <w:pStyle w:val="Prrafodelista"/>
        <w:numPr>
          <w:ilvl w:val="0"/>
          <w:numId w:val="19"/>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Maderera Magali: Casitas infantiles.</w:t>
      </w:r>
    </w:p>
    <w:p w14:paraId="23A5F9C1" w14:textId="77777777" w:rsidR="007D0561" w:rsidRPr="004603B6" w:rsidRDefault="007D0561" w:rsidP="005A5FFD">
      <w:pPr>
        <w:spacing w:line="360" w:lineRule="auto"/>
        <w:jc w:val="both"/>
        <w:rPr>
          <w:rFonts w:ascii="Times New Roman" w:hAnsi="Times New Roman" w:cs="Times New Roman"/>
          <w:lang w:val="es-ES_tradnl"/>
        </w:rPr>
      </w:pPr>
    </w:p>
    <w:p w14:paraId="316B2573" w14:textId="77777777" w:rsidR="007D0561" w:rsidRPr="004603B6" w:rsidRDefault="007D0561" w:rsidP="005A5FFD">
      <w:p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 xml:space="preserve">Son los fabricantes de origen nacional que poseen una estructura pequeña a mediana de entre 5 a 15 empleados trabajando en planta permanente dentro de la economía formal. Estos fabricantes tienen la habilitación correspondiente otorgada por su municipalidad, poseen altos costos fijos (alquiler, seguros, sueldos, cargas sociales, </w:t>
      </w:r>
      <w:r w:rsidRPr="004603B6">
        <w:rPr>
          <w:rFonts w:ascii="Times New Roman" w:hAnsi="Times New Roman" w:cs="Times New Roman"/>
          <w:lang w:val="es-ES_tradnl"/>
        </w:rPr>
        <w:lastRenderedPageBreak/>
        <w:t xml:space="preserve">habilitaciones, certificaciones, capacitaciones, indumentaria, elementos de protección, servicios, tasas municipales, impuestos, servicios profesionales externos, </w:t>
      </w:r>
      <w:proofErr w:type="spellStart"/>
      <w:r w:rsidRPr="004603B6">
        <w:rPr>
          <w:rFonts w:ascii="Times New Roman" w:hAnsi="Times New Roman" w:cs="Times New Roman"/>
          <w:lang w:val="es-ES_tradnl"/>
        </w:rPr>
        <w:t>etc</w:t>
      </w:r>
      <w:proofErr w:type="spellEnd"/>
      <w:r w:rsidRPr="004603B6">
        <w:rPr>
          <w:rFonts w:ascii="Times New Roman" w:hAnsi="Times New Roman" w:cs="Times New Roman"/>
          <w:lang w:val="es-ES_tradnl"/>
        </w:rPr>
        <w:t>).</w:t>
      </w:r>
    </w:p>
    <w:p w14:paraId="7688796D" w14:textId="77777777" w:rsidR="007D0561" w:rsidRPr="004603B6" w:rsidRDefault="007D0561" w:rsidP="005A5FFD">
      <w:pPr>
        <w:spacing w:line="360" w:lineRule="auto"/>
        <w:jc w:val="both"/>
        <w:rPr>
          <w:rFonts w:ascii="Times New Roman" w:hAnsi="Times New Roman" w:cs="Times New Roman"/>
          <w:lang w:val="es-ES_tradnl"/>
        </w:rPr>
      </w:pPr>
    </w:p>
    <w:p w14:paraId="6CA743D4" w14:textId="36BDCFD8" w:rsidR="007D0561" w:rsidRPr="004603B6" w:rsidRDefault="007D0561" w:rsidP="005A5FFD">
      <w:p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Sus principales ventajas competitivas son:</w:t>
      </w:r>
    </w:p>
    <w:p w14:paraId="2ADB6EC2" w14:textId="77777777" w:rsidR="00CA240D" w:rsidRPr="004603B6" w:rsidRDefault="00CA240D" w:rsidP="005A5FFD">
      <w:pPr>
        <w:spacing w:line="360" w:lineRule="auto"/>
        <w:jc w:val="both"/>
        <w:rPr>
          <w:rFonts w:ascii="Times New Roman" w:hAnsi="Times New Roman" w:cs="Times New Roman"/>
          <w:lang w:val="es-ES_tradnl"/>
        </w:rPr>
      </w:pPr>
    </w:p>
    <w:p w14:paraId="67E21852" w14:textId="77777777" w:rsidR="007D0561" w:rsidRPr="004603B6" w:rsidRDefault="007D0561" w:rsidP="005A5FFD">
      <w:pPr>
        <w:pStyle w:val="Prrafodelista"/>
        <w:numPr>
          <w:ilvl w:val="0"/>
          <w:numId w:val="20"/>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Adaptación de los productos a las necesidades y gustos locales.</w:t>
      </w:r>
    </w:p>
    <w:p w14:paraId="67CBE8D0" w14:textId="77777777" w:rsidR="007D0561" w:rsidRPr="004603B6" w:rsidRDefault="007D0561" w:rsidP="005A5FFD">
      <w:pPr>
        <w:pStyle w:val="Prrafodelista"/>
        <w:numPr>
          <w:ilvl w:val="0"/>
          <w:numId w:val="20"/>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Desarrollo de productos en madera y chapa galvanizada.</w:t>
      </w:r>
    </w:p>
    <w:p w14:paraId="14AF6A67" w14:textId="77777777" w:rsidR="007D0561" w:rsidRPr="004603B6" w:rsidRDefault="007D0561" w:rsidP="005A5FFD">
      <w:pPr>
        <w:pStyle w:val="Prrafodelista"/>
        <w:numPr>
          <w:ilvl w:val="0"/>
          <w:numId w:val="20"/>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Servicio de envío y armado.</w:t>
      </w:r>
    </w:p>
    <w:p w14:paraId="2891A80B" w14:textId="77777777" w:rsidR="007D0561" w:rsidRPr="004603B6" w:rsidRDefault="007D0561" w:rsidP="005A5FFD">
      <w:pPr>
        <w:pStyle w:val="Prrafodelista"/>
        <w:numPr>
          <w:ilvl w:val="0"/>
          <w:numId w:val="20"/>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Tiempo de reposición por garantía.</w:t>
      </w:r>
    </w:p>
    <w:p w14:paraId="76E8716E" w14:textId="77777777" w:rsidR="007D0561" w:rsidRPr="004603B6" w:rsidRDefault="007D0561" w:rsidP="005A5FFD">
      <w:pPr>
        <w:pStyle w:val="Prrafodelista"/>
        <w:numPr>
          <w:ilvl w:val="0"/>
          <w:numId w:val="20"/>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Están más cerca del cliente. La relación es más cálida y flexible.</w:t>
      </w:r>
    </w:p>
    <w:p w14:paraId="4E547515" w14:textId="77777777" w:rsidR="007D0561" w:rsidRPr="004603B6" w:rsidRDefault="007D0561" w:rsidP="005A5FFD">
      <w:pPr>
        <w:spacing w:line="360" w:lineRule="auto"/>
        <w:jc w:val="both"/>
        <w:rPr>
          <w:rFonts w:ascii="Times New Roman" w:hAnsi="Times New Roman" w:cs="Times New Roman"/>
          <w:lang w:val="es-ES_tradnl"/>
        </w:rPr>
      </w:pPr>
    </w:p>
    <w:p w14:paraId="761A4605" w14:textId="77777777" w:rsidR="007D0561" w:rsidRPr="004603B6" w:rsidRDefault="007D0561" w:rsidP="005A5FFD">
      <w:pPr>
        <w:spacing w:line="360" w:lineRule="auto"/>
        <w:jc w:val="both"/>
        <w:rPr>
          <w:rFonts w:ascii="Times New Roman" w:hAnsi="Times New Roman" w:cs="Times New Roman"/>
          <w:lang w:val="es-ES_tradnl"/>
        </w:rPr>
      </w:pPr>
    </w:p>
    <w:p w14:paraId="68FD2CF8" w14:textId="513FF88C" w:rsidR="007D0561" w:rsidRPr="004603B6" w:rsidRDefault="007D0561" w:rsidP="005A5FFD">
      <w:pPr>
        <w:spacing w:line="360" w:lineRule="auto"/>
        <w:jc w:val="both"/>
        <w:rPr>
          <w:rFonts w:ascii="Times New Roman" w:hAnsi="Times New Roman" w:cs="Times New Roman"/>
          <w:b/>
          <w:bCs/>
          <w:u w:val="single"/>
          <w:lang w:val="es-ES_tradnl"/>
        </w:rPr>
      </w:pPr>
      <w:r w:rsidRPr="004603B6">
        <w:rPr>
          <w:rFonts w:ascii="Times New Roman" w:hAnsi="Times New Roman" w:cs="Times New Roman"/>
          <w:b/>
          <w:bCs/>
          <w:u w:val="single"/>
          <w:lang w:val="es-ES_tradnl"/>
        </w:rPr>
        <w:t>Fabricantes nacionales dentro de la economía informal</w:t>
      </w:r>
    </w:p>
    <w:p w14:paraId="53B3095F" w14:textId="77777777" w:rsidR="007D0561" w:rsidRPr="004603B6" w:rsidRDefault="007D0561" w:rsidP="005A5FFD">
      <w:pPr>
        <w:spacing w:line="360" w:lineRule="auto"/>
        <w:jc w:val="both"/>
        <w:rPr>
          <w:rFonts w:ascii="Times New Roman" w:hAnsi="Times New Roman" w:cs="Times New Roman"/>
          <w:lang w:val="es-ES_tradnl"/>
        </w:rPr>
      </w:pPr>
    </w:p>
    <w:p w14:paraId="167B7534" w14:textId="3F34C16C" w:rsidR="007D0561" w:rsidRPr="004603B6" w:rsidRDefault="007D0561" w:rsidP="005A5FFD">
      <w:pPr>
        <w:spacing w:line="360" w:lineRule="auto"/>
        <w:jc w:val="both"/>
        <w:rPr>
          <w:rFonts w:ascii="Times New Roman" w:hAnsi="Times New Roman" w:cs="Times New Roman"/>
          <w:lang w:val="es-AR"/>
        </w:rPr>
      </w:pPr>
      <w:r w:rsidRPr="004603B6">
        <w:rPr>
          <w:rFonts w:ascii="Times New Roman" w:hAnsi="Times New Roman" w:cs="Times New Roman"/>
          <w:lang w:val="es-AR"/>
        </w:rPr>
        <w:t>Los principales jugadores y los productos que comercializan:</w:t>
      </w:r>
    </w:p>
    <w:p w14:paraId="65ED27DF" w14:textId="77777777" w:rsidR="00CA240D" w:rsidRPr="004603B6" w:rsidRDefault="00CA240D" w:rsidP="005A5FFD">
      <w:pPr>
        <w:spacing w:line="360" w:lineRule="auto"/>
        <w:jc w:val="both"/>
        <w:rPr>
          <w:rFonts w:ascii="Times New Roman" w:hAnsi="Times New Roman" w:cs="Times New Roman"/>
          <w:lang w:val="es-AR"/>
        </w:rPr>
      </w:pPr>
    </w:p>
    <w:p w14:paraId="194C10C1" w14:textId="77777777" w:rsidR="007D0561" w:rsidRPr="004603B6" w:rsidRDefault="007D0561" w:rsidP="005A5FFD">
      <w:pPr>
        <w:pStyle w:val="Prrafodelista"/>
        <w:numPr>
          <w:ilvl w:val="0"/>
          <w:numId w:val="21"/>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 xml:space="preserve">Carpintería </w:t>
      </w:r>
      <w:proofErr w:type="spellStart"/>
      <w:r w:rsidRPr="004603B6">
        <w:rPr>
          <w:rFonts w:ascii="Times New Roman" w:hAnsi="Times New Roman" w:cs="Times New Roman"/>
          <w:lang w:val="es-ES_tradnl"/>
        </w:rPr>
        <w:t>Moltrasio</w:t>
      </w:r>
      <w:proofErr w:type="spellEnd"/>
      <w:r w:rsidRPr="004603B6">
        <w:rPr>
          <w:rFonts w:ascii="Times New Roman" w:hAnsi="Times New Roman" w:cs="Times New Roman"/>
          <w:lang w:val="es-ES_tradnl"/>
        </w:rPr>
        <w:t>: Juegos, casitas infantiles, depósitos de jardín y guarda bicicletas.</w:t>
      </w:r>
    </w:p>
    <w:p w14:paraId="162B6CD2" w14:textId="77777777" w:rsidR="007D0561" w:rsidRPr="004603B6" w:rsidRDefault="007D0561" w:rsidP="005A5FFD">
      <w:pPr>
        <w:pStyle w:val="Prrafodelista"/>
        <w:numPr>
          <w:ilvl w:val="0"/>
          <w:numId w:val="21"/>
        </w:numPr>
        <w:spacing w:line="360" w:lineRule="auto"/>
        <w:jc w:val="both"/>
        <w:rPr>
          <w:rFonts w:ascii="Times New Roman" w:hAnsi="Times New Roman" w:cs="Times New Roman"/>
          <w:lang w:val="es-ES_tradnl"/>
        </w:rPr>
      </w:pPr>
      <w:proofErr w:type="spellStart"/>
      <w:r w:rsidRPr="004603B6">
        <w:rPr>
          <w:rFonts w:ascii="Times New Roman" w:hAnsi="Times New Roman" w:cs="Times New Roman"/>
          <w:lang w:val="es-ES_tradnl"/>
        </w:rPr>
        <w:t>Motherhouse</w:t>
      </w:r>
      <w:proofErr w:type="spellEnd"/>
      <w:r w:rsidRPr="004603B6">
        <w:rPr>
          <w:rFonts w:ascii="Times New Roman" w:hAnsi="Times New Roman" w:cs="Times New Roman"/>
          <w:lang w:val="es-ES_tradnl"/>
        </w:rPr>
        <w:t>: Juegos, casitas infantiles y depósitos de jardín.</w:t>
      </w:r>
    </w:p>
    <w:p w14:paraId="1AFA6A51" w14:textId="77777777" w:rsidR="007D0561" w:rsidRPr="004603B6" w:rsidRDefault="007D0561" w:rsidP="005A5FFD">
      <w:pPr>
        <w:pStyle w:val="Prrafodelista"/>
        <w:numPr>
          <w:ilvl w:val="0"/>
          <w:numId w:val="21"/>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Todo en Maderas: Juegos, casitas infantiles y depósitos de jardín.</w:t>
      </w:r>
    </w:p>
    <w:p w14:paraId="13CD577B" w14:textId="77777777" w:rsidR="007D0561" w:rsidRPr="004603B6" w:rsidRDefault="007D0561" w:rsidP="005A5FFD">
      <w:pPr>
        <w:pStyle w:val="Prrafodelista"/>
        <w:numPr>
          <w:ilvl w:val="0"/>
          <w:numId w:val="21"/>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Maderas Ferrari: Casitas infantiles.</w:t>
      </w:r>
    </w:p>
    <w:p w14:paraId="47A1CA0C" w14:textId="77777777" w:rsidR="007D0561" w:rsidRPr="004603B6" w:rsidRDefault="007D0561" w:rsidP="005A5FFD">
      <w:pPr>
        <w:pStyle w:val="Prrafodelista"/>
        <w:numPr>
          <w:ilvl w:val="0"/>
          <w:numId w:val="21"/>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Juegos del Bosque: Juegos y casitas infantiles.</w:t>
      </w:r>
    </w:p>
    <w:p w14:paraId="24D10953" w14:textId="77777777" w:rsidR="007D0561" w:rsidRPr="004603B6" w:rsidRDefault="007D0561" w:rsidP="005A5FFD">
      <w:pPr>
        <w:pStyle w:val="Prrafodelista"/>
        <w:numPr>
          <w:ilvl w:val="0"/>
          <w:numId w:val="21"/>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Solcito Juegos: Juegos y casitas infantiles.</w:t>
      </w:r>
    </w:p>
    <w:p w14:paraId="025F7C43" w14:textId="77777777" w:rsidR="007D0561" w:rsidRPr="004603B6" w:rsidRDefault="007D0561" w:rsidP="005A5FFD">
      <w:pPr>
        <w:pStyle w:val="Prrafodelista"/>
        <w:numPr>
          <w:ilvl w:val="0"/>
          <w:numId w:val="21"/>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JF: Casitas y depósitos de jardín.</w:t>
      </w:r>
    </w:p>
    <w:p w14:paraId="242ED847" w14:textId="77777777" w:rsidR="007D0561" w:rsidRPr="004603B6" w:rsidRDefault="007D0561" w:rsidP="005A5FFD">
      <w:pPr>
        <w:pStyle w:val="Prrafodelista"/>
        <w:numPr>
          <w:ilvl w:val="0"/>
          <w:numId w:val="21"/>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Mario: Casitas y depósitos de jardín.</w:t>
      </w:r>
    </w:p>
    <w:p w14:paraId="342BEFA4" w14:textId="77777777" w:rsidR="007D0561" w:rsidRPr="004603B6" w:rsidRDefault="007D0561" w:rsidP="005A5FFD">
      <w:pPr>
        <w:pStyle w:val="Prrafodelista"/>
        <w:numPr>
          <w:ilvl w:val="0"/>
          <w:numId w:val="21"/>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Carpintero: Casitas, juegos y depósitos de jardín.</w:t>
      </w:r>
    </w:p>
    <w:p w14:paraId="14953AE0" w14:textId="77777777" w:rsidR="007D0561" w:rsidRPr="004603B6" w:rsidRDefault="007D0561" w:rsidP="005A5FFD">
      <w:pPr>
        <w:spacing w:line="360" w:lineRule="auto"/>
        <w:jc w:val="both"/>
        <w:rPr>
          <w:rFonts w:ascii="Times New Roman" w:hAnsi="Times New Roman" w:cs="Times New Roman"/>
          <w:lang w:val="es-ES_tradnl"/>
        </w:rPr>
      </w:pPr>
    </w:p>
    <w:p w14:paraId="3C00641D" w14:textId="561F7578" w:rsidR="007D0561" w:rsidRPr="004603B6" w:rsidRDefault="007D0561" w:rsidP="005A5FFD">
      <w:p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Sus principales ventajas competitivas son:</w:t>
      </w:r>
    </w:p>
    <w:p w14:paraId="0FEA662C" w14:textId="77777777" w:rsidR="00CA240D" w:rsidRPr="004603B6" w:rsidRDefault="00CA240D" w:rsidP="005A5FFD">
      <w:pPr>
        <w:spacing w:line="360" w:lineRule="auto"/>
        <w:jc w:val="both"/>
        <w:rPr>
          <w:rFonts w:ascii="Times New Roman" w:hAnsi="Times New Roman" w:cs="Times New Roman"/>
          <w:lang w:val="es-ES_tradnl"/>
        </w:rPr>
      </w:pPr>
    </w:p>
    <w:p w14:paraId="760D83F9" w14:textId="77777777" w:rsidR="007D0561" w:rsidRPr="004603B6" w:rsidRDefault="007D0561" w:rsidP="005A5FFD">
      <w:pPr>
        <w:pStyle w:val="Prrafodelista"/>
        <w:numPr>
          <w:ilvl w:val="0"/>
          <w:numId w:val="22"/>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A no estar dentro de la economía formal no tienen altos costos fijos mensuales ya que no tributan impuestos, no pagan cargas sociales y no tienen los gastos anuales relacionados con habilitaciones municipales, ART, etc.</w:t>
      </w:r>
    </w:p>
    <w:p w14:paraId="7F8CE6AF" w14:textId="77777777" w:rsidR="007D0561" w:rsidRPr="004603B6" w:rsidRDefault="007D0561" w:rsidP="005A5FFD">
      <w:pPr>
        <w:pStyle w:val="Prrafodelista"/>
        <w:numPr>
          <w:ilvl w:val="0"/>
          <w:numId w:val="22"/>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lastRenderedPageBreak/>
        <w:t>Compiten por precio y se suelen posicionar en portales como Mercado Libre.</w:t>
      </w:r>
    </w:p>
    <w:p w14:paraId="5B7AB1E5" w14:textId="77777777" w:rsidR="007D0561" w:rsidRPr="004603B6" w:rsidRDefault="007D0561" w:rsidP="005A5FFD">
      <w:pPr>
        <w:spacing w:line="360" w:lineRule="auto"/>
        <w:jc w:val="both"/>
        <w:rPr>
          <w:rFonts w:ascii="Times New Roman" w:hAnsi="Times New Roman" w:cs="Times New Roman"/>
          <w:lang w:val="es-ES_tradnl"/>
        </w:rPr>
      </w:pPr>
    </w:p>
    <w:p w14:paraId="0D0794CE" w14:textId="2E5E56D7" w:rsidR="007D0561" w:rsidRPr="004603B6" w:rsidRDefault="007D0561" w:rsidP="005A5FFD">
      <w:p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Sus principales desventajas:</w:t>
      </w:r>
    </w:p>
    <w:p w14:paraId="74363A10" w14:textId="77777777" w:rsidR="00CA240D" w:rsidRPr="004603B6" w:rsidRDefault="00CA240D" w:rsidP="005A5FFD">
      <w:pPr>
        <w:spacing w:line="360" w:lineRule="auto"/>
        <w:jc w:val="both"/>
        <w:rPr>
          <w:rFonts w:ascii="Times New Roman" w:hAnsi="Times New Roman" w:cs="Times New Roman"/>
          <w:lang w:val="es-ES_tradnl"/>
        </w:rPr>
      </w:pPr>
    </w:p>
    <w:p w14:paraId="76E46AEA" w14:textId="77777777" w:rsidR="007D0561" w:rsidRPr="004603B6" w:rsidRDefault="007D0561" w:rsidP="005A5FFD">
      <w:pPr>
        <w:pStyle w:val="Prrafodelista"/>
        <w:numPr>
          <w:ilvl w:val="0"/>
          <w:numId w:val="23"/>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No poseen un sitio web y marca correctamente desarrollado.</w:t>
      </w:r>
    </w:p>
    <w:p w14:paraId="33E6892C" w14:textId="77777777" w:rsidR="007D0561" w:rsidRPr="004603B6" w:rsidRDefault="007D0561" w:rsidP="005A5FFD">
      <w:pPr>
        <w:pStyle w:val="Prrafodelista"/>
        <w:numPr>
          <w:ilvl w:val="0"/>
          <w:numId w:val="23"/>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La calidad de sus productos suele ser inferior.</w:t>
      </w:r>
    </w:p>
    <w:p w14:paraId="2E2921B2" w14:textId="77777777" w:rsidR="007D0561" w:rsidRPr="004603B6" w:rsidRDefault="007D0561" w:rsidP="005A5FFD">
      <w:pPr>
        <w:pStyle w:val="Prrafodelista"/>
        <w:numPr>
          <w:ilvl w:val="0"/>
          <w:numId w:val="23"/>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No suelen tener un showroom o instalaciones acorde.</w:t>
      </w:r>
    </w:p>
    <w:p w14:paraId="7AFE72CA" w14:textId="77777777" w:rsidR="007D0561" w:rsidRPr="004603B6" w:rsidRDefault="007D0561" w:rsidP="005A5FFD">
      <w:pPr>
        <w:spacing w:line="360" w:lineRule="auto"/>
        <w:jc w:val="both"/>
        <w:rPr>
          <w:rFonts w:ascii="Times New Roman" w:hAnsi="Times New Roman" w:cs="Times New Roman"/>
          <w:lang w:val="es-ES_tradnl"/>
        </w:rPr>
      </w:pPr>
    </w:p>
    <w:p w14:paraId="30660F85" w14:textId="77777777" w:rsidR="00CA240D" w:rsidRPr="004603B6" w:rsidRDefault="00CA240D" w:rsidP="005A5FFD">
      <w:pPr>
        <w:spacing w:line="360" w:lineRule="auto"/>
        <w:jc w:val="both"/>
        <w:rPr>
          <w:rFonts w:ascii="Times New Roman" w:hAnsi="Times New Roman" w:cs="Times New Roman"/>
          <w:lang w:val="es-ES_tradnl"/>
        </w:rPr>
      </w:pPr>
    </w:p>
    <w:p w14:paraId="2011E3CB" w14:textId="1E2EECED" w:rsidR="007D0561" w:rsidRPr="004603B6" w:rsidRDefault="007D0561" w:rsidP="005A5FFD">
      <w:pPr>
        <w:spacing w:line="360" w:lineRule="auto"/>
        <w:jc w:val="both"/>
        <w:rPr>
          <w:rFonts w:ascii="Times New Roman" w:hAnsi="Times New Roman" w:cs="Times New Roman"/>
          <w:b/>
          <w:bCs/>
          <w:u w:val="single"/>
          <w:lang w:val="es-ES_tradnl"/>
        </w:rPr>
      </w:pPr>
      <w:r w:rsidRPr="004603B6">
        <w:rPr>
          <w:rFonts w:ascii="Times New Roman" w:hAnsi="Times New Roman" w:cs="Times New Roman"/>
          <w:b/>
          <w:bCs/>
          <w:u w:val="single"/>
          <w:lang w:val="es-ES_tradnl"/>
        </w:rPr>
        <w:t>Análisis de los clientes</w:t>
      </w:r>
    </w:p>
    <w:p w14:paraId="24150B2D" w14:textId="77777777" w:rsidR="007D0561" w:rsidRPr="004603B6" w:rsidRDefault="007D0561" w:rsidP="005A5FFD">
      <w:pPr>
        <w:spacing w:line="360" w:lineRule="auto"/>
        <w:jc w:val="both"/>
        <w:rPr>
          <w:rFonts w:ascii="Times New Roman" w:hAnsi="Times New Roman" w:cs="Times New Roman"/>
          <w:lang w:val="es-ES_tradnl"/>
        </w:rPr>
      </w:pPr>
    </w:p>
    <w:p w14:paraId="565A8EB8" w14:textId="46886857" w:rsidR="007D0561" w:rsidRPr="004603B6" w:rsidRDefault="007D0561" w:rsidP="005A5FFD">
      <w:p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Aproximadamente el 80% de las ventas de L</w:t>
      </w:r>
      <w:r w:rsidR="00A97F5E" w:rsidRPr="004603B6">
        <w:rPr>
          <w:rFonts w:ascii="Times New Roman" w:hAnsi="Times New Roman" w:cs="Times New Roman"/>
          <w:lang w:val="es-ES_tradnl"/>
        </w:rPr>
        <w:t>í</w:t>
      </w:r>
      <w:r w:rsidRPr="004603B6">
        <w:rPr>
          <w:rFonts w:ascii="Times New Roman" w:hAnsi="Times New Roman" w:cs="Times New Roman"/>
          <w:lang w:val="es-ES_tradnl"/>
        </w:rPr>
        <w:t>nea Jardín se realizan a barrios cerrados y casas con jardín debido a que son productos para exterior que ocupan un espacio físico considerable, descartando en gran medida al público que solo vive en un departamento, P</w:t>
      </w:r>
      <w:r w:rsidR="00F44371" w:rsidRPr="004603B6">
        <w:rPr>
          <w:rFonts w:ascii="Times New Roman" w:hAnsi="Times New Roman" w:cs="Times New Roman"/>
          <w:lang w:val="es-ES_tradnl"/>
        </w:rPr>
        <w:t>H</w:t>
      </w:r>
      <w:r w:rsidRPr="004603B6">
        <w:rPr>
          <w:rFonts w:ascii="Times New Roman" w:hAnsi="Times New Roman" w:cs="Times New Roman"/>
          <w:lang w:val="es-ES_tradnl"/>
        </w:rPr>
        <w:t xml:space="preserve"> o casa con reducidos espacios al exterior.</w:t>
      </w:r>
    </w:p>
    <w:p w14:paraId="6B220CB9" w14:textId="77777777" w:rsidR="007D0561" w:rsidRPr="004603B6" w:rsidRDefault="007D0561" w:rsidP="005A5FFD">
      <w:pPr>
        <w:spacing w:line="360" w:lineRule="auto"/>
        <w:jc w:val="both"/>
        <w:rPr>
          <w:rFonts w:ascii="Times New Roman" w:hAnsi="Times New Roman" w:cs="Times New Roman"/>
          <w:lang w:val="es-ES_tradnl"/>
        </w:rPr>
      </w:pPr>
    </w:p>
    <w:p w14:paraId="144EF3EB" w14:textId="77777777" w:rsidR="007D0561" w:rsidRPr="004603B6" w:rsidRDefault="007D0561" w:rsidP="005A5FFD">
      <w:p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El resto de las ventas se realiza a clubes, jardines de infantes, empresas, negocios, municipalidades, complejos de edificios y casas con patios.</w:t>
      </w:r>
    </w:p>
    <w:p w14:paraId="33F048A0" w14:textId="77777777" w:rsidR="007D0561" w:rsidRPr="004603B6" w:rsidRDefault="007D0561" w:rsidP="005A5FFD">
      <w:pPr>
        <w:spacing w:line="360" w:lineRule="auto"/>
        <w:jc w:val="both"/>
        <w:rPr>
          <w:rFonts w:ascii="Times New Roman" w:hAnsi="Times New Roman" w:cs="Times New Roman"/>
          <w:lang w:val="es-ES_tradnl"/>
        </w:rPr>
      </w:pPr>
    </w:p>
    <w:p w14:paraId="241EFC31" w14:textId="77777777" w:rsidR="007D0561" w:rsidRPr="004603B6" w:rsidRDefault="007D0561" w:rsidP="005A5FFD">
      <w:p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El costo de adquisición de esta categoría de productos es muy elevado por lo que solo la clase media alta puede acceder a los mismos.</w:t>
      </w:r>
    </w:p>
    <w:p w14:paraId="53BDA403" w14:textId="77777777" w:rsidR="007D0561" w:rsidRPr="004603B6" w:rsidRDefault="007D0561" w:rsidP="005A5FFD">
      <w:pPr>
        <w:spacing w:line="360" w:lineRule="auto"/>
        <w:jc w:val="both"/>
        <w:rPr>
          <w:rFonts w:ascii="Times New Roman" w:hAnsi="Times New Roman" w:cs="Times New Roman"/>
          <w:lang w:val="es-ES_tradnl"/>
        </w:rPr>
      </w:pPr>
    </w:p>
    <w:p w14:paraId="2D49FA7B" w14:textId="7F2198AB" w:rsidR="007D0561" w:rsidRPr="004603B6" w:rsidRDefault="007D0561" w:rsidP="005A5FFD">
      <w:p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En su mayoría los hombres son profesionales, independientes, gerentes/directores y dueños de emprendimientos/empresas.</w:t>
      </w:r>
    </w:p>
    <w:p w14:paraId="46EAE177" w14:textId="77777777" w:rsidR="00F44371" w:rsidRPr="004603B6" w:rsidRDefault="00F44371" w:rsidP="005A5FFD">
      <w:pPr>
        <w:spacing w:line="360" w:lineRule="auto"/>
        <w:jc w:val="both"/>
        <w:rPr>
          <w:rFonts w:ascii="Times New Roman" w:hAnsi="Times New Roman" w:cs="Times New Roman"/>
          <w:lang w:val="es-ES_tradnl"/>
        </w:rPr>
      </w:pPr>
    </w:p>
    <w:p w14:paraId="0A1B1009" w14:textId="3BD86A1F" w:rsidR="007D0561" w:rsidRPr="004603B6" w:rsidRDefault="007D0561" w:rsidP="005A5FFD">
      <w:p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El público femenino se divide entre profesionales, emprendedoras y amas de casa.</w:t>
      </w:r>
    </w:p>
    <w:p w14:paraId="786C0392" w14:textId="77777777" w:rsidR="00F44371" w:rsidRPr="004603B6" w:rsidRDefault="00F44371" w:rsidP="005A5FFD">
      <w:pPr>
        <w:spacing w:line="360" w:lineRule="auto"/>
        <w:jc w:val="both"/>
        <w:rPr>
          <w:rFonts w:ascii="Times New Roman" w:hAnsi="Times New Roman" w:cs="Times New Roman"/>
          <w:lang w:val="es-ES_tradnl"/>
        </w:rPr>
      </w:pPr>
    </w:p>
    <w:p w14:paraId="61296564" w14:textId="62D1EFD9" w:rsidR="007D0561" w:rsidRPr="004603B6" w:rsidRDefault="007D0561" w:rsidP="005A5FFD">
      <w:p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Las edades rondan entre los 35 y los 65 años.</w:t>
      </w:r>
    </w:p>
    <w:p w14:paraId="2AEB42C2" w14:textId="77777777" w:rsidR="00F44371" w:rsidRPr="004603B6" w:rsidRDefault="00F44371" w:rsidP="005A5FFD">
      <w:pPr>
        <w:spacing w:line="360" w:lineRule="auto"/>
        <w:jc w:val="both"/>
        <w:rPr>
          <w:rFonts w:ascii="Times New Roman" w:hAnsi="Times New Roman" w:cs="Times New Roman"/>
          <w:lang w:val="es-ES_tradnl"/>
        </w:rPr>
      </w:pPr>
    </w:p>
    <w:p w14:paraId="4BEB1870" w14:textId="1E6CC7AC" w:rsidR="007D0561" w:rsidRPr="004603B6" w:rsidRDefault="00C7368D" w:rsidP="005A5FFD">
      <w:p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El n</w:t>
      </w:r>
      <w:r w:rsidR="007D0561" w:rsidRPr="004603B6">
        <w:rPr>
          <w:rFonts w:ascii="Times New Roman" w:hAnsi="Times New Roman" w:cs="Times New Roman"/>
          <w:lang w:val="es-ES_tradnl"/>
        </w:rPr>
        <w:t xml:space="preserve">ivel socio económico </w:t>
      </w:r>
      <w:r w:rsidRPr="004603B6">
        <w:rPr>
          <w:rFonts w:ascii="Times New Roman" w:hAnsi="Times New Roman" w:cs="Times New Roman"/>
          <w:lang w:val="es-ES_tradnl"/>
        </w:rPr>
        <w:t xml:space="preserve">es </w:t>
      </w:r>
      <w:r w:rsidR="007D0561" w:rsidRPr="004603B6">
        <w:rPr>
          <w:rFonts w:ascii="Times New Roman" w:hAnsi="Times New Roman" w:cs="Times New Roman"/>
          <w:lang w:val="es-ES_tradnl"/>
        </w:rPr>
        <w:t>alto</w:t>
      </w:r>
      <w:r w:rsidRPr="004603B6">
        <w:rPr>
          <w:rFonts w:ascii="Times New Roman" w:hAnsi="Times New Roman" w:cs="Times New Roman"/>
          <w:lang w:val="es-ES_tradnl"/>
        </w:rPr>
        <w:t xml:space="preserve"> (ABC1) y </w:t>
      </w:r>
      <w:r w:rsidR="00F44371" w:rsidRPr="004603B6">
        <w:rPr>
          <w:rFonts w:ascii="Times New Roman" w:hAnsi="Times New Roman" w:cs="Times New Roman"/>
          <w:lang w:val="es-ES_tradnl"/>
        </w:rPr>
        <w:t>la</w:t>
      </w:r>
      <w:r w:rsidRPr="004603B6">
        <w:rPr>
          <w:rFonts w:ascii="Times New Roman" w:hAnsi="Times New Roman" w:cs="Times New Roman"/>
          <w:lang w:val="es-ES_tradnl"/>
        </w:rPr>
        <w:t xml:space="preserve"> mayoría </w:t>
      </w:r>
      <w:r w:rsidR="00F44371" w:rsidRPr="004603B6">
        <w:rPr>
          <w:rFonts w:ascii="Times New Roman" w:hAnsi="Times New Roman" w:cs="Times New Roman"/>
          <w:lang w:val="es-ES_tradnl"/>
        </w:rPr>
        <w:t>posee</w:t>
      </w:r>
      <w:r w:rsidRPr="004603B6">
        <w:rPr>
          <w:rFonts w:ascii="Times New Roman" w:hAnsi="Times New Roman" w:cs="Times New Roman"/>
          <w:lang w:val="es-ES_tradnl"/>
        </w:rPr>
        <w:t xml:space="preserve"> título universitario</w:t>
      </w:r>
      <w:r w:rsidR="007D0561" w:rsidRPr="004603B6">
        <w:rPr>
          <w:rFonts w:ascii="Times New Roman" w:hAnsi="Times New Roman" w:cs="Times New Roman"/>
          <w:lang w:val="es-ES_tradnl"/>
        </w:rPr>
        <w:t>.</w:t>
      </w:r>
    </w:p>
    <w:p w14:paraId="4E34D7FE" w14:textId="77777777" w:rsidR="00F44371" w:rsidRPr="004603B6" w:rsidRDefault="00F44371" w:rsidP="005A5FFD">
      <w:pPr>
        <w:spacing w:line="360" w:lineRule="auto"/>
        <w:jc w:val="both"/>
        <w:rPr>
          <w:rFonts w:ascii="Times New Roman" w:hAnsi="Times New Roman" w:cs="Times New Roman"/>
          <w:lang w:val="es-ES_tradnl"/>
        </w:rPr>
      </w:pPr>
    </w:p>
    <w:p w14:paraId="15155429" w14:textId="131C33C9" w:rsidR="007D0561" w:rsidRPr="004603B6" w:rsidRDefault="00F44371" w:rsidP="005A5FFD">
      <w:p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El grupo familiar est</w:t>
      </w:r>
      <w:r w:rsidR="00842966" w:rsidRPr="004603B6">
        <w:rPr>
          <w:rFonts w:ascii="Times New Roman" w:hAnsi="Times New Roman" w:cs="Times New Roman"/>
          <w:lang w:val="es-ES_tradnl"/>
        </w:rPr>
        <w:t>á</w:t>
      </w:r>
      <w:r w:rsidRPr="004603B6">
        <w:rPr>
          <w:rFonts w:ascii="Times New Roman" w:hAnsi="Times New Roman" w:cs="Times New Roman"/>
          <w:lang w:val="es-ES_tradnl"/>
        </w:rPr>
        <w:t xml:space="preserve"> compuesto entre</w:t>
      </w:r>
      <w:r w:rsidR="007D0561" w:rsidRPr="004603B6">
        <w:rPr>
          <w:rFonts w:ascii="Times New Roman" w:hAnsi="Times New Roman" w:cs="Times New Roman"/>
          <w:lang w:val="es-ES_tradnl"/>
        </w:rPr>
        <w:t xml:space="preserve"> uno a tres hijos</w:t>
      </w:r>
      <w:r w:rsidRPr="004603B6">
        <w:rPr>
          <w:rFonts w:ascii="Times New Roman" w:hAnsi="Times New Roman" w:cs="Times New Roman"/>
          <w:lang w:val="es-ES_tradnl"/>
        </w:rPr>
        <w:t xml:space="preserve"> y debido a la independencia y movilidad que requiere cada uno de los conyugues poseen dos autos</w:t>
      </w:r>
      <w:r w:rsidR="007D0561" w:rsidRPr="004603B6">
        <w:rPr>
          <w:rFonts w:ascii="Times New Roman" w:hAnsi="Times New Roman" w:cs="Times New Roman"/>
          <w:lang w:val="es-ES_tradnl"/>
        </w:rPr>
        <w:t>.</w:t>
      </w:r>
    </w:p>
    <w:p w14:paraId="6E4A69B4" w14:textId="77777777" w:rsidR="007D0561" w:rsidRPr="004603B6" w:rsidRDefault="007D0561" w:rsidP="005A5FFD">
      <w:pPr>
        <w:spacing w:line="360" w:lineRule="auto"/>
        <w:jc w:val="both"/>
        <w:rPr>
          <w:rFonts w:ascii="Times New Roman" w:hAnsi="Times New Roman" w:cs="Times New Roman"/>
          <w:lang w:val="es-ES_tradnl"/>
        </w:rPr>
      </w:pPr>
    </w:p>
    <w:p w14:paraId="37C6232A" w14:textId="77777777" w:rsidR="007D0561" w:rsidRPr="004603B6" w:rsidRDefault="007D0561" w:rsidP="005A5FFD">
      <w:p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 xml:space="preserve">Para el caso de casitas infantiles y mangrullos infantiles el rango de edad es de 35 a 50 años ya que cuentan con sus hijos en la etapa de infancia. También se observa que hay consultas y compras de un público mayor que ronda entre los 65 y los 80 años. Esto se debe a que en ocasiones es el regalo de cumpleaños o por las fiestas que los abuelos </w:t>
      </w:r>
      <w:proofErr w:type="gramStart"/>
      <w:r w:rsidRPr="004603B6">
        <w:rPr>
          <w:rFonts w:ascii="Times New Roman" w:hAnsi="Times New Roman" w:cs="Times New Roman"/>
          <w:lang w:val="es-ES_tradnl"/>
        </w:rPr>
        <w:t>le</w:t>
      </w:r>
      <w:proofErr w:type="gramEnd"/>
      <w:r w:rsidRPr="004603B6">
        <w:rPr>
          <w:rFonts w:ascii="Times New Roman" w:hAnsi="Times New Roman" w:cs="Times New Roman"/>
          <w:lang w:val="es-ES_tradnl"/>
        </w:rPr>
        <w:t xml:space="preserve"> realizan a sus nietos.</w:t>
      </w:r>
    </w:p>
    <w:p w14:paraId="473FD700" w14:textId="77777777" w:rsidR="007D0561" w:rsidRPr="004603B6" w:rsidRDefault="007D0561" w:rsidP="005A5FFD">
      <w:pPr>
        <w:spacing w:line="360" w:lineRule="auto"/>
        <w:jc w:val="both"/>
        <w:rPr>
          <w:rFonts w:ascii="Times New Roman" w:hAnsi="Times New Roman" w:cs="Times New Roman"/>
          <w:lang w:val="es-ES_tradnl"/>
        </w:rPr>
      </w:pPr>
    </w:p>
    <w:p w14:paraId="7728058C" w14:textId="77777777" w:rsidR="007D0561" w:rsidRPr="004603B6" w:rsidRDefault="007D0561" w:rsidP="005A5FFD">
      <w:p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Para el caso de depósitos de jardín se ha detectado que si bien es un producto que le sirve a toda la familia para guardar sus cosas, se encuentra con frecuencia la situación en que la esposa le da el ultimátum a su marido para buscar un lugar donde guardar fuera de la casa todas sus cosas acumuladas y herramientas.</w:t>
      </w:r>
    </w:p>
    <w:p w14:paraId="5569B0F0" w14:textId="77777777" w:rsidR="007D0561" w:rsidRPr="004603B6" w:rsidRDefault="007D0561" w:rsidP="005A5FFD">
      <w:pPr>
        <w:spacing w:line="360" w:lineRule="auto"/>
        <w:jc w:val="both"/>
        <w:rPr>
          <w:rFonts w:ascii="Times New Roman" w:hAnsi="Times New Roman" w:cs="Times New Roman"/>
          <w:lang w:val="es-ES_tradnl"/>
        </w:rPr>
      </w:pPr>
    </w:p>
    <w:p w14:paraId="52B5C260" w14:textId="77777777" w:rsidR="007D0561" w:rsidRPr="004603B6" w:rsidRDefault="007D0561" w:rsidP="005A5FFD">
      <w:p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Hay clientes que utilizan los depósitos de jardín también como taller de trabajo donde en general desarrollan sus hobbies relacionados con manualidades.</w:t>
      </w:r>
    </w:p>
    <w:p w14:paraId="21EEB8E4" w14:textId="77777777" w:rsidR="007D0561" w:rsidRPr="004603B6" w:rsidRDefault="007D0561" w:rsidP="005A5FFD">
      <w:pPr>
        <w:spacing w:line="360" w:lineRule="auto"/>
        <w:jc w:val="both"/>
        <w:rPr>
          <w:rFonts w:ascii="Times New Roman" w:hAnsi="Times New Roman" w:cs="Times New Roman"/>
          <w:lang w:val="es-ES_tradnl"/>
        </w:rPr>
      </w:pPr>
    </w:p>
    <w:p w14:paraId="5E37B866" w14:textId="25134118" w:rsidR="007D0561" w:rsidRPr="004603B6" w:rsidRDefault="007D0561" w:rsidP="005A5FFD">
      <w:p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 xml:space="preserve">Los padres con hijos entre la edad de dos a ocho años que buscan contra restar el avance de la tecnología y el abuso del uso las pantallas por parte de sus hijos son los </w:t>
      </w:r>
      <w:r w:rsidR="000018B7" w:rsidRPr="004603B6">
        <w:rPr>
          <w:rFonts w:ascii="Times New Roman" w:hAnsi="Times New Roman" w:cs="Times New Roman"/>
          <w:lang w:val="es-ES_tradnl"/>
        </w:rPr>
        <w:t>más</w:t>
      </w:r>
      <w:r w:rsidRPr="004603B6">
        <w:rPr>
          <w:rFonts w:ascii="Times New Roman" w:hAnsi="Times New Roman" w:cs="Times New Roman"/>
          <w:lang w:val="es-ES_tradnl"/>
        </w:rPr>
        <w:t xml:space="preserve"> propensos a invertir en una casita infantil o mangrullo infantil. Entienden también el aporte que estos productos brindan al desarrollo de sus hijos, a las habilidades físico/motrices como también a la imaginación.</w:t>
      </w:r>
    </w:p>
    <w:p w14:paraId="1AAA1C64" w14:textId="77777777" w:rsidR="007D0561" w:rsidRPr="004603B6" w:rsidRDefault="007D0561" w:rsidP="005A5FFD">
      <w:pPr>
        <w:spacing w:line="360" w:lineRule="auto"/>
        <w:jc w:val="both"/>
        <w:rPr>
          <w:rFonts w:ascii="Times New Roman" w:hAnsi="Times New Roman" w:cs="Times New Roman"/>
          <w:lang w:val="es-ES_tradnl"/>
        </w:rPr>
      </w:pPr>
    </w:p>
    <w:p w14:paraId="0B0FDB0F" w14:textId="77777777" w:rsidR="007D0561" w:rsidRPr="004603B6" w:rsidRDefault="007D0561" w:rsidP="005A5FFD">
      <w:p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Las modalidades de pago preferido son efectivo, transferencia bancaria y tarjeta de crédito en cuotas.</w:t>
      </w:r>
    </w:p>
    <w:p w14:paraId="7A5380CC" w14:textId="77777777" w:rsidR="007D0561" w:rsidRPr="004603B6" w:rsidRDefault="007D0561" w:rsidP="005A5FFD">
      <w:pPr>
        <w:spacing w:line="360" w:lineRule="auto"/>
        <w:jc w:val="both"/>
        <w:rPr>
          <w:rFonts w:ascii="Times New Roman" w:hAnsi="Times New Roman" w:cs="Times New Roman"/>
          <w:lang w:val="es-ES_tradnl"/>
        </w:rPr>
      </w:pPr>
    </w:p>
    <w:p w14:paraId="708114B5" w14:textId="77777777" w:rsidR="007D0561" w:rsidRPr="004603B6" w:rsidRDefault="007D0561" w:rsidP="005A5FFD">
      <w:p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Son exigentes con respecto a la terminación y calidad de los productos, los tiempos de entrega y la atención profesional en cada uno de los contactos que se va teniendo a lo largo del proceso de contacto inicial, asesoramiento, venta y servicio de entrega.</w:t>
      </w:r>
    </w:p>
    <w:p w14:paraId="230454AC" w14:textId="77777777" w:rsidR="007D0561" w:rsidRPr="004603B6" w:rsidRDefault="007D0561" w:rsidP="005A5FFD">
      <w:pPr>
        <w:spacing w:line="360" w:lineRule="auto"/>
        <w:jc w:val="both"/>
        <w:rPr>
          <w:rFonts w:ascii="Times New Roman" w:hAnsi="Times New Roman" w:cs="Times New Roman"/>
          <w:lang w:val="es-ES_tradnl"/>
        </w:rPr>
      </w:pPr>
    </w:p>
    <w:p w14:paraId="78311A21" w14:textId="77777777" w:rsidR="007D0561" w:rsidRPr="004603B6" w:rsidRDefault="007D0561" w:rsidP="005A5FFD">
      <w:pPr>
        <w:spacing w:line="360" w:lineRule="auto"/>
        <w:jc w:val="both"/>
        <w:rPr>
          <w:rFonts w:ascii="Times New Roman" w:hAnsi="Times New Roman" w:cs="Times New Roman"/>
          <w:lang w:val="es-ES_tradnl"/>
        </w:rPr>
      </w:pPr>
      <w:proofErr w:type="gramStart"/>
      <w:r w:rsidRPr="004603B6">
        <w:rPr>
          <w:rFonts w:ascii="Times New Roman" w:hAnsi="Times New Roman" w:cs="Times New Roman"/>
          <w:lang w:val="es-ES_tradnl"/>
        </w:rPr>
        <w:t>El</w:t>
      </w:r>
      <w:proofErr w:type="gramEnd"/>
      <w:r w:rsidRPr="004603B6">
        <w:rPr>
          <w:rFonts w:ascii="Times New Roman" w:hAnsi="Times New Roman" w:cs="Times New Roman"/>
          <w:lang w:val="es-ES_tradnl"/>
        </w:rPr>
        <w:t xml:space="preserve"> boca en boca funciona en mayor medida en el segmento de barrios privados. Los vecinos suelen conocerse y comentarse las buenas experiencias con los proveedores y productos que han comprado.</w:t>
      </w:r>
    </w:p>
    <w:p w14:paraId="0EC4676A" w14:textId="77777777" w:rsidR="007D0561" w:rsidRPr="004603B6" w:rsidRDefault="007D0561" w:rsidP="005A5FFD">
      <w:pPr>
        <w:spacing w:line="360" w:lineRule="auto"/>
        <w:jc w:val="both"/>
        <w:rPr>
          <w:rFonts w:ascii="Times New Roman" w:hAnsi="Times New Roman" w:cs="Times New Roman"/>
          <w:lang w:val="es-ES_tradnl"/>
        </w:rPr>
      </w:pPr>
    </w:p>
    <w:p w14:paraId="1FC01810" w14:textId="77777777" w:rsidR="007D0561" w:rsidRPr="004603B6" w:rsidRDefault="007D0561" w:rsidP="005A5FFD">
      <w:p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lastRenderedPageBreak/>
        <w:t>El tiempo promedio entre el primer contacto hasta que se efectúa la venta puede ser desde una semana hasta cuatro semanas.</w:t>
      </w:r>
    </w:p>
    <w:p w14:paraId="2767ED63" w14:textId="77777777" w:rsidR="007D0561" w:rsidRPr="004603B6" w:rsidRDefault="007D0561" w:rsidP="005A5FFD">
      <w:pPr>
        <w:spacing w:line="360" w:lineRule="auto"/>
        <w:jc w:val="both"/>
        <w:rPr>
          <w:rFonts w:ascii="Times New Roman" w:hAnsi="Times New Roman" w:cs="Times New Roman"/>
          <w:lang w:val="es-ES_tradnl"/>
        </w:rPr>
      </w:pPr>
    </w:p>
    <w:p w14:paraId="590AC50E" w14:textId="376B0615" w:rsidR="007D0561" w:rsidRPr="004603B6" w:rsidRDefault="007D0561" w:rsidP="005A5FFD">
      <w:p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 xml:space="preserve">Por lo general no suelen realizarle el mantenimiento anual que corresponde realizar a los productos por estar los 365 días del año </w:t>
      </w:r>
      <w:r w:rsidR="00123A13">
        <w:rPr>
          <w:rFonts w:ascii="Times New Roman" w:hAnsi="Times New Roman" w:cs="Times New Roman"/>
          <w:lang w:val="es-ES_tradnl"/>
        </w:rPr>
        <w:t>a</w:t>
      </w:r>
      <w:r w:rsidRPr="004603B6">
        <w:rPr>
          <w:rFonts w:ascii="Times New Roman" w:hAnsi="Times New Roman" w:cs="Times New Roman"/>
          <w:lang w:val="es-ES_tradnl"/>
        </w:rPr>
        <w:t xml:space="preserve"> la intemperie.</w:t>
      </w:r>
    </w:p>
    <w:p w14:paraId="0D369EFA" w14:textId="77777777" w:rsidR="007D0561" w:rsidRPr="004603B6" w:rsidRDefault="007D0561" w:rsidP="005A5FFD">
      <w:p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En su mayoría se olvidan y se acuerdan cuando pasaron algunos años y se deteriora alguna parte del producto.</w:t>
      </w:r>
    </w:p>
    <w:p w14:paraId="037D9E16" w14:textId="77777777" w:rsidR="007D0561" w:rsidRPr="004603B6" w:rsidRDefault="007D0561" w:rsidP="005A5FFD">
      <w:pPr>
        <w:spacing w:line="360" w:lineRule="auto"/>
        <w:jc w:val="both"/>
        <w:rPr>
          <w:rFonts w:ascii="Times New Roman" w:hAnsi="Times New Roman" w:cs="Times New Roman"/>
          <w:lang w:val="es-ES_tradnl"/>
        </w:rPr>
      </w:pPr>
    </w:p>
    <w:p w14:paraId="05266D7D" w14:textId="010F5FBE" w:rsidR="007D0561" w:rsidRPr="004603B6" w:rsidRDefault="007D0561" w:rsidP="005A5FFD">
      <w:p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 xml:space="preserve">Las siguientes tablas brindan información de las distribuciones generales que se han obtenido </w:t>
      </w:r>
      <w:r w:rsidR="00882394" w:rsidRPr="004603B6">
        <w:rPr>
          <w:rFonts w:ascii="Times New Roman" w:hAnsi="Times New Roman" w:cs="Times New Roman"/>
          <w:lang w:val="es-ES_tradnl"/>
        </w:rPr>
        <w:t>entre el año 2016 y el 2020</w:t>
      </w:r>
      <w:r w:rsidRPr="004603B6">
        <w:rPr>
          <w:rFonts w:ascii="Times New Roman" w:hAnsi="Times New Roman" w:cs="Times New Roman"/>
          <w:lang w:val="es-ES_tradnl"/>
        </w:rPr>
        <w:t>.</w:t>
      </w:r>
    </w:p>
    <w:p w14:paraId="3AA8679D" w14:textId="77777777" w:rsidR="003B10EC" w:rsidRPr="004603B6" w:rsidRDefault="003B10EC" w:rsidP="005A5FFD">
      <w:pPr>
        <w:spacing w:line="360" w:lineRule="auto"/>
        <w:jc w:val="both"/>
        <w:rPr>
          <w:rFonts w:ascii="Times New Roman" w:hAnsi="Times New Roman" w:cs="Times New Roman"/>
          <w:lang w:val="es-ES_tradnl"/>
        </w:rPr>
      </w:pPr>
    </w:p>
    <w:p w14:paraId="09171D2D" w14:textId="06DB55F2" w:rsidR="00A544F2" w:rsidRPr="004603B6" w:rsidRDefault="0098199D" w:rsidP="005A5FFD">
      <w:pPr>
        <w:spacing w:line="360" w:lineRule="auto"/>
        <w:jc w:val="center"/>
        <w:rPr>
          <w:rFonts w:ascii="Times New Roman" w:hAnsi="Times New Roman" w:cs="Times New Roman"/>
          <w:lang w:val="es-AR"/>
        </w:rPr>
      </w:pPr>
      <w:r>
        <w:rPr>
          <w:rFonts w:ascii="Times New Roman" w:hAnsi="Times New Roman" w:cs="Times New Roman"/>
          <w:lang w:val="es-AR"/>
        </w:rPr>
        <w:t>Cuadro Nº</w:t>
      </w:r>
      <w:r w:rsidR="00A544F2" w:rsidRPr="004603B6">
        <w:rPr>
          <w:rFonts w:ascii="Times New Roman" w:hAnsi="Times New Roman" w:cs="Times New Roman"/>
          <w:lang w:val="es-AR"/>
        </w:rPr>
        <w:t xml:space="preserve"> 1. Consulta</w:t>
      </w:r>
      <w:r w:rsidR="00107969" w:rsidRPr="004603B6">
        <w:rPr>
          <w:rFonts w:ascii="Times New Roman" w:hAnsi="Times New Roman" w:cs="Times New Roman"/>
          <w:lang w:val="es-AR"/>
        </w:rPr>
        <w:t>s</w:t>
      </w:r>
      <w:r w:rsidR="00A544F2" w:rsidRPr="004603B6">
        <w:rPr>
          <w:rFonts w:ascii="Times New Roman" w:hAnsi="Times New Roman" w:cs="Times New Roman"/>
          <w:lang w:val="es-AR"/>
        </w:rPr>
        <w:t xml:space="preserve"> por género</w:t>
      </w:r>
    </w:p>
    <w:p w14:paraId="1BFC10E9" w14:textId="3C5659B3" w:rsidR="00C47546" w:rsidRPr="004603B6" w:rsidRDefault="00512F41" w:rsidP="005A5FFD">
      <w:pPr>
        <w:spacing w:line="360" w:lineRule="auto"/>
        <w:jc w:val="both"/>
        <w:rPr>
          <w:rFonts w:ascii="Times New Roman" w:hAnsi="Times New Roman" w:cs="Times New Roman"/>
          <w:lang w:val="es-AR"/>
        </w:rPr>
      </w:pPr>
      <w:r w:rsidRPr="00512F41">
        <w:rPr>
          <w:noProof/>
          <w:lang w:val="es-AR" w:eastAsia="es-AR"/>
        </w:rPr>
        <w:drawing>
          <wp:inline distT="0" distB="0" distL="0" distR="0" wp14:anchorId="5D4EAEEC" wp14:editId="0D2F0BEB">
            <wp:extent cx="5274945" cy="938530"/>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4945" cy="938530"/>
                    </a:xfrm>
                    <a:prstGeom prst="rect">
                      <a:avLst/>
                    </a:prstGeom>
                    <a:noFill/>
                    <a:ln>
                      <a:noFill/>
                    </a:ln>
                  </pic:spPr>
                </pic:pic>
              </a:graphicData>
            </a:graphic>
          </wp:inline>
        </w:drawing>
      </w:r>
    </w:p>
    <w:p w14:paraId="40893BC3" w14:textId="5111ABBC" w:rsidR="00A544F2" w:rsidRPr="004603B6" w:rsidRDefault="002F655B" w:rsidP="005A5FFD">
      <w:pPr>
        <w:spacing w:line="360" w:lineRule="auto"/>
        <w:jc w:val="center"/>
        <w:rPr>
          <w:rFonts w:ascii="Times New Roman" w:hAnsi="Times New Roman" w:cs="Times New Roman"/>
          <w:lang w:val="es-ES_tradnl"/>
        </w:rPr>
      </w:pPr>
      <w:r w:rsidRPr="004603B6">
        <w:rPr>
          <w:rFonts w:ascii="Times New Roman" w:hAnsi="Times New Roman" w:cs="Times New Roman"/>
          <w:lang w:val="es-ES_tradnl"/>
        </w:rPr>
        <w:t>Fuente: elaboración propia (2021)</w:t>
      </w:r>
    </w:p>
    <w:p w14:paraId="1A7343F5" w14:textId="77777777" w:rsidR="007D0561" w:rsidRPr="004603B6" w:rsidRDefault="007D0561" w:rsidP="005A5FFD">
      <w:pPr>
        <w:spacing w:line="360" w:lineRule="auto"/>
        <w:jc w:val="both"/>
        <w:rPr>
          <w:rFonts w:ascii="Times New Roman" w:hAnsi="Times New Roman" w:cs="Times New Roman"/>
          <w:lang w:val="es-ES_tradnl"/>
        </w:rPr>
      </w:pPr>
    </w:p>
    <w:p w14:paraId="5302D0B0" w14:textId="1405E1E9" w:rsidR="007D0561" w:rsidRPr="004603B6" w:rsidRDefault="007D0561" w:rsidP="005A5FFD">
      <w:p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L</w:t>
      </w:r>
      <w:r w:rsidR="00C47546" w:rsidRPr="004603B6">
        <w:rPr>
          <w:rFonts w:ascii="Times New Roman" w:hAnsi="Times New Roman" w:cs="Times New Roman"/>
          <w:lang w:val="es-ES_tradnl"/>
        </w:rPr>
        <w:t>os datos del cuadro</w:t>
      </w:r>
      <w:r w:rsidRPr="004603B6">
        <w:rPr>
          <w:rFonts w:ascii="Times New Roman" w:hAnsi="Times New Roman" w:cs="Times New Roman"/>
          <w:lang w:val="es-ES_tradnl"/>
        </w:rPr>
        <w:t xml:space="preserve"> muestra</w:t>
      </w:r>
      <w:r w:rsidR="00910B84" w:rsidRPr="004603B6">
        <w:rPr>
          <w:rFonts w:ascii="Times New Roman" w:hAnsi="Times New Roman" w:cs="Times New Roman"/>
          <w:lang w:val="es-ES_tradnl"/>
        </w:rPr>
        <w:t>n</w:t>
      </w:r>
      <w:r w:rsidRPr="004603B6">
        <w:rPr>
          <w:rFonts w:ascii="Times New Roman" w:hAnsi="Times New Roman" w:cs="Times New Roman"/>
          <w:lang w:val="es-ES_tradnl"/>
        </w:rPr>
        <w:t xml:space="preserve"> como las consultas por productos infantiles como casitas infantiles y mangrullos infantiles son lideradas fuertemente por la mujer y en productos como armarios, depósitos de jardín y guarda bicicletas el hombre se contacta en mayor medida.</w:t>
      </w:r>
    </w:p>
    <w:p w14:paraId="42C13B6C" w14:textId="77777777" w:rsidR="00910B84" w:rsidRPr="004603B6" w:rsidRDefault="00910B84" w:rsidP="005A5FFD">
      <w:pPr>
        <w:spacing w:line="360" w:lineRule="auto"/>
        <w:jc w:val="both"/>
        <w:rPr>
          <w:rFonts w:ascii="Times New Roman" w:hAnsi="Times New Roman" w:cs="Times New Roman"/>
          <w:lang w:val="es-ES_tradnl"/>
        </w:rPr>
      </w:pPr>
    </w:p>
    <w:p w14:paraId="2E0CE31B" w14:textId="77777777" w:rsidR="007D0561" w:rsidRPr="004603B6" w:rsidRDefault="007D0561" w:rsidP="005A5FFD">
      <w:p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También se puede observar que para los guarda bicicletas el porcentaje de veces que se contacta la pareja junta es mayor que el resto debido a que es un producto que involucra a la totalidad de la familia.</w:t>
      </w:r>
    </w:p>
    <w:p w14:paraId="3F713D41" w14:textId="77777777" w:rsidR="007D0561" w:rsidRPr="004603B6" w:rsidRDefault="007D0561" w:rsidP="005A5FFD">
      <w:pPr>
        <w:spacing w:line="360" w:lineRule="auto"/>
        <w:jc w:val="both"/>
        <w:rPr>
          <w:rFonts w:ascii="Times New Roman" w:hAnsi="Times New Roman" w:cs="Times New Roman"/>
          <w:lang w:val="es-ES_tradnl"/>
        </w:rPr>
      </w:pPr>
    </w:p>
    <w:p w14:paraId="7647B429" w14:textId="79F8EE9F" w:rsidR="007D0561" w:rsidRPr="004603B6" w:rsidRDefault="007D0561" w:rsidP="005A5FFD">
      <w:p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 xml:space="preserve">Las consultas pueden ser </w:t>
      </w:r>
      <w:r w:rsidR="005D0A79" w:rsidRPr="004603B6">
        <w:rPr>
          <w:rFonts w:ascii="Times New Roman" w:hAnsi="Times New Roman" w:cs="Times New Roman"/>
          <w:lang w:val="es-ES_tradnl"/>
        </w:rPr>
        <w:t>vía</w:t>
      </w:r>
      <w:r w:rsidRPr="004603B6">
        <w:rPr>
          <w:rFonts w:ascii="Times New Roman" w:hAnsi="Times New Roman" w:cs="Times New Roman"/>
          <w:lang w:val="es-ES_tradnl"/>
        </w:rPr>
        <w:t xml:space="preserve"> </w:t>
      </w:r>
      <w:r w:rsidR="005D0A79" w:rsidRPr="004603B6">
        <w:rPr>
          <w:rFonts w:ascii="Times New Roman" w:hAnsi="Times New Roman" w:cs="Times New Roman"/>
          <w:lang w:val="es-ES_tradnl"/>
        </w:rPr>
        <w:t>e</w:t>
      </w:r>
      <w:r w:rsidRPr="004603B6">
        <w:rPr>
          <w:rFonts w:ascii="Times New Roman" w:hAnsi="Times New Roman" w:cs="Times New Roman"/>
          <w:lang w:val="es-ES_tradnl"/>
        </w:rPr>
        <w:t xml:space="preserve">mail, teléfono, </w:t>
      </w:r>
      <w:r w:rsidR="00D97519" w:rsidRPr="004603B6">
        <w:rPr>
          <w:rFonts w:ascii="Times New Roman" w:hAnsi="Times New Roman" w:cs="Times New Roman"/>
          <w:lang w:val="es-ES_tradnl"/>
        </w:rPr>
        <w:t>W</w:t>
      </w:r>
      <w:r w:rsidRPr="004603B6">
        <w:rPr>
          <w:rFonts w:ascii="Times New Roman" w:hAnsi="Times New Roman" w:cs="Times New Roman"/>
          <w:lang w:val="es-ES_tradnl"/>
        </w:rPr>
        <w:t>ha</w:t>
      </w:r>
      <w:r w:rsidR="005D0A79" w:rsidRPr="004603B6">
        <w:rPr>
          <w:rFonts w:ascii="Times New Roman" w:hAnsi="Times New Roman" w:cs="Times New Roman"/>
          <w:lang w:val="es-ES_tradnl"/>
        </w:rPr>
        <w:t>t</w:t>
      </w:r>
      <w:r w:rsidRPr="004603B6">
        <w:rPr>
          <w:rFonts w:ascii="Times New Roman" w:hAnsi="Times New Roman" w:cs="Times New Roman"/>
          <w:lang w:val="es-ES_tradnl"/>
        </w:rPr>
        <w:t>s</w:t>
      </w:r>
      <w:r w:rsidR="00AF39CF">
        <w:rPr>
          <w:rFonts w:ascii="Times New Roman" w:hAnsi="Times New Roman" w:cs="Times New Roman"/>
          <w:lang w:val="es-ES_tradnl"/>
        </w:rPr>
        <w:t>A</w:t>
      </w:r>
      <w:r w:rsidRPr="004603B6">
        <w:rPr>
          <w:rFonts w:ascii="Times New Roman" w:hAnsi="Times New Roman" w:cs="Times New Roman"/>
          <w:lang w:val="es-ES_tradnl"/>
        </w:rPr>
        <w:t>pp, redes sociales y en el mismo local/showroom.</w:t>
      </w:r>
    </w:p>
    <w:p w14:paraId="37D78906" w14:textId="77777777" w:rsidR="007D0561" w:rsidRPr="004603B6" w:rsidRDefault="007D0561" w:rsidP="005A5FFD">
      <w:pPr>
        <w:spacing w:line="360" w:lineRule="auto"/>
        <w:jc w:val="both"/>
        <w:rPr>
          <w:rFonts w:ascii="Times New Roman" w:hAnsi="Times New Roman" w:cs="Times New Roman"/>
          <w:lang w:val="es-ES_tradnl"/>
        </w:rPr>
      </w:pPr>
    </w:p>
    <w:p w14:paraId="3F01D1DE" w14:textId="7B8C05BD" w:rsidR="00107969" w:rsidRPr="004603B6" w:rsidRDefault="0098199D" w:rsidP="005A5FFD">
      <w:pPr>
        <w:spacing w:line="360" w:lineRule="auto"/>
        <w:jc w:val="center"/>
        <w:rPr>
          <w:rFonts w:ascii="Times New Roman" w:hAnsi="Times New Roman" w:cs="Times New Roman"/>
          <w:lang w:val="es-AR"/>
        </w:rPr>
      </w:pPr>
      <w:r>
        <w:rPr>
          <w:rFonts w:ascii="Times New Roman" w:hAnsi="Times New Roman" w:cs="Times New Roman"/>
          <w:lang w:val="es-AR"/>
        </w:rPr>
        <w:t>Cuadro Nº</w:t>
      </w:r>
      <w:r w:rsidR="00107969" w:rsidRPr="004603B6">
        <w:rPr>
          <w:rFonts w:ascii="Times New Roman" w:hAnsi="Times New Roman" w:cs="Times New Roman"/>
          <w:lang w:val="es-AR"/>
        </w:rPr>
        <w:t xml:space="preserve"> 2. Ventas por género</w:t>
      </w:r>
    </w:p>
    <w:p w14:paraId="1D47BE52" w14:textId="54C044B8" w:rsidR="00C47546" w:rsidRPr="004603B6" w:rsidRDefault="00C47546" w:rsidP="005A5FFD">
      <w:pPr>
        <w:spacing w:line="360" w:lineRule="auto"/>
        <w:jc w:val="both"/>
        <w:rPr>
          <w:rFonts w:ascii="Times New Roman" w:hAnsi="Times New Roman" w:cs="Times New Roman"/>
          <w:lang w:val="es-ES_tradnl"/>
        </w:rPr>
      </w:pPr>
      <w:r w:rsidRPr="004603B6">
        <w:rPr>
          <w:rFonts w:ascii="Times New Roman" w:hAnsi="Times New Roman" w:cs="Times New Roman"/>
          <w:noProof/>
          <w:lang w:val="es-AR" w:eastAsia="es-AR"/>
        </w:rPr>
        <w:lastRenderedPageBreak/>
        <w:drawing>
          <wp:inline distT="0" distB="0" distL="0" distR="0" wp14:anchorId="6F19234D" wp14:editId="0BBE3D06">
            <wp:extent cx="5274945" cy="939165"/>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945" cy="939165"/>
                    </a:xfrm>
                    <a:prstGeom prst="rect">
                      <a:avLst/>
                    </a:prstGeom>
                  </pic:spPr>
                </pic:pic>
              </a:graphicData>
            </a:graphic>
          </wp:inline>
        </w:drawing>
      </w:r>
    </w:p>
    <w:p w14:paraId="6347E5C0" w14:textId="5A42DB9F" w:rsidR="00107969" w:rsidRPr="004603B6" w:rsidRDefault="002F655B" w:rsidP="005A5FFD">
      <w:pPr>
        <w:spacing w:line="360" w:lineRule="auto"/>
        <w:jc w:val="center"/>
        <w:rPr>
          <w:rFonts w:ascii="Times New Roman" w:hAnsi="Times New Roman" w:cs="Times New Roman"/>
          <w:lang w:val="es-ES_tradnl"/>
        </w:rPr>
      </w:pPr>
      <w:r w:rsidRPr="004603B6">
        <w:rPr>
          <w:rFonts w:ascii="Times New Roman" w:hAnsi="Times New Roman" w:cs="Times New Roman"/>
          <w:lang w:val="es-ES_tradnl"/>
        </w:rPr>
        <w:t>Fuente: elaboración propia (2021)</w:t>
      </w:r>
    </w:p>
    <w:p w14:paraId="57BC1C03" w14:textId="77777777" w:rsidR="007D0561" w:rsidRPr="004603B6" w:rsidRDefault="007D0561" w:rsidP="005A5FFD">
      <w:pPr>
        <w:spacing w:line="360" w:lineRule="auto"/>
        <w:jc w:val="both"/>
        <w:rPr>
          <w:rFonts w:ascii="Times New Roman" w:hAnsi="Times New Roman" w:cs="Times New Roman"/>
          <w:lang w:val="es-ES_tradnl"/>
        </w:rPr>
      </w:pPr>
    </w:p>
    <w:p w14:paraId="668B8E6E" w14:textId="7E27B037" w:rsidR="007D0561" w:rsidRPr="004603B6" w:rsidRDefault="00C47546" w:rsidP="005A5FFD">
      <w:p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En este cuadro se</w:t>
      </w:r>
      <w:r w:rsidR="007D0561" w:rsidRPr="004603B6">
        <w:rPr>
          <w:rFonts w:ascii="Times New Roman" w:hAnsi="Times New Roman" w:cs="Times New Roman"/>
          <w:lang w:val="es-ES_tradnl"/>
        </w:rPr>
        <w:t xml:space="preserve"> identifica el porcentaje de ventas que se tiene por </w:t>
      </w:r>
      <w:r w:rsidR="00512F41" w:rsidRPr="004603B6">
        <w:rPr>
          <w:rFonts w:ascii="Times New Roman" w:hAnsi="Times New Roman" w:cs="Times New Roman"/>
          <w:lang w:val="es-ES_tradnl"/>
        </w:rPr>
        <w:t>género</w:t>
      </w:r>
      <w:r w:rsidR="007D0561" w:rsidRPr="004603B6">
        <w:rPr>
          <w:rFonts w:ascii="Times New Roman" w:hAnsi="Times New Roman" w:cs="Times New Roman"/>
          <w:lang w:val="es-ES_tradnl"/>
        </w:rPr>
        <w:t xml:space="preserve"> y por producto, obteniéndose mejores resultados de cierre de compra por parte de los hombres especialmente para los guarda bicicletas y para los armarios y depósitos de jardín. También se puede identificar que tanto para casitas infantiles como para mangrullos infantiles las decisiones en pareja dan mejores resultados de cierre.</w:t>
      </w:r>
    </w:p>
    <w:p w14:paraId="12E40F05" w14:textId="77777777" w:rsidR="007D0561" w:rsidRPr="004603B6" w:rsidRDefault="007D0561" w:rsidP="005A5FFD">
      <w:pPr>
        <w:spacing w:line="360" w:lineRule="auto"/>
        <w:jc w:val="both"/>
        <w:rPr>
          <w:rFonts w:ascii="Times New Roman" w:hAnsi="Times New Roman" w:cs="Times New Roman"/>
          <w:lang w:val="es-ES_tradnl"/>
        </w:rPr>
      </w:pPr>
    </w:p>
    <w:p w14:paraId="5220EC5C" w14:textId="4635A943" w:rsidR="007D0561" w:rsidRDefault="007D0561" w:rsidP="005A5FFD">
      <w:p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El siguiente mapa se divide en nueve zonas para poder identificar de donde provienen las consultas y pedidos de presupuesto y, por otro lado, el porcentaje de cierre/compra de cada zona.</w:t>
      </w:r>
    </w:p>
    <w:p w14:paraId="13AB413D" w14:textId="2BF28918" w:rsidR="00F4484A" w:rsidRDefault="00F4484A" w:rsidP="005A5FFD">
      <w:pPr>
        <w:spacing w:line="360" w:lineRule="auto"/>
        <w:jc w:val="both"/>
        <w:rPr>
          <w:rFonts w:ascii="Times New Roman" w:hAnsi="Times New Roman" w:cs="Times New Roman"/>
          <w:lang w:val="es-ES_tradnl"/>
        </w:rPr>
      </w:pPr>
    </w:p>
    <w:p w14:paraId="12821F95" w14:textId="25026402" w:rsidR="00F4484A" w:rsidRDefault="00F4484A" w:rsidP="005A5FFD">
      <w:pPr>
        <w:spacing w:line="360" w:lineRule="auto"/>
        <w:jc w:val="both"/>
        <w:rPr>
          <w:rFonts w:ascii="Times New Roman" w:hAnsi="Times New Roman" w:cs="Times New Roman"/>
          <w:lang w:val="es-ES_tradnl"/>
        </w:rPr>
      </w:pPr>
    </w:p>
    <w:p w14:paraId="67C36223" w14:textId="4D98C882" w:rsidR="00F4484A" w:rsidRDefault="00F4484A" w:rsidP="005A5FFD">
      <w:pPr>
        <w:spacing w:line="360" w:lineRule="auto"/>
        <w:jc w:val="both"/>
        <w:rPr>
          <w:rFonts w:ascii="Times New Roman" w:hAnsi="Times New Roman" w:cs="Times New Roman"/>
          <w:lang w:val="es-ES_tradnl"/>
        </w:rPr>
      </w:pPr>
    </w:p>
    <w:p w14:paraId="7950FD5D" w14:textId="3314C655" w:rsidR="00F4484A" w:rsidRDefault="00F4484A" w:rsidP="005A5FFD">
      <w:pPr>
        <w:spacing w:line="360" w:lineRule="auto"/>
        <w:jc w:val="both"/>
        <w:rPr>
          <w:rFonts w:ascii="Times New Roman" w:hAnsi="Times New Roman" w:cs="Times New Roman"/>
          <w:lang w:val="es-ES_tradnl"/>
        </w:rPr>
      </w:pPr>
    </w:p>
    <w:p w14:paraId="3F0973EF" w14:textId="68B1757C" w:rsidR="00F4484A" w:rsidRDefault="00F4484A" w:rsidP="005A5FFD">
      <w:pPr>
        <w:spacing w:line="360" w:lineRule="auto"/>
        <w:jc w:val="both"/>
        <w:rPr>
          <w:rFonts w:ascii="Times New Roman" w:hAnsi="Times New Roman" w:cs="Times New Roman"/>
          <w:lang w:val="es-ES_tradnl"/>
        </w:rPr>
      </w:pPr>
    </w:p>
    <w:p w14:paraId="7AF4F1D5" w14:textId="21EE65C7" w:rsidR="00F4484A" w:rsidRDefault="00F4484A" w:rsidP="005A5FFD">
      <w:pPr>
        <w:spacing w:line="360" w:lineRule="auto"/>
        <w:jc w:val="both"/>
        <w:rPr>
          <w:rFonts w:ascii="Times New Roman" w:hAnsi="Times New Roman" w:cs="Times New Roman"/>
          <w:lang w:val="es-ES_tradnl"/>
        </w:rPr>
      </w:pPr>
    </w:p>
    <w:p w14:paraId="51C33E43" w14:textId="4A38684E" w:rsidR="00F4484A" w:rsidRDefault="00F4484A" w:rsidP="005A5FFD">
      <w:pPr>
        <w:spacing w:line="360" w:lineRule="auto"/>
        <w:jc w:val="both"/>
        <w:rPr>
          <w:rFonts w:ascii="Times New Roman" w:hAnsi="Times New Roman" w:cs="Times New Roman"/>
          <w:lang w:val="es-ES_tradnl"/>
        </w:rPr>
      </w:pPr>
    </w:p>
    <w:p w14:paraId="71065B9D" w14:textId="1BF589BA" w:rsidR="00F4484A" w:rsidRDefault="00F4484A" w:rsidP="005A5FFD">
      <w:pPr>
        <w:spacing w:line="360" w:lineRule="auto"/>
        <w:jc w:val="both"/>
        <w:rPr>
          <w:rFonts w:ascii="Times New Roman" w:hAnsi="Times New Roman" w:cs="Times New Roman"/>
          <w:lang w:val="es-ES_tradnl"/>
        </w:rPr>
      </w:pPr>
    </w:p>
    <w:p w14:paraId="35B1696E" w14:textId="77777777" w:rsidR="00F4484A" w:rsidRPr="004603B6" w:rsidRDefault="00F4484A" w:rsidP="005A5FFD">
      <w:pPr>
        <w:spacing w:line="360" w:lineRule="auto"/>
        <w:jc w:val="both"/>
        <w:rPr>
          <w:rFonts w:ascii="Times New Roman" w:hAnsi="Times New Roman" w:cs="Times New Roman"/>
          <w:lang w:val="es-ES_tradnl"/>
        </w:rPr>
      </w:pPr>
    </w:p>
    <w:p w14:paraId="48EB3DE7" w14:textId="5255BCFC" w:rsidR="007D0561" w:rsidRPr="004603B6" w:rsidRDefault="00CF7CE4" w:rsidP="005A5FFD">
      <w:pPr>
        <w:spacing w:line="360" w:lineRule="auto"/>
        <w:jc w:val="center"/>
        <w:rPr>
          <w:rFonts w:ascii="Times New Roman" w:hAnsi="Times New Roman" w:cs="Times New Roman"/>
          <w:lang w:val="es-ES_tradnl"/>
        </w:rPr>
      </w:pPr>
      <w:r>
        <w:rPr>
          <w:rFonts w:ascii="Times New Roman" w:hAnsi="Times New Roman" w:cs="Times New Roman"/>
          <w:lang w:val="es-ES_tradnl"/>
        </w:rPr>
        <w:t>Gráfico Nº</w:t>
      </w:r>
      <w:r w:rsidR="00B10B42" w:rsidRPr="004603B6">
        <w:rPr>
          <w:rFonts w:ascii="Times New Roman" w:hAnsi="Times New Roman" w:cs="Times New Roman"/>
          <w:lang w:val="es-ES_tradnl"/>
        </w:rPr>
        <w:t xml:space="preserve"> 1. </w:t>
      </w:r>
      <w:r w:rsidR="00C01B8F" w:rsidRPr="004603B6">
        <w:rPr>
          <w:rFonts w:ascii="Times New Roman" w:hAnsi="Times New Roman" w:cs="Times New Roman"/>
          <w:lang w:val="es-ES_tradnl"/>
        </w:rPr>
        <w:t>Distribución de zonas</w:t>
      </w:r>
    </w:p>
    <w:p w14:paraId="03B2B37E" w14:textId="77777777" w:rsidR="007D0561" w:rsidRPr="004603B6" w:rsidRDefault="007D0561" w:rsidP="005A5FFD">
      <w:pPr>
        <w:spacing w:line="360" w:lineRule="auto"/>
        <w:jc w:val="center"/>
        <w:rPr>
          <w:rFonts w:ascii="Times New Roman" w:hAnsi="Times New Roman" w:cs="Times New Roman"/>
          <w:lang w:val="es-ES_tradnl"/>
        </w:rPr>
      </w:pPr>
      <w:r w:rsidRPr="004603B6">
        <w:rPr>
          <w:rFonts w:ascii="Times New Roman" w:hAnsi="Times New Roman" w:cs="Times New Roman"/>
          <w:noProof/>
          <w:lang w:val="es-AR" w:eastAsia="es-AR"/>
        </w:rPr>
        <w:lastRenderedPageBreak/>
        <w:drawing>
          <wp:inline distT="0" distB="0" distL="0" distR="0" wp14:anchorId="5CC39009" wp14:editId="6024AF18">
            <wp:extent cx="3835868" cy="3158358"/>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69055" cy="3185683"/>
                    </a:xfrm>
                    <a:prstGeom prst="rect">
                      <a:avLst/>
                    </a:prstGeom>
                    <a:noFill/>
                  </pic:spPr>
                </pic:pic>
              </a:graphicData>
            </a:graphic>
          </wp:inline>
        </w:drawing>
      </w:r>
    </w:p>
    <w:p w14:paraId="799CA3D0" w14:textId="78C68D59" w:rsidR="007D0561" w:rsidRPr="004603B6" w:rsidRDefault="002F655B" w:rsidP="005A5FFD">
      <w:pPr>
        <w:spacing w:line="360" w:lineRule="auto"/>
        <w:jc w:val="center"/>
        <w:rPr>
          <w:rFonts w:ascii="Times New Roman" w:hAnsi="Times New Roman" w:cs="Times New Roman"/>
          <w:lang w:val="es-ES_tradnl"/>
        </w:rPr>
      </w:pPr>
      <w:r w:rsidRPr="004603B6">
        <w:rPr>
          <w:rFonts w:ascii="Times New Roman" w:hAnsi="Times New Roman" w:cs="Times New Roman"/>
          <w:lang w:val="es-ES_tradnl"/>
        </w:rPr>
        <w:t>Fuente: elaboración propia (2021)</w:t>
      </w:r>
    </w:p>
    <w:p w14:paraId="264BB198" w14:textId="74298857" w:rsidR="00107969" w:rsidRPr="004603B6" w:rsidRDefault="00107969" w:rsidP="005A5FFD">
      <w:pPr>
        <w:spacing w:line="360" w:lineRule="auto"/>
        <w:jc w:val="center"/>
        <w:rPr>
          <w:rFonts w:ascii="Times New Roman" w:hAnsi="Times New Roman" w:cs="Times New Roman"/>
          <w:lang w:val="es-ES_tradnl"/>
        </w:rPr>
      </w:pPr>
    </w:p>
    <w:p w14:paraId="786058EE" w14:textId="3E111933" w:rsidR="00CA240D" w:rsidRPr="004603B6" w:rsidRDefault="00337862" w:rsidP="00337862">
      <w:pPr>
        <w:spacing w:line="360" w:lineRule="auto"/>
        <w:rPr>
          <w:rFonts w:ascii="Times New Roman" w:hAnsi="Times New Roman" w:cs="Times New Roman"/>
          <w:lang w:val="es-ES_tradnl"/>
        </w:rPr>
      </w:pPr>
      <w:r w:rsidRPr="004603B6">
        <w:rPr>
          <w:rFonts w:ascii="Times New Roman" w:hAnsi="Times New Roman" w:cs="Times New Roman"/>
          <w:lang w:val="es-ES_tradnl"/>
        </w:rPr>
        <w:t xml:space="preserve">A continuación, se detalla la </w:t>
      </w:r>
      <w:r w:rsidR="00972261" w:rsidRPr="004603B6">
        <w:rPr>
          <w:rFonts w:ascii="Times New Roman" w:hAnsi="Times New Roman" w:cs="Times New Roman"/>
          <w:lang w:val="es-ES_tradnl"/>
        </w:rPr>
        <w:t>delimitación</w:t>
      </w:r>
      <w:r w:rsidRPr="004603B6">
        <w:rPr>
          <w:rFonts w:ascii="Times New Roman" w:hAnsi="Times New Roman" w:cs="Times New Roman"/>
          <w:lang w:val="es-ES_tradnl"/>
        </w:rPr>
        <w:t xml:space="preserve"> de </w:t>
      </w:r>
      <w:r w:rsidR="00972261" w:rsidRPr="004603B6">
        <w:rPr>
          <w:rFonts w:ascii="Times New Roman" w:hAnsi="Times New Roman" w:cs="Times New Roman"/>
          <w:lang w:val="es-ES_tradnl"/>
        </w:rPr>
        <w:t xml:space="preserve">las </w:t>
      </w:r>
      <w:r w:rsidRPr="004603B6">
        <w:rPr>
          <w:rFonts w:ascii="Times New Roman" w:hAnsi="Times New Roman" w:cs="Times New Roman"/>
          <w:lang w:val="es-ES_tradnl"/>
        </w:rPr>
        <w:t>zonas:</w:t>
      </w:r>
    </w:p>
    <w:p w14:paraId="7EB647A5" w14:textId="7C0EE706" w:rsidR="00CA240D" w:rsidRPr="004603B6" w:rsidRDefault="00337862" w:rsidP="00337862">
      <w:pPr>
        <w:pStyle w:val="Prrafodelista"/>
        <w:numPr>
          <w:ilvl w:val="0"/>
          <w:numId w:val="66"/>
        </w:numPr>
        <w:spacing w:line="360" w:lineRule="auto"/>
        <w:rPr>
          <w:rFonts w:ascii="Times New Roman" w:hAnsi="Times New Roman" w:cs="Times New Roman"/>
          <w:lang w:val="es-ES_tradnl"/>
        </w:rPr>
      </w:pPr>
      <w:r w:rsidRPr="004603B6">
        <w:rPr>
          <w:rFonts w:ascii="Times New Roman" w:hAnsi="Times New Roman" w:cs="Times New Roman"/>
          <w:lang w:val="es-ES_tradnl"/>
        </w:rPr>
        <w:t>Zona 1: Ciudad de Buenos Aires</w:t>
      </w:r>
      <w:r w:rsidR="00972261" w:rsidRPr="004603B6">
        <w:rPr>
          <w:rFonts w:ascii="Times New Roman" w:hAnsi="Times New Roman" w:cs="Times New Roman"/>
          <w:lang w:val="es-ES_tradnl"/>
        </w:rPr>
        <w:t>.</w:t>
      </w:r>
    </w:p>
    <w:p w14:paraId="540756BE" w14:textId="7849E276" w:rsidR="00337862" w:rsidRPr="004603B6" w:rsidRDefault="00337862" w:rsidP="00337862">
      <w:pPr>
        <w:pStyle w:val="Prrafodelista"/>
        <w:numPr>
          <w:ilvl w:val="0"/>
          <w:numId w:val="66"/>
        </w:numPr>
        <w:spacing w:line="360" w:lineRule="auto"/>
        <w:rPr>
          <w:rFonts w:ascii="Times New Roman" w:hAnsi="Times New Roman" w:cs="Times New Roman"/>
          <w:lang w:val="es-ES_tradnl"/>
        </w:rPr>
      </w:pPr>
      <w:r w:rsidRPr="004603B6">
        <w:rPr>
          <w:rFonts w:ascii="Times New Roman" w:hAnsi="Times New Roman" w:cs="Times New Roman"/>
          <w:lang w:val="es-ES_tradnl"/>
        </w:rPr>
        <w:t xml:space="preserve">Zona 2: </w:t>
      </w:r>
      <w:r w:rsidR="00972261" w:rsidRPr="004603B6">
        <w:rPr>
          <w:rFonts w:ascii="Times New Roman" w:hAnsi="Times New Roman" w:cs="Times New Roman"/>
          <w:lang w:val="es-ES_tradnl"/>
        </w:rPr>
        <w:t>R</w:t>
      </w:r>
      <w:r w:rsidRPr="004603B6">
        <w:rPr>
          <w:rFonts w:ascii="Times New Roman" w:hAnsi="Times New Roman" w:cs="Times New Roman"/>
          <w:lang w:val="es-ES_tradnl"/>
        </w:rPr>
        <w:t>ío</w:t>
      </w:r>
      <w:r w:rsidR="00972261" w:rsidRPr="004603B6">
        <w:rPr>
          <w:rFonts w:ascii="Times New Roman" w:hAnsi="Times New Roman" w:cs="Times New Roman"/>
          <w:lang w:val="es-ES_tradnl"/>
        </w:rPr>
        <w:t xml:space="preserve"> de la Plata</w:t>
      </w:r>
      <w:r w:rsidRPr="004603B6">
        <w:rPr>
          <w:rFonts w:ascii="Times New Roman" w:hAnsi="Times New Roman" w:cs="Times New Roman"/>
          <w:lang w:val="es-ES_tradnl"/>
        </w:rPr>
        <w:t>, La Plata, ruta nacional 2</w:t>
      </w:r>
      <w:r w:rsidR="00972261" w:rsidRPr="004603B6">
        <w:rPr>
          <w:rFonts w:ascii="Times New Roman" w:hAnsi="Times New Roman" w:cs="Times New Roman"/>
          <w:lang w:val="es-ES_tradnl"/>
        </w:rPr>
        <w:t>10.</w:t>
      </w:r>
    </w:p>
    <w:p w14:paraId="48D2EB81" w14:textId="2933C6E3" w:rsidR="00972261" w:rsidRPr="004603B6" w:rsidRDefault="00972261" w:rsidP="00337862">
      <w:pPr>
        <w:pStyle w:val="Prrafodelista"/>
        <w:numPr>
          <w:ilvl w:val="0"/>
          <w:numId w:val="66"/>
        </w:numPr>
        <w:spacing w:line="360" w:lineRule="auto"/>
        <w:rPr>
          <w:rFonts w:ascii="Times New Roman" w:hAnsi="Times New Roman" w:cs="Times New Roman"/>
          <w:lang w:val="es-ES_tradnl"/>
        </w:rPr>
      </w:pPr>
      <w:r w:rsidRPr="004603B6">
        <w:rPr>
          <w:rFonts w:ascii="Times New Roman" w:hAnsi="Times New Roman" w:cs="Times New Roman"/>
          <w:lang w:val="es-ES_tradnl"/>
        </w:rPr>
        <w:t>Zona 3: Ruta nacional 205, ruta nacional 6 y ruta nacional 205.</w:t>
      </w:r>
    </w:p>
    <w:p w14:paraId="1D39DE3D" w14:textId="4C2DD4D9" w:rsidR="00972261" w:rsidRPr="004603B6" w:rsidRDefault="00972261" w:rsidP="00337862">
      <w:pPr>
        <w:pStyle w:val="Prrafodelista"/>
        <w:numPr>
          <w:ilvl w:val="0"/>
          <w:numId w:val="66"/>
        </w:numPr>
        <w:spacing w:line="360" w:lineRule="auto"/>
        <w:rPr>
          <w:rFonts w:ascii="Times New Roman" w:hAnsi="Times New Roman" w:cs="Times New Roman"/>
          <w:lang w:val="es-ES_tradnl"/>
        </w:rPr>
      </w:pPr>
      <w:r w:rsidRPr="004603B6">
        <w:rPr>
          <w:rFonts w:ascii="Times New Roman" w:hAnsi="Times New Roman" w:cs="Times New Roman"/>
          <w:lang w:val="es-ES_tradnl"/>
        </w:rPr>
        <w:t>Zona 4: Ruta nacional 205, ruta nacional 6 y autopista Acceso Oeste.</w:t>
      </w:r>
    </w:p>
    <w:p w14:paraId="407D582C" w14:textId="3F415C9E" w:rsidR="00972261" w:rsidRPr="004603B6" w:rsidRDefault="00972261" w:rsidP="00337862">
      <w:pPr>
        <w:pStyle w:val="Prrafodelista"/>
        <w:numPr>
          <w:ilvl w:val="0"/>
          <w:numId w:val="66"/>
        </w:numPr>
        <w:spacing w:line="360" w:lineRule="auto"/>
        <w:rPr>
          <w:rFonts w:ascii="Times New Roman" w:hAnsi="Times New Roman" w:cs="Times New Roman"/>
          <w:lang w:val="es-ES_tradnl"/>
        </w:rPr>
      </w:pPr>
      <w:r w:rsidRPr="004603B6">
        <w:rPr>
          <w:rFonts w:ascii="Times New Roman" w:hAnsi="Times New Roman" w:cs="Times New Roman"/>
          <w:lang w:val="es-ES_tradnl"/>
        </w:rPr>
        <w:t>Zona 5: Autopista Acceso Oeste, Av. Gral. Paz y autopista del Buen Aire.</w:t>
      </w:r>
    </w:p>
    <w:p w14:paraId="7B54D38D" w14:textId="46703900" w:rsidR="00972261" w:rsidRPr="004603B6" w:rsidRDefault="00972261" w:rsidP="00337862">
      <w:pPr>
        <w:pStyle w:val="Prrafodelista"/>
        <w:numPr>
          <w:ilvl w:val="0"/>
          <w:numId w:val="66"/>
        </w:numPr>
        <w:spacing w:line="360" w:lineRule="auto"/>
        <w:rPr>
          <w:rFonts w:ascii="Times New Roman" w:hAnsi="Times New Roman" w:cs="Times New Roman"/>
          <w:lang w:val="es-ES_tradnl"/>
        </w:rPr>
      </w:pPr>
      <w:r w:rsidRPr="004603B6">
        <w:rPr>
          <w:rFonts w:ascii="Times New Roman" w:hAnsi="Times New Roman" w:cs="Times New Roman"/>
          <w:lang w:val="es-ES_tradnl"/>
        </w:rPr>
        <w:t xml:space="preserve">Zona 6: </w:t>
      </w:r>
      <w:r w:rsidR="005A7DB4" w:rsidRPr="004603B6">
        <w:rPr>
          <w:rFonts w:ascii="Times New Roman" w:hAnsi="Times New Roman" w:cs="Times New Roman"/>
          <w:lang w:val="es-ES_tradnl"/>
        </w:rPr>
        <w:t>Autopista Acceso Oeste, autopista del Buen Aire, ruta nacional 8 y ruta nacional 193.</w:t>
      </w:r>
    </w:p>
    <w:p w14:paraId="55FD9880" w14:textId="3E18D2DC" w:rsidR="005A7DB4" w:rsidRPr="004603B6" w:rsidRDefault="005A7DB4" w:rsidP="00337862">
      <w:pPr>
        <w:pStyle w:val="Prrafodelista"/>
        <w:numPr>
          <w:ilvl w:val="0"/>
          <w:numId w:val="66"/>
        </w:numPr>
        <w:spacing w:line="360" w:lineRule="auto"/>
        <w:rPr>
          <w:rFonts w:ascii="Times New Roman" w:hAnsi="Times New Roman" w:cs="Times New Roman"/>
          <w:lang w:val="es-ES_tradnl"/>
        </w:rPr>
      </w:pPr>
      <w:r w:rsidRPr="004603B6">
        <w:rPr>
          <w:rFonts w:ascii="Times New Roman" w:hAnsi="Times New Roman" w:cs="Times New Roman"/>
          <w:lang w:val="es-ES_tradnl"/>
        </w:rPr>
        <w:t>Zona 7: Autopista Panamericana, Av. Gral. Paz, río de La Plata y Autopista Ramal Tigre.</w:t>
      </w:r>
    </w:p>
    <w:p w14:paraId="69273B88" w14:textId="71880CBB" w:rsidR="005A7DB4" w:rsidRPr="004603B6" w:rsidRDefault="005A7DB4" w:rsidP="005A7DB4">
      <w:pPr>
        <w:pStyle w:val="Prrafodelista"/>
        <w:numPr>
          <w:ilvl w:val="0"/>
          <w:numId w:val="66"/>
        </w:numPr>
        <w:spacing w:line="360" w:lineRule="auto"/>
        <w:rPr>
          <w:rFonts w:ascii="Times New Roman" w:hAnsi="Times New Roman" w:cs="Times New Roman"/>
          <w:lang w:val="es-ES_tradnl"/>
        </w:rPr>
      </w:pPr>
      <w:r w:rsidRPr="004603B6">
        <w:rPr>
          <w:rFonts w:ascii="Times New Roman" w:hAnsi="Times New Roman" w:cs="Times New Roman"/>
          <w:lang w:val="es-ES_tradnl"/>
        </w:rPr>
        <w:t>Zona 8: Autopista Panamericana, río de La Plata, Autopista Ramal Tigre y Autopista Ramal Escobar.</w:t>
      </w:r>
    </w:p>
    <w:p w14:paraId="23F58395" w14:textId="77777777" w:rsidR="005A7DB4" w:rsidRPr="004603B6" w:rsidRDefault="005A7DB4" w:rsidP="005A7DB4">
      <w:pPr>
        <w:pStyle w:val="Prrafodelista"/>
        <w:numPr>
          <w:ilvl w:val="0"/>
          <w:numId w:val="66"/>
        </w:numPr>
        <w:spacing w:line="360" w:lineRule="auto"/>
        <w:rPr>
          <w:rFonts w:ascii="Times New Roman" w:hAnsi="Times New Roman" w:cs="Times New Roman"/>
          <w:lang w:val="es-ES_tradnl"/>
        </w:rPr>
      </w:pPr>
      <w:r w:rsidRPr="004603B6">
        <w:rPr>
          <w:rFonts w:ascii="Times New Roman" w:hAnsi="Times New Roman" w:cs="Times New Roman"/>
          <w:lang w:val="es-ES_tradnl"/>
        </w:rPr>
        <w:t>Zona 9: Autopista Panamericana, río de La Plata, Zarate y ruta nacional 193.</w:t>
      </w:r>
    </w:p>
    <w:p w14:paraId="762820A1" w14:textId="75CC2A78" w:rsidR="00337862" w:rsidRPr="004603B6" w:rsidRDefault="005A7DB4" w:rsidP="00E6052B">
      <w:pPr>
        <w:pStyle w:val="Prrafodelista"/>
        <w:numPr>
          <w:ilvl w:val="0"/>
          <w:numId w:val="66"/>
        </w:numPr>
        <w:spacing w:line="360" w:lineRule="auto"/>
        <w:rPr>
          <w:rFonts w:ascii="Times New Roman" w:hAnsi="Times New Roman" w:cs="Times New Roman"/>
          <w:lang w:val="es-ES_tradnl"/>
        </w:rPr>
      </w:pPr>
      <w:r w:rsidRPr="004603B6">
        <w:rPr>
          <w:rFonts w:ascii="Times New Roman" w:hAnsi="Times New Roman" w:cs="Times New Roman"/>
          <w:lang w:val="es-ES_tradnl"/>
        </w:rPr>
        <w:t xml:space="preserve">Zona 0: </w:t>
      </w:r>
      <w:r w:rsidR="00337862" w:rsidRPr="004603B6">
        <w:rPr>
          <w:rFonts w:ascii="Times New Roman" w:hAnsi="Times New Roman" w:cs="Times New Roman"/>
          <w:lang w:val="es-ES_tradnl"/>
        </w:rPr>
        <w:t>El resto del territorio argentino</w:t>
      </w:r>
      <w:r w:rsidR="00285539" w:rsidRPr="004603B6">
        <w:rPr>
          <w:rFonts w:ascii="Times New Roman" w:hAnsi="Times New Roman" w:cs="Times New Roman"/>
          <w:lang w:val="es-ES_tradnl"/>
        </w:rPr>
        <w:t>.</w:t>
      </w:r>
    </w:p>
    <w:p w14:paraId="1736ED6F" w14:textId="313F7804" w:rsidR="00CA240D" w:rsidRPr="004603B6" w:rsidRDefault="00CA240D" w:rsidP="005A5FFD">
      <w:pPr>
        <w:spacing w:line="360" w:lineRule="auto"/>
        <w:jc w:val="center"/>
        <w:rPr>
          <w:rFonts w:ascii="Times New Roman" w:hAnsi="Times New Roman" w:cs="Times New Roman"/>
          <w:lang w:val="es-ES_tradnl"/>
        </w:rPr>
      </w:pPr>
    </w:p>
    <w:p w14:paraId="5F9C168B" w14:textId="7A5E02EF" w:rsidR="00CA240D" w:rsidRDefault="00CA240D" w:rsidP="005A5FFD">
      <w:pPr>
        <w:spacing w:line="360" w:lineRule="auto"/>
        <w:jc w:val="center"/>
        <w:rPr>
          <w:rFonts w:ascii="Times New Roman" w:hAnsi="Times New Roman" w:cs="Times New Roman"/>
          <w:lang w:val="es-ES_tradnl"/>
        </w:rPr>
      </w:pPr>
    </w:p>
    <w:p w14:paraId="03A37527" w14:textId="77777777" w:rsidR="00F4484A" w:rsidRPr="004603B6" w:rsidRDefault="00F4484A" w:rsidP="005A5FFD">
      <w:pPr>
        <w:spacing w:line="360" w:lineRule="auto"/>
        <w:jc w:val="center"/>
        <w:rPr>
          <w:rFonts w:ascii="Times New Roman" w:hAnsi="Times New Roman" w:cs="Times New Roman"/>
          <w:lang w:val="es-ES_tradnl"/>
        </w:rPr>
      </w:pPr>
    </w:p>
    <w:p w14:paraId="072197EB" w14:textId="35B03609" w:rsidR="00107969" w:rsidRPr="004603B6" w:rsidRDefault="0098199D" w:rsidP="005A5FFD">
      <w:pPr>
        <w:spacing w:line="360" w:lineRule="auto"/>
        <w:jc w:val="center"/>
        <w:rPr>
          <w:rFonts w:ascii="Times New Roman" w:hAnsi="Times New Roman" w:cs="Times New Roman"/>
          <w:lang w:val="es-AR"/>
        </w:rPr>
      </w:pPr>
      <w:r>
        <w:rPr>
          <w:rFonts w:ascii="Times New Roman" w:hAnsi="Times New Roman" w:cs="Times New Roman"/>
          <w:lang w:val="es-AR"/>
        </w:rPr>
        <w:t>Cuadro Nº</w:t>
      </w:r>
      <w:r w:rsidR="00107969" w:rsidRPr="004603B6">
        <w:rPr>
          <w:rFonts w:ascii="Times New Roman" w:hAnsi="Times New Roman" w:cs="Times New Roman"/>
          <w:lang w:val="es-AR"/>
        </w:rPr>
        <w:t xml:space="preserve"> 3. Consultas por zona</w:t>
      </w:r>
    </w:p>
    <w:p w14:paraId="094567DD" w14:textId="0D2D2863" w:rsidR="007D0561" w:rsidRPr="004603B6" w:rsidRDefault="00C47546" w:rsidP="005A5FFD">
      <w:pPr>
        <w:spacing w:line="360" w:lineRule="auto"/>
        <w:jc w:val="both"/>
        <w:rPr>
          <w:rFonts w:ascii="Times New Roman" w:hAnsi="Times New Roman" w:cs="Times New Roman"/>
          <w:lang w:val="es-ES_tradnl"/>
        </w:rPr>
      </w:pPr>
      <w:r w:rsidRPr="004603B6">
        <w:rPr>
          <w:rFonts w:ascii="Times New Roman" w:hAnsi="Times New Roman" w:cs="Times New Roman"/>
          <w:noProof/>
          <w:lang w:val="es-AR" w:eastAsia="es-AR"/>
        </w:rPr>
        <w:lastRenderedPageBreak/>
        <w:drawing>
          <wp:inline distT="0" distB="0" distL="0" distR="0" wp14:anchorId="187310D8" wp14:editId="72CC2C2E">
            <wp:extent cx="5274945" cy="2173605"/>
            <wp:effectExtent l="0" t="0" r="190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945" cy="2173605"/>
                    </a:xfrm>
                    <a:prstGeom prst="rect">
                      <a:avLst/>
                    </a:prstGeom>
                  </pic:spPr>
                </pic:pic>
              </a:graphicData>
            </a:graphic>
          </wp:inline>
        </w:drawing>
      </w:r>
    </w:p>
    <w:p w14:paraId="080C2D3C" w14:textId="62F05B16" w:rsidR="00107969" w:rsidRPr="004603B6" w:rsidRDefault="002F655B" w:rsidP="005A5FFD">
      <w:pPr>
        <w:spacing w:line="360" w:lineRule="auto"/>
        <w:jc w:val="center"/>
        <w:rPr>
          <w:rFonts w:ascii="Times New Roman" w:hAnsi="Times New Roman" w:cs="Times New Roman"/>
          <w:lang w:val="es-ES_tradnl"/>
        </w:rPr>
      </w:pPr>
      <w:r w:rsidRPr="004603B6">
        <w:rPr>
          <w:rFonts w:ascii="Times New Roman" w:hAnsi="Times New Roman" w:cs="Times New Roman"/>
          <w:lang w:val="es-ES_tradnl"/>
        </w:rPr>
        <w:t>Fuente: elaboración propia (2021)</w:t>
      </w:r>
    </w:p>
    <w:p w14:paraId="24BB7511" w14:textId="77777777" w:rsidR="007D0561" w:rsidRPr="004603B6" w:rsidRDefault="007D0561" w:rsidP="005A5FFD">
      <w:pPr>
        <w:spacing w:line="360" w:lineRule="auto"/>
        <w:jc w:val="both"/>
        <w:rPr>
          <w:rFonts w:ascii="Times New Roman" w:hAnsi="Times New Roman" w:cs="Times New Roman"/>
          <w:lang w:val="es-ES_tradnl"/>
        </w:rPr>
      </w:pPr>
    </w:p>
    <w:p w14:paraId="4686D781" w14:textId="562E94D1" w:rsidR="007D0561" w:rsidRPr="004603B6" w:rsidRDefault="00C47546" w:rsidP="005A5FFD">
      <w:p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Observando</w:t>
      </w:r>
      <w:r w:rsidR="007D0561" w:rsidRPr="004603B6">
        <w:rPr>
          <w:rFonts w:ascii="Times New Roman" w:hAnsi="Times New Roman" w:cs="Times New Roman"/>
          <w:lang w:val="es-ES_tradnl"/>
        </w:rPr>
        <w:t xml:space="preserve"> la distribución de consultas y ventas por zona, </w:t>
      </w:r>
      <w:r w:rsidR="007254F7">
        <w:rPr>
          <w:rFonts w:ascii="Times New Roman" w:hAnsi="Times New Roman" w:cs="Times New Roman"/>
          <w:lang w:val="es-ES_tradnl"/>
        </w:rPr>
        <w:t xml:space="preserve">se </w:t>
      </w:r>
      <w:r w:rsidR="00A775B3" w:rsidRPr="004603B6">
        <w:rPr>
          <w:rFonts w:ascii="Times New Roman" w:hAnsi="Times New Roman" w:cs="Times New Roman"/>
          <w:lang w:val="es-ES_tradnl"/>
        </w:rPr>
        <w:t>identific</w:t>
      </w:r>
      <w:r w:rsidR="00153238" w:rsidRPr="004603B6">
        <w:rPr>
          <w:rFonts w:ascii="Times New Roman" w:hAnsi="Times New Roman" w:cs="Times New Roman"/>
          <w:lang w:val="es-ES_tradnl"/>
        </w:rPr>
        <w:t>a</w:t>
      </w:r>
      <w:r w:rsidRPr="004603B6">
        <w:rPr>
          <w:rFonts w:ascii="Times New Roman" w:hAnsi="Times New Roman" w:cs="Times New Roman"/>
          <w:lang w:val="es-ES_tradnl"/>
        </w:rPr>
        <w:t xml:space="preserve"> que</w:t>
      </w:r>
      <w:r w:rsidR="007D0561" w:rsidRPr="004603B6">
        <w:rPr>
          <w:rFonts w:ascii="Times New Roman" w:hAnsi="Times New Roman" w:cs="Times New Roman"/>
          <w:lang w:val="es-ES_tradnl"/>
        </w:rPr>
        <w:t xml:space="preserve"> la zona norte y la de Pilar </w:t>
      </w:r>
      <w:r w:rsidR="00A775B3" w:rsidRPr="004603B6">
        <w:rPr>
          <w:rFonts w:ascii="Times New Roman" w:hAnsi="Times New Roman" w:cs="Times New Roman"/>
          <w:lang w:val="es-ES_tradnl"/>
        </w:rPr>
        <w:t xml:space="preserve">son </w:t>
      </w:r>
      <w:r w:rsidR="007D0561" w:rsidRPr="004603B6">
        <w:rPr>
          <w:rFonts w:ascii="Times New Roman" w:hAnsi="Times New Roman" w:cs="Times New Roman"/>
          <w:lang w:val="es-ES_tradnl"/>
        </w:rPr>
        <w:t>las de mayor potencial y a la vez las que su porcentaje de concertación de ventas es mayor.</w:t>
      </w:r>
    </w:p>
    <w:p w14:paraId="3E0650E5" w14:textId="43D57A96" w:rsidR="007D0561" w:rsidRPr="004603B6" w:rsidRDefault="007D0561" w:rsidP="005A5FFD">
      <w:pPr>
        <w:spacing w:line="360" w:lineRule="auto"/>
        <w:jc w:val="both"/>
        <w:rPr>
          <w:rFonts w:ascii="Times New Roman" w:hAnsi="Times New Roman" w:cs="Times New Roman"/>
          <w:lang w:val="es-ES_tradnl"/>
        </w:rPr>
      </w:pPr>
    </w:p>
    <w:p w14:paraId="3E19E914" w14:textId="11E4A94A" w:rsidR="00107969" w:rsidRPr="004603B6" w:rsidRDefault="0098199D" w:rsidP="005A5FFD">
      <w:pPr>
        <w:spacing w:line="360" w:lineRule="auto"/>
        <w:jc w:val="center"/>
        <w:rPr>
          <w:rFonts w:ascii="Times New Roman" w:hAnsi="Times New Roman" w:cs="Times New Roman"/>
          <w:lang w:val="es-AR"/>
        </w:rPr>
      </w:pPr>
      <w:r>
        <w:rPr>
          <w:rFonts w:ascii="Times New Roman" w:hAnsi="Times New Roman" w:cs="Times New Roman"/>
          <w:lang w:val="es-AR"/>
        </w:rPr>
        <w:t>Cuadro Nº</w:t>
      </w:r>
      <w:r w:rsidR="00107969" w:rsidRPr="004603B6">
        <w:rPr>
          <w:rFonts w:ascii="Times New Roman" w:hAnsi="Times New Roman" w:cs="Times New Roman"/>
          <w:lang w:val="es-AR"/>
        </w:rPr>
        <w:t xml:space="preserve"> 4. Consultas por tipo de vivienda</w:t>
      </w:r>
    </w:p>
    <w:p w14:paraId="5A62C189" w14:textId="4767931B" w:rsidR="00C47546" w:rsidRPr="004603B6" w:rsidRDefault="00C47546" w:rsidP="005A5FFD">
      <w:pPr>
        <w:spacing w:line="360" w:lineRule="auto"/>
        <w:rPr>
          <w:rFonts w:ascii="Times New Roman" w:hAnsi="Times New Roman" w:cs="Times New Roman"/>
          <w:lang w:val="es-AR"/>
        </w:rPr>
      </w:pPr>
      <w:r w:rsidRPr="004603B6">
        <w:rPr>
          <w:rFonts w:ascii="Times New Roman" w:hAnsi="Times New Roman" w:cs="Times New Roman"/>
          <w:noProof/>
          <w:lang w:val="es-AR" w:eastAsia="es-AR"/>
        </w:rPr>
        <w:drawing>
          <wp:inline distT="0" distB="0" distL="0" distR="0" wp14:anchorId="6B835BDB" wp14:editId="1DA9DAB4">
            <wp:extent cx="5274945" cy="1779905"/>
            <wp:effectExtent l="0" t="0" r="190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945" cy="1779905"/>
                    </a:xfrm>
                    <a:prstGeom prst="rect">
                      <a:avLst/>
                    </a:prstGeom>
                  </pic:spPr>
                </pic:pic>
              </a:graphicData>
            </a:graphic>
          </wp:inline>
        </w:drawing>
      </w:r>
    </w:p>
    <w:p w14:paraId="53EB20F3" w14:textId="5EF843D2" w:rsidR="00107969" w:rsidRPr="004603B6" w:rsidRDefault="002F655B" w:rsidP="005A5FFD">
      <w:pPr>
        <w:spacing w:line="360" w:lineRule="auto"/>
        <w:jc w:val="center"/>
        <w:rPr>
          <w:rFonts w:ascii="Times New Roman" w:hAnsi="Times New Roman" w:cs="Times New Roman"/>
          <w:lang w:val="es-ES_tradnl"/>
        </w:rPr>
      </w:pPr>
      <w:r w:rsidRPr="004603B6">
        <w:rPr>
          <w:rFonts w:ascii="Times New Roman" w:hAnsi="Times New Roman" w:cs="Times New Roman"/>
          <w:lang w:val="es-ES_tradnl"/>
        </w:rPr>
        <w:t>Fuente: elaboración propia (2021)</w:t>
      </w:r>
    </w:p>
    <w:p w14:paraId="53D3246C" w14:textId="77777777" w:rsidR="00107969" w:rsidRPr="004603B6" w:rsidRDefault="00107969" w:rsidP="005A5FFD">
      <w:pPr>
        <w:spacing w:line="360" w:lineRule="auto"/>
        <w:jc w:val="both"/>
        <w:rPr>
          <w:rFonts w:ascii="Times New Roman" w:hAnsi="Times New Roman" w:cs="Times New Roman"/>
          <w:lang w:val="es-ES_tradnl"/>
        </w:rPr>
      </w:pPr>
    </w:p>
    <w:p w14:paraId="39D4AC63" w14:textId="3093501C" w:rsidR="007D0561" w:rsidRPr="004603B6" w:rsidRDefault="00A775B3" w:rsidP="005A5FFD">
      <w:p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El último cuadro</w:t>
      </w:r>
      <w:r w:rsidR="007D0561" w:rsidRPr="004603B6">
        <w:rPr>
          <w:rFonts w:ascii="Times New Roman" w:hAnsi="Times New Roman" w:cs="Times New Roman"/>
          <w:lang w:val="es-ES_tradnl"/>
        </w:rPr>
        <w:t xml:space="preserve"> resume en porcentajes qué clase de cliente se contacta y realiza compras. M</w:t>
      </w:r>
      <w:r w:rsidR="000018B7">
        <w:rPr>
          <w:rFonts w:ascii="Times New Roman" w:hAnsi="Times New Roman" w:cs="Times New Roman"/>
          <w:lang w:val="es-ES_tradnl"/>
        </w:rPr>
        <w:t>á</w:t>
      </w:r>
      <w:r w:rsidR="007D0561" w:rsidRPr="004603B6">
        <w:rPr>
          <w:rFonts w:ascii="Times New Roman" w:hAnsi="Times New Roman" w:cs="Times New Roman"/>
          <w:lang w:val="es-ES_tradnl"/>
        </w:rPr>
        <w:t>s del 80% de las consultas, como también de las ventas, son realizadas por casas (particulares que viven en casas) y por barrios (particulares que viven en barrios cerrados). Liderando claramente el segmento de barrios.</w:t>
      </w:r>
    </w:p>
    <w:p w14:paraId="2EE637A5" w14:textId="77777777" w:rsidR="007D0561" w:rsidRPr="004603B6" w:rsidRDefault="007D0561" w:rsidP="005A5FFD">
      <w:pPr>
        <w:spacing w:line="360" w:lineRule="auto"/>
        <w:jc w:val="both"/>
        <w:rPr>
          <w:rFonts w:ascii="Times New Roman" w:hAnsi="Times New Roman" w:cs="Times New Roman"/>
          <w:lang w:val="es-ES_tradnl"/>
        </w:rPr>
      </w:pPr>
    </w:p>
    <w:p w14:paraId="5B0B6257" w14:textId="1F9531DF" w:rsidR="007D0561" w:rsidRDefault="007D0561" w:rsidP="005A5FFD">
      <w:pPr>
        <w:spacing w:line="360" w:lineRule="auto"/>
        <w:jc w:val="both"/>
        <w:rPr>
          <w:rFonts w:ascii="Times New Roman" w:hAnsi="Times New Roman" w:cs="Times New Roman"/>
          <w:lang w:val="es-ES_tradnl"/>
        </w:rPr>
      </w:pPr>
    </w:p>
    <w:p w14:paraId="39A6FE98" w14:textId="77777777" w:rsidR="000F2D43" w:rsidRPr="004603B6" w:rsidRDefault="000F2D43" w:rsidP="005A5FFD">
      <w:pPr>
        <w:spacing w:line="360" w:lineRule="auto"/>
        <w:jc w:val="both"/>
        <w:rPr>
          <w:rFonts w:ascii="Times New Roman" w:hAnsi="Times New Roman" w:cs="Times New Roman"/>
          <w:lang w:val="es-ES_tradnl"/>
        </w:rPr>
      </w:pPr>
    </w:p>
    <w:p w14:paraId="3A790C0E" w14:textId="77777777" w:rsidR="007D0561" w:rsidRPr="004603B6" w:rsidRDefault="007D0561" w:rsidP="005A5FFD">
      <w:pPr>
        <w:spacing w:line="360" w:lineRule="auto"/>
        <w:jc w:val="both"/>
        <w:rPr>
          <w:rFonts w:ascii="Times New Roman" w:hAnsi="Times New Roman" w:cs="Times New Roman"/>
          <w:b/>
          <w:bCs/>
          <w:u w:val="single"/>
          <w:lang w:val="es-ES_tradnl"/>
        </w:rPr>
      </w:pPr>
      <w:r w:rsidRPr="004603B6">
        <w:rPr>
          <w:rFonts w:ascii="Times New Roman" w:hAnsi="Times New Roman" w:cs="Times New Roman"/>
          <w:b/>
          <w:bCs/>
          <w:u w:val="single"/>
          <w:lang w:val="es-ES_tradnl"/>
        </w:rPr>
        <w:t>Análisis del macroentorno:</w:t>
      </w:r>
    </w:p>
    <w:p w14:paraId="62BE4847" w14:textId="77777777" w:rsidR="007D0561" w:rsidRPr="004603B6" w:rsidRDefault="007D0561" w:rsidP="005A5FFD">
      <w:pPr>
        <w:spacing w:line="360" w:lineRule="auto"/>
        <w:jc w:val="both"/>
        <w:rPr>
          <w:rFonts w:ascii="Times New Roman" w:hAnsi="Times New Roman" w:cs="Times New Roman"/>
          <w:lang w:val="es-ES_tradnl"/>
        </w:rPr>
      </w:pPr>
    </w:p>
    <w:p w14:paraId="38E7A901" w14:textId="3932600D" w:rsidR="007D0561" w:rsidRPr="004603B6" w:rsidRDefault="007D0561" w:rsidP="005A5FFD">
      <w:p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 xml:space="preserve">Un estudio elaborado </w:t>
      </w:r>
      <w:r w:rsidR="00FB5443" w:rsidRPr="004603B6">
        <w:rPr>
          <w:rFonts w:ascii="Times New Roman" w:hAnsi="Times New Roman" w:cs="Times New Roman"/>
          <w:lang w:val="es-ES_tradnl"/>
        </w:rPr>
        <w:t xml:space="preserve">en el año 2020 </w:t>
      </w:r>
      <w:r w:rsidRPr="004603B6">
        <w:rPr>
          <w:rFonts w:ascii="Times New Roman" w:hAnsi="Times New Roman" w:cs="Times New Roman"/>
          <w:lang w:val="es-ES_tradnl"/>
        </w:rPr>
        <w:t>por el sector industrial de la Confederación Argentina de la Mediana Empresa (CAME) revela que los impuestos explican el 50,2% del precio que paga el consumidor por los muebles de madera, representados en este estudio en una mesa de madera maciza y cuatro sillas, mientras que el productor primario maderero se lleva el 0,8% del precio final.</w:t>
      </w:r>
    </w:p>
    <w:p w14:paraId="2A4B63B5" w14:textId="77777777" w:rsidR="007D0561" w:rsidRPr="004603B6" w:rsidRDefault="007D0561" w:rsidP="005A5FFD">
      <w:pPr>
        <w:spacing w:line="360" w:lineRule="auto"/>
        <w:jc w:val="both"/>
        <w:rPr>
          <w:rFonts w:ascii="Times New Roman" w:hAnsi="Times New Roman" w:cs="Times New Roman"/>
          <w:lang w:val="es-ES_tradnl"/>
        </w:rPr>
      </w:pPr>
    </w:p>
    <w:p w14:paraId="293CD027" w14:textId="0219B987" w:rsidR="007D0561" w:rsidRPr="004603B6" w:rsidRDefault="007D0561" w:rsidP="005A5FFD">
      <w:p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“Tras analizar los costos, impuestos y ganancias netas de cada eslabón, podemos concluir que de los $29.826,7 en los que se vendió una mesa de madera maciza (pino o similar) en Capital Federal –precio promedio de junio 2021-, el productor primario explica el 0,8% ($251.4); el aserradero el 6,6% ($1.970,6); el secado, enderezado y clasificación 3,5% ($1.034,2); el industrial que fabrica la mesa y las 4 sillas 19,0% ($5.675,1) y la mueblería representó el 19.9% ($5.925,1). Por su parte, la presión tributaria del Estado, en sus tres niveles, asciende a 50,2% ($14.970,3)”, concluyen desde la CAME.</w:t>
      </w:r>
    </w:p>
    <w:p w14:paraId="2FEF1A27" w14:textId="02CB2729" w:rsidR="00CA240D" w:rsidRPr="004603B6" w:rsidRDefault="00CA240D" w:rsidP="005A5FFD">
      <w:pPr>
        <w:spacing w:line="360" w:lineRule="auto"/>
        <w:jc w:val="both"/>
        <w:rPr>
          <w:rFonts w:ascii="Times New Roman" w:hAnsi="Times New Roman" w:cs="Times New Roman"/>
          <w:lang w:val="es-ES_tradnl"/>
        </w:rPr>
      </w:pPr>
    </w:p>
    <w:p w14:paraId="4A24C5D5" w14:textId="35342047" w:rsidR="00C01B8F" w:rsidRPr="004603B6" w:rsidRDefault="00CF7CE4" w:rsidP="005A5FFD">
      <w:pPr>
        <w:spacing w:line="360" w:lineRule="auto"/>
        <w:jc w:val="center"/>
        <w:rPr>
          <w:rFonts w:ascii="Times New Roman" w:hAnsi="Times New Roman" w:cs="Times New Roman"/>
          <w:lang w:val="es-ES_tradnl"/>
        </w:rPr>
      </w:pPr>
      <w:r>
        <w:rPr>
          <w:rFonts w:ascii="Times New Roman" w:hAnsi="Times New Roman" w:cs="Times New Roman"/>
          <w:lang w:val="es-ES_tradnl"/>
        </w:rPr>
        <w:t>Gráfico Nº</w:t>
      </w:r>
      <w:r w:rsidR="00C01B8F" w:rsidRPr="004603B6">
        <w:rPr>
          <w:rFonts w:ascii="Times New Roman" w:hAnsi="Times New Roman" w:cs="Times New Roman"/>
          <w:lang w:val="es-ES_tradnl"/>
        </w:rPr>
        <w:t xml:space="preserve"> 2. Composición del precio</w:t>
      </w:r>
      <w:r w:rsidR="002767B4" w:rsidRPr="004603B6">
        <w:rPr>
          <w:rFonts w:ascii="Times New Roman" w:hAnsi="Times New Roman" w:cs="Times New Roman"/>
          <w:lang w:val="es-ES_tradnl"/>
        </w:rPr>
        <w:t xml:space="preserve"> final</w:t>
      </w:r>
      <w:r w:rsidR="00C01B8F" w:rsidRPr="004603B6">
        <w:rPr>
          <w:rFonts w:ascii="Times New Roman" w:hAnsi="Times New Roman" w:cs="Times New Roman"/>
          <w:lang w:val="es-ES_tradnl"/>
        </w:rPr>
        <w:t xml:space="preserve"> 1/2</w:t>
      </w:r>
    </w:p>
    <w:p w14:paraId="289C9190" w14:textId="7BFEDCEA" w:rsidR="007D0561" w:rsidRPr="004603B6" w:rsidRDefault="007D0561" w:rsidP="005A5FFD">
      <w:pPr>
        <w:spacing w:line="360" w:lineRule="auto"/>
        <w:jc w:val="center"/>
        <w:rPr>
          <w:rFonts w:ascii="Times New Roman" w:hAnsi="Times New Roman" w:cs="Times New Roman"/>
          <w:lang w:val="es-ES_tradnl"/>
        </w:rPr>
      </w:pPr>
      <w:r w:rsidRPr="004603B6">
        <w:rPr>
          <w:rFonts w:ascii="Times New Roman" w:hAnsi="Times New Roman" w:cs="Times New Roman"/>
          <w:noProof/>
          <w:lang w:val="es-AR" w:eastAsia="es-AR"/>
        </w:rPr>
        <w:drawing>
          <wp:inline distT="0" distB="0" distL="0" distR="0" wp14:anchorId="30F282FE" wp14:editId="29CA32AA">
            <wp:extent cx="2879725" cy="232804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a:extLst>
                        <a:ext uri="{28A0092B-C50C-407E-A947-70E740481C1C}">
                          <a14:useLocalDpi xmlns:a14="http://schemas.microsoft.com/office/drawing/2010/main" val="0"/>
                        </a:ext>
                      </a:extLst>
                    </a:blip>
                    <a:srcRect b="19158"/>
                    <a:stretch/>
                  </pic:blipFill>
                  <pic:spPr bwMode="auto">
                    <a:xfrm>
                      <a:off x="0" y="0"/>
                      <a:ext cx="2880000" cy="2328264"/>
                    </a:xfrm>
                    <a:prstGeom prst="rect">
                      <a:avLst/>
                    </a:prstGeom>
                    <a:noFill/>
                    <a:ln>
                      <a:noFill/>
                    </a:ln>
                    <a:extLst>
                      <a:ext uri="{53640926-AAD7-44D8-BBD7-CCE9431645EC}">
                        <a14:shadowObscured xmlns:a14="http://schemas.microsoft.com/office/drawing/2010/main"/>
                      </a:ext>
                    </a:extLst>
                  </pic:spPr>
                </pic:pic>
              </a:graphicData>
            </a:graphic>
          </wp:inline>
        </w:drawing>
      </w:r>
    </w:p>
    <w:p w14:paraId="6CEBFF13" w14:textId="77777777" w:rsidR="001E7A2C" w:rsidRPr="00136FAA" w:rsidRDefault="009A3EEB" w:rsidP="001E7A2C">
      <w:pPr>
        <w:spacing w:line="360" w:lineRule="auto"/>
        <w:jc w:val="center"/>
        <w:rPr>
          <w:rFonts w:ascii="Times New Roman" w:hAnsi="Times New Roman" w:cs="Times New Roman"/>
          <w:lang w:val="es-AR"/>
        </w:rPr>
      </w:pPr>
      <w:r w:rsidRPr="004603B6">
        <w:rPr>
          <w:rFonts w:ascii="Times New Roman" w:hAnsi="Times New Roman" w:cs="Times New Roman"/>
          <w:lang w:val="es-ES_tradnl"/>
        </w:rPr>
        <w:t xml:space="preserve">Fuente: </w:t>
      </w:r>
      <w:r w:rsidRPr="004603B6">
        <w:rPr>
          <w:rFonts w:ascii="Times New Roman" w:hAnsi="Times New Roman" w:cs="Times New Roman"/>
          <w:lang w:val="es-AR"/>
        </w:rPr>
        <w:t>CAME</w:t>
      </w:r>
      <w:r w:rsidR="001E7A2C">
        <w:rPr>
          <w:rFonts w:ascii="Times New Roman" w:hAnsi="Times New Roman" w:cs="Times New Roman"/>
          <w:lang w:val="es-AR"/>
        </w:rPr>
        <w:t xml:space="preserve"> (2021).</w:t>
      </w:r>
      <w:r w:rsidRPr="004603B6">
        <w:rPr>
          <w:rFonts w:ascii="Times New Roman" w:hAnsi="Times New Roman" w:cs="Times New Roman"/>
          <w:lang w:val="es-AR"/>
        </w:rPr>
        <w:t xml:space="preserve"> </w:t>
      </w:r>
      <w:r w:rsidR="001E7A2C" w:rsidRPr="00C92E32">
        <w:rPr>
          <w:rFonts w:ascii="Times New Roman" w:hAnsi="Times New Roman" w:cs="Times New Roman"/>
          <w:i/>
          <w:iCs/>
          <w:lang w:val="es-AR"/>
        </w:rPr>
        <w:t>E</w:t>
      </w:r>
      <w:r w:rsidRPr="00C92E32">
        <w:rPr>
          <w:rFonts w:ascii="Times New Roman" w:hAnsi="Times New Roman" w:cs="Times New Roman"/>
          <w:i/>
          <w:iCs/>
          <w:lang w:val="es-AR"/>
        </w:rPr>
        <w:t>studio revela que los impuestos explican el 50,2% del precio que paga el consumidor por los muebles de madera</w:t>
      </w:r>
      <w:r w:rsidR="001E7A2C">
        <w:rPr>
          <w:rFonts w:ascii="Times New Roman" w:hAnsi="Times New Roman" w:cs="Times New Roman"/>
          <w:lang w:val="es-AR"/>
        </w:rPr>
        <w:t xml:space="preserve">. Recuperado de </w:t>
      </w:r>
      <w:hyperlink r:id="rId31" w:history="1">
        <w:r w:rsidR="001E7A2C" w:rsidRPr="00136FAA">
          <w:rPr>
            <w:rStyle w:val="Hipervnculo"/>
            <w:rFonts w:ascii="Times New Roman" w:hAnsi="Times New Roman" w:cs="Times New Roman"/>
            <w:color w:val="auto"/>
            <w:u w:val="none"/>
            <w:lang w:val="es-AR"/>
          </w:rPr>
          <w:t>https://www.argentinaforestal.com/2021/07/18/muebles-de-madera/</w:t>
        </w:r>
      </w:hyperlink>
    </w:p>
    <w:p w14:paraId="0E0C6FBB" w14:textId="34A55C7D" w:rsidR="009A3EEB" w:rsidRPr="004603B6" w:rsidRDefault="009A3EEB" w:rsidP="005A5FFD">
      <w:pPr>
        <w:spacing w:line="360" w:lineRule="auto"/>
        <w:jc w:val="center"/>
        <w:rPr>
          <w:rFonts w:ascii="Times New Roman" w:hAnsi="Times New Roman" w:cs="Times New Roman"/>
          <w:lang w:val="es-AR"/>
        </w:rPr>
      </w:pPr>
    </w:p>
    <w:p w14:paraId="7B6DF317" w14:textId="77777777" w:rsidR="00D97E84" w:rsidRPr="004603B6" w:rsidRDefault="00D97E84" w:rsidP="005A5FFD">
      <w:pPr>
        <w:spacing w:line="360" w:lineRule="auto"/>
        <w:jc w:val="center"/>
        <w:rPr>
          <w:rFonts w:ascii="Times New Roman" w:hAnsi="Times New Roman" w:cs="Times New Roman"/>
          <w:lang w:val="es-AR"/>
        </w:rPr>
      </w:pPr>
    </w:p>
    <w:p w14:paraId="38D59C04" w14:textId="77777777" w:rsidR="007D0561" w:rsidRPr="004603B6" w:rsidRDefault="007D0561" w:rsidP="005A5FFD">
      <w:p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Una vez más, el peso del Estado queda expuesto: el 88,8% son impuestos de origen nacional, mientras que el 11,2% son provinciales o tasas municipales.</w:t>
      </w:r>
    </w:p>
    <w:p w14:paraId="75CF273B" w14:textId="77777777" w:rsidR="007D0561" w:rsidRPr="004603B6" w:rsidRDefault="007D0561" w:rsidP="005A5FFD">
      <w:pPr>
        <w:spacing w:line="360" w:lineRule="auto"/>
        <w:jc w:val="both"/>
        <w:rPr>
          <w:rFonts w:ascii="Times New Roman" w:hAnsi="Times New Roman" w:cs="Times New Roman"/>
          <w:lang w:val="es-ES_tradnl"/>
        </w:rPr>
      </w:pPr>
    </w:p>
    <w:p w14:paraId="27210436" w14:textId="0FC09428" w:rsidR="007D0561" w:rsidRPr="004603B6" w:rsidRDefault="007D0561" w:rsidP="005A5FFD">
      <w:p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Además, al analizar los tributos específicos de la cadena de valor desde la recolección de la madera en la provincia de Salta hasta su venta en C</w:t>
      </w:r>
      <w:r w:rsidR="00FB0BD7" w:rsidRPr="004603B6">
        <w:rPr>
          <w:rFonts w:ascii="Times New Roman" w:hAnsi="Times New Roman" w:cs="Times New Roman"/>
          <w:lang w:val="es-ES_tradnl"/>
        </w:rPr>
        <w:t>apital Federal</w:t>
      </w:r>
      <w:r w:rsidRPr="004603B6">
        <w:rPr>
          <w:rFonts w:ascii="Times New Roman" w:hAnsi="Times New Roman" w:cs="Times New Roman"/>
          <w:lang w:val="es-ES_tradnl"/>
        </w:rPr>
        <w:t xml:space="preserve"> (aprox</w:t>
      </w:r>
      <w:r w:rsidR="00EE7C58">
        <w:rPr>
          <w:rFonts w:ascii="Times New Roman" w:hAnsi="Times New Roman" w:cs="Times New Roman"/>
          <w:lang w:val="es-ES_tradnl"/>
        </w:rPr>
        <w:t>imadamente</w:t>
      </w:r>
      <w:r w:rsidRPr="004603B6">
        <w:rPr>
          <w:rFonts w:ascii="Times New Roman" w:hAnsi="Times New Roman" w:cs="Times New Roman"/>
          <w:lang w:val="es-ES_tradnl"/>
        </w:rPr>
        <w:t xml:space="preserve"> 1490 km.), el 17,7% corresponde al IVA, el 9,9% a Ganancias, el 13% a otros impuestos provinciales o tasas municipales, el 5,6% a Ingresos Brutos y el 4% a contribuciones patronales de la mano de obra.</w:t>
      </w:r>
    </w:p>
    <w:p w14:paraId="38AB562C" w14:textId="77777777" w:rsidR="007D0561" w:rsidRPr="004603B6" w:rsidRDefault="007D0561" w:rsidP="005A5FFD">
      <w:pPr>
        <w:spacing w:line="360" w:lineRule="auto"/>
        <w:jc w:val="both"/>
        <w:rPr>
          <w:rFonts w:ascii="Times New Roman" w:hAnsi="Times New Roman" w:cs="Times New Roman"/>
          <w:lang w:val="es-ES_tradnl"/>
        </w:rPr>
      </w:pPr>
    </w:p>
    <w:p w14:paraId="2015A58F" w14:textId="7780670E" w:rsidR="007D0561" w:rsidRPr="004603B6" w:rsidRDefault="007D0561" w:rsidP="005A5FFD">
      <w:p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Del precio que abonó el consumidor en la mueblería ($29.826,7), además del 50,2% correspondiente a impuestos ($14.970,3), el 31,5% ($9.393,1) corresponde a costos y el 18,3% ($5.463,3) a ganancias netas.</w:t>
      </w:r>
    </w:p>
    <w:p w14:paraId="13FE868A" w14:textId="77777777" w:rsidR="00B07652" w:rsidRPr="004603B6" w:rsidRDefault="00B07652" w:rsidP="005A5FFD">
      <w:pPr>
        <w:spacing w:line="360" w:lineRule="auto"/>
        <w:jc w:val="both"/>
        <w:rPr>
          <w:rFonts w:ascii="Times New Roman" w:hAnsi="Times New Roman" w:cs="Times New Roman"/>
          <w:lang w:val="es-ES_tradnl"/>
        </w:rPr>
      </w:pPr>
    </w:p>
    <w:p w14:paraId="43CFD02C" w14:textId="108C443E" w:rsidR="00C01B8F" w:rsidRPr="004603B6" w:rsidRDefault="00CF7CE4" w:rsidP="005A5FFD">
      <w:pPr>
        <w:spacing w:line="360" w:lineRule="auto"/>
        <w:jc w:val="center"/>
        <w:rPr>
          <w:rFonts w:ascii="Times New Roman" w:hAnsi="Times New Roman" w:cs="Times New Roman"/>
          <w:lang w:val="es-ES_tradnl"/>
        </w:rPr>
      </w:pPr>
      <w:r>
        <w:rPr>
          <w:rFonts w:ascii="Times New Roman" w:hAnsi="Times New Roman" w:cs="Times New Roman"/>
          <w:lang w:val="es-ES_tradnl"/>
        </w:rPr>
        <w:t>Gráfico Nº</w:t>
      </w:r>
      <w:r w:rsidR="00C01B8F" w:rsidRPr="004603B6">
        <w:rPr>
          <w:rFonts w:ascii="Times New Roman" w:hAnsi="Times New Roman" w:cs="Times New Roman"/>
          <w:lang w:val="es-ES_tradnl"/>
        </w:rPr>
        <w:t xml:space="preserve"> 3. Composición del precio</w:t>
      </w:r>
      <w:r w:rsidR="002767B4" w:rsidRPr="004603B6">
        <w:rPr>
          <w:rFonts w:ascii="Times New Roman" w:hAnsi="Times New Roman" w:cs="Times New Roman"/>
          <w:lang w:val="es-ES_tradnl"/>
        </w:rPr>
        <w:t xml:space="preserve"> final</w:t>
      </w:r>
      <w:r w:rsidR="00C01B8F" w:rsidRPr="004603B6">
        <w:rPr>
          <w:rFonts w:ascii="Times New Roman" w:hAnsi="Times New Roman" w:cs="Times New Roman"/>
          <w:lang w:val="es-ES_tradnl"/>
        </w:rPr>
        <w:t xml:space="preserve"> 2/2</w:t>
      </w:r>
    </w:p>
    <w:p w14:paraId="5368B585" w14:textId="77777777" w:rsidR="007D0561" w:rsidRPr="004603B6" w:rsidRDefault="007D0561" w:rsidP="005A5FFD">
      <w:pPr>
        <w:spacing w:line="360" w:lineRule="auto"/>
        <w:jc w:val="center"/>
        <w:rPr>
          <w:rFonts w:ascii="Times New Roman" w:hAnsi="Times New Roman" w:cs="Times New Roman"/>
          <w:lang w:val="es-ES_tradnl"/>
        </w:rPr>
      </w:pPr>
      <w:r w:rsidRPr="004603B6">
        <w:rPr>
          <w:rFonts w:ascii="Times New Roman" w:hAnsi="Times New Roman" w:cs="Times New Roman"/>
          <w:noProof/>
          <w:lang w:val="es-AR" w:eastAsia="es-AR"/>
        </w:rPr>
        <w:drawing>
          <wp:inline distT="0" distB="0" distL="0" distR="0" wp14:anchorId="0046EE60" wp14:editId="08BA7A0C">
            <wp:extent cx="2879725" cy="234906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a:extLst>
                        <a:ext uri="{28A0092B-C50C-407E-A947-70E740481C1C}">
                          <a14:useLocalDpi xmlns:a14="http://schemas.microsoft.com/office/drawing/2010/main" val="0"/>
                        </a:ext>
                      </a:extLst>
                    </a:blip>
                    <a:srcRect b="18427"/>
                    <a:stretch/>
                  </pic:blipFill>
                  <pic:spPr bwMode="auto">
                    <a:xfrm>
                      <a:off x="0" y="0"/>
                      <a:ext cx="2880000" cy="2349286"/>
                    </a:xfrm>
                    <a:prstGeom prst="rect">
                      <a:avLst/>
                    </a:prstGeom>
                    <a:noFill/>
                    <a:ln>
                      <a:noFill/>
                    </a:ln>
                    <a:extLst>
                      <a:ext uri="{53640926-AAD7-44D8-BBD7-CCE9431645EC}">
                        <a14:shadowObscured xmlns:a14="http://schemas.microsoft.com/office/drawing/2010/main"/>
                      </a:ext>
                    </a:extLst>
                  </pic:spPr>
                </pic:pic>
              </a:graphicData>
            </a:graphic>
          </wp:inline>
        </w:drawing>
      </w:r>
    </w:p>
    <w:p w14:paraId="6F625732" w14:textId="77777777" w:rsidR="001E7A2C" w:rsidRPr="00136FAA" w:rsidRDefault="001E7A2C" w:rsidP="001E7A2C">
      <w:pPr>
        <w:spacing w:line="360" w:lineRule="auto"/>
        <w:jc w:val="center"/>
        <w:rPr>
          <w:rFonts w:ascii="Times New Roman" w:hAnsi="Times New Roman" w:cs="Times New Roman"/>
          <w:lang w:val="es-AR"/>
        </w:rPr>
      </w:pPr>
      <w:r w:rsidRPr="004603B6">
        <w:rPr>
          <w:rFonts w:ascii="Times New Roman" w:hAnsi="Times New Roman" w:cs="Times New Roman"/>
          <w:lang w:val="es-ES_tradnl"/>
        </w:rPr>
        <w:t xml:space="preserve">Fuente: </w:t>
      </w:r>
      <w:r w:rsidRPr="004603B6">
        <w:rPr>
          <w:rFonts w:ascii="Times New Roman" w:hAnsi="Times New Roman" w:cs="Times New Roman"/>
          <w:lang w:val="es-AR"/>
        </w:rPr>
        <w:t>CAME</w:t>
      </w:r>
      <w:r>
        <w:rPr>
          <w:rFonts w:ascii="Times New Roman" w:hAnsi="Times New Roman" w:cs="Times New Roman"/>
          <w:lang w:val="es-AR"/>
        </w:rPr>
        <w:t xml:space="preserve"> (2021).</w:t>
      </w:r>
      <w:r w:rsidRPr="004603B6">
        <w:rPr>
          <w:rFonts w:ascii="Times New Roman" w:hAnsi="Times New Roman" w:cs="Times New Roman"/>
          <w:lang w:val="es-AR"/>
        </w:rPr>
        <w:t xml:space="preserve"> </w:t>
      </w:r>
      <w:r w:rsidRPr="00C92E32">
        <w:rPr>
          <w:rFonts w:ascii="Times New Roman" w:hAnsi="Times New Roman" w:cs="Times New Roman"/>
          <w:i/>
          <w:iCs/>
          <w:lang w:val="es-AR"/>
        </w:rPr>
        <w:t>Estudio revela que los impuestos explican el 50,2% del precio que paga el consumidor por los muebles de madera</w:t>
      </w:r>
      <w:r>
        <w:rPr>
          <w:rFonts w:ascii="Times New Roman" w:hAnsi="Times New Roman" w:cs="Times New Roman"/>
          <w:lang w:val="es-AR"/>
        </w:rPr>
        <w:t xml:space="preserve">. Recuperado de </w:t>
      </w:r>
      <w:hyperlink r:id="rId33" w:history="1">
        <w:r w:rsidRPr="00136FAA">
          <w:rPr>
            <w:rStyle w:val="Hipervnculo"/>
            <w:rFonts w:ascii="Times New Roman" w:hAnsi="Times New Roman" w:cs="Times New Roman"/>
            <w:color w:val="auto"/>
            <w:u w:val="none"/>
            <w:lang w:val="es-AR"/>
          </w:rPr>
          <w:t>https://www.argentinaforestal.com/2021/07/18/muebles-de-madera/</w:t>
        </w:r>
      </w:hyperlink>
    </w:p>
    <w:p w14:paraId="0B568E6F" w14:textId="77777777" w:rsidR="007D0561" w:rsidRPr="004603B6" w:rsidRDefault="007D0561" w:rsidP="005A5FFD">
      <w:pPr>
        <w:spacing w:line="360" w:lineRule="auto"/>
        <w:jc w:val="both"/>
        <w:rPr>
          <w:rFonts w:ascii="Times New Roman" w:hAnsi="Times New Roman" w:cs="Times New Roman"/>
          <w:lang w:val="es-ES_tradnl"/>
        </w:rPr>
      </w:pPr>
    </w:p>
    <w:p w14:paraId="7D0CB84E" w14:textId="5B6419E4" w:rsidR="007D0561" w:rsidRPr="004603B6" w:rsidRDefault="007D0561" w:rsidP="005A5FFD">
      <w:p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 xml:space="preserve">“El sector está compuesto por 5.997 empresas registradas, de las cuales 98,7% son pymes. Mueve una facturación anual de US$4900 millones. </w:t>
      </w:r>
      <w:r w:rsidR="002E62A4" w:rsidRPr="004603B6">
        <w:rPr>
          <w:rFonts w:ascii="Times New Roman" w:hAnsi="Times New Roman" w:cs="Times New Roman"/>
          <w:lang w:val="es-ES_tradnl"/>
        </w:rPr>
        <w:t xml:space="preserve">Solo 5% de la producción se destina a la exportación. </w:t>
      </w:r>
      <w:r w:rsidRPr="004603B6">
        <w:rPr>
          <w:rFonts w:ascii="Times New Roman" w:hAnsi="Times New Roman" w:cs="Times New Roman"/>
          <w:lang w:val="es-ES_tradnl"/>
        </w:rPr>
        <w:t>En materia de empleo, genera 41.977 puestos de trabajo directos formales, lo que representa 3,5% del empleo industrial argentino. Si a esta cifra se le suman los servicios conexos, ya hay que hablar de otros 68.700 puestos de trabajo formales indirectos vinculados al rubro de la industria forestal”, detalla el informe de la cámara.</w:t>
      </w:r>
    </w:p>
    <w:p w14:paraId="6C079559" w14:textId="77777777" w:rsidR="007D0561" w:rsidRPr="004603B6" w:rsidRDefault="007D0561" w:rsidP="005A5FFD">
      <w:pPr>
        <w:spacing w:line="360" w:lineRule="auto"/>
        <w:jc w:val="both"/>
        <w:rPr>
          <w:rFonts w:ascii="Times New Roman" w:hAnsi="Times New Roman" w:cs="Times New Roman"/>
          <w:lang w:val="es-ES_tradnl"/>
        </w:rPr>
      </w:pPr>
    </w:p>
    <w:p w14:paraId="54A67A5E" w14:textId="4BA5C247" w:rsidR="007D0561" w:rsidRPr="004603B6" w:rsidRDefault="007D0561" w:rsidP="005A5FFD">
      <w:p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 xml:space="preserve">En cuestión de equipamiento </w:t>
      </w:r>
      <w:r w:rsidR="006B109F">
        <w:rPr>
          <w:rFonts w:ascii="Times New Roman" w:hAnsi="Times New Roman" w:cs="Times New Roman"/>
          <w:lang w:val="es-ES_tradnl"/>
        </w:rPr>
        <w:t>Román Queiroz,</w:t>
      </w:r>
      <w:r w:rsidR="006B109F" w:rsidRPr="004603B6">
        <w:rPr>
          <w:rFonts w:ascii="Times New Roman" w:hAnsi="Times New Roman" w:cs="Times New Roman"/>
          <w:lang w:val="es-ES_tradnl"/>
        </w:rPr>
        <w:t xml:space="preserve"> </w:t>
      </w:r>
      <w:r w:rsidRPr="004603B6">
        <w:rPr>
          <w:rFonts w:ascii="Times New Roman" w:hAnsi="Times New Roman" w:cs="Times New Roman"/>
          <w:lang w:val="es-ES_tradnl"/>
        </w:rPr>
        <w:t xml:space="preserve">el presidente de </w:t>
      </w:r>
      <w:r w:rsidR="00163AA0">
        <w:rPr>
          <w:rFonts w:ascii="Times New Roman" w:hAnsi="Times New Roman" w:cs="Times New Roman"/>
          <w:lang w:val="es-ES_tradnl"/>
        </w:rPr>
        <w:t xml:space="preserve">la </w:t>
      </w:r>
      <w:r w:rsidR="00163AA0" w:rsidRPr="00163AA0">
        <w:rPr>
          <w:rFonts w:ascii="Times New Roman" w:hAnsi="Times New Roman" w:cs="Times New Roman"/>
          <w:lang w:val="es-ES_tradnl"/>
        </w:rPr>
        <w:t xml:space="preserve">Federación Argentina </w:t>
      </w:r>
      <w:r w:rsidR="00163AA0">
        <w:rPr>
          <w:rFonts w:ascii="Times New Roman" w:hAnsi="Times New Roman" w:cs="Times New Roman"/>
          <w:lang w:val="es-ES_tradnl"/>
        </w:rPr>
        <w:t>d</w:t>
      </w:r>
      <w:r w:rsidR="00163AA0" w:rsidRPr="00163AA0">
        <w:rPr>
          <w:rFonts w:ascii="Times New Roman" w:hAnsi="Times New Roman" w:cs="Times New Roman"/>
          <w:lang w:val="es-ES_tradnl"/>
        </w:rPr>
        <w:t xml:space="preserve">e </w:t>
      </w:r>
      <w:r w:rsidR="00163AA0">
        <w:rPr>
          <w:rFonts w:ascii="Times New Roman" w:hAnsi="Times New Roman" w:cs="Times New Roman"/>
          <w:lang w:val="es-ES_tradnl"/>
        </w:rPr>
        <w:t>l</w:t>
      </w:r>
      <w:r w:rsidR="00163AA0" w:rsidRPr="00163AA0">
        <w:rPr>
          <w:rFonts w:ascii="Times New Roman" w:hAnsi="Times New Roman" w:cs="Times New Roman"/>
          <w:lang w:val="es-ES_tradnl"/>
        </w:rPr>
        <w:t xml:space="preserve">a Industria Maderera </w:t>
      </w:r>
      <w:r w:rsidR="00163AA0">
        <w:rPr>
          <w:rFonts w:ascii="Times New Roman" w:hAnsi="Times New Roman" w:cs="Times New Roman"/>
          <w:lang w:val="es-ES_tradnl"/>
        </w:rPr>
        <w:t>y</w:t>
      </w:r>
      <w:r w:rsidR="00163AA0" w:rsidRPr="00163AA0">
        <w:rPr>
          <w:rFonts w:ascii="Times New Roman" w:hAnsi="Times New Roman" w:cs="Times New Roman"/>
          <w:lang w:val="es-ES_tradnl"/>
        </w:rPr>
        <w:t xml:space="preserve"> Afines</w:t>
      </w:r>
      <w:r w:rsidR="00163AA0">
        <w:rPr>
          <w:rFonts w:ascii="Times New Roman" w:hAnsi="Times New Roman" w:cs="Times New Roman"/>
          <w:lang w:val="es-ES_tradnl"/>
        </w:rPr>
        <w:t xml:space="preserve"> (FAIMA)</w:t>
      </w:r>
      <w:r w:rsidR="00562233">
        <w:rPr>
          <w:rFonts w:ascii="Times New Roman" w:hAnsi="Times New Roman" w:cs="Times New Roman"/>
          <w:lang w:val="es-ES_tradnl"/>
        </w:rPr>
        <w:t xml:space="preserve">, </w:t>
      </w:r>
      <w:r w:rsidRPr="004603B6">
        <w:rPr>
          <w:rFonts w:ascii="Times New Roman" w:hAnsi="Times New Roman" w:cs="Times New Roman"/>
          <w:lang w:val="es-ES_tradnl"/>
        </w:rPr>
        <w:t xml:space="preserve">comenta que la industria en </w:t>
      </w:r>
      <w:r w:rsidR="00466D36" w:rsidRPr="004603B6">
        <w:rPr>
          <w:rFonts w:ascii="Times New Roman" w:hAnsi="Times New Roman" w:cs="Times New Roman"/>
          <w:lang w:val="es-ES_tradnl"/>
        </w:rPr>
        <w:t>el año 2020</w:t>
      </w:r>
      <w:r w:rsidRPr="004603B6">
        <w:rPr>
          <w:rFonts w:ascii="Times New Roman" w:hAnsi="Times New Roman" w:cs="Times New Roman"/>
          <w:lang w:val="es-ES_tradnl"/>
        </w:rPr>
        <w:t xml:space="preserve"> muestra un punto intermedio, ya que tiene muchas máquinas que adquirió en los años 90. “Pero hay un gran desaliento para invertir en nueva tecnología, porque la presión tributaria es muy alta”, destaca.</w:t>
      </w:r>
    </w:p>
    <w:p w14:paraId="11B13F4B" w14:textId="77777777" w:rsidR="007D0561" w:rsidRPr="004603B6" w:rsidRDefault="007D0561" w:rsidP="005A5FFD">
      <w:pPr>
        <w:spacing w:line="360" w:lineRule="auto"/>
        <w:jc w:val="both"/>
        <w:rPr>
          <w:rFonts w:ascii="Times New Roman" w:hAnsi="Times New Roman" w:cs="Times New Roman"/>
          <w:lang w:val="es-ES_tradnl"/>
        </w:rPr>
      </w:pPr>
    </w:p>
    <w:p w14:paraId="36AA25E9" w14:textId="23B0926A" w:rsidR="007D0561" w:rsidRPr="004603B6" w:rsidRDefault="007D0561" w:rsidP="005A5FFD">
      <w:p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Al observar que en 2019 las exportaciones de madera aserrada, de tableros y de manufacturas de madera crecieron 50,7% en volumen y 30,6% en facturación, surge la pregunta: ¿por qué no hay más exportación que ese exiguo 5% de la producción? La explicación está en la composición del entramado empresarial: al haber una gran mayoría de pequeñas y medianas empresas, es muy difícil llevar a cabo la inversión que requiere investigar mercados, participar en exposiciones y hacer publicidad en el extranjero.</w:t>
      </w:r>
    </w:p>
    <w:p w14:paraId="387D3722" w14:textId="77777777" w:rsidR="007D0561" w:rsidRPr="004603B6" w:rsidRDefault="007D0561" w:rsidP="005A5FFD">
      <w:pPr>
        <w:spacing w:line="360" w:lineRule="auto"/>
        <w:jc w:val="both"/>
        <w:rPr>
          <w:rFonts w:ascii="Times New Roman" w:hAnsi="Times New Roman" w:cs="Times New Roman"/>
          <w:lang w:val="es-ES_tradnl"/>
        </w:rPr>
      </w:pPr>
    </w:p>
    <w:p w14:paraId="3E645F33" w14:textId="47EDA2AE" w:rsidR="007D0561" w:rsidRPr="004603B6" w:rsidRDefault="007D0561" w:rsidP="005A5FFD">
      <w:p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 xml:space="preserve">El 78% son </w:t>
      </w:r>
      <w:proofErr w:type="spellStart"/>
      <w:r w:rsidRPr="004603B6">
        <w:rPr>
          <w:rFonts w:ascii="Times New Roman" w:hAnsi="Times New Roman" w:cs="Times New Roman"/>
          <w:lang w:val="es-ES_tradnl"/>
        </w:rPr>
        <w:t>micropymes</w:t>
      </w:r>
      <w:proofErr w:type="spellEnd"/>
      <w:r w:rsidRPr="004603B6">
        <w:rPr>
          <w:rFonts w:ascii="Times New Roman" w:hAnsi="Times New Roman" w:cs="Times New Roman"/>
          <w:lang w:val="es-ES_tradnl"/>
        </w:rPr>
        <w:t xml:space="preserve">, con menos de diez empleados, que generan más del 7% del empleo industrial argentino y el 79% supera los diez años de antigüedad. </w:t>
      </w:r>
    </w:p>
    <w:p w14:paraId="2BA50890" w14:textId="77777777" w:rsidR="007D0561" w:rsidRPr="004603B6" w:rsidRDefault="007D0561" w:rsidP="005A5FFD">
      <w:pPr>
        <w:spacing w:line="360" w:lineRule="auto"/>
        <w:jc w:val="both"/>
        <w:rPr>
          <w:rFonts w:ascii="Times New Roman" w:hAnsi="Times New Roman" w:cs="Times New Roman"/>
          <w:lang w:val="es-ES_tradnl"/>
        </w:rPr>
      </w:pPr>
    </w:p>
    <w:p w14:paraId="75463867" w14:textId="77777777" w:rsidR="007D0561" w:rsidRPr="004603B6" w:rsidRDefault="007D0561" w:rsidP="005A5FFD">
      <w:p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La inversión en la remodelación de los hogares durante la cuarentena sería uno de los factores que disparó un alza en las ventas y la demanda de la industria de la Madera y Mueble.</w:t>
      </w:r>
    </w:p>
    <w:p w14:paraId="4CED161F" w14:textId="77777777" w:rsidR="00F03183" w:rsidRPr="004603B6" w:rsidRDefault="00F03183" w:rsidP="005A5FFD">
      <w:pPr>
        <w:spacing w:line="360" w:lineRule="auto"/>
        <w:jc w:val="both"/>
        <w:rPr>
          <w:rFonts w:ascii="Times New Roman" w:hAnsi="Times New Roman" w:cs="Times New Roman"/>
          <w:lang w:val="es-ES_tradnl"/>
        </w:rPr>
      </w:pPr>
    </w:p>
    <w:p w14:paraId="5E8FC5FA" w14:textId="211C120C" w:rsidR="007D0561" w:rsidRPr="004603B6" w:rsidRDefault="007D0561" w:rsidP="005A5FFD">
      <w:p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En el país se incrementó en un 43% las ventas en comparación al inicio de la cuarentena, mientras que un 41% registra ventas menores, indica un nuevo informe económico de la Federación Argentina de la Industria de la Madera y Afines (FAIMA).  Por otra parte, casi un 70% de las empresas marca el incremento del costo de la materia prima como una de las principales dificultades de la operación. El 60% de las empresas vende de manera online lo que representa un incremento de 15 puntos porcentuales respecto al inicio de la pandemia.</w:t>
      </w:r>
    </w:p>
    <w:p w14:paraId="49E9E49D" w14:textId="30D2030E" w:rsidR="00C01B8F" w:rsidRDefault="00C01B8F" w:rsidP="005A5FFD">
      <w:pPr>
        <w:spacing w:line="360" w:lineRule="auto"/>
        <w:jc w:val="both"/>
        <w:rPr>
          <w:rFonts w:ascii="Times New Roman" w:hAnsi="Times New Roman" w:cs="Times New Roman"/>
          <w:lang w:val="es-ES_tradnl"/>
        </w:rPr>
      </w:pPr>
    </w:p>
    <w:p w14:paraId="03CBF82C" w14:textId="77777777" w:rsidR="00F4484A" w:rsidRPr="004603B6" w:rsidRDefault="00F4484A" w:rsidP="005A5FFD">
      <w:pPr>
        <w:spacing w:line="360" w:lineRule="auto"/>
        <w:jc w:val="both"/>
        <w:rPr>
          <w:rFonts w:ascii="Times New Roman" w:hAnsi="Times New Roman" w:cs="Times New Roman"/>
          <w:lang w:val="es-ES_tradnl"/>
        </w:rPr>
      </w:pPr>
    </w:p>
    <w:p w14:paraId="53A964AC" w14:textId="7F7ACB81" w:rsidR="00C01B8F" w:rsidRPr="004603B6" w:rsidRDefault="00CF7CE4" w:rsidP="005A5FFD">
      <w:pPr>
        <w:spacing w:line="360" w:lineRule="auto"/>
        <w:jc w:val="center"/>
        <w:rPr>
          <w:rFonts w:ascii="Times New Roman" w:hAnsi="Times New Roman" w:cs="Times New Roman"/>
          <w:lang w:val="es-ES_tradnl"/>
        </w:rPr>
      </w:pPr>
      <w:r>
        <w:rPr>
          <w:rFonts w:ascii="Times New Roman" w:hAnsi="Times New Roman" w:cs="Times New Roman"/>
          <w:lang w:val="es-ES_tradnl"/>
        </w:rPr>
        <w:t>Gráfico Nº</w:t>
      </w:r>
      <w:r w:rsidR="00C01B8F" w:rsidRPr="004603B6">
        <w:rPr>
          <w:rFonts w:ascii="Times New Roman" w:hAnsi="Times New Roman" w:cs="Times New Roman"/>
          <w:lang w:val="es-ES_tradnl"/>
        </w:rPr>
        <w:t xml:space="preserve"> 4. </w:t>
      </w:r>
      <w:r w:rsidR="004B725D" w:rsidRPr="004603B6">
        <w:rPr>
          <w:rFonts w:ascii="Times New Roman" w:hAnsi="Times New Roman" w:cs="Times New Roman"/>
          <w:lang w:val="es-ES_tradnl"/>
        </w:rPr>
        <w:t xml:space="preserve">Factores que influyeron </w:t>
      </w:r>
      <w:r w:rsidR="00C00861" w:rsidRPr="004603B6">
        <w:rPr>
          <w:rFonts w:ascii="Times New Roman" w:hAnsi="Times New Roman" w:cs="Times New Roman"/>
          <w:lang w:val="es-ES_tradnl"/>
        </w:rPr>
        <w:t xml:space="preserve">en </w:t>
      </w:r>
      <w:r w:rsidR="004B725D" w:rsidRPr="004603B6">
        <w:rPr>
          <w:rFonts w:ascii="Times New Roman" w:hAnsi="Times New Roman" w:cs="Times New Roman"/>
          <w:lang w:val="es-ES_tradnl"/>
        </w:rPr>
        <w:t xml:space="preserve">las </w:t>
      </w:r>
      <w:r w:rsidR="00C01B8F" w:rsidRPr="004603B6">
        <w:rPr>
          <w:rFonts w:ascii="Times New Roman" w:hAnsi="Times New Roman" w:cs="Times New Roman"/>
          <w:lang w:val="es-ES_tradnl"/>
        </w:rPr>
        <w:t>ventas</w:t>
      </w:r>
    </w:p>
    <w:p w14:paraId="678B3D5E" w14:textId="3B27FBDC" w:rsidR="007D0561" w:rsidRPr="004603B6" w:rsidRDefault="007D0561" w:rsidP="005A5FFD">
      <w:pPr>
        <w:spacing w:line="360" w:lineRule="auto"/>
        <w:jc w:val="center"/>
        <w:rPr>
          <w:rFonts w:ascii="Times New Roman" w:hAnsi="Times New Roman" w:cs="Times New Roman"/>
          <w:lang w:val="es-ES_tradnl"/>
        </w:rPr>
      </w:pPr>
      <w:r w:rsidRPr="004603B6">
        <w:rPr>
          <w:rFonts w:ascii="Times New Roman" w:hAnsi="Times New Roman" w:cs="Times New Roman"/>
          <w:noProof/>
          <w:lang w:val="es-AR" w:eastAsia="es-AR"/>
        </w:rPr>
        <w:lastRenderedPageBreak/>
        <w:drawing>
          <wp:inline distT="0" distB="0" distL="0" distR="0" wp14:anchorId="23006ED3" wp14:editId="7EE5829E">
            <wp:extent cx="4571232" cy="2212428"/>
            <wp:effectExtent l="0" t="0" r="127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4">
                      <a:extLst>
                        <a:ext uri="{28A0092B-C50C-407E-A947-70E740481C1C}">
                          <a14:useLocalDpi xmlns:a14="http://schemas.microsoft.com/office/drawing/2010/main" val="0"/>
                        </a:ext>
                      </a:extLst>
                    </a:blip>
                    <a:srcRect b="4909"/>
                    <a:stretch/>
                  </pic:blipFill>
                  <pic:spPr bwMode="auto">
                    <a:xfrm>
                      <a:off x="0" y="0"/>
                      <a:ext cx="4572000" cy="2212800"/>
                    </a:xfrm>
                    <a:prstGeom prst="rect">
                      <a:avLst/>
                    </a:prstGeom>
                    <a:noFill/>
                    <a:ln>
                      <a:noFill/>
                    </a:ln>
                    <a:extLst>
                      <a:ext uri="{53640926-AAD7-44D8-BBD7-CCE9431645EC}">
                        <a14:shadowObscured xmlns:a14="http://schemas.microsoft.com/office/drawing/2010/main"/>
                      </a:ext>
                    </a:extLst>
                  </pic:spPr>
                </pic:pic>
              </a:graphicData>
            </a:graphic>
          </wp:inline>
        </w:drawing>
      </w:r>
    </w:p>
    <w:p w14:paraId="12F6FD14" w14:textId="77777777" w:rsidR="00A64396" w:rsidRDefault="00404B8F" w:rsidP="00A64396">
      <w:pPr>
        <w:spacing w:line="360" w:lineRule="auto"/>
        <w:jc w:val="center"/>
        <w:rPr>
          <w:rFonts w:ascii="Times New Roman" w:hAnsi="Times New Roman" w:cs="Times New Roman"/>
          <w:lang w:val="es-ES_tradnl"/>
        </w:rPr>
      </w:pPr>
      <w:r w:rsidRPr="004603B6">
        <w:rPr>
          <w:rFonts w:ascii="Times New Roman" w:hAnsi="Times New Roman" w:cs="Times New Roman"/>
          <w:lang w:val="es-ES_tradnl"/>
        </w:rPr>
        <w:t xml:space="preserve">Fuente: </w:t>
      </w:r>
      <w:r w:rsidR="00A64396">
        <w:rPr>
          <w:rFonts w:ascii="Times New Roman" w:hAnsi="Times New Roman" w:cs="Times New Roman"/>
          <w:lang w:val="es-ES_tradnl"/>
        </w:rPr>
        <w:t xml:space="preserve">FAIMA (2020). </w:t>
      </w:r>
      <w:r w:rsidRPr="00C92E32">
        <w:rPr>
          <w:rFonts w:ascii="Times New Roman" w:hAnsi="Times New Roman" w:cs="Times New Roman"/>
          <w:i/>
          <w:iCs/>
          <w:lang w:val="es-ES_tradnl"/>
        </w:rPr>
        <w:t>La inversión en la remodelación de los hogares durante la cuarentena sería uno de los factores que disparó un alza en las ventas y la demanda de la industria de la Madera y Mueble</w:t>
      </w:r>
      <w:r w:rsidR="00A64396">
        <w:rPr>
          <w:rFonts w:ascii="Times New Roman" w:hAnsi="Times New Roman" w:cs="Times New Roman"/>
          <w:lang w:val="es-ES_tradnl"/>
        </w:rPr>
        <w:t xml:space="preserve">. Recuperado de </w:t>
      </w:r>
      <w:hyperlink r:id="rId35" w:history="1">
        <w:r w:rsidR="00A64396" w:rsidRPr="00136FAA">
          <w:rPr>
            <w:rStyle w:val="Hipervnculo"/>
            <w:rFonts w:ascii="Times New Roman" w:hAnsi="Times New Roman" w:cs="Times New Roman"/>
            <w:color w:val="auto"/>
            <w:u w:val="none"/>
            <w:lang w:val="es-ES_tradnl"/>
          </w:rPr>
          <w:t>https://www.argentinaforestal.com/2020/08/05/la-inversion-en-la-remodelacion-de-los-hogares-durante-la-cuarentena-seria-uno-de-los-factores-que-disparo-un-alza-en-las-ventas-y-la-demanda-de-la-industria-de-la-madera-y-mueble/</w:t>
        </w:r>
      </w:hyperlink>
    </w:p>
    <w:p w14:paraId="07F5EE8F" w14:textId="2857A0B0" w:rsidR="00404B8F" w:rsidRPr="004603B6" w:rsidRDefault="00404B8F" w:rsidP="005A5FFD">
      <w:pPr>
        <w:spacing w:line="360" w:lineRule="auto"/>
        <w:jc w:val="center"/>
        <w:rPr>
          <w:rFonts w:ascii="Times New Roman" w:hAnsi="Times New Roman" w:cs="Times New Roman"/>
          <w:lang w:val="es-ES_tradnl"/>
        </w:rPr>
      </w:pPr>
    </w:p>
    <w:p w14:paraId="57072D82" w14:textId="77777777" w:rsidR="007D0561" w:rsidRPr="004603B6" w:rsidRDefault="007D0561" w:rsidP="005A5FFD">
      <w:p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Respecto a los motivos que explican la suba de ventas que se dan principalmente en el interior de las provincias argentinas, los empresarios del sector sostienen que tiene carácter transitorio. “Se observan compras para mejoras del hogar por la cuarentena, adelantamiento de consumo por posibles presiones inflacionarias y brecha cambiaria”, marcaron en el relevamiento.</w:t>
      </w:r>
    </w:p>
    <w:p w14:paraId="4969A8AC" w14:textId="77777777" w:rsidR="007D0561" w:rsidRPr="004603B6" w:rsidRDefault="007D0561" w:rsidP="005A5FFD">
      <w:pPr>
        <w:spacing w:line="360" w:lineRule="auto"/>
        <w:jc w:val="both"/>
        <w:rPr>
          <w:rFonts w:ascii="Times New Roman" w:hAnsi="Times New Roman" w:cs="Times New Roman"/>
          <w:lang w:val="es-ES_tradnl"/>
        </w:rPr>
      </w:pPr>
    </w:p>
    <w:p w14:paraId="75789D28" w14:textId="39F32FD6" w:rsidR="007D0561" w:rsidRPr="004603B6" w:rsidRDefault="007D0561" w:rsidP="005A5FFD">
      <w:p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 xml:space="preserve">En relación a las principales dificultades de operación, en </w:t>
      </w:r>
      <w:r w:rsidR="00466D36" w:rsidRPr="004603B6">
        <w:rPr>
          <w:rFonts w:ascii="Times New Roman" w:hAnsi="Times New Roman" w:cs="Times New Roman"/>
          <w:lang w:val="es-ES_tradnl"/>
        </w:rPr>
        <w:t>el año 2020</w:t>
      </w:r>
      <w:r w:rsidRPr="004603B6">
        <w:rPr>
          <w:rFonts w:ascii="Times New Roman" w:hAnsi="Times New Roman" w:cs="Times New Roman"/>
          <w:lang w:val="es-ES_tradnl"/>
        </w:rPr>
        <w:t xml:space="preserve"> casi en un 70% de las empresas marcaron en la encuesta que es “el incremento del costo de la materia prima” como uno de los ejes centrales. Al mismo tiempo, el 50% de las empresas tiene problemas a julio de falta de insumos. “Aquellas empresas que operan hoy con buen nivel de ventas tienen problemas para obtener los insumos necesarios para la producción”, explicaron.</w:t>
      </w:r>
    </w:p>
    <w:p w14:paraId="2F31FD18" w14:textId="77777777" w:rsidR="007D0561" w:rsidRPr="004603B6" w:rsidRDefault="007D0561" w:rsidP="005A5FFD">
      <w:pPr>
        <w:spacing w:line="360" w:lineRule="auto"/>
        <w:jc w:val="both"/>
        <w:rPr>
          <w:rFonts w:ascii="Times New Roman" w:hAnsi="Times New Roman" w:cs="Times New Roman"/>
          <w:lang w:val="es-ES_tradnl"/>
        </w:rPr>
      </w:pPr>
    </w:p>
    <w:p w14:paraId="2BC75B69" w14:textId="7314DFCD" w:rsidR="007D0561" w:rsidRPr="004603B6" w:rsidRDefault="007D0561" w:rsidP="005A5FFD">
      <w:p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 xml:space="preserve">Uno de los aspectos positivos de la cuarentena fue el impulso de las ventas online. En ese marco casi el 60% de las empresas del sector venden de manera electrónica. Un 15% más de las empresas en comparación con la encuesta de abril han comenzado a </w:t>
      </w:r>
      <w:r w:rsidRPr="004603B6">
        <w:rPr>
          <w:rFonts w:ascii="Times New Roman" w:hAnsi="Times New Roman" w:cs="Times New Roman"/>
          <w:lang w:val="es-ES_tradnl"/>
        </w:rPr>
        <w:lastRenderedPageBreak/>
        <w:t>utilizar canales de ventas online. Al mismo tiempo, se observa un incremento importante del peso de la facturación online sobre el total.</w:t>
      </w:r>
    </w:p>
    <w:p w14:paraId="02DAB7A2" w14:textId="5F3C0EB1" w:rsidR="004D0DED" w:rsidRPr="004603B6" w:rsidRDefault="004D0DED" w:rsidP="005A5FFD">
      <w:pPr>
        <w:spacing w:line="360" w:lineRule="auto"/>
        <w:jc w:val="both"/>
        <w:rPr>
          <w:rFonts w:ascii="Times New Roman" w:hAnsi="Times New Roman" w:cs="Times New Roman"/>
          <w:lang w:val="es-ES_tradnl"/>
        </w:rPr>
      </w:pPr>
    </w:p>
    <w:p w14:paraId="10C1971B" w14:textId="7430BEE4" w:rsidR="00C01B8F" w:rsidRPr="004603B6" w:rsidRDefault="00CF7CE4" w:rsidP="005A5FFD">
      <w:pPr>
        <w:spacing w:line="360" w:lineRule="auto"/>
        <w:jc w:val="center"/>
        <w:rPr>
          <w:rFonts w:ascii="Times New Roman" w:hAnsi="Times New Roman" w:cs="Times New Roman"/>
          <w:lang w:val="es-ES_tradnl"/>
        </w:rPr>
      </w:pPr>
      <w:r>
        <w:rPr>
          <w:rFonts w:ascii="Times New Roman" w:hAnsi="Times New Roman" w:cs="Times New Roman"/>
          <w:lang w:val="es-ES_tradnl"/>
        </w:rPr>
        <w:t>Gráfico Nº</w:t>
      </w:r>
      <w:r w:rsidR="00C01B8F" w:rsidRPr="004603B6">
        <w:rPr>
          <w:rFonts w:ascii="Times New Roman" w:hAnsi="Times New Roman" w:cs="Times New Roman"/>
          <w:lang w:val="es-ES_tradnl"/>
        </w:rPr>
        <w:t xml:space="preserve"> 5. Ventas online</w:t>
      </w:r>
    </w:p>
    <w:p w14:paraId="22182F5F" w14:textId="77777777" w:rsidR="007D0561" w:rsidRPr="004603B6" w:rsidRDefault="007D0561" w:rsidP="005A5FFD">
      <w:pPr>
        <w:spacing w:line="360" w:lineRule="auto"/>
        <w:jc w:val="center"/>
        <w:rPr>
          <w:rFonts w:ascii="Times New Roman" w:hAnsi="Times New Roman" w:cs="Times New Roman"/>
          <w:lang w:val="es-ES_tradnl"/>
        </w:rPr>
      </w:pPr>
      <w:r w:rsidRPr="004603B6">
        <w:rPr>
          <w:rFonts w:ascii="Times New Roman" w:hAnsi="Times New Roman" w:cs="Times New Roman"/>
          <w:noProof/>
          <w:lang w:val="es-AR" w:eastAsia="es-AR"/>
        </w:rPr>
        <w:drawing>
          <wp:inline distT="0" distB="0" distL="0" distR="0" wp14:anchorId="6FA9EBB7" wp14:editId="3A557393">
            <wp:extent cx="2627164" cy="1800000"/>
            <wp:effectExtent l="0" t="0" r="190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27164" cy="1800000"/>
                    </a:xfrm>
                    <a:prstGeom prst="rect">
                      <a:avLst/>
                    </a:prstGeom>
                    <a:noFill/>
                    <a:ln>
                      <a:noFill/>
                    </a:ln>
                  </pic:spPr>
                </pic:pic>
              </a:graphicData>
            </a:graphic>
          </wp:inline>
        </w:drawing>
      </w:r>
    </w:p>
    <w:p w14:paraId="5F7C6BB3" w14:textId="77777777" w:rsidR="00A64396" w:rsidRPr="00136FAA" w:rsidRDefault="00A64396" w:rsidP="00A64396">
      <w:pPr>
        <w:spacing w:line="360" w:lineRule="auto"/>
        <w:jc w:val="center"/>
        <w:rPr>
          <w:rFonts w:ascii="Times New Roman" w:hAnsi="Times New Roman" w:cs="Times New Roman"/>
          <w:lang w:val="es-ES_tradnl"/>
        </w:rPr>
      </w:pPr>
      <w:r w:rsidRPr="004603B6">
        <w:rPr>
          <w:rFonts w:ascii="Times New Roman" w:hAnsi="Times New Roman" w:cs="Times New Roman"/>
          <w:lang w:val="es-ES_tradnl"/>
        </w:rPr>
        <w:t xml:space="preserve">Fuente: </w:t>
      </w:r>
      <w:r>
        <w:rPr>
          <w:rFonts w:ascii="Times New Roman" w:hAnsi="Times New Roman" w:cs="Times New Roman"/>
          <w:lang w:val="es-ES_tradnl"/>
        </w:rPr>
        <w:t xml:space="preserve">FAIMA (2020). </w:t>
      </w:r>
      <w:r w:rsidRPr="00C92E32">
        <w:rPr>
          <w:rFonts w:ascii="Times New Roman" w:hAnsi="Times New Roman" w:cs="Times New Roman"/>
          <w:i/>
          <w:iCs/>
          <w:lang w:val="es-ES_tradnl"/>
        </w:rPr>
        <w:t>La inversión en la remodelación de los hogares durante la cuarentena sería uno de los factores que disparó un alza en las ventas y la demanda de la industria de la Madera y Mueble</w:t>
      </w:r>
      <w:r>
        <w:rPr>
          <w:rFonts w:ascii="Times New Roman" w:hAnsi="Times New Roman" w:cs="Times New Roman"/>
          <w:lang w:val="es-ES_tradnl"/>
        </w:rPr>
        <w:t xml:space="preserve">. Recuperado de </w:t>
      </w:r>
      <w:hyperlink r:id="rId37" w:history="1">
        <w:r w:rsidRPr="00136FAA">
          <w:rPr>
            <w:rStyle w:val="Hipervnculo"/>
            <w:rFonts w:ascii="Times New Roman" w:hAnsi="Times New Roman" w:cs="Times New Roman"/>
            <w:color w:val="auto"/>
            <w:u w:val="none"/>
            <w:lang w:val="es-ES_tradnl"/>
          </w:rPr>
          <w:t>https://www.argentinaforestal.com/2020/08/05/la-inversion-en-la-remodelacion-de-los-hogares-durante-la-cuarentena-seria-uno-de-los-factores-que-disparo-un-alza-en-las-ventas-y-la-demanda-de-la-industria-de-la-madera-y-mueble/</w:t>
        </w:r>
      </w:hyperlink>
    </w:p>
    <w:p w14:paraId="3FE4F682" w14:textId="77777777" w:rsidR="004B52B3" w:rsidRPr="004603B6" w:rsidRDefault="004B52B3" w:rsidP="005A5FFD">
      <w:pPr>
        <w:spacing w:line="360" w:lineRule="auto"/>
        <w:jc w:val="center"/>
        <w:rPr>
          <w:rFonts w:ascii="Times New Roman" w:hAnsi="Times New Roman" w:cs="Times New Roman"/>
          <w:lang w:val="es-ES_tradnl"/>
        </w:rPr>
      </w:pPr>
    </w:p>
    <w:p w14:paraId="29E22AF5" w14:textId="6FB4248D" w:rsidR="00C01B8F" w:rsidRPr="004603B6" w:rsidRDefault="00CF7CE4" w:rsidP="005A5FFD">
      <w:pPr>
        <w:spacing w:line="360" w:lineRule="auto"/>
        <w:jc w:val="center"/>
        <w:rPr>
          <w:rFonts w:ascii="Times New Roman" w:hAnsi="Times New Roman" w:cs="Times New Roman"/>
          <w:lang w:val="es-ES_tradnl"/>
        </w:rPr>
      </w:pPr>
      <w:r>
        <w:rPr>
          <w:rFonts w:ascii="Times New Roman" w:hAnsi="Times New Roman" w:cs="Times New Roman"/>
          <w:lang w:val="es-ES_tradnl"/>
        </w:rPr>
        <w:t>Gráfico Nº</w:t>
      </w:r>
      <w:r w:rsidR="00C01B8F" w:rsidRPr="004603B6">
        <w:rPr>
          <w:rFonts w:ascii="Times New Roman" w:hAnsi="Times New Roman" w:cs="Times New Roman"/>
          <w:lang w:val="es-ES_tradnl"/>
        </w:rPr>
        <w:t xml:space="preserve"> 6. Redes sociales</w:t>
      </w:r>
      <w:r w:rsidR="004B725D" w:rsidRPr="004603B6">
        <w:rPr>
          <w:rFonts w:ascii="Times New Roman" w:hAnsi="Times New Roman" w:cs="Times New Roman"/>
          <w:lang w:val="es-ES_tradnl"/>
        </w:rPr>
        <w:t xml:space="preserve"> como canal de venta</w:t>
      </w:r>
    </w:p>
    <w:p w14:paraId="0EEC774B" w14:textId="77777777" w:rsidR="007D0561" w:rsidRPr="004603B6" w:rsidRDefault="007D0561" w:rsidP="005A5FFD">
      <w:pPr>
        <w:spacing w:line="360" w:lineRule="auto"/>
        <w:jc w:val="center"/>
        <w:rPr>
          <w:rFonts w:ascii="Times New Roman" w:hAnsi="Times New Roman" w:cs="Times New Roman"/>
          <w:lang w:val="es-ES_tradnl"/>
        </w:rPr>
      </w:pPr>
      <w:r w:rsidRPr="004603B6">
        <w:rPr>
          <w:rFonts w:ascii="Times New Roman" w:hAnsi="Times New Roman" w:cs="Times New Roman"/>
          <w:noProof/>
          <w:lang w:val="es-AR" w:eastAsia="es-AR"/>
        </w:rPr>
        <w:drawing>
          <wp:inline distT="0" distB="0" distL="0" distR="0" wp14:anchorId="69A4CE53" wp14:editId="54EF5B24">
            <wp:extent cx="2540027" cy="1800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40027" cy="1800000"/>
                    </a:xfrm>
                    <a:prstGeom prst="rect">
                      <a:avLst/>
                    </a:prstGeom>
                    <a:noFill/>
                    <a:ln>
                      <a:noFill/>
                    </a:ln>
                  </pic:spPr>
                </pic:pic>
              </a:graphicData>
            </a:graphic>
          </wp:inline>
        </w:drawing>
      </w:r>
    </w:p>
    <w:p w14:paraId="598A617B" w14:textId="77777777" w:rsidR="00A64396" w:rsidRPr="00136FAA" w:rsidRDefault="00A64396" w:rsidP="00A64396">
      <w:pPr>
        <w:spacing w:line="360" w:lineRule="auto"/>
        <w:jc w:val="center"/>
        <w:rPr>
          <w:rFonts w:ascii="Times New Roman" w:hAnsi="Times New Roman" w:cs="Times New Roman"/>
          <w:lang w:val="es-ES_tradnl"/>
        </w:rPr>
      </w:pPr>
      <w:r w:rsidRPr="004603B6">
        <w:rPr>
          <w:rFonts w:ascii="Times New Roman" w:hAnsi="Times New Roman" w:cs="Times New Roman"/>
          <w:lang w:val="es-ES_tradnl"/>
        </w:rPr>
        <w:t xml:space="preserve">Fuente: </w:t>
      </w:r>
      <w:r>
        <w:rPr>
          <w:rFonts w:ascii="Times New Roman" w:hAnsi="Times New Roman" w:cs="Times New Roman"/>
          <w:lang w:val="es-ES_tradnl"/>
        </w:rPr>
        <w:t xml:space="preserve">FAIMA (2020). </w:t>
      </w:r>
      <w:r w:rsidRPr="00C92E32">
        <w:rPr>
          <w:rFonts w:ascii="Times New Roman" w:hAnsi="Times New Roman" w:cs="Times New Roman"/>
          <w:i/>
          <w:iCs/>
          <w:lang w:val="es-ES_tradnl"/>
        </w:rPr>
        <w:t>La inversión en la remodelación de los hogares durante la cuarentena sería uno de los factores que disparó un alza en las ventas y la demanda de la industria de la Madera y Mueble</w:t>
      </w:r>
      <w:r>
        <w:rPr>
          <w:rFonts w:ascii="Times New Roman" w:hAnsi="Times New Roman" w:cs="Times New Roman"/>
          <w:lang w:val="es-ES_tradnl"/>
        </w:rPr>
        <w:t xml:space="preserve">. Recuperado de </w:t>
      </w:r>
      <w:hyperlink r:id="rId39" w:history="1">
        <w:r w:rsidRPr="00136FAA">
          <w:rPr>
            <w:rStyle w:val="Hipervnculo"/>
            <w:rFonts w:ascii="Times New Roman" w:hAnsi="Times New Roman" w:cs="Times New Roman"/>
            <w:color w:val="auto"/>
            <w:u w:val="none"/>
            <w:lang w:val="es-ES_tradnl"/>
          </w:rPr>
          <w:t>https://www.argentinaforestal.com/2020/08/05/la-inversion-en-la-remodelacion-de-los-hogares-durante-la-cuarentena-seria-uno-de-los-factores-que-disparo-un-alza-en-las-ventas-y-la-demanda-de-la-industria-de-la-madera-y-mueble/</w:t>
        </w:r>
      </w:hyperlink>
    </w:p>
    <w:p w14:paraId="5464FC4B" w14:textId="13F22501" w:rsidR="00C01B8F" w:rsidRPr="004603B6" w:rsidRDefault="00CF7CE4" w:rsidP="005A5FFD">
      <w:pPr>
        <w:spacing w:line="360" w:lineRule="auto"/>
        <w:jc w:val="center"/>
        <w:rPr>
          <w:rFonts w:ascii="Times New Roman" w:hAnsi="Times New Roman" w:cs="Times New Roman"/>
          <w:lang w:val="es-ES_tradnl"/>
        </w:rPr>
      </w:pPr>
      <w:r>
        <w:rPr>
          <w:rFonts w:ascii="Times New Roman" w:hAnsi="Times New Roman" w:cs="Times New Roman"/>
          <w:lang w:val="es-ES_tradnl"/>
        </w:rPr>
        <w:lastRenderedPageBreak/>
        <w:t>Gráfico Nº</w:t>
      </w:r>
      <w:r w:rsidR="00C01B8F" w:rsidRPr="004603B6">
        <w:rPr>
          <w:rFonts w:ascii="Times New Roman" w:hAnsi="Times New Roman" w:cs="Times New Roman"/>
          <w:lang w:val="es-ES_tradnl"/>
        </w:rPr>
        <w:t xml:space="preserve"> 7. Ingresos online</w:t>
      </w:r>
    </w:p>
    <w:p w14:paraId="315EB742" w14:textId="77777777" w:rsidR="007D0561" w:rsidRPr="004603B6" w:rsidRDefault="007D0561" w:rsidP="005A5FFD">
      <w:pPr>
        <w:spacing w:line="360" w:lineRule="auto"/>
        <w:jc w:val="center"/>
        <w:rPr>
          <w:rFonts w:ascii="Times New Roman" w:hAnsi="Times New Roman" w:cs="Times New Roman"/>
          <w:lang w:val="es-ES_tradnl"/>
        </w:rPr>
      </w:pPr>
      <w:r w:rsidRPr="004603B6">
        <w:rPr>
          <w:rFonts w:ascii="Times New Roman" w:hAnsi="Times New Roman" w:cs="Times New Roman"/>
          <w:noProof/>
          <w:lang w:val="es-AR" w:eastAsia="es-AR"/>
        </w:rPr>
        <w:drawing>
          <wp:inline distT="0" distB="0" distL="0" distR="0" wp14:anchorId="0A378573" wp14:editId="22B87F4C">
            <wp:extent cx="3168779" cy="2880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68779" cy="2880000"/>
                    </a:xfrm>
                    <a:prstGeom prst="rect">
                      <a:avLst/>
                    </a:prstGeom>
                    <a:noFill/>
                    <a:ln>
                      <a:noFill/>
                    </a:ln>
                  </pic:spPr>
                </pic:pic>
              </a:graphicData>
            </a:graphic>
          </wp:inline>
        </w:drawing>
      </w:r>
    </w:p>
    <w:p w14:paraId="19ECE45A" w14:textId="77777777" w:rsidR="00A64396" w:rsidRPr="00136FAA" w:rsidRDefault="00A64396" w:rsidP="00A64396">
      <w:pPr>
        <w:spacing w:line="360" w:lineRule="auto"/>
        <w:jc w:val="center"/>
        <w:rPr>
          <w:rFonts w:ascii="Times New Roman" w:hAnsi="Times New Roman" w:cs="Times New Roman"/>
          <w:lang w:val="es-ES_tradnl"/>
        </w:rPr>
      </w:pPr>
      <w:r w:rsidRPr="004603B6">
        <w:rPr>
          <w:rFonts w:ascii="Times New Roman" w:hAnsi="Times New Roman" w:cs="Times New Roman"/>
          <w:lang w:val="es-ES_tradnl"/>
        </w:rPr>
        <w:t xml:space="preserve">Fuente: </w:t>
      </w:r>
      <w:r>
        <w:rPr>
          <w:rFonts w:ascii="Times New Roman" w:hAnsi="Times New Roman" w:cs="Times New Roman"/>
          <w:lang w:val="es-ES_tradnl"/>
        </w:rPr>
        <w:t xml:space="preserve">FAIMA (2020). </w:t>
      </w:r>
      <w:r w:rsidRPr="00C92E32">
        <w:rPr>
          <w:rFonts w:ascii="Times New Roman" w:hAnsi="Times New Roman" w:cs="Times New Roman"/>
          <w:i/>
          <w:iCs/>
          <w:lang w:val="es-ES_tradnl"/>
        </w:rPr>
        <w:t>La inversión en la remodelación de los hogares durante la cuarentena sería uno de los factores que disparó un alza en las ventas y la demanda de la industria de la Madera y Mueble</w:t>
      </w:r>
      <w:r>
        <w:rPr>
          <w:rFonts w:ascii="Times New Roman" w:hAnsi="Times New Roman" w:cs="Times New Roman"/>
          <w:lang w:val="es-ES_tradnl"/>
        </w:rPr>
        <w:t xml:space="preserve">. Recuperado de </w:t>
      </w:r>
      <w:hyperlink r:id="rId41" w:history="1">
        <w:r w:rsidRPr="00136FAA">
          <w:rPr>
            <w:rStyle w:val="Hipervnculo"/>
            <w:rFonts w:ascii="Times New Roman" w:hAnsi="Times New Roman" w:cs="Times New Roman"/>
            <w:color w:val="auto"/>
            <w:u w:val="none"/>
            <w:lang w:val="es-ES_tradnl"/>
          </w:rPr>
          <w:t>https://www.argentinaforestal.com/2020/08/05/la-inversion-en-la-remodelacion-de-los-hogares-durante-la-cuarentena-seria-uno-de-los-factores-que-disparo-un-alza-en-las-ventas-y-la-demanda-de-la-industria-de-la-madera-y-mueble/</w:t>
        </w:r>
      </w:hyperlink>
    </w:p>
    <w:p w14:paraId="19A939CB" w14:textId="77777777" w:rsidR="007D0561" w:rsidRPr="004603B6" w:rsidRDefault="007D0561" w:rsidP="005A5FFD">
      <w:pPr>
        <w:spacing w:line="360" w:lineRule="auto"/>
        <w:jc w:val="both"/>
        <w:rPr>
          <w:rFonts w:ascii="Times New Roman" w:hAnsi="Times New Roman" w:cs="Times New Roman"/>
          <w:lang w:val="es-ES_tradnl"/>
        </w:rPr>
      </w:pPr>
    </w:p>
    <w:p w14:paraId="0C1AD9EB" w14:textId="2D73403D" w:rsidR="007D0561" w:rsidRPr="004603B6" w:rsidRDefault="007D0561" w:rsidP="005A5FFD">
      <w:p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 xml:space="preserve">Los encuestados marcan el rol central que tienen las redes sociales para alcanzar nuevos clientes y la importancia de un contenido visual profesional como eje de ventas. </w:t>
      </w:r>
    </w:p>
    <w:p w14:paraId="7D26D68C" w14:textId="77777777" w:rsidR="007D0561" w:rsidRPr="004603B6" w:rsidRDefault="007D0561" w:rsidP="005A5FFD">
      <w:pPr>
        <w:spacing w:line="360" w:lineRule="auto"/>
        <w:jc w:val="both"/>
        <w:rPr>
          <w:rFonts w:ascii="Times New Roman" w:hAnsi="Times New Roman" w:cs="Times New Roman"/>
          <w:lang w:val="es-ES_tradnl"/>
        </w:rPr>
      </w:pPr>
    </w:p>
    <w:p w14:paraId="5601B251" w14:textId="77777777" w:rsidR="007D0561" w:rsidRPr="004603B6" w:rsidRDefault="007D0561" w:rsidP="005A5FFD">
      <w:p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Respecto al aspecto financiero, del informe se desprende que “casi en un 50% las empresas han pospuesto el pago de impuestos respecto a otras obligaciones priorizando el pago del salario y aguinaldo. El 35% de las empresas informan que han abonado todo durante el mes de junio/julio coinciden con aquellas que se encuentran fuera de la zona del AMBA. Al mismo tiempo se destaca, aún en aquellas empresas con mejoras de las ventas, la importancia del programa de Asistencia al Trabajo y la Producción (ATP)”, indicaron.</w:t>
      </w:r>
    </w:p>
    <w:p w14:paraId="1A22B834" w14:textId="1C07627B" w:rsidR="007D0561" w:rsidRDefault="007D0561" w:rsidP="005A5FFD">
      <w:pPr>
        <w:spacing w:line="360" w:lineRule="auto"/>
        <w:jc w:val="both"/>
        <w:rPr>
          <w:rFonts w:ascii="Times New Roman" w:hAnsi="Times New Roman" w:cs="Times New Roman"/>
          <w:lang w:val="es-ES_tradnl"/>
        </w:rPr>
      </w:pPr>
    </w:p>
    <w:p w14:paraId="6259B7F6" w14:textId="26F349CF" w:rsidR="00136FAA" w:rsidRDefault="00136FAA" w:rsidP="005A5FFD">
      <w:pPr>
        <w:spacing w:line="360" w:lineRule="auto"/>
        <w:jc w:val="both"/>
        <w:rPr>
          <w:rFonts w:ascii="Times New Roman" w:hAnsi="Times New Roman" w:cs="Times New Roman"/>
          <w:lang w:val="es-ES_tradnl"/>
        </w:rPr>
      </w:pPr>
    </w:p>
    <w:p w14:paraId="5E636430" w14:textId="77777777" w:rsidR="00136FAA" w:rsidRPr="004603B6" w:rsidRDefault="00136FAA" w:rsidP="005A5FFD">
      <w:pPr>
        <w:spacing w:line="360" w:lineRule="auto"/>
        <w:jc w:val="both"/>
        <w:rPr>
          <w:rFonts w:ascii="Times New Roman" w:hAnsi="Times New Roman" w:cs="Times New Roman"/>
          <w:lang w:val="es-ES_tradnl"/>
        </w:rPr>
      </w:pPr>
    </w:p>
    <w:p w14:paraId="13690055" w14:textId="6107E591" w:rsidR="00C01B8F" w:rsidRPr="004603B6" w:rsidRDefault="00CF7CE4" w:rsidP="005A5FFD">
      <w:pPr>
        <w:spacing w:line="360" w:lineRule="auto"/>
        <w:jc w:val="center"/>
        <w:rPr>
          <w:rFonts w:ascii="Times New Roman" w:hAnsi="Times New Roman" w:cs="Times New Roman"/>
          <w:lang w:val="es-ES_tradnl"/>
        </w:rPr>
      </w:pPr>
      <w:r>
        <w:rPr>
          <w:rFonts w:ascii="Times New Roman" w:hAnsi="Times New Roman" w:cs="Times New Roman"/>
          <w:lang w:val="es-ES_tradnl"/>
        </w:rPr>
        <w:t>Gráfico Nº</w:t>
      </w:r>
      <w:r w:rsidR="00C01B8F" w:rsidRPr="004603B6">
        <w:rPr>
          <w:rFonts w:ascii="Times New Roman" w:hAnsi="Times New Roman" w:cs="Times New Roman"/>
          <w:lang w:val="es-ES_tradnl"/>
        </w:rPr>
        <w:t xml:space="preserve"> </w:t>
      </w:r>
      <w:r w:rsidR="00A623DB" w:rsidRPr="004603B6">
        <w:rPr>
          <w:rFonts w:ascii="Times New Roman" w:hAnsi="Times New Roman" w:cs="Times New Roman"/>
          <w:lang w:val="es-ES_tradnl"/>
        </w:rPr>
        <w:t>8</w:t>
      </w:r>
      <w:r w:rsidR="00C01B8F" w:rsidRPr="004603B6">
        <w:rPr>
          <w:rFonts w:ascii="Times New Roman" w:hAnsi="Times New Roman" w:cs="Times New Roman"/>
          <w:lang w:val="es-ES_tradnl"/>
        </w:rPr>
        <w:t xml:space="preserve">. </w:t>
      </w:r>
      <w:r w:rsidR="00851405" w:rsidRPr="004603B6">
        <w:rPr>
          <w:rFonts w:ascii="Times New Roman" w:hAnsi="Times New Roman" w:cs="Times New Roman"/>
          <w:lang w:val="es-ES_tradnl"/>
        </w:rPr>
        <w:t>Programa de Asistencia de Emergencia al Trabajo y la Producción</w:t>
      </w:r>
      <w:r w:rsidR="00A623DB" w:rsidRPr="004603B6">
        <w:rPr>
          <w:rFonts w:ascii="Times New Roman" w:hAnsi="Times New Roman" w:cs="Times New Roman"/>
          <w:lang w:val="es-ES_tradnl"/>
        </w:rPr>
        <w:t xml:space="preserve"> 1/2</w:t>
      </w:r>
    </w:p>
    <w:p w14:paraId="7A3C8A9A" w14:textId="77777777" w:rsidR="007D0561" w:rsidRPr="004603B6" w:rsidRDefault="007D0561" w:rsidP="005A5FFD">
      <w:pPr>
        <w:spacing w:line="360" w:lineRule="auto"/>
        <w:jc w:val="center"/>
        <w:rPr>
          <w:rFonts w:ascii="Times New Roman" w:hAnsi="Times New Roman" w:cs="Times New Roman"/>
          <w:lang w:val="es-ES_tradnl"/>
        </w:rPr>
      </w:pPr>
      <w:r w:rsidRPr="004603B6">
        <w:rPr>
          <w:rFonts w:ascii="Times New Roman" w:hAnsi="Times New Roman" w:cs="Times New Roman"/>
          <w:noProof/>
          <w:lang w:val="es-AR" w:eastAsia="es-AR"/>
        </w:rPr>
        <w:drawing>
          <wp:inline distT="0" distB="0" distL="0" distR="0" wp14:anchorId="25A2FEFE" wp14:editId="422F14C4">
            <wp:extent cx="3169301" cy="18000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69301" cy="1800000"/>
                    </a:xfrm>
                    <a:prstGeom prst="rect">
                      <a:avLst/>
                    </a:prstGeom>
                    <a:noFill/>
                    <a:ln>
                      <a:noFill/>
                    </a:ln>
                  </pic:spPr>
                </pic:pic>
              </a:graphicData>
            </a:graphic>
          </wp:inline>
        </w:drawing>
      </w:r>
    </w:p>
    <w:p w14:paraId="79F83A49" w14:textId="77777777" w:rsidR="00A64396" w:rsidRPr="00136FAA" w:rsidRDefault="00A64396" w:rsidP="00A64396">
      <w:pPr>
        <w:spacing w:line="360" w:lineRule="auto"/>
        <w:jc w:val="center"/>
        <w:rPr>
          <w:rFonts w:ascii="Times New Roman" w:hAnsi="Times New Roman" w:cs="Times New Roman"/>
          <w:lang w:val="es-ES_tradnl"/>
        </w:rPr>
      </w:pPr>
      <w:r w:rsidRPr="004603B6">
        <w:rPr>
          <w:rFonts w:ascii="Times New Roman" w:hAnsi="Times New Roman" w:cs="Times New Roman"/>
          <w:lang w:val="es-ES_tradnl"/>
        </w:rPr>
        <w:t xml:space="preserve">Fuente: </w:t>
      </w:r>
      <w:r>
        <w:rPr>
          <w:rFonts w:ascii="Times New Roman" w:hAnsi="Times New Roman" w:cs="Times New Roman"/>
          <w:lang w:val="es-ES_tradnl"/>
        </w:rPr>
        <w:t xml:space="preserve">FAIMA (2020). </w:t>
      </w:r>
      <w:r w:rsidRPr="00C92E32">
        <w:rPr>
          <w:rFonts w:ascii="Times New Roman" w:hAnsi="Times New Roman" w:cs="Times New Roman"/>
          <w:i/>
          <w:iCs/>
          <w:lang w:val="es-ES_tradnl"/>
        </w:rPr>
        <w:t>La inversión en la remodelación de los hogares durante la cuarentena sería uno de los factores que disparó un alza en las ventas y la demanda de la industria de la Madera y Mueble</w:t>
      </w:r>
      <w:r>
        <w:rPr>
          <w:rFonts w:ascii="Times New Roman" w:hAnsi="Times New Roman" w:cs="Times New Roman"/>
          <w:lang w:val="es-ES_tradnl"/>
        </w:rPr>
        <w:t xml:space="preserve">. Recuperado de </w:t>
      </w:r>
      <w:hyperlink r:id="rId43" w:history="1">
        <w:r w:rsidRPr="00136FAA">
          <w:rPr>
            <w:rStyle w:val="Hipervnculo"/>
            <w:rFonts w:ascii="Times New Roman" w:hAnsi="Times New Roman" w:cs="Times New Roman"/>
            <w:color w:val="auto"/>
            <w:u w:val="none"/>
            <w:lang w:val="es-ES_tradnl"/>
          </w:rPr>
          <w:t>https://www.argentinaforestal.com/2020/08/05/la-inversion-en-la-remodelacion-de-los-hogares-durante-la-cuarentena-seria-uno-de-los-factores-que-disparo-un-alza-en-las-ventas-y-la-demanda-de-la-industria-de-la-madera-y-mueble/</w:t>
        </w:r>
      </w:hyperlink>
    </w:p>
    <w:p w14:paraId="7350E465" w14:textId="77777777" w:rsidR="007D0561" w:rsidRPr="004603B6" w:rsidRDefault="007D0561" w:rsidP="005A5FFD">
      <w:pPr>
        <w:spacing w:line="360" w:lineRule="auto"/>
        <w:jc w:val="both"/>
        <w:rPr>
          <w:rFonts w:ascii="Times New Roman" w:hAnsi="Times New Roman" w:cs="Times New Roman"/>
          <w:lang w:val="es-ES_tradnl"/>
        </w:rPr>
      </w:pPr>
    </w:p>
    <w:p w14:paraId="0CFED26C" w14:textId="7BB4B387" w:rsidR="00A623DB" w:rsidRPr="004603B6" w:rsidRDefault="00CF7CE4" w:rsidP="005A5FFD">
      <w:pPr>
        <w:spacing w:line="360" w:lineRule="auto"/>
        <w:jc w:val="center"/>
        <w:rPr>
          <w:rFonts w:ascii="Times New Roman" w:hAnsi="Times New Roman" w:cs="Times New Roman"/>
          <w:lang w:val="es-ES_tradnl"/>
        </w:rPr>
      </w:pPr>
      <w:r>
        <w:rPr>
          <w:rFonts w:ascii="Times New Roman" w:hAnsi="Times New Roman" w:cs="Times New Roman"/>
          <w:lang w:val="es-ES_tradnl"/>
        </w:rPr>
        <w:t>Gráfico Nº</w:t>
      </w:r>
      <w:r w:rsidR="00A623DB" w:rsidRPr="004603B6">
        <w:rPr>
          <w:rFonts w:ascii="Times New Roman" w:hAnsi="Times New Roman" w:cs="Times New Roman"/>
          <w:lang w:val="es-ES_tradnl"/>
        </w:rPr>
        <w:t xml:space="preserve"> 9. </w:t>
      </w:r>
      <w:r w:rsidR="00851405" w:rsidRPr="004603B6">
        <w:rPr>
          <w:rFonts w:ascii="Times New Roman" w:hAnsi="Times New Roman" w:cs="Times New Roman"/>
          <w:lang w:val="es-ES_tradnl"/>
        </w:rPr>
        <w:t xml:space="preserve">Programa de Asistencia de Emergencia al Trabajo y la Producción </w:t>
      </w:r>
      <w:r w:rsidR="00A623DB" w:rsidRPr="004603B6">
        <w:rPr>
          <w:rFonts w:ascii="Times New Roman" w:hAnsi="Times New Roman" w:cs="Times New Roman"/>
          <w:lang w:val="es-ES_tradnl"/>
        </w:rPr>
        <w:t>2/2</w:t>
      </w:r>
    </w:p>
    <w:p w14:paraId="7D9E5FB7" w14:textId="77777777" w:rsidR="007D0561" w:rsidRPr="004603B6" w:rsidRDefault="007D0561" w:rsidP="005A5FFD">
      <w:pPr>
        <w:spacing w:line="360" w:lineRule="auto"/>
        <w:jc w:val="center"/>
        <w:rPr>
          <w:rFonts w:ascii="Times New Roman" w:hAnsi="Times New Roman" w:cs="Times New Roman"/>
          <w:lang w:val="es-ES_tradnl"/>
        </w:rPr>
      </w:pPr>
      <w:r w:rsidRPr="004603B6">
        <w:rPr>
          <w:rFonts w:ascii="Times New Roman" w:hAnsi="Times New Roman" w:cs="Times New Roman"/>
          <w:noProof/>
          <w:lang w:val="es-AR" w:eastAsia="es-AR"/>
        </w:rPr>
        <w:drawing>
          <wp:inline distT="0" distB="0" distL="0" distR="0" wp14:anchorId="6CA6BE6A" wp14:editId="53E3EB68">
            <wp:extent cx="3657600" cy="211836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57600" cy="2118360"/>
                    </a:xfrm>
                    <a:prstGeom prst="rect">
                      <a:avLst/>
                    </a:prstGeom>
                    <a:noFill/>
                    <a:ln>
                      <a:noFill/>
                    </a:ln>
                  </pic:spPr>
                </pic:pic>
              </a:graphicData>
            </a:graphic>
          </wp:inline>
        </w:drawing>
      </w:r>
    </w:p>
    <w:p w14:paraId="3CB9866B" w14:textId="77777777" w:rsidR="00A64396" w:rsidRPr="00136FAA" w:rsidRDefault="00A64396" w:rsidP="00A64396">
      <w:pPr>
        <w:spacing w:line="360" w:lineRule="auto"/>
        <w:jc w:val="center"/>
        <w:rPr>
          <w:rFonts w:ascii="Times New Roman" w:hAnsi="Times New Roman" w:cs="Times New Roman"/>
          <w:lang w:val="es-ES_tradnl"/>
        </w:rPr>
      </w:pPr>
      <w:r w:rsidRPr="004603B6">
        <w:rPr>
          <w:rFonts w:ascii="Times New Roman" w:hAnsi="Times New Roman" w:cs="Times New Roman"/>
          <w:lang w:val="es-ES_tradnl"/>
        </w:rPr>
        <w:t xml:space="preserve">Fuente: </w:t>
      </w:r>
      <w:r>
        <w:rPr>
          <w:rFonts w:ascii="Times New Roman" w:hAnsi="Times New Roman" w:cs="Times New Roman"/>
          <w:lang w:val="es-ES_tradnl"/>
        </w:rPr>
        <w:t xml:space="preserve">FAIMA (2020). </w:t>
      </w:r>
      <w:r w:rsidRPr="00C92E32">
        <w:rPr>
          <w:rFonts w:ascii="Times New Roman" w:hAnsi="Times New Roman" w:cs="Times New Roman"/>
          <w:i/>
          <w:iCs/>
          <w:lang w:val="es-ES_tradnl"/>
        </w:rPr>
        <w:t>La inversión en la remodelación de los hogares durante la cuarentena sería uno de los factores que disparó un alza en las ventas y la demanda de la industria de la Madera y Mueble</w:t>
      </w:r>
      <w:r>
        <w:rPr>
          <w:rFonts w:ascii="Times New Roman" w:hAnsi="Times New Roman" w:cs="Times New Roman"/>
          <w:lang w:val="es-ES_tradnl"/>
        </w:rPr>
        <w:t xml:space="preserve">. Recuperado de </w:t>
      </w:r>
      <w:hyperlink r:id="rId45" w:history="1">
        <w:r w:rsidRPr="00136FAA">
          <w:rPr>
            <w:rStyle w:val="Hipervnculo"/>
            <w:rFonts w:ascii="Times New Roman" w:hAnsi="Times New Roman" w:cs="Times New Roman"/>
            <w:color w:val="auto"/>
            <w:u w:val="none"/>
            <w:lang w:val="es-ES_tradnl"/>
          </w:rPr>
          <w:t>https://www.argentinaforestal.com/2020/08/05/la-inversion-en-la-remodelacion-de-los-hogares-durante-la-cuarentena-seria-uno-de-los-factores-que-disparo-un-alza-en-las-ventas-y-la-demanda-de-la-industria-de-la-madera-y-mueble/</w:t>
        </w:r>
      </w:hyperlink>
    </w:p>
    <w:p w14:paraId="3FCAE592" w14:textId="2607650C" w:rsidR="007D0561" w:rsidRDefault="007D0561" w:rsidP="005A5FFD">
      <w:pPr>
        <w:spacing w:line="360" w:lineRule="auto"/>
        <w:jc w:val="both"/>
        <w:rPr>
          <w:rFonts w:ascii="Times New Roman" w:hAnsi="Times New Roman" w:cs="Times New Roman"/>
          <w:lang w:val="es-ES_tradnl"/>
        </w:rPr>
      </w:pPr>
    </w:p>
    <w:p w14:paraId="04BC4E83" w14:textId="77777777" w:rsidR="00136FAA" w:rsidRPr="004603B6" w:rsidRDefault="00136FAA" w:rsidP="005A5FFD">
      <w:pPr>
        <w:spacing w:line="360" w:lineRule="auto"/>
        <w:jc w:val="both"/>
        <w:rPr>
          <w:rFonts w:ascii="Times New Roman" w:hAnsi="Times New Roman" w:cs="Times New Roman"/>
          <w:lang w:val="es-ES_tradnl"/>
        </w:rPr>
      </w:pPr>
    </w:p>
    <w:p w14:paraId="050AAC57" w14:textId="7C3FADA1" w:rsidR="00A623DB" w:rsidRPr="004603B6" w:rsidRDefault="00CF7CE4" w:rsidP="005A5FFD">
      <w:pPr>
        <w:spacing w:line="360" w:lineRule="auto"/>
        <w:jc w:val="center"/>
        <w:rPr>
          <w:rFonts w:ascii="Times New Roman" w:hAnsi="Times New Roman" w:cs="Times New Roman"/>
          <w:lang w:val="es-ES_tradnl"/>
        </w:rPr>
      </w:pPr>
      <w:r>
        <w:rPr>
          <w:rFonts w:ascii="Times New Roman" w:hAnsi="Times New Roman" w:cs="Times New Roman"/>
          <w:lang w:val="es-ES_tradnl"/>
        </w:rPr>
        <w:t>Gráfico Nº</w:t>
      </w:r>
      <w:r w:rsidR="00A623DB" w:rsidRPr="004603B6">
        <w:rPr>
          <w:rFonts w:ascii="Times New Roman" w:hAnsi="Times New Roman" w:cs="Times New Roman"/>
          <w:lang w:val="es-ES_tradnl"/>
        </w:rPr>
        <w:t xml:space="preserve"> 10. Teletrabajo</w:t>
      </w:r>
    </w:p>
    <w:p w14:paraId="7ABF09CE" w14:textId="77777777" w:rsidR="007D0561" w:rsidRPr="004603B6" w:rsidRDefault="007D0561" w:rsidP="005A5FFD">
      <w:pPr>
        <w:spacing w:line="360" w:lineRule="auto"/>
        <w:jc w:val="center"/>
        <w:rPr>
          <w:rFonts w:ascii="Times New Roman" w:hAnsi="Times New Roman" w:cs="Times New Roman"/>
          <w:lang w:val="es-ES_tradnl"/>
        </w:rPr>
      </w:pPr>
      <w:r w:rsidRPr="004603B6">
        <w:rPr>
          <w:rFonts w:ascii="Times New Roman" w:hAnsi="Times New Roman" w:cs="Times New Roman"/>
          <w:noProof/>
          <w:lang w:val="es-AR" w:eastAsia="es-AR"/>
        </w:rPr>
        <w:drawing>
          <wp:inline distT="0" distB="0" distL="0" distR="0" wp14:anchorId="69CADB35" wp14:editId="44C99169">
            <wp:extent cx="3167910" cy="2160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67910" cy="2160000"/>
                    </a:xfrm>
                    <a:prstGeom prst="rect">
                      <a:avLst/>
                    </a:prstGeom>
                    <a:noFill/>
                    <a:ln>
                      <a:noFill/>
                    </a:ln>
                  </pic:spPr>
                </pic:pic>
              </a:graphicData>
            </a:graphic>
          </wp:inline>
        </w:drawing>
      </w:r>
    </w:p>
    <w:p w14:paraId="09EA1276" w14:textId="77777777" w:rsidR="00A64396" w:rsidRPr="00136FAA" w:rsidRDefault="00A64396" w:rsidP="00A64396">
      <w:pPr>
        <w:spacing w:line="360" w:lineRule="auto"/>
        <w:jc w:val="center"/>
        <w:rPr>
          <w:rFonts w:ascii="Times New Roman" w:hAnsi="Times New Roman" w:cs="Times New Roman"/>
          <w:lang w:val="es-ES_tradnl"/>
        </w:rPr>
      </w:pPr>
      <w:r w:rsidRPr="004603B6">
        <w:rPr>
          <w:rFonts w:ascii="Times New Roman" w:hAnsi="Times New Roman" w:cs="Times New Roman"/>
          <w:lang w:val="es-ES_tradnl"/>
        </w:rPr>
        <w:t xml:space="preserve">Fuente: </w:t>
      </w:r>
      <w:r>
        <w:rPr>
          <w:rFonts w:ascii="Times New Roman" w:hAnsi="Times New Roman" w:cs="Times New Roman"/>
          <w:lang w:val="es-ES_tradnl"/>
        </w:rPr>
        <w:t xml:space="preserve">FAIMA (2020). </w:t>
      </w:r>
      <w:r w:rsidRPr="00C92E32">
        <w:rPr>
          <w:rFonts w:ascii="Times New Roman" w:hAnsi="Times New Roman" w:cs="Times New Roman"/>
          <w:i/>
          <w:iCs/>
          <w:lang w:val="es-ES_tradnl"/>
        </w:rPr>
        <w:t>La inversión en la remodelación de los hogares durante la cuarentena sería uno de los factores que disparó un alza en las ventas y la demanda de la industria de la Madera y Mueble</w:t>
      </w:r>
      <w:r>
        <w:rPr>
          <w:rFonts w:ascii="Times New Roman" w:hAnsi="Times New Roman" w:cs="Times New Roman"/>
          <w:lang w:val="es-ES_tradnl"/>
        </w:rPr>
        <w:t xml:space="preserve">. Recuperado de </w:t>
      </w:r>
      <w:hyperlink r:id="rId47" w:history="1">
        <w:r w:rsidRPr="00136FAA">
          <w:rPr>
            <w:rStyle w:val="Hipervnculo"/>
            <w:rFonts w:ascii="Times New Roman" w:hAnsi="Times New Roman" w:cs="Times New Roman"/>
            <w:color w:val="auto"/>
            <w:u w:val="none"/>
            <w:lang w:val="es-ES_tradnl"/>
          </w:rPr>
          <w:t>https://www.argentinaforestal.com/2020/08/05/la-inversion-en-la-remodelacion-de-los-hogares-durante-la-cuarentena-seria-uno-de-los-factores-que-disparo-un-alza-en-las-ventas-y-la-demanda-de-la-industria-de-la-madera-y-mueble/</w:t>
        </w:r>
      </w:hyperlink>
    </w:p>
    <w:p w14:paraId="43C6C2B2" w14:textId="03DC3FEA" w:rsidR="00404B8F" w:rsidRDefault="00404B8F" w:rsidP="005A5FFD">
      <w:pPr>
        <w:spacing w:line="360" w:lineRule="auto"/>
        <w:jc w:val="both"/>
        <w:rPr>
          <w:rFonts w:ascii="Times New Roman" w:hAnsi="Times New Roman" w:cs="Times New Roman"/>
          <w:lang w:val="es-ES_tradnl"/>
        </w:rPr>
      </w:pPr>
    </w:p>
    <w:p w14:paraId="338CB486" w14:textId="77777777" w:rsidR="006A4CB3" w:rsidRPr="004603B6" w:rsidRDefault="006A4CB3" w:rsidP="005A5FFD">
      <w:pPr>
        <w:spacing w:line="360" w:lineRule="auto"/>
        <w:jc w:val="both"/>
        <w:rPr>
          <w:rFonts w:ascii="Times New Roman" w:hAnsi="Times New Roman" w:cs="Times New Roman"/>
          <w:lang w:val="es-ES_tradnl"/>
        </w:rPr>
      </w:pPr>
    </w:p>
    <w:p w14:paraId="40BC5EB3" w14:textId="7ABB9813" w:rsidR="007D0561" w:rsidRPr="004603B6" w:rsidRDefault="007D0561" w:rsidP="005A5FFD">
      <w:pPr>
        <w:spacing w:line="360" w:lineRule="auto"/>
        <w:jc w:val="both"/>
        <w:rPr>
          <w:rFonts w:ascii="Times New Roman" w:hAnsi="Times New Roman" w:cs="Times New Roman"/>
          <w:b/>
          <w:bCs/>
          <w:u w:val="single"/>
          <w:lang w:val="es-ES_tradnl"/>
        </w:rPr>
      </w:pPr>
      <w:r w:rsidRPr="004603B6">
        <w:rPr>
          <w:rFonts w:ascii="Times New Roman" w:hAnsi="Times New Roman" w:cs="Times New Roman"/>
          <w:b/>
          <w:bCs/>
          <w:u w:val="single"/>
          <w:lang w:val="es-ES_tradnl"/>
        </w:rPr>
        <w:t>Situación actual</w:t>
      </w:r>
    </w:p>
    <w:p w14:paraId="1589DDBC" w14:textId="77777777" w:rsidR="007D0561" w:rsidRPr="004603B6" w:rsidRDefault="007D0561" w:rsidP="005A5FFD">
      <w:pPr>
        <w:spacing w:line="360" w:lineRule="auto"/>
        <w:jc w:val="both"/>
        <w:rPr>
          <w:rFonts w:ascii="Times New Roman" w:hAnsi="Times New Roman" w:cs="Times New Roman"/>
          <w:lang w:val="es-ES_tradnl"/>
        </w:rPr>
      </w:pPr>
    </w:p>
    <w:p w14:paraId="1F3CFD54" w14:textId="39CFA2AD" w:rsidR="007D0561" w:rsidRPr="004603B6" w:rsidRDefault="007D0561" w:rsidP="005A5FFD">
      <w:p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 xml:space="preserve">La empresa </w:t>
      </w:r>
      <w:r w:rsidR="006B250A" w:rsidRPr="004603B6">
        <w:rPr>
          <w:rFonts w:ascii="Times New Roman" w:hAnsi="Times New Roman" w:cs="Times New Roman"/>
          <w:lang w:val="es-ES_tradnl"/>
        </w:rPr>
        <w:t>Línea</w:t>
      </w:r>
      <w:r w:rsidRPr="004603B6">
        <w:rPr>
          <w:rFonts w:ascii="Times New Roman" w:hAnsi="Times New Roman" w:cs="Times New Roman"/>
          <w:lang w:val="es-ES_tradnl"/>
        </w:rPr>
        <w:t xml:space="preserve"> </w:t>
      </w:r>
      <w:r w:rsidR="006B250A" w:rsidRPr="004603B6">
        <w:rPr>
          <w:rFonts w:ascii="Times New Roman" w:hAnsi="Times New Roman" w:cs="Times New Roman"/>
          <w:lang w:val="es-ES_tradnl"/>
        </w:rPr>
        <w:t>Jardín</w:t>
      </w:r>
      <w:r w:rsidRPr="004603B6">
        <w:rPr>
          <w:rFonts w:ascii="Times New Roman" w:hAnsi="Times New Roman" w:cs="Times New Roman"/>
          <w:lang w:val="es-ES_tradnl"/>
        </w:rPr>
        <w:t xml:space="preserve"> ha venido creciendo desde sus inicios hasta finales de 2019.</w:t>
      </w:r>
    </w:p>
    <w:p w14:paraId="01CF3757" w14:textId="6F313F29" w:rsidR="007D0561" w:rsidRPr="004603B6" w:rsidRDefault="007D0561" w:rsidP="005A5FFD">
      <w:p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 xml:space="preserve">En </w:t>
      </w:r>
      <w:r w:rsidR="005F365F">
        <w:rPr>
          <w:rFonts w:ascii="Times New Roman" w:hAnsi="Times New Roman" w:cs="Times New Roman"/>
          <w:lang w:val="es-ES_tradnl"/>
        </w:rPr>
        <w:t>el año 2020 y 2021</w:t>
      </w:r>
      <w:r w:rsidRPr="004603B6">
        <w:rPr>
          <w:rFonts w:ascii="Times New Roman" w:hAnsi="Times New Roman" w:cs="Times New Roman"/>
          <w:lang w:val="es-ES_tradnl"/>
        </w:rPr>
        <w:t xml:space="preserve"> se ha notado un claro estancamiento debido a los siguientes factores.</w:t>
      </w:r>
    </w:p>
    <w:p w14:paraId="058AC473" w14:textId="77777777" w:rsidR="007D0561" w:rsidRPr="004603B6" w:rsidRDefault="007D0561" w:rsidP="005A5FFD">
      <w:pPr>
        <w:spacing w:line="360" w:lineRule="auto"/>
        <w:jc w:val="both"/>
        <w:rPr>
          <w:rFonts w:ascii="Times New Roman" w:hAnsi="Times New Roman" w:cs="Times New Roman"/>
          <w:lang w:val="es-ES_tradnl"/>
        </w:rPr>
      </w:pPr>
    </w:p>
    <w:p w14:paraId="379F19F7" w14:textId="77777777" w:rsidR="007D0561" w:rsidRPr="004603B6" w:rsidRDefault="007D0561" w:rsidP="005A5FFD">
      <w:pPr>
        <w:pStyle w:val="Prrafodelista"/>
        <w:numPr>
          <w:ilvl w:val="0"/>
          <w:numId w:val="24"/>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La proliferación de la competencia, brindando una mayor variedad de opciones a los clientes.</w:t>
      </w:r>
    </w:p>
    <w:p w14:paraId="6DB3ED50" w14:textId="77777777" w:rsidR="007D0561" w:rsidRPr="004603B6" w:rsidRDefault="007D0561" w:rsidP="005A5FFD">
      <w:pPr>
        <w:pStyle w:val="Prrafodelista"/>
        <w:numPr>
          <w:ilvl w:val="0"/>
          <w:numId w:val="24"/>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La guerra de precios que se generó en los últimos años.</w:t>
      </w:r>
    </w:p>
    <w:p w14:paraId="2AA409C1" w14:textId="77777777" w:rsidR="007D0561" w:rsidRPr="004603B6" w:rsidRDefault="007D0561" w:rsidP="005A5FFD">
      <w:pPr>
        <w:pStyle w:val="Prrafodelista"/>
        <w:numPr>
          <w:ilvl w:val="0"/>
          <w:numId w:val="24"/>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La inflación constante con incrementos mensuales en los costos involucrados en la producción, mayores en proporción al índice de inflación de la canasta básica y al incremento de los sueldos e ingresos promedio de la población.</w:t>
      </w:r>
    </w:p>
    <w:p w14:paraId="7216F5F8" w14:textId="3B8FD1F4" w:rsidR="007D0561" w:rsidRPr="004603B6" w:rsidRDefault="007D0561" w:rsidP="005A5FFD">
      <w:pPr>
        <w:pStyle w:val="Prrafodelista"/>
        <w:numPr>
          <w:ilvl w:val="0"/>
          <w:numId w:val="24"/>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Los efectos devastadores que la pandemia mundial C</w:t>
      </w:r>
      <w:r w:rsidR="000E760E">
        <w:rPr>
          <w:rFonts w:ascii="Times New Roman" w:hAnsi="Times New Roman" w:cs="Times New Roman"/>
          <w:lang w:val="es-ES_tradnl"/>
        </w:rPr>
        <w:t>OVID-</w:t>
      </w:r>
      <w:r w:rsidRPr="004603B6">
        <w:rPr>
          <w:rFonts w:ascii="Times New Roman" w:hAnsi="Times New Roman" w:cs="Times New Roman"/>
          <w:lang w:val="es-ES_tradnl"/>
        </w:rPr>
        <w:t>19 y su cuarentena han generado en la economía del país.</w:t>
      </w:r>
    </w:p>
    <w:p w14:paraId="75E72885" w14:textId="77777777" w:rsidR="007D0561" w:rsidRPr="004603B6" w:rsidRDefault="007D0561" w:rsidP="005A5FFD">
      <w:pPr>
        <w:spacing w:line="360" w:lineRule="auto"/>
        <w:jc w:val="both"/>
        <w:rPr>
          <w:rFonts w:ascii="Times New Roman" w:hAnsi="Times New Roman" w:cs="Times New Roman"/>
          <w:lang w:val="es-ES_tradnl"/>
        </w:rPr>
      </w:pPr>
    </w:p>
    <w:p w14:paraId="6CD91968" w14:textId="75FFA4E3" w:rsidR="007D0561" w:rsidRPr="004603B6" w:rsidRDefault="007D0561" w:rsidP="005A5FFD">
      <w:p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 xml:space="preserve">Por tales motivos, la estrategia tomada es la de profundizar el posicionamiento de marca en el segmento </w:t>
      </w:r>
      <w:proofErr w:type="spellStart"/>
      <w:r w:rsidRPr="004603B6">
        <w:rPr>
          <w:rFonts w:ascii="Times New Roman" w:hAnsi="Times New Roman" w:cs="Times New Roman"/>
          <w:i/>
          <w:iCs/>
          <w:lang w:val="es-ES_tradnl"/>
        </w:rPr>
        <w:t>core</w:t>
      </w:r>
      <w:proofErr w:type="spellEnd"/>
      <w:r w:rsidRPr="004603B6">
        <w:rPr>
          <w:rFonts w:ascii="Times New Roman" w:hAnsi="Times New Roman" w:cs="Times New Roman"/>
          <w:lang w:val="es-ES_tradnl"/>
        </w:rPr>
        <w:t xml:space="preserve"> de la compañía diferenciándose en la estética de producto y calidad de atención. Y por otro lado, buscar desarrollar la fidelización de los clientes post venta para que ayuden a potenciar el boca en boca.</w:t>
      </w:r>
    </w:p>
    <w:p w14:paraId="6B659A17" w14:textId="33D5477D" w:rsidR="0069660B" w:rsidRPr="004603B6" w:rsidRDefault="0069660B" w:rsidP="005A5FFD">
      <w:pPr>
        <w:spacing w:line="360" w:lineRule="auto"/>
        <w:jc w:val="both"/>
        <w:rPr>
          <w:rFonts w:ascii="Times New Roman" w:hAnsi="Times New Roman" w:cs="Times New Roman"/>
          <w:lang w:val="es-ES_tradnl"/>
        </w:rPr>
      </w:pPr>
    </w:p>
    <w:p w14:paraId="182445E1" w14:textId="57CE3FDE" w:rsidR="0069660B" w:rsidRPr="004603B6" w:rsidRDefault="0069660B" w:rsidP="005A5FFD">
      <w:pPr>
        <w:spacing w:line="360" w:lineRule="auto"/>
        <w:jc w:val="both"/>
        <w:rPr>
          <w:rFonts w:ascii="Times New Roman" w:hAnsi="Times New Roman" w:cs="Times New Roman"/>
          <w:lang w:val="es-ES_tradnl"/>
        </w:rPr>
      </w:pPr>
    </w:p>
    <w:p w14:paraId="4D09834A" w14:textId="102BD7BB" w:rsidR="007D0561" w:rsidRPr="004603B6" w:rsidRDefault="007D0561" w:rsidP="005A5FFD">
      <w:pPr>
        <w:spacing w:line="360" w:lineRule="auto"/>
        <w:jc w:val="both"/>
        <w:rPr>
          <w:rFonts w:ascii="Times New Roman" w:hAnsi="Times New Roman" w:cs="Times New Roman"/>
          <w:b/>
          <w:bCs/>
          <w:u w:val="single"/>
          <w:lang w:val="es-ES_tradnl"/>
        </w:rPr>
      </w:pPr>
      <w:r w:rsidRPr="004603B6">
        <w:rPr>
          <w:rFonts w:ascii="Times New Roman" w:hAnsi="Times New Roman" w:cs="Times New Roman"/>
          <w:b/>
          <w:bCs/>
          <w:u w:val="single"/>
          <w:lang w:val="es-ES_tradnl"/>
        </w:rPr>
        <w:t>Matriz FODA</w:t>
      </w:r>
    </w:p>
    <w:p w14:paraId="405EADBB" w14:textId="77777777" w:rsidR="007D0561" w:rsidRPr="004603B6" w:rsidRDefault="007D0561" w:rsidP="005A5FFD">
      <w:pPr>
        <w:spacing w:line="360" w:lineRule="auto"/>
        <w:jc w:val="both"/>
        <w:rPr>
          <w:rFonts w:ascii="Times New Roman" w:hAnsi="Times New Roman" w:cs="Times New Roman"/>
          <w:lang w:val="es-ES_tradnl"/>
        </w:rPr>
      </w:pPr>
    </w:p>
    <w:p w14:paraId="0B3BC13F" w14:textId="77777777" w:rsidR="007D0561" w:rsidRPr="004603B6" w:rsidRDefault="007D0561" w:rsidP="005A5FFD">
      <w:pPr>
        <w:spacing w:line="360" w:lineRule="auto"/>
        <w:jc w:val="both"/>
        <w:rPr>
          <w:rFonts w:ascii="Times New Roman" w:hAnsi="Times New Roman" w:cs="Times New Roman"/>
          <w:b/>
          <w:bCs/>
          <w:lang w:val="es-ES_tradnl"/>
        </w:rPr>
      </w:pPr>
      <w:r w:rsidRPr="004603B6">
        <w:rPr>
          <w:rFonts w:ascii="Times New Roman" w:hAnsi="Times New Roman" w:cs="Times New Roman"/>
          <w:b/>
          <w:bCs/>
          <w:lang w:val="es-ES_tradnl"/>
        </w:rPr>
        <w:t>Fortalezas:</w:t>
      </w:r>
    </w:p>
    <w:p w14:paraId="0E713275" w14:textId="77777777" w:rsidR="007D0561" w:rsidRPr="004603B6" w:rsidRDefault="007D0561" w:rsidP="005A5FFD">
      <w:pPr>
        <w:spacing w:line="360" w:lineRule="auto"/>
        <w:jc w:val="both"/>
        <w:rPr>
          <w:rFonts w:ascii="Times New Roman" w:hAnsi="Times New Roman" w:cs="Times New Roman"/>
          <w:lang w:val="es-ES_tradnl"/>
        </w:rPr>
      </w:pPr>
    </w:p>
    <w:p w14:paraId="27A95832" w14:textId="77777777" w:rsidR="007D0561" w:rsidRPr="004603B6" w:rsidRDefault="007D0561" w:rsidP="005A5FFD">
      <w:pPr>
        <w:pStyle w:val="Prrafodelista"/>
        <w:numPr>
          <w:ilvl w:val="0"/>
          <w:numId w:val="30"/>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Diseño y estética de los productos.</w:t>
      </w:r>
    </w:p>
    <w:p w14:paraId="26A937A7" w14:textId="77777777" w:rsidR="007D0561" w:rsidRPr="004603B6" w:rsidRDefault="007D0561" w:rsidP="005A5FFD">
      <w:pPr>
        <w:pStyle w:val="Prrafodelista"/>
        <w:numPr>
          <w:ilvl w:val="0"/>
          <w:numId w:val="30"/>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Variedad de productos dentro de cada categoría.</w:t>
      </w:r>
    </w:p>
    <w:p w14:paraId="44C8D211" w14:textId="77777777" w:rsidR="007D0561" w:rsidRPr="004603B6" w:rsidRDefault="007D0561" w:rsidP="005A5FFD">
      <w:pPr>
        <w:pStyle w:val="Prrafodelista"/>
        <w:numPr>
          <w:ilvl w:val="0"/>
          <w:numId w:val="30"/>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Adaptación de los productos a las necesidades de los clientes.</w:t>
      </w:r>
    </w:p>
    <w:p w14:paraId="672FAC31" w14:textId="77777777" w:rsidR="007D0561" w:rsidRPr="004603B6" w:rsidRDefault="007D0561" w:rsidP="005A5FFD">
      <w:pPr>
        <w:pStyle w:val="Prrafodelista"/>
        <w:numPr>
          <w:ilvl w:val="0"/>
          <w:numId w:val="30"/>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Atención al cliente.</w:t>
      </w:r>
    </w:p>
    <w:p w14:paraId="2AEDC1B9" w14:textId="77777777" w:rsidR="007D0561" w:rsidRPr="004603B6" w:rsidRDefault="007D0561" w:rsidP="005A5FFD">
      <w:pPr>
        <w:pStyle w:val="Prrafodelista"/>
        <w:numPr>
          <w:ilvl w:val="0"/>
          <w:numId w:val="30"/>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Rápida adaptación y mejora de la empresa a los cambios del mercado.</w:t>
      </w:r>
    </w:p>
    <w:p w14:paraId="7E2D9B96" w14:textId="14A9593D" w:rsidR="007D0561" w:rsidRPr="004603B6" w:rsidRDefault="007D0561" w:rsidP="005A5FFD">
      <w:pPr>
        <w:pStyle w:val="Prrafodelista"/>
        <w:numPr>
          <w:ilvl w:val="0"/>
          <w:numId w:val="30"/>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Servicio completo de envío y armado a un radio de 100</w:t>
      </w:r>
      <w:r w:rsidR="005D08F0">
        <w:rPr>
          <w:rFonts w:ascii="Times New Roman" w:hAnsi="Times New Roman" w:cs="Times New Roman"/>
          <w:lang w:val="es-ES_tradnl"/>
        </w:rPr>
        <w:t xml:space="preserve"> </w:t>
      </w:r>
      <w:r w:rsidRPr="004603B6">
        <w:rPr>
          <w:rFonts w:ascii="Times New Roman" w:hAnsi="Times New Roman" w:cs="Times New Roman"/>
          <w:lang w:val="es-ES_tradnl"/>
        </w:rPr>
        <w:t>km de C</w:t>
      </w:r>
      <w:r w:rsidR="00FB0BD7" w:rsidRPr="004603B6">
        <w:rPr>
          <w:rFonts w:ascii="Times New Roman" w:hAnsi="Times New Roman" w:cs="Times New Roman"/>
          <w:lang w:val="es-ES_tradnl"/>
        </w:rPr>
        <w:t>apital Federal</w:t>
      </w:r>
      <w:r w:rsidRPr="004603B6">
        <w:rPr>
          <w:rFonts w:ascii="Times New Roman" w:hAnsi="Times New Roman" w:cs="Times New Roman"/>
          <w:lang w:val="es-ES_tradnl"/>
        </w:rPr>
        <w:t>.</w:t>
      </w:r>
    </w:p>
    <w:p w14:paraId="36B6D157" w14:textId="77777777" w:rsidR="007D0561" w:rsidRPr="004603B6" w:rsidRDefault="007D0561" w:rsidP="005A5FFD">
      <w:pPr>
        <w:pStyle w:val="Prrafodelista"/>
        <w:numPr>
          <w:ilvl w:val="0"/>
          <w:numId w:val="30"/>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Rápida entrega de los productos.</w:t>
      </w:r>
    </w:p>
    <w:p w14:paraId="1E89B639" w14:textId="77777777" w:rsidR="007D0561" w:rsidRPr="004603B6" w:rsidRDefault="007D0561" w:rsidP="005A5FFD">
      <w:pPr>
        <w:pStyle w:val="Prrafodelista"/>
        <w:numPr>
          <w:ilvl w:val="0"/>
          <w:numId w:val="30"/>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Publicidad, comunicación digital y boca en boca.</w:t>
      </w:r>
    </w:p>
    <w:p w14:paraId="2420645A" w14:textId="77777777" w:rsidR="007D0561" w:rsidRPr="004603B6" w:rsidRDefault="007D0561" w:rsidP="005A5FFD">
      <w:pPr>
        <w:spacing w:line="360" w:lineRule="auto"/>
        <w:jc w:val="both"/>
        <w:rPr>
          <w:rFonts w:ascii="Times New Roman" w:hAnsi="Times New Roman" w:cs="Times New Roman"/>
          <w:lang w:val="es-ES_tradnl"/>
        </w:rPr>
      </w:pPr>
    </w:p>
    <w:p w14:paraId="09B69AA7" w14:textId="77777777" w:rsidR="007D0561" w:rsidRPr="004603B6" w:rsidRDefault="007D0561" w:rsidP="005A5FFD">
      <w:pPr>
        <w:spacing w:line="360" w:lineRule="auto"/>
        <w:jc w:val="both"/>
        <w:rPr>
          <w:rFonts w:ascii="Times New Roman" w:hAnsi="Times New Roman" w:cs="Times New Roman"/>
          <w:b/>
          <w:bCs/>
          <w:lang w:val="es-ES_tradnl"/>
        </w:rPr>
      </w:pPr>
      <w:r w:rsidRPr="004603B6">
        <w:rPr>
          <w:rFonts w:ascii="Times New Roman" w:hAnsi="Times New Roman" w:cs="Times New Roman"/>
          <w:b/>
          <w:bCs/>
          <w:lang w:val="es-ES_tradnl"/>
        </w:rPr>
        <w:t>Oportunidades:</w:t>
      </w:r>
    </w:p>
    <w:p w14:paraId="3D57B6DC" w14:textId="77777777" w:rsidR="007D0561" w:rsidRPr="004603B6" w:rsidRDefault="007D0561" w:rsidP="005A5FFD">
      <w:pPr>
        <w:spacing w:line="360" w:lineRule="auto"/>
        <w:jc w:val="both"/>
        <w:rPr>
          <w:rFonts w:ascii="Times New Roman" w:hAnsi="Times New Roman" w:cs="Times New Roman"/>
          <w:lang w:val="es-ES_tradnl"/>
        </w:rPr>
      </w:pPr>
    </w:p>
    <w:p w14:paraId="690EE69E" w14:textId="77777777" w:rsidR="007D0561" w:rsidRPr="004603B6" w:rsidRDefault="007D0561" w:rsidP="005A5FFD">
      <w:pPr>
        <w:pStyle w:val="Prrafodelista"/>
        <w:numPr>
          <w:ilvl w:val="0"/>
          <w:numId w:val="32"/>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Expandir las categorías de productos.</w:t>
      </w:r>
    </w:p>
    <w:p w14:paraId="7BB22D49" w14:textId="77777777" w:rsidR="007D0561" w:rsidRPr="004603B6" w:rsidRDefault="007D0561" w:rsidP="005A5FFD">
      <w:pPr>
        <w:pStyle w:val="Prrafodelista"/>
        <w:numPr>
          <w:ilvl w:val="0"/>
          <w:numId w:val="32"/>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Mejorar la calidad de las materias primas/insumos.</w:t>
      </w:r>
    </w:p>
    <w:p w14:paraId="7D804D51" w14:textId="77777777" w:rsidR="007D0561" w:rsidRPr="004603B6" w:rsidRDefault="007D0561" w:rsidP="005A5FFD">
      <w:pPr>
        <w:pStyle w:val="Prrafodelista"/>
        <w:numPr>
          <w:ilvl w:val="0"/>
          <w:numId w:val="32"/>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Desarrollar una estrategia y plan de servicio postventa y extensión de la garantía.</w:t>
      </w:r>
    </w:p>
    <w:p w14:paraId="3E2309BF" w14:textId="77777777" w:rsidR="007D0561" w:rsidRPr="004603B6" w:rsidRDefault="007D0561" w:rsidP="005A5FFD">
      <w:pPr>
        <w:pStyle w:val="Prrafodelista"/>
        <w:numPr>
          <w:ilvl w:val="0"/>
          <w:numId w:val="32"/>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Inaugurar un showroom en zona norte.</w:t>
      </w:r>
    </w:p>
    <w:p w14:paraId="6139BED3" w14:textId="77777777" w:rsidR="007D0561" w:rsidRPr="004603B6" w:rsidRDefault="007D0561" w:rsidP="005A5FFD">
      <w:pPr>
        <w:pStyle w:val="Prrafodelista"/>
        <w:numPr>
          <w:ilvl w:val="0"/>
          <w:numId w:val="32"/>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Posicionar fuertemente la marca en el segmento de barrios cerrados.</w:t>
      </w:r>
    </w:p>
    <w:p w14:paraId="7F5A87B4" w14:textId="77777777" w:rsidR="007D0561" w:rsidRPr="004603B6" w:rsidRDefault="007D0561" w:rsidP="005A5FFD">
      <w:pPr>
        <w:pStyle w:val="Prrafodelista"/>
        <w:numPr>
          <w:ilvl w:val="0"/>
          <w:numId w:val="32"/>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Aumentar la capacidad de producción.</w:t>
      </w:r>
    </w:p>
    <w:p w14:paraId="4F15098A" w14:textId="471CA033" w:rsidR="007D0561" w:rsidRDefault="007D0561" w:rsidP="005A5FFD">
      <w:pPr>
        <w:spacing w:line="360" w:lineRule="auto"/>
        <w:jc w:val="both"/>
        <w:rPr>
          <w:rFonts w:ascii="Times New Roman" w:hAnsi="Times New Roman" w:cs="Times New Roman"/>
          <w:lang w:val="es-ES_tradnl"/>
        </w:rPr>
      </w:pPr>
    </w:p>
    <w:p w14:paraId="303AAF9A" w14:textId="566F7013" w:rsidR="00136FAA" w:rsidRDefault="00136FAA" w:rsidP="005A5FFD">
      <w:pPr>
        <w:spacing w:line="360" w:lineRule="auto"/>
        <w:jc w:val="both"/>
        <w:rPr>
          <w:rFonts w:ascii="Times New Roman" w:hAnsi="Times New Roman" w:cs="Times New Roman"/>
          <w:lang w:val="es-ES_tradnl"/>
        </w:rPr>
      </w:pPr>
    </w:p>
    <w:p w14:paraId="0C2B6D89" w14:textId="7915D212" w:rsidR="00136FAA" w:rsidRDefault="00136FAA" w:rsidP="005A5FFD">
      <w:pPr>
        <w:spacing w:line="360" w:lineRule="auto"/>
        <w:jc w:val="both"/>
        <w:rPr>
          <w:rFonts w:ascii="Times New Roman" w:hAnsi="Times New Roman" w:cs="Times New Roman"/>
          <w:lang w:val="es-ES_tradnl"/>
        </w:rPr>
      </w:pPr>
    </w:p>
    <w:p w14:paraId="5528EA4F" w14:textId="77777777" w:rsidR="00136FAA" w:rsidRPr="004603B6" w:rsidRDefault="00136FAA" w:rsidP="005A5FFD">
      <w:pPr>
        <w:spacing w:line="360" w:lineRule="auto"/>
        <w:jc w:val="both"/>
        <w:rPr>
          <w:rFonts w:ascii="Times New Roman" w:hAnsi="Times New Roman" w:cs="Times New Roman"/>
          <w:lang w:val="es-ES_tradnl"/>
        </w:rPr>
      </w:pPr>
    </w:p>
    <w:p w14:paraId="751BC46D" w14:textId="77777777" w:rsidR="007D0561" w:rsidRPr="004603B6" w:rsidRDefault="007D0561" w:rsidP="005A5FFD">
      <w:pPr>
        <w:spacing w:line="360" w:lineRule="auto"/>
        <w:jc w:val="both"/>
        <w:rPr>
          <w:rFonts w:ascii="Times New Roman" w:hAnsi="Times New Roman" w:cs="Times New Roman"/>
          <w:b/>
          <w:bCs/>
          <w:lang w:val="es-ES_tradnl"/>
        </w:rPr>
      </w:pPr>
      <w:r w:rsidRPr="004603B6">
        <w:rPr>
          <w:rFonts w:ascii="Times New Roman" w:hAnsi="Times New Roman" w:cs="Times New Roman"/>
          <w:b/>
          <w:bCs/>
          <w:lang w:val="es-ES_tradnl"/>
        </w:rPr>
        <w:t>Debilidades:</w:t>
      </w:r>
    </w:p>
    <w:p w14:paraId="454B8CDF" w14:textId="77777777" w:rsidR="007D0561" w:rsidRPr="004603B6" w:rsidRDefault="007D0561" w:rsidP="005A5FFD">
      <w:pPr>
        <w:spacing w:line="360" w:lineRule="auto"/>
        <w:jc w:val="both"/>
        <w:rPr>
          <w:rFonts w:ascii="Times New Roman" w:hAnsi="Times New Roman" w:cs="Times New Roman"/>
          <w:lang w:val="es-ES_tradnl"/>
        </w:rPr>
      </w:pPr>
    </w:p>
    <w:p w14:paraId="7E6829D7" w14:textId="77777777" w:rsidR="007D0561" w:rsidRPr="004603B6" w:rsidRDefault="007D0561" w:rsidP="005A5FFD">
      <w:pPr>
        <w:pStyle w:val="Prrafodelista"/>
        <w:numPr>
          <w:ilvl w:val="0"/>
          <w:numId w:val="31"/>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Precios poco competitivos y falta de financiamiento de bajo costo para compras en cuotas.</w:t>
      </w:r>
    </w:p>
    <w:p w14:paraId="7D1A0D58" w14:textId="77777777" w:rsidR="007D0561" w:rsidRPr="004603B6" w:rsidRDefault="007D0561" w:rsidP="005A5FFD">
      <w:pPr>
        <w:pStyle w:val="Prrafodelista"/>
        <w:numPr>
          <w:ilvl w:val="0"/>
          <w:numId w:val="31"/>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Falta de servicio extendido de la garantía por dos años.</w:t>
      </w:r>
    </w:p>
    <w:p w14:paraId="6B7EED11" w14:textId="77777777" w:rsidR="007D0561" w:rsidRPr="004603B6" w:rsidRDefault="007D0561" w:rsidP="005A5FFD">
      <w:pPr>
        <w:pStyle w:val="Prrafodelista"/>
        <w:numPr>
          <w:ilvl w:val="0"/>
          <w:numId w:val="31"/>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Escases de recursos humanos para hacer una visita a domicilio previa a la compra para aquellos clientes que lo solicitan.</w:t>
      </w:r>
    </w:p>
    <w:p w14:paraId="7F598801" w14:textId="77777777" w:rsidR="007D0561" w:rsidRPr="004603B6" w:rsidRDefault="007D0561" w:rsidP="005A5FFD">
      <w:pPr>
        <w:pStyle w:val="Prrafodelista"/>
        <w:numPr>
          <w:ilvl w:val="0"/>
          <w:numId w:val="31"/>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La ubicación del showroom se encuentra en zona oeste cuando la mayor proporción de los clientes se encuentra en zona norte.</w:t>
      </w:r>
    </w:p>
    <w:p w14:paraId="28C37EAF" w14:textId="77777777" w:rsidR="007D0561" w:rsidRPr="004603B6" w:rsidRDefault="007D0561" w:rsidP="005A5FFD">
      <w:pPr>
        <w:pStyle w:val="Prrafodelista"/>
        <w:numPr>
          <w:ilvl w:val="0"/>
          <w:numId w:val="31"/>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Altos costos del servicio de envío y armado.</w:t>
      </w:r>
    </w:p>
    <w:p w14:paraId="6EDFBDD6" w14:textId="77777777" w:rsidR="007D0561" w:rsidRPr="004603B6" w:rsidRDefault="007D0561" w:rsidP="005A5FFD">
      <w:pPr>
        <w:pStyle w:val="Prrafodelista"/>
        <w:numPr>
          <w:ilvl w:val="0"/>
          <w:numId w:val="31"/>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Altos costos de producción.</w:t>
      </w:r>
    </w:p>
    <w:p w14:paraId="1882B8C6" w14:textId="77777777" w:rsidR="007D0561" w:rsidRPr="004603B6" w:rsidRDefault="007D0561" w:rsidP="005A5FFD">
      <w:pPr>
        <w:pStyle w:val="Prrafodelista"/>
        <w:numPr>
          <w:ilvl w:val="0"/>
          <w:numId w:val="31"/>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Bajos márgenes de rentabilidad.</w:t>
      </w:r>
    </w:p>
    <w:p w14:paraId="69F74B7C" w14:textId="77777777" w:rsidR="007D0561" w:rsidRPr="004603B6" w:rsidRDefault="007D0561" w:rsidP="005A5FFD">
      <w:pPr>
        <w:pStyle w:val="Prrafodelista"/>
        <w:numPr>
          <w:ilvl w:val="0"/>
          <w:numId w:val="31"/>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Falta de espacio en planta para aumentar la dotación de empleados, máquinas y materias primas. Baja capacidad de producción.</w:t>
      </w:r>
    </w:p>
    <w:p w14:paraId="4F17BFCB" w14:textId="77777777" w:rsidR="007D0561" w:rsidRPr="004603B6" w:rsidRDefault="007D0561" w:rsidP="005A5FFD">
      <w:pPr>
        <w:pStyle w:val="Prrafodelista"/>
        <w:numPr>
          <w:ilvl w:val="0"/>
          <w:numId w:val="31"/>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Procesos de producción lentos, manuales y de alto riesgo.</w:t>
      </w:r>
    </w:p>
    <w:p w14:paraId="5D25B03A" w14:textId="77777777" w:rsidR="007D0561" w:rsidRPr="004603B6" w:rsidRDefault="007D0561" w:rsidP="005A5FFD">
      <w:pPr>
        <w:pStyle w:val="Prrafodelista"/>
        <w:numPr>
          <w:ilvl w:val="0"/>
          <w:numId w:val="31"/>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Lesiones físicas de los carpinteros (licencias por recuperación).</w:t>
      </w:r>
    </w:p>
    <w:p w14:paraId="09E686FA" w14:textId="77777777" w:rsidR="007D0561" w:rsidRPr="004603B6" w:rsidRDefault="007D0561" w:rsidP="005A5FFD">
      <w:pPr>
        <w:spacing w:line="360" w:lineRule="auto"/>
        <w:jc w:val="both"/>
        <w:rPr>
          <w:rFonts w:ascii="Times New Roman" w:hAnsi="Times New Roman" w:cs="Times New Roman"/>
          <w:lang w:val="es-ES_tradnl"/>
        </w:rPr>
      </w:pPr>
    </w:p>
    <w:p w14:paraId="6BD4D97E" w14:textId="77777777" w:rsidR="007D0561" w:rsidRPr="004603B6" w:rsidRDefault="007D0561" w:rsidP="005A5FFD">
      <w:pPr>
        <w:spacing w:line="360" w:lineRule="auto"/>
        <w:jc w:val="both"/>
        <w:rPr>
          <w:rFonts w:ascii="Times New Roman" w:hAnsi="Times New Roman" w:cs="Times New Roman"/>
          <w:b/>
          <w:bCs/>
          <w:lang w:val="es-ES_tradnl"/>
        </w:rPr>
      </w:pPr>
      <w:r w:rsidRPr="004603B6">
        <w:rPr>
          <w:rFonts w:ascii="Times New Roman" w:hAnsi="Times New Roman" w:cs="Times New Roman"/>
          <w:b/>
          <w:bCs/>
          <w:lang w:val="es-ES_tradnl"/>
        </w:rPr>
        <w:t>Amenazas:</w:t>
      </w:r>
    </w:p>
    <w:p w14:paraId="5FA8AB36" w14:textId="77777777" w:rsidR="007D0561" w:rsidRPr="004603B6" w:rsidRDefault="007D0561" w:rsidP="005A5FFD">
      <w:pPr>
        <w:spacing w:line="360" w:lineRule="auto"/>
        <w:jc w:val="both"/>
        <w:rPr>
          <w:rFonts w:ascii="Times New Roman" w:hAnsi="Times New Roman" w:cs="Times New Roman"/>
          <w:lang w:val="es-ES_tradnl"/>
        </w:rPr>
      </w:pPr>
    </w:p>
    <w:p w14:paraId="64BD1AF2" w14:textId="77777777" w:rsidR="007D0561" w:rsidRPr="004603B6" w:rsidRDefault="007D0561" w:rsidP="005A5FFD">
      <w:pPr>
        <w:pStyle w:val="Prrafodelista"/>
        <w:numPr>
          <w:ilvl w:val="0"/>
          <w:numId w:val="31"/>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Escases de insumos por parte de proveedores.</w:t>
      </w:r>
    </w:p>
    <w:p w14:paraId="45BF9812" w14:textId="77777777" w:rsidR="007D0561" w:rsidRPr="004603B6" w:rsidRDefault="007D0561" w:rsidP="005A5FFD">
      <w:pPr>
        <w:pStyle w:val="Prrafodelista"/>
        <w:numPr>
          <w:ilvl w:val="0"/>
          <w:numId w:val="31"/>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 xml:space="preserve">Situación país (inflación, dólar, recesión, impuestos, leyes laborales, pandemia, </w:t>
      </w:r>
      <w:proofErr w:type="spellStart"/>
      <w:r w:rsidRPr="004603B6">
        <w:rPr>
          <w:rFonts w:ascii="Times New Roman" w:hAnsi="Times New Roman" w:cs="Times New Roman"/>
          <w:lang w:val="es-ES_tradnl"/>
        </w:rPr>
        <w:t>etc</w:t>
      </w:r>
      <w:proofErr w:type="spellEnd"/>
      <w:r w:rsidRPr="004603B6">
        <w:rPr>
          <w:rFonts w:ascii="Times New Roman" w:hAnsi="Times New Roman" w:cs="Times New Roman"/>
          <w:lang w:val="es-ES_tradnl"/>
        </w:rPr>
        <w:t>).</w:t>
      </w:r>
    </w:p>
    <w:p w14:paraId="6239C26E" w14:textId="77777777" w:rsidR="007D0561" w:rsidRPr="004603B6" w:rsidRDefault="007D0561" w:rsidP="005A5FFD">
      <w:pPr>
        <w:pStyle w:val="Prrafodelista"/>
        <w:numPr>
          <w:ilvl w:val="0"/>
          <w:numId w:val="31"/>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Productos importados con distribución nacional, bajo costo y mejor financiamiento.</w:t>
      </w:r>
    </w:p>
    <w:p w14:paraId="5CE4D245" w14:textId="77777777" w:rsidR="007D0561" w:rsidRPr="004603B6" w:rsidRDefault="007D0561" w:rsidP="005A5FFD">
      <w:pPr>
        <w:pStyle w:val="Prrafodelista"/>
        <w:numPr>
          <w:ilvl w:val="0"/>
          <w:numId w:val="31"/>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Productos de la competencia y sustitutos de menor costo.</w:t>
      </w:r>
    </w:p>
    <w:p w14:paraId="516398E0" w14:textId="77777777" w:rsidR="007D0561" w:rsidRPr="004603B6" w:rsidRDefault="007D0561" w:rsidP="005A5FFD">
      <w:pPr>
        <w:pStyle w:val="Prrafodelista"/>
        <w:numPr>
          <w:ilvl w:val="0"/>
          <w:numId w:val="31"/>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Crecimiento de la competencia informal y copia de los productos.</w:t>
      </w:r>
    </w:p>
    <w:p w14:paraId="74ECB438" w14:textId="77777777" w:rsidR="007D0561" w:rsidRPr="004603B6" w:rsidRDefault="007D0561" w:rsidP="005A5FFD">
      <w:pPr>
        <w:pStyle w:val="Prrafodelista"/>
        <w:numPr>
          <w:ilvl w:val="0"/>
          <w:numId w:val="31"/>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Materiales/insumos más duraderos de parte de la competencia.</w:t>
      </w:r>
    </w:p>
    <w:p w14:paraId="37CAC94C" w14:textId="77777777" w:rsidR="007D0561" w:rsidRPr="004603B6" w:rsidRDefault="007D0561" w:rsidP="005A5FFD">
      <w:pPr>
        <w:pStyle w:val="Prrafodelista"/>
        <w:numPr>
          <w:ilvl w:val="0"/>
          <w:numId w:val="31"/>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Expansión vertical de los aserraderos.</w:t>
      </w:r>
    </w:p>
    <w:p w14:paraId="7999334F" w14:textId="77777777" w:rsidR="007D0561" w:rsidRPr="004603B6" w:rsidRDefault="007D0561" w:rsidP="005A5FFD">
      <w:pPr>
        <w:pStyle w:val="Prrafodelista"/>
        <w:numPr>
          <w:ilvl w:val="0"/>
          <w:numId w:val="31"/>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Renovación del contrato de alquiler.</w:t>
      </w:r>
    </w:p>
    <w:p w14:paraId="05526194" w14:textId="77777777" w:rsidR="007D0561" w:rsidRPr="004603B6" w:rsidRDefault="007D0561" w:rsidP="005A5FFD">
      <w:pPr>
        <w:pStyle w:val="Prrafodelista"/>
        <w:numPr>
          <w:ilvl w:val="0"/>
          <w:numId w:val="31"/>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Dificultad de conseguir en el mercado carpinteros con buenos conocimientos y responsables con su trabajo.</w:t>
      </w:r>
    </w:p>
    <w:p w14:paraId="44761241" w14:textId="77777777" w:rsidR="007D0561" w:rsidRPr="004603B6" w:rsidRDefault="007D0561" w:rsidP="005A5FFD">
      <w:pPr>
        <w:pStyle w:val="Prrafodelista"/>
        <w:numPr>
          <w:ilvl w:val="0"/>
          <w:numId w:val="31"/>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lastRenderedPageBreak/>
        <w:t>Altos costos de envío al interior del país.</w:t>
      </w:r>
    </w:p>
    <w:p w14:paraId="01C4A5E0" w14:textId="64F53776" w:rsidR="007D0561" w:rsidRPr="004603B6" w:rsidRDefault="001B7D48" w:rsidP="005A5FFD">
      <w:pPr>
        <w:spacing w:line="360" w:lineRule="auto"/>
        <w:jc w:val="both"/>
        <w:rPr>
          <w:rFonts w:ascii="Times New Roman" w:hAnsi="Times New Roman" w:cs="Times New Roman"/>
          <w:b/>
          <w:bCs/>
          <w:u w:val="single"/>
          <w:lang w:val="es-ES_tradnl"/>
        </w:rPr>
      </w:pPr>
      <w:r w:rsidRPr="004603B6">
        <w:rPr>
          <w:rFonts w:ascii="Times New Roman" w:hAnsi="Times New Roman" w:cs="Times New Roman"/>
          <w:b/>
          <w:bCs/>
          <w:u w:val="single"/>
          <w:lang w:val="es-ES_tradnl"/>
        </w:rPr>
        <w:t>Ma</w:t>
      </w:r>
      <w:r w:rsidR="007D0561" w:rsidRPr="004603B6">
        <w:rPr>
          <w:rFonts w:ascii="Times New Roman" w:hAnsi="Times New Roman" w:cs="Times New Roman"/>
          <w:b/>
          <w:bCs/>
          <w:u w:val="single"/>
          <w:lang w:val="es-ES_tradnl"/>
        </w:rPr>
        <w:t xml:space="preserve">triz de </w:t>
      </w:r>
      <w:r w:rsidR="00F128AC" w:rsidRPr="004603B6">
        <w:rPr>
          <w:rFonts w:ascii="Times New Roman" w:hAnsi="Times New Roman" w:cs="Times New Roman"/>
          <w:b/>
          <w:bCs/>
          <w:u w:val="single"/>
          <w:lang w:val="es-ES_tradnl"/>
        </w:rPr>
        <w:t xml:space="preserve">las </w:t>
      </w:r>
      <w:r w:rsidR="00496357">
        <w:rPr>
          <w:rFonts w:ascii="Times New Roman" w:hAnsi="Times New Roman" w:cs="Times New Roman"/>
          <w:b/>
          <w:bCs/>
          <w:u w:val="single"/>
          <w:lang w:val="es-ES_tradnl"/>
        </w:rPr>
        <w:t>F</w:t>
      </w:r>
      <w:r w:rsidR="00F128AC" w:rsidRPr="004603B6">
        <w:rPr>
          <w:rFonts w:ascii="Times New Roman" w:hAnsi="Times New Roman" w:cs="Times New Roman"/>
          <w:b/>
          <w:bCs/>
          <w:u w:val="single"/>
          <w:lang w:val="es-ES_tradnl"/>
        </w:rPr>
        <w:t xml:space="preserve">uerzas </w:t>
      </w:r>
      <w:r w:rsidR="00496357">
        <w:rPr>
          <w:rFonts w:ascii="Times New Roman" w:hAnsi="Times New Roman" w:cs="Times New Roman"/>
          <w:b/>
          <w:bCs/>
          <w:u w:val="single"/>
          <w:lang w:val="es-ES_tradnl"/>
        </w:rPr>
        <w:t>C</w:t>
      </w:r>
      <w:r w:rsidR="00F128AC" w:rsidRPr="004603B6">
        <w:rPr>
          <w:rFonts w:ascii="Times New Roman" w:hAnsi="Times New Roman" w:cs="Times New Roman"/>
          <w:b/>
          <w:bCs/>
          <w:u w:val="single"/>
          <w:lang w:val="es-ES_tradnl"/>
        </w:rPr>
        <w:t>ompetitivas</w:t>
      </w:r>
    </w:p>
    <w:p w14:paraId="701C2092" w14:textId="77777777" w:rsidR="007D0561" w:rsidRPr="004603B6" w:rsidRDefault="007D0561" w:rsidP="005A5FFD">
      <w:pPr>
        <w:spacing w:line="360" w:lineRule="auto"/>
        <w:jc w:val="both"/>
        <w:rPr>
          <w:rFonts w:ascii="Times New Roman" w:hAnsi="Times New Roman" w:cs="Times New Roman"/>
          <w:lang w:val="es-ES_tradnl"/>
        </w:rPr>
      </w:pPr>
    </w:p>
    <w:p w14:paraId="7D02A524" w14:textId="13B34C55" w:rsidR="007D0561" w:rsidRPr="004603B6" w:rsidRDefault="007D0561" w:rsidP="005A5FFD">
      <w:p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 xml:space="preserve">A través de las cinco fuerzas </w:t>
      </w:r>
      <w:r w:rsidR="00F128AC" w:rsidRPr="004603B6">
        <w:rPr>
          <w:rFonts w:ascii="Times New Roman" w:hAnsi="Times New Roman" w:cs="Times New Roman"/>
          <w:lang w:val="es-ES_tradnl"/>
        </w:rPr>
        <w:t>competitivas</w:t>
      </w:r>
      <w:r w:rsidRPr="004603B6">
        <w:rPr>
          <w:rFonts w:ascii="Times New Roman" w:hAnsi="Times New Roman" w:cs="Times New Roman"/>
          <w:lang w:val="es-ES_tradnl"/>
        </w:rPr>
        <w:t xml:space="preserve"> se busca evaluar la relación de </w:t>
      </w:r>
      <w:r w:rsidR="006B250A" w:rsidRPr="004603B6">
        <w:rPr>
          <w:rFonts w:ascii="Times New Roman" w:hAnsi="Times New Roman" w:cs="Times New Roman"/>
          <w:lang w:val="es-ES_tradnl"/>
        </w:rPr>
        <w:t>Línea</w:t>
      </w:r>
      <w:r w:rsidRPr="004603B6">
        <w:rPr>
          <w:rFonts w:ascii="Times New Roman" w:hAnsi="Times New Roman" w:cs="Times New Roman"/>
          <w:lang w:val="es-ES_tradnl"/>
        </w:rPr>
        <w:t xml:space="preserve"> Jardín</w:t>
      </w:r>
      <w:r w:rsidR="006B250A" w:rsidRPr="004603B6">
        <w:rPr>
          <w:rFonts w:ascii="Times New Roman" w:hAnsi="Times New Roman" w:cs="Times New Roman"/>
          <w:lang w:val="es-ES_tradnl"/>
        </w:rPr>
        <w:t xml:space="preserve"> </w:t>
      </w:r>
      <w:r w:rsidRPr="004603B6">
        <w:rPr>
          <w:rFonts w:ascii="Times New Roman" w:hAnsi="Times New Roman" w:cs="Times New Roman"/>
          <w:lang w:val="es-ES_tradnl"/>
        </w:rPr>
        <w:t>con todos los integrantes del mercado, analizando la amenaza de nuevos competidores</w:t>
      </w:r>
      <w:r w:rsidR="006B250A" w:rsidRPr="004603B6">
        <w:rPr>
          <w:rFonts w:ascii="Times New Roman" w:hAnsi="Times New Roman" w:cs="Times New Roman"/>
          <w:lang w:val="es-ES_tradnl"/>
        </w:rPr>
        <w:t xml:space="preserve"> </w:t>
      </w:r>
      <w:r w:rsidRPr="004603B6">
        <w:rPr>
          <w:rFonts w:ascii="Times New Roman" w:hAnsi="Times New Roman" w:cs="Times New Roman"/>
          <w:lang w:val="es-ES_tradnl"/>
        </w:rPr>
        <w:t>y sustitutos, el poder de negociación con los proveedores y con el usuario (cliente)</w:t>
      </w:r>
      <w:r w:rsidR="006B250A" w:rsidRPr="004603B6">
        <w:rPr>
          <w:rFonts w:ascii="Times New Roman" w:hAnsi="Times New Roman" w:cs="Times New Roman"/>
          <w:lang w:val="es-ES_tradnl"/>
        </w:rPr>
        <w:t xml:space="preserve"> </w:t>
      </w:r>
      <w:r w:rsidRPr="004603B6">
        <w:rPr>
          <w:rFonts w:ascii="Times New Roman" w:hAnsi="Times New Roman" w:cs="Times New Roman"/>
          <w:lang w:val="es-ES_tradnl"/>
        </w:rPr>
        <w:t>final y la rivalidad entro los competidores existentes.</w:t>
      </w:r>
    </w:p>
    <w:p w14:paraId="1D7029AA" w14:textId="77777777" w:rsidR="007C2C78" w:rsidRPr="004603B6" w:rsidRDefault="007C2C78" w:rsidP="005A5FFD">
      <w:pPr>
        <w:spacing w:line="360" w:lineRule="auto"/>
        <w:jc w:val="both"/>
        <w:rPr>
          <w:rFonts w:ascii="Times New Roman" w:hAnsi="Times New Roman" w:cs="Times New Roman"/>
          <w:lang w:val="es-ES_tradnl"/>
        </w:rPr>
      </w:pPr>
    </w:p>
    <w:p w14:paraId="01943315" w14:textId="2EDC0AC4" w:rsidR="007C2C78" w:rsidRPr="004603B6" w:rsidRDefault="00247B0D" w:rsidP="005A5FFD">
      <w:pPr>
        <w:spacing w:line="360" w:lineRule="auto"/>
        <w:jc w:val="center"/>
        <w:rPr>
          <w:rFonts w:ascii="Times New Roman" w:hAnsi="Times New Roman" w:cs="Times New Roman"/>
          <w:lang w:val="es-AR"/>
        </w:rPr>
      </w:pPr>
      <w:r>
        <w:rPr>
          <w:rFonts w:ascii="Times New Roman" w:hAnsi="Times New Roman" w:cs="Times New Roman"/>
          <w:lang w:val="es-AR"/>
        </w:rPr>
        <w:t>Figura Nº</w:t>
      </w:r>
      <w:r w:rsidR="007C2C78" w:rsidRPr="004603B6">
        <w:rPr>
          <w:rFonts w:ascii="Times New Roman" w:hAnsi="Times New Roman" w:cs="Times New Roman"/>
          <w:lang w:val="es-AR"/>
        </w:rPr>
        <w:t xml:space="preserve"> </w:t>
      </w:r>
      <w:r w:rsidR="00CD298C" w:rsidRPr="004603B6">
        <w:rPr>
          <w:rFonts w:ascii="Times New Roman" w:hAnsi="Times New Roman" w:cs="Times New Roman"/>
          <w:lang w:val="es-AR"/>
        </w:rPr>
        <w:t>4</w:t>
      </w:r>
      <w:r w:rsidR="007C2C78" w:rsidRPr="004603B6">
        <w:rPr>
          <w:rFonts w:ascii="Times New Roman" w:hAnsi="Times New Roman" w:cs="Times New Roman"/>
          <w:lang w:val="es-AR"/>
        </w:rPr>
        <w:t xml:space="preserve">. Matriz de </w:t>
      </w:r>
      <w:r w:rsidR="00F128AC" w:rsidRPr="004603B6">
        <w:rPr>
          <w:rFonts w:ascii="Times New Roman" w:hAnsi="Times New Roman" w:cs="Times New Roman"/>
          <w:lang w:val="es-AR"/>
        </w:rPr>
        <w:t xml:space="preserve">las </w:t>
      </w:r>
      <w:r w:rsidR="004B52B3" w:rsidRPr="004603B6">
        <w:rPr>
          <w:rFonts w:ascii="Times New Roman" w:hAnsi="Times New Roman" w:cs="Times New Roman"/>
          <w:lang w:val="es-AR"/>
        </w:rPr>
        <w:t>F</w:t>
      </w:r>
      <w:r w:rsidR="00F128AC" w:rsidRPr="004603B6">
        <w:rPr>
          <w:rFonts w:ascii="Times New Roman" w:hAnsi="Times New Roman" w:cs="Times New Roman"/>
          <w:lang w:val="es-AR"/>
        </w:rPr>
        <w:t xml:space="preserve">uerzas </w:t>
      </w:r>
      <w:r w:rsidR="004B52B3" w:rsidRPr="004603B6">
        <w:rPr>
          <w:rFonts w:ascii="Times New Roman" w:hAnsi="Times New Roman" w:cs="Times New Roman"/>
          <w:lang w:val="es-AR"/>
        </w:rPr>
        <w:t>C</w:t>
      </w:r>
      <w:r w:rsidR="00F128AC" w:rsidRPr="004603B6">
        <w:rPr>
          <w:rFonts w:ascii="Times New Roman" w:hAnsi="Times New Roman" w:cs="Times New Roman"/>
          <w:lang w:val="es-AR"/>
        </w:rPr>
        <w:t>ompetitivas</w:t>
      </w:r>
    </w:p>
    <w:p w14:paraId="620A9581" w14:textId="77777777" w:rsidR="007D0561" w:rsidRPr="004603B6" w:rsidRDefault="007D0561" w:rsidP="005A5FFD">
      <w:pPr>
        <w:spacing w:line="360" w:lineRule="auto"/>
        <w:jc w:val="center"/>
        <w:rPr>
          <w:rFonts w:ascii="Times New Roman" w:hAnsi="Times New Roman" w:cs="Times New Roman"/>
          <w:lang w:val="es-ES_tradnl"/>
        </w:rPr>
      </w:pPr>
      <w:r w:rsidRPr="004603B6">
        <w:rPr>
          <w:rFonts w:ascii="Times New Roman" w:hAnsi="Times New Roman" w:cs="Times New Roman"/>
          <w:noProof/>
          <w:lang w:val="es-AR" w:eastAsia="es-AR"/>
        </w:rPr>
        <w:drawing>
          <wp:inline distT="0" distB="0" distL="0" distR="0" wp14:anchorId="4272A858" wp14:editId="43B11EC5">
            <wp:extent cx="3657600" cy="2887065"/>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57600" cy="2887065"/>
                    </a:xfrm>
                    <a:prstGeom prst="rect">
                      <a:avLst/>
                    </a:prstGeom>
                    <a:noFill/>
                    <a:ln>
                      <a:noFill/>
                    </a:ln>
                  </pic:spPr>
                </pic:pic>
              </a:graphicData>
            </a:graphic>
          </wp:inline>
        </w:drawing>
      </w:r>
    </w:p>
    <w:p w14:paraId="14B2EE47" w14:textId="540D2DF2" w:rsidR="00CE24A5" w:rsidRDefault="00CE24A5" w:rsidP="00CE24A5">
      <w:pPr>
        <w:widowControl w:val="0"/>
        <w:tabs>
          <w:tab w:val="left" w:pos="1740"/>
        </w:tabs>
        <w:autoSpaceDE w:val="0"/>
        <w:autoSpaceDN w:val="0"/>
        <w:adjustRightInd w:val="0"/>
        <w:spacing w:line="360" w:lineRule="auto"/>
        <w:jc w:val="center"/>
        <w:rPr>
          <w:rFonts w:ascii="Times New Roman" w:hAnsi="Times New Roman" w:cs="Times New Roman"/>
          <w:bCs/>
          <w:lang w:val="es-ES_tradnl"/>
        </w:rPr>
      </w:pPr>
      <w:r w:rsidRPr="004603B6">
        <w:rPr>
          <w:rFonts w:ascii="Times New Roman" w:hAnsi="Times New Roman" w:cs="Times New Roman"/>
          <w:lang w:val="es-AR"/>
        </w:rPr>
        <w:t xml:space="preserve">Fuente: </w:t>
      </w:r>
      <w:r w:rsidRPr="00C92E32">
        <w:rPr>
          <w:rFonts w:ascii="Times New Roman" w:hAnsi="Times New Roman" w:cs="Times New Roman"/>
          <w:i/>
          <w:iCs/>
          <w:lang w:val="es-AR"/>
        </w:rPr>
        <w:t>Estrategia competitiva</w:t>
      </w:r>
      <w:r>
        <w:rPr>
          <w:rFonts w:ascii="Times New Roman" w:hAnsi="Times New Roman" w:cs="Times New Roman"/>
          <w:lang w:val="es-AR"/>
        </w:rPr>
        <w:t xml:space="preserve"> (p. 34), por M. E. Porter, </w:t>
      </w:r>
      <w:r w:rsidRPr="004603B6">
        <w:rPr>
          <w:rFonts w:ascii="Times New Roman" w:hAnsi="Times New Roman" w:cs="Times New Roman"/>
          <w:lang w:val="es-AR"/>
        </w:rPr>
        <w:t>20</w:t>
      </w:r>
      <w:r>
        <w:rPr>
          <w:rFonts w:ascii="Times New Roman" w:hAnsi="Times New Roman" w:cs="Times New Roman"/>
          <w:lang w:val="es-AR"/>
        </w:rPr>
        <w:t>17,</w:t>
      </w:r>
      <w:r w:rsidRPr="00B5071D">
        <w:rPr>
          <w:rFonts w:ascii="Times New Roman" w:hAnsi="Times New Roman" w:cs="Times New Roman"/>
          <w:bCs/>
          <w:lang w:val="es-ES_tradnl"/>
        </w:rPr>
        <w:t xml:space="preserve"> </w:t>
      </w:r>
      <w:r>
        <w:rPr>
          <w:rFonts w:ascii="Times New Roman" w:hAnsi="Times New Roman" w:cs="Times New Roman"/>
          <w:bCs/>
          <w:lang w:val="es-ES_tradnl"/>
        </w:rPr>
        <w:t>D.F</w:t>
      </w:r>
      <w:r w:rsidRPr="004603B6">
        <w:rPr>
          <w:rFonts w:ascii="Times New Roman" w:hAnsi="Times New Roman" w:cs="Times New Roman"/>
          <w:bCs/>
          <w:lang w:val="es-ES_tradnl"/>
        </w:rPr>
        <w:t>: P</w:t>
      </w:r>
      <w:r>
        <w:rPr>
          <w:rFonts w:ascii="Times New Roman" w:hAnsi="Times New Roman" w:cs="Times New Roman"/>
          <w:bCs/>
          <w:lang w:val="es-ES_tradnl"/>
        </w:rPr>
        <w:t>atria.</w:t>
      </w:r>
    </w:p>
    <w:p w14:paraId="66D0D22D" w14:textId="77777777" w:rsidR="00CE24A5" w:rsidRPr="004603B6" w:rsidRDefault="00CE24A5" w:rsidP="00CE24A5">
      <w:pPr>
        <w:widowControl w:val="0"/>
        <w:tabs>
          <w:tab w:val="left" w:pos="1740"/>
        </w:tabs>
        <w:autoSpaceDE w:val="0"/>
        <w:autoSpaceDN w:val="0"/>
        <w:adjustRightInd w:val="0"/>
        <w:spacing w:line="360" w:lineRule="auto"/>
        <w:jc w:val="center"/>
        <w:rPr>
          <w:rFonts w:ascii="Times New Roman" w:hAnsi="Times New Roman" w:cs="Times New Roman"/>
          <w:bCs/>
          <w:lang w:val="es-ES_tradnl"/>
        </w:rPr>
      </w:pPr>
    </w:p>
    <w:p w14:paraId="34F63BCB" w14:textId="77777777" w:rsidR="007D0561" w:rsidRPr="004603B6" w:rsidRDefault="007D0561" w:rsidP="005A5FFD">
      <w:pPr>
        <w:spacing w:line="360" w:lineRule="auto"/>
        <w:jc w:val="both"/>
        <w:rPr>
          <w:rFonts w:ascii="Times New Roman" w:hAnsi="Times New Roman" w:cs="Times New Roman"/>
          <w:lang w:val="es-ES_tradnl"/>
        </w:rPr>
      </w:pPr>
    </w:p>
    <w:p w14:paraId="6560A23A" w14:textId="77777777" w:rsidR="007D0561" w:rsidRPr="004603B6" w:rsidRDefault="007D0561" w:rsidP="005A5FFD">
      <w:pPr>
        <w:spacing w:line="360" w:lineRule="auto"/>
        <w:jc w:val="both"/>
        <w:rPr>
          <w:rFonts w:ascii="Times New Roman" w:hAnsi="Times New Roman" w:cs="Times New Roman"/>
          <w:b/>
          <w:bCs/>
          <w:lang w:val="es-ES_tradnl"/>
        </w:rPr>
      </w:pPr>
      <w:r w:rsidRPr="004603B6">
        <w:rPr>
          <w:rFonts w:ascii="Times New Roman" w:hAnsi="Times New Roman" w:cs="Times New Roman"/>
          <w:b/>
          <w:bCs/>
          <w:lang w:val="es-ES_tradnl"/>
        </w:rPr>
        <w:t>El poder de negociación de los compradores o clientes: Alto</w:t>
      </w:r>
    </w:p>
    <w:p w14:paraId="473C6FD9" w14:textId="77777777" w:rsidR="007D0561" w:rsidRPr="004603B6" w:rsidRDefault="007D0561" w:rsidP="005A5FFD">
      <w:pPr>
        <w:spacing w:line="360" w:lineRule="auto"/>
        <w:jc w:val="both"/>
        <w:rPr>
          <w:rFonts w:ascii="Times New Roman" w:hAnsi="Times New Roman" w:cs="Times New Roman"/>
          <w:lang w:val="es-ES_tradnl"/>
        </w:rPr>
      </w:pPr>
    </w:p>
    <w:p w14:paraId="749BBD6F" w14:textId="77777777" w:rsidR="007D0561" w:rsidRPr="004603B6" w:rsidRDefault="007D0561" w:rsidP="005A5FFD">
      <w:pPr>
        <w:pStyle w:val="Prrafodelista"/>
        <w:numPr>
          <w:ilvl w:val="0"/>
          <w:numId w:val="25"/>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El poder de negociación de los compradores es alto debido a que hoy en día ya existe un amplio abanico de opciones en el mercado para satisfacer la necesidad en cada una de las cuatro categorías de producto.</w:t>
      </w:r>
    </w:p>
    <w:p w14:paraId="15BF30DB" w14:textId="77777777" w:rsidR="007D0561" w:rsidRPr="004603B6" w:rsidRDefault="007D0561" w:rsidP="005A5FFD">
      <w:pPr>
        <w:pStyle w:val="Prrafodelista"/>
        <w:spacing w:line="360" w:lineRule="auto"/>
        <w:jc w:val="both"/>
        <w:rPr>
          <w:rFonts w:ascii="Times New Roman" w:hAnsi="Times New Roman" w:cs="Times New Roman"/>
          <w:lang w:val="es-ES_tradnl"/>
        </w:rPr>
      </w:pPr>
    </w:p>
    <w:p w14:paraId="62C1F9D4" w14:textId="68B55889" w:rsidR="007D0561" w:rsidRPr="004603B6" w:rsidRDefault="007D0561" w:rsidP="005A5FFD">
      <w:pPr>
        <w:pStyle w:val="Prrafodelista"/>
        <w:numPr>
          <w:ilvl w:val="0"/>
          <w:numId w:val="25"/>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 xml:space="preserve">El acceso a la información a nivel mundial gracias a la </w:t>
      </w:r>
      <w:r w:rsidR="00A97CF2">
        <w:rPr>
          <w:rFonts w:ascii="Times New Roman" w:hAnsi="Times New Roman" w:cs="Times New Roman"/>
          <w:lang w:val="es-ES_tradnl"/>
        </w:rPr>
        <w:t>I</w:t>
      </w:r>
      <w:r w:rsidRPr="004603B6">
        <w:rPr>
          <w:rFonts w:ascii="Times New Roman" w:hAnsi="Times New Roman" w:cs="Times New Roman"/>
          <w:lang w:val="es-ES_tradnl"/>
        </w:rPr>
        <w:t xml:space="preserve">nternet y demás tecnologías de comunicación han logrado que los compradores y clientes, estén más informados que nunca y puedan elegir y comprar los productos </w:t>
      </w:r>
      <w:r w:rsidRPr="004603B6">
        <w:rPr>
          <w:rFonts w:ascii="Times New Roman" w:hAnsi="Times New Roman" w:cs="Times New Roman"/>
          <w:lang w:val="es-ES_tradnl"/>
        </w:rPr>
        <w:lastRenderedPageBreak/>
        <w:t>directamente desde su casa o, en cualquier otro lugar, a través de su ordenador o smartphone.</w:t>
      </w:r>
    </w:p>
    <w:p w14:paraId="469A23AA" w14:textId="77777777" w:rsidR="007D0561" w:rsidRPr="004603B6" w:rsidRDefault="007D0561" w:rsidP="005A5FFD">
      <w:pPr>
        <w:spacing w:line="360" w:lineRule="auto"/>
        <w:jc w:val="both"/>
        <w:rPr>
          <w:rFonts w:ascii="Times New Roman" w:hAnsi="Times New Roman" w:cs="Times New Roman"/>
          <w:lang w:val="es-ES_tradnl"/>
        </w:rPr>
      </w:pPr>
    </w:p>
    <w:p w14:paraId="22570EF2" w14:textId="77777777" w:rsidR="007D0561" w:rsidRPr="004603B6" w:rsidRDefault="007D0561" w:rsidP="005A5FFD">
      <w:pPr>
        <w:pStyle w:val="Prrafodelista"/>
        <w:numPr>
          <w:ilvl w:val="0"/>
          <w:numId w:val="25"/>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Las redes sociales han acelerado el proceso de migración del poder de voz, voto y negociación de las empresas hacia los usuarios.</w:t>
      </w:r>
    </w:p>
    <w:p w14:paraId="00E519C2" w14:textId="77777777" w:rsidR="007D0561" w:rsidRPr="004603B6" w:rsidRDefault="007D0561" w:rsidP="005A5FFD">
      <w:pPr>
        <w:spacing w:line="360" w:lineRule="auto"/>
        <w:jc w:val="both"/>
        <w:rPr>
          <w:rFonts w:ascii="Times New Roman" w:hAnsi="Times New Roman" w:cs="Times New Roman"/>
          <w:lang w:val="es-ES_tradnl"/>
        </w:rPr>
      </w:pPr>
    </w:p>
    <w:p w14:paraId="7019D1A9" w14:textId="77777777" w:rsidR="007D0561" w:rsidRPr="004603B6" w:rsidRDefault="007D0561" w:rsidP="005A5FFD">
      <w:pPr>
        <w:pStyle w:val="Prrafodelista"/>
        <w:numPr>
          <w:ilvl w:val="0"/>
          <w:numId w:val="25"/>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Plataformas como Mercado Libre dan a los usuarios la posibilidad de comparar en un instante precios, productos y condiciones de venta de las distintas alternativas.</w:t>
      </w:r>
    </w:p>
    <w:p w14:paraId="298D245A" w14:textId="77777777" w:rsidR="007D0561" w:rsidRPr="004603B6" w:rsidRDefault="007D0561" w:rsidP="005A5FFD">
      <w:pPr>
        <w:spacing w:line="360" w:lineRule="auto"/>
        <w:jc w:val="both"/>
        <w:rPr>
          <w:rFonts w:ascii="Times New Roman" w:hAnsi="Times New Roman" w:cs="Times New Roman"/>
          <w:lang w:val="es-ES_tradnl"/>
        </w:rPr>
      </w:pPr>
    </w:p>
    <w:p w14:paraId="26B85B8D" w14:textId="2BC23ECF" w:rsidR="007D0561" w:rsidRPr="004603B6" w:rsidRDefault="007D0561" w:rsidP="005A5FFD">
      <w:pPr>
        <w:pStyle w:val="Prrafodelista"/>
        <w:numPr>
          <w:ilvl w:val="0"/>
          <w:numId w:val="25"/>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 xml:space="preserve">Los </w:t>
      </w:r>
      <w:proofErr w:type="spellStart"/>
      <w:r w:rsidRPr="00A97CF2">
        <w:rPr>
          <w:rFonts w:ascii="Times New Roman" w:hAnsi="Times New Roman" w:cs="Times New Roman"/>
          <w:i/>
          <w:iCs/>
          <w:lang w:val="es-ES_tradnl"/>
        </w:rPr>
        <w:t>reviews</w:t>
      </w:r>
      <w:proofErr w:type="spellEnd"/>
      <w:r w:rsidRPr="004603B6">
        <w:rPr>
          <w:rFonts w:ascii="Times New Roman" w:hAnsi="Times New Roman" w:cs="Times New Roman"/>
          <w:lang w:val="es-ES_tradnl"/>
        </w:rPr>
        <w:t xml:space="preserve"> o calificación de los usuarios en </w:t>
      </w:r>
      <w:r w:rsidR="00A97CF2">
        <w:rPr>
          <w:rFonts w:ascii="Times New Roman" w:hAnsi="Times New Roman" w:cs="Times New Roman"/>
          <w:lang w:val="es-ES_tradnl"/>
        </w:rPr>
        <w:t>I</w:t>
      </w:r>
      <w:r w:rsidRPr="004603B6">
        <w:rPr>
          <w:rFonts w:ascii="Times New Roman" w:hAnsi="Times New Roman" w:cs="Times New Roman"/>
          <w:lang w:val="es-ES_tradnl"/>
        </w:rPr>
        <w:t>nternet sobre la experiencia que tuvieron durante el proceso de compra, el desempeño del producto adquirido y el alcance o no de las expectativas que tenían, demuestra claramente que el poder se encuentra de parte de los compradores/clientes.</w:t>
      </w:r>
    </w:p>
    <w:p w14:paraId="099CF54F" w14:textId="77777777" w:rsidR="007D0561" w:rsidRPr="004603B6" w:rsidRDefault="007D0561" w:rsidP="005A5FFD">
      <w:pPr>
        <w:spacing w:line="360" w:lineRule="auto"/>
        <w:jc w:val="both"/>
        <w:rPr>
          <w:rFonts w:ascii="Times New Roman" w:hAnsi="Times New Roman" w:cs="Times New Roman"/>
          <w:lang w:val="es-ES_tradnl"/>
        </w:rPr>
      </w:pPr>
    </w:p>
    <w:p w14:paraId="657B9D4E" w14:textId="77777777" w:rsidR="007D0561" w:rsidRPr="004603B6" w:rsidRDefault="007D0561" w:rsidP="005A5FFD">
      <w:pPr>
        <w:pStyle w:val="Prrafodelista"/>
        <w:numPr>
          <w:ilvl w:val="0"/>
          <w:numId w:val="25"/>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Debido a que la frecuencia de compra y dependencia de parte del cliente con la empresa es muy baja no genera una dependencia hacia la misma.</w:t>
      </w:r>
    </w:p>
    <w:p w14:paraId="524EAFB9" w14:textId="77777777" w:rsidR="007D0561" w:rsidRPr="004603B6" w:rsidRDefault="007D0561" w:rsidP="005A5FFD">
      <w:pPr>
        <w:pStyle w:val="Prrafodelista"/>
        <w:spacing w:line="360" w:lineRule="auto"/>
        <w:jc w:val="both"/>
        <w:rPr>
          <w:rFonts w:ascii="Times New Roman" w:hAnsi="Times New Roman" w:cs="Times New Roman"/>
          <w:lang w:val="es-ES_tradnl"/>
        </w:rPr>
      </w:pPr>
    </w:p>
    <w:p w14:paraId="468CEC8C" w14:textId="77777777" w:rsidR="007D0561" w:rsidRPr="004603B6" w:rsidRDefault="007D0561" w:rsidP="005A5FFD">
      <w:pPr>
        <w:spacing w:line="360" w:lineRule="auto"/>
        <w:jc w:val="both"/>
        <w:rPr>
          <w:rFonts w:ascii="Times New Roman" w:hAnsi="Times New Roman" w:cs="Times New Roman"/>
          <w:lang w:val="es-ES_tradnl"/>
        </w:rPr>
      </w:pPr>
    </w:p>
    <w:p w14:paraId="275BA0BC" w14:textId="77777777" w:rsidR="007D0561" w:rsidRPr="004603B6" w:rsidRDefault="007D0561" w:rsidP="005A5FFD">
      <w:pPr>
        <w:spacing w:line="360" w:lineRule="auto"/>
        <w:jc w:val="both"/>
        <w:rPr>
          <w:rFonts w:ascii="Times New Roman" w:hAnsi="Times New Roman" w:cs="Times New Roman"/>
          <w:b/>
          <w:bCs/>
          <w:lang w:val="es-ES_tradnl"/>
        </w:rPr>
      </w:pPr>
      <w:r w:rsidRPr="004603B6">
        <w:rPr>
          <w:rFonts w:ascii="Times New Roman" w:hAnsi="Times New Roman" w:cs="Times New Roman"/>
          <w:b/>
          <w:bCs/>
          <w:lang w:val="es-ES_tradnl"/>
        </w:rPr>
        <w:t>El poder de negociación de los proveedores: Medio</w:t>
      </w:r>
    </w:p>
    <w:p w14:paraId="01321907" w14:textId="77777777" w:rsidR="007D0561" w:rsidRPr="004603B6" w:rsidRDefault="007D0561" w:rsidP="005A5FFD">
      <w:pPr>
        <w:spacing w:line="360" w:lineRule="auto"/>
        <w:jc w:val="both"/>
        <w:rPr>
          <w:rFonts w:ascii="Times New Roman" w:hAnsi="Times New Roman" w:cs="Times New Roman"/>
          <w:lang w:val="es-ES_tradnl"/>
        </w:rPr>
      </w:pPr>
    </w:p>
    <w:p w14:paraId="79F6D504" w14:textId="0AC992E8" w:rsidR="007D0561" w:rsidRPr="004603B6" w:rsidRDefault="007D0561" w:rsidP="005A5FFD">
      <w:pPr>
        <w:pStyle w:val="Prrafodelista"/>
        <w:numPr>
          <w:ilvl w:val="0"/>
          <w:numId w:val="26"/>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 xml:space="preserve">Hay </w:t>
      </w:r>
      <w:r w:rsidR="000018B7" w:rsidRPr="004603B6">
        <w:rPr>
          <w:rFonts w:ascii="Times New Roman" w:hAnsi="Times New Roman" w:cs="Times New Roman"/>
          <w:lang w:val="es-ES_tradnl"/>
        </w:rPr>
        <w:t>más</w:t>
      </w:r>
      <w:r w:rsidRPr="004603B6">
        <w:rPr>
          <w:rFonts w:ascii="Times New Roman" w:hAnsi="Times New Roman" w:cs="Times New Roman"/>
          <w:lang w:val="es-ES_tradnl"/>
        </w:rPr>
        <w:t xml:space="preserve"> proveedores y fabricantes/importadores de insumos que fabricantes y vendedores de los productos finales al mercado, por lo que en una economía estable y de crecimiento se podría decir que el poder de negociación de los proveedores es bajo, pero debido a la inestabilidad y las fluctuaciones en la economía hacen que constantemente este cambiando el statu quo.</w:t>
      </w:r>
    </w:p>
    <w:p w14:paraId="0D56F27E" w14:textId="77777777" w:rsidR="007D0561" w:rsidRPr="004603B6" w:rsidRDefault="007D0561" w:rsidP="005A5FFD">
      <w:pPr>
        <w:pStyle w:val="Prrafodelista"/>
        <w:spacing w:line="360" w:lineRule="auto"/>
        <w:jc w:val="both"/>
        <w:rPr>
          <w:rFonts w:ascii="Times New Roman" w:hAnsi="Times New Roman" w:cs="Times New Roman"/>
          <w:lang w:val="es-ES_tradnl"/>
        </w:rPr>
      </w:pPr>
    </w:p>
    <w:p w14:paraId="5BA18A56" w14:textId="77777777" w:rsidR="007D0561" w:rsidRPr="004603B6" w:rsidRDefault="007D0561" w:rsidP="005A5FFD">
      <w:pPr>
        <w:pStyle w:val="Prrafodelista"/>
        <w:numPr>
          <w:ilvl w:val="0"/>
          <w:numId w:val="26"/>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Los incrementos en las listas de precios se rigen principalmente por los aumentos mensuales de la inflación y se pueden obtener pequeños descuentos por volumen y pago en efectivo.</w:t>
      </w:r>
    </w:p>
    <w:p w14:paraId="5F44F8C8" w14:textId="77777777" w:rsidR="007D0561" w:rsidRPr="004603B6" w:rsidRDefault="007D0561" w:rsidP="005A5FFD">
      <w:pPr>
        <w:spacing w:line="360" w:lineRule="auto"/>
        <w:jc w:val="both"/>
        <w:rPr>
          <w:rFonts w:ascii="Times New Roman" w:hAnsi="Times New Roman" w:cs="Times New Roman"/>
          <w:lang w:val="es-ES_tradnl"/>
        </w:rPr>
      </w:pPr>
    </w:p>
    <w:p w14:paraId="7408EDF0" w14:textId="1D5B52AD" w:rsidR="007D0561" w:rsidRPr="004603B6" w:rsidRDefault="007D0561" w:rsidP="005A5FFD">
      <w:pPr>
        <w:pStyle w:val="Prrafodelista"/>
        <w:numPr>
          <w:ilvl w:val="0"/>
          <w:numId w:val="26"/>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lastRenderedPageBreak/>
        <w:t>Los constantes golpes que recibe la economía del país, sumado a los frecuentes cierres a la importación de insumos y materias primas, afectan la capacidad de producción y oferta de los proveedores hacia los fabricantes de productos finales como L</w:t>
      </w:r>
      <w:r w:rsidR="00A97F5E" w:rsidRPr="004603B6">
        <w:rPr>
          <w:rFonts w:ascii="Times New Roman" w:hAnsi="Times New Roman" w:cs="Times New Roman"/>
          <w:lang w:val="es-ES_tradnl"/>
        </w:rPr>
        <w:t>í</w:t>
      </w:r>
      <w:r w:rsidRPr="004603B6">
        <w:rPr>
          <w:rFonts w:ascii="Times New Roman" w:hAnsi="Times New Roman" w:cs="Times New Roman"/>
          <w:lang w:val="es-ES_tradnl"/>
        </w:rPr>
        <w:t>nea Jardín. Estas situaciones no solo afectan a la velocidad de rotación de compra/venta de insumos sino también que eleva el precio de los mismos debido a su escasez.</w:t>
      </w:r>
    </w:p>
    <w:p w14:paraId="159D15DD" w14:textId="77777777" w:rsidR="007D0561" w:rsidRPr="004603B6" w:rsidRDefault="007D0561" w:rsidP="005A5FFD">
      <w:pPr>
        <w:spacing w:line="360" w:lineRule="auto"/>
        <w:jc w:val="both"/>
        <w:rPr>
          <w:rFonts w:ascii="Times New Roman" w:hAnsi="Times New Roman" w:cs="Times New Roman"/>
          <w:lang w:val="es-ES_tradnl"/>
        </w:rPr>
      </w:pPr>
    </w:p>
    <w:p w14:paraId="465C748F" w14:textId="77777777" w:rsidR="007D0561" w:rsidRPr="004603B6" w:rsidRDefault="007D0561" w:rsidP="005A5FFD">
      <w:pPr>
        <w:pStyle w:val="Prrafodelista"/>
        <w:numPr>
          <w:ilvl w:val="0"/>
          <w:numId w:val="26"/>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Cada vez que el peso se devalúa con respecto al dólar, los aserraderos comienzan a comercializar sus productos en el mercado internacional quedando desabastecido el mercado local, aumentando de esta manera los precios de la madera por las nubes y pudiendo solo obtener algo de la misma aquellos que tienen la posibilidad de hacer grandes compras abonando en efectivo por adelantado.</w:t>
      </w:r>
    </w:p>
    <w:p w14:paraId="63F07168" w14:textId="77777777" w:rsidR="007D0561" w:rsidRPr="004603B6" w:rsidRDefault="007D0561" w:rsidP="005A5FFD">
      <w:pPr>
        <w:pStyle w:val="Prrafodelista"/>
        <w:spacing w:line="360" w:lineRule="auto"/>
        <w:jc w:val="both"/>
        <w:rPr>
          <w:rFonts w:ascii="Times New Roman" w:hAnsi="Times New Roman" w:cs="Times New Roman"/>
          <w:lang w:val="es-ES_tradnl"/>
        </w:rPr>
      </w:pPr>
    </w:p>
    <w:p w14:paraId="1A3B8C5C" w14:textId="77777777" w:rsidR="007D0561" w:rsidRPr="004603B6" w:rsidRDefault="007D0561" w:rsidP="005A5FFD">
      <w:pPr>
        <w:pStyle w:val="Prrafodelista"/>
        <w:numPr>
          <w:ilvl w:val="0"/>
          <w:numId w:val="26"/>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Su poder se debilita cuando se genera la situación en que tienen exceso de producción y el mercado se encuentra en la fase de estancamiento.</w:t>
      </w:r>
    </w:p>
    <w:p w14:paraId="79845646" w14:textId="77777777" w:rsidR="007D0561" w:rsidRPr="004603B6" w:rsidRDefault="007D0561" w:rsidP="005A5FFD">
      <w:pPr>
        <w:spacing w:line="360" w:lineRule="auto"/>
        <w:jc w:val="both"/>
        <w:rPr>
          <w:rFonts w:ascii="Times New Roman" w:hAnsi="Times New Roman" w:cs="Times New Roman"/>
          <w:lang w:val="es-ES_tradnl"/>
        </w:rPr>
      </w:pPr>
    </w:p>
    <w:p w14:paraId="3259AD5D" w14:textId="77777777" w:rsidR="007D0561" w:rsidRPr="004603B6" w:rsidRDefault="007D0561" w:rsidP="005A5FFD">
      <w:pPr>
        <w:spacing w:line="360" w:lineRule="auto"/>
        <w:jc w:val="both"/>
        <w:rPr>
          <w:rFonts w:ascii="Times New Roman" w:hAnsi="Times New Roman" w:cs="Times New Roman"/>
          <w:lang w:val="es-ES_tradnl"/>
        </w:rPr>
      </w:pPr>
    </w:p>
    <w:p w14:paraId="355C90DE" w14:textId="77777777" w:rsidR="007D0561" w:rsidRPr="004603B6" w:rsidRDefault="007D0561" w:rsidP="005A5FFD">
      <w:pPr>
        <w:spacing w:line="360" w:lineRule="auto"/>
        <w:jc w:val="both"/>
        <w:rPr>
          <w:rFonts w:ascii="Times New Roman" w:hAnsi="Times New Roman" w:cs="Times New Roman"/>
          <w:b/>
          <w:bCs/>
          <w:lang w:val="es-ES_tradnl"/>
        </w:rPr>
      </w:pPr>
      <w:r w:rsidRPr="004603B6">
        <w:rPr>
          <w:rFonts w:ascii="Times New Roman" w:hAnsi="Times New Roman" w:cs="Times New Roman"/>
          <w:b/>
          <w:bCs/>
          <w:lang w:val="es-ES_tradnl"/>
        </w:rPr>
        <w:t>Amenaza de nuevos competidores entrantes: Media</w:t>
      </w:r>
    </w:p>
    <w:p w14:paraId="3B2E6473" w14:textId="77777777" w:rsidR="007D0561" w:rsidRPr="004603B6" w:rsidRDefault="007D0561" w:rsidP="005A5FFD">
      <w:pPr>
        <w:spacing w:line="360" w:lineRule="auto"/>
        <w:jc w:val="both"/>
        <w:rPr>
          <w:rFonts w:ascii="Times New Roman" w:hAnsi="Times New Roman" w:cs="Times New Roman"/>
          <w:lang w:val="es-ES_tradnl"/>
        </w:rPr>
      </w:pPr>
    </w:p>
    <w:p w14:paraId="7DD05469" w14:textId="77777777" w:rsidR="007D0561" w:rsidRPr="004603B6" w:rsidRDefault="007D0561" w:rsidP="005A5FFD">
      <w:pPr>
        <w:pStyle w:val="Prrafodelista"/>
        <w:numPr>
          <w:ilvl w:val="0"/>
          <w:numId w:val="27"/>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Las barreras de entrada son altas para cualquier nuevo competidor que quiera fabricar y que no venga del rubro ya que se tienen que comprar máquinas, herramientas, tener instalaciones preparadas, contratar y capacitar al personal, diseñar planos y productos, saber optimizar los procesos de producción, etc. Y a la vez, poder mantener una estructura de costos fija muy alta y pequeños márgenes de ganancia.</w:t>
      </w:r>
    </w:p>
    <w:p w14:paraId="3C4328AC" w14:textId="77777777" w:rsidR="007D0561" w:rsidRPr="004603B6" w:rsidRDefault="007D0561" w:rsidP="005A5FFD">
      <w:pPr>
        <w:spacing w:line="360" w:lineRule="auto"/>
        <w:ind w:left="360"/>
        <w:jc w:val="both"/>
        <w:rPr>
          <w:rFonts w:ascii="Times New Roman" w:hAnsi="Times New Roman" w:cs="Times New Roman"/>
          <w:lang w:val="es-ES_tradnl"/>
        </w:rPr>
      </w:pPr>
    </w:p>
    <w:p w14:paraId="777C10F1" w14:textId="77777777" w:rsidR="007D0561" w:rsidRPr="004603B6" w:rsidRDefault="007D0561" w:rsidP="005A5FFD">
      <w:pPr>
        <w:pStyle w:val="Prrafodelista"/>
        <w:numPr>
          <w:ilvl w:val="0"/>
          <w:numId w:val="27"/>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Las barreras de entrada son bajas para el carpintero que por su cuenta decide fabricar “en el patio de su casa” los productos y comercializarlos a través de Mercado Libre.</w:t>
      </w:r>
    </w:p>
    <w:p w14:paraId="6DA2F22C" w14:textId="77777777" w:rsidR="007D0561" w:rsidRPr="004603B6" w:rsidRDefault="007D0561" w:rsidP="005A5FFD">
      <w:pPr>
        <w:spacing w:line="360" w:lineRule="auto"/>
        <w:ind w:left="360"/>
        <w:jc w:val="both"/>
        <w:rPr>
          <w:rFonts w:ascii="Times New Roman" w:hAnsi="Times New Roman" w:cs="Times New Roman"/>
          <w:lang w:val="es-ES_tradnl"/>
        </w:rPr>
      </w:pPr>
    </w:p>
    <w:p w14:paraId="1F316F4F" w14:textId="77777777" w:rsidR="007D0561" w:rsidRPr="004603B6" w:rsidRDefault="007D0561" w:rsidP="005A5FFD">
      <w:pPr>
        <w:pStyle w:val="Prrafodelista"/>
        <w:numPr>
          <w:ilvl w:val="0"/>
          <w:numId w:val="27"/>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lastRenderedPageBreak/>
        <w:t xml:space="preserve">Las barreras de entrada son bajas a los que quieran importar productos y comercializarlos a través de los grandes </w:t>
      </w:r>
      <w:proofErr w:type="spellStart"/>
      <w:r w:rsidRPr="006F7863">
        <w:rPr>
          <w:rFonts w:ascii="Times New Roman" w:hAnsi="Times New Roman" w:cs="Times New Roman"/>
          <w:i/>
          <w:iCs/>
          <w:lang w:val="es-ES_tradnl"/>
        </w:rPr>
        <w:t>retailers</w:t>
      </w:r>
      <w:proofErr w:type="spellEnd"/>
      <w:r w:rsidRPr="004603B6">
        <w:rPr>
          <w:rFonts w:ascii="Times New Roman" w:hAnsi="Times New Roman" w:cs="Times New Roman"/>
          <w:lang w:val="es-ES_tradnl"/>
        </w:rPr>
        <w:t xml:space="preserve"> siempre y cuando tengan la exclusividad de marcas extranjeras que no se encuentran actualmente en el país. Este modelo de negocia es mucho más sencillo debido a que no se tiene que pasar por todas las complicaciones que caracteriza el modelo de fabricación nacional pero su rentabilidad y proyección de crecimiento está atada a las fluctuaciones del dólar y a que el gobierno de turno no aplique cupos a las importaciones.</w:t>
      </w:r>
    </w:p>
    <w:p w14:paraId="4687DDC6" w14:textId="77777777" w:rsidR="007D0561" w:rsidRPr="004603B6" w:rsidRDefault="007D0561" w:rsidP="005A5FFD">
      <w:pPr>
        <w:spacing w:line="360" w:lineRule="auto"/>
        <w:jc w:val="both"/>
        <w:rPr>
          <w:rFonts w:ascii="Times New Roman" w:hAnsi="Times New Roman" w:cs="Times New Roman"/>
          <w:lang w:val="es-ES_tradnl"/>
        </w:rPr>
      </w:pPr>
    </w:p>
    <w:p w14:paraId="6553D7FC" w14:textId="4C936746" w:rsidR="007D0561" w:rsidRPr="004603B6" w:rsidRDefault="007D0561" w:rsidP="005A5FFD">
      <w:pPr>
        <w:pStyle w:val="Prrafodelista"/>
        <w:numPr>
          <w:ilvl w:val="0"/>
          <w:numId w:val="27"/>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 xml:space="preserve">La amenaza principal de nuevos competidores proviene de la integración vertical que pueden llegar a realizar los grandes aserraderos de madera del norte del país. Ya hay algunos que dieron los primeros pasos fabricando y comercializando ellos mismo productos finales como pisos, </w:t>
      </w:r>
      <w:proofErr w:type="spellStart"/>
      <w:r w:rsidRPr="006F7863">
        <w:rPr>
          <w:rFonts w:ascii="Times New Roman" w:hAnsi="Times New Roman" w:cs="Times New Roman"/>
          <w:i/>
          <w:iCs/>
          <w:lang w:val="es-ES_tradnl"/>
        </w:rPr>
        <w:t>decks</w:t>
      </w:r>
      <w:proofErr w:type="spellEnd"/>
      <w:r w:rsidRPr="004603B6">
        <w:rPr>
          <w:rFonts w:ascii="Times New Roman" w:hAnsi="Times New Roman" w:cs="Times New Roman"/>
          <w:lang w:val="es-ES_tradnl"/>
        </w:rPr>
        <w:t xml:space="preserve">, pérgolas, etc. Tienen la materia prima principal a bajo costo, las maquinas, herramientas y el personal, por lo que las barreras de ingreso son mucho </w:t>
      </w:r>
      <w:r w:rsidR="00BE062D" w:rsidRPr="004603B6">
        <w:rPr>
          <w:rFonts w:ascii="Times New Roman" w:hAnsi="Times New Roman" w:cs="Times New Roman"/>
          <w:lang w:val="es-ES_tradnl"/>
        </w:rPr>
        <w:t>más</w:t>
      </w:r>
      <w:r w:rsidRPr="004603B6">
        <w:rPr>
          <w:rFonts w:ascii="Times New Roman" w:hAnsi="Times New Roman" w:cs="Times New Roman"/>
          <w:lang w:val="es-ES_tradnl"/>
        </w:rPr>
        <w:t xml:space="preserve"> bajas.</w:t>
      </w:r>
    </w:p>
    <w:p w14:paraId="5C91BD54" w14:textId="77777777" w:rsidR="007D0561" w:rsidRPr="004603B6" w:rsidRDefault="007D0561" w:rsidP="005A5FFD">
      <w:pPr>
        <w:spacing w:line="360" w:lineRule="auto"/>
        <w:jc w:val="both"/>
        <w:rPr>
          <w:rFonts w:ascii="Times New Roman" w:hAnsi="Times New Roman" w:cs="Times New Roman"/>
          <w:lang w:val="es-ES_tradnl"/>
        </w:rPr>
      </w:pPr>
    </w:p>
    <w:p w14:paraId="5E19371A" w14:textId="77777777" w:rsidR="007D0561" w:rsidRPr="004603B6" w:rsidRDefault="007D0561" w:rsidP="005A5FFD">
      <w:pPr>
        <w:spacing w:line="360" w:lineRule="auto"/>
        <w:jc w:val="both"/>
        <w:rPr>
          <w:rFonts w:ascii="Times New Roman" w:hAnsi="Times New Roman" w:cs="Times New Roman"/>
          <w:lang w:val="es-ES_tradnl"/>
        </w:rPr>
      </w:pPr>
    </w:p>
    <w:p w14:paraId="0863B664" w14:textId="77777777" w:rsidR="007D0561" w:rsidRPr="004603B6" w:rsidRDefault="007D0561" w:rsidP="005A5FFD">
      <w:pPr>
        <w:spacing w:line="360" w:lineRule="auto"/>
        <w:jc w:val="both"/>
        <w:rPr>
          <w:rFonts w:ascii="Times New Roman" w:hAnsi="Times New Roman" w:cs="Times New Roman"/>
          <w:b/>
          <w:bCs/>
          <w:lang w:val="es-ES_tradnl"/>
        </w:rPr>
      </w:pPr>
      <w:r w:rsidRPr="004603B6">
        <w:rPr>
          <w:rFonts w:ascii="Times New Roman" w:hAnsi="Times New Roman" w:cs="Times New Roman"/>
          <w:b/>
          <w:bCs/>
          <w:lang w:val="es-ES_tradnl"/>
        </w:rPr>
        <w:t>Amenaza de nuevos productos sustitutivos: Media</w:t>
      </w:r>
    </w:p>
    <w:p w14:paraId="7458DAEA" w14:textId="77777777" w:rsidR="007D0561" w:rsidRPr="004603B6" w:rsidRDefault="007D0561" w:rsidP="005A5FFD">
      <w:pPr>
        <w:spacing w:line="360" w:lineRule="auto"/>
        <w:jc w:val="both"/>
        <w:rPr>
          <w:rFonts w:ascii="Times New Roman" w:hAnsi="Times New Roman" w:cs="Times New Roman"/>
          <w:lang w:val="es-ES_tradnl"/>
        </w:rPr>
      </w:pPr>
    </w:p>
    <w:p w14:paraId="0FD332E1" w14:textId="36E0901E" w:rsidR="007D0561" w:rsidRPr="004603B6" w:rsidRDefault="007D0561" w:rsidP="005A5FFD">
      <w:pPr>
        <w:pStyle w:val="Prrafodelista"/>
        <w:numPr>
          <w:ilvl w:val="0"/>
          <w:numId w:val="28"/>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 xml:space="preserve">Para la categoría de diversión como son las casitas infantiles y mangrullos infantiles la variedad de productos sustitutos en el mercado es muy alta. Se puede encontrar desde juegos de jardín para niños, casitas para muñecas, casitas/carpas infantiles, </w:t>
      </w:r>
      <w:r w:rsidR="00BE062D" w:rsidRPr="004603B6">
        <w:rPr>
          <w:rFonts w:ascii="Times New Roman" w:hAnsi="Times New Roman" w:cs="Times New Roman"/>
          <w:lang w:val="es-ES_tradnl"/>
        </w:rPr>
        <w:t>calesitas</w:t>
      </w:r>
      <w:r w:rsidRPr="004603B6">
        <w:rPr>
          <w:rFonts w:ascii="Times New Roman" w:hAnsi="Times New Roman" w:cs="Times New Roman"/>
          <w:lang w:val="es-ES_tradnl"/>
        </w:rPr>
        <w:t xml:space="preserve">, </w:t>
      </w:r>
      <w:proofErr w:type="spellStart"/>
      <w:r w:rsidRPr="004603B6">
        <w:rPr>
          <w:rFonts w:ascii="Times New Roman" w:hAnsi="Times New Roman" w:cs="Times New Roman"/>
          <w:lang w:val="es-ES_tradnl"/>
        </w:rPr>
        <w:t>etc</w:t>
      </w:r>
      <w:proofErr w:type="spellEnd"/>
      <w:r w:rsidRPr="004603B6">
        <w:rPr>
          <w:rFonts w:ascii="Times New Roman" w:hAnsi="Times New Roman" w:cs="Times New Roman"/>
          <w:lang w:val="es-ES_tradnl"/>
        </w:rPr>
        <w:t xml:space="preserve"> y en todos los casos el costo de adquisición es mucho más bajo.</w:t>
      </w:r>
    </w:p>
    <w:p w14:paraId="34539C8F" w14:textId="77777777" w:rsidR="007D0561" w:rsidRPr="004603B6" w:rsidRDefault="007D0561" w:rsidP="005A5FFD">
      <w:pPr>
        <w:pStyle w:val="Prrafodelista"/>
        <w:spacing w:line="360" w:lineRule="auto"/>
        <w:jc w:val="both"/>
        <w:rPr>
          <w:rFonts w:ascii="Times New Roman" w:hAnsi="Times New Roman" w:cs="Times New Roman"/>
          <w:lang w:val="es-ES_tradnl"/>
        </w:rPr>
      </w:pPr>
    </w:p>
    <w:p w14:paraId="06A9E3FB" w14:textId="401F6A21" w:rsidR="007D0561" w:rsidRPr="004603B6" w:rsidRDefault="007D0561" w:rsidP="005A5FFD">
      <w:pPr>
        <w:pStyle w:val="Prrafodelista"/>
        <w:numPr>
          <w:ilvl w:val="0"/>
          <w:numId w:val="28"/>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 xml:space="preserve">Para la categoría de protección y almacenaje de las bicicletas, los productos sustitutos vienen proliferando debido al auge mundial en el uso de la bicicleta como medio </w:t>
      </w:r>
      <w:r w:rsidR="000018B7" w:rsidRPr="004603B6">
        <w:rPr>
          <w:rFonts w:ascii="Times New Roman" w:hAnsi="Times New Roman" w:cs="Times New Roman"/>
          <w:lang w:val="es-ES_tradnl"/>
        </w:rPr>
        <w:t>más</w:t>
      </w:r>
      <w:r w:rsidRPr="004603B6">
        <w:rPr>
          <w:rFonts w:ascii="Times New Roman" w:hAnsi="Times New Roman" w:cs="Times New Roman"/>
          <w:lang w:val="es-ES_tradnl"/>
        </w:rPr>
        <w:t xml:space="preserve"> sano para el cuerpo humano y a la vez más ecológico para el medio ambiente. Cabe destacar que la pandemia mundial acelero dicha tendencia.</w:t>
      </w:r>
    </w:p>
    <w:p w14:paraId="3E9BD958" w14:textId="77777777" w:rsidR="007D0561" w:rsidRPr="004603B6" w:rsidRDefault="007D0561" w:rsidP="005A5FFD">
      <w:pPr>
        <w:spacing w:line="360" w:lineRule="auto"/>
        <w:jc w:val="both"/>
        <w:rPr>
          <w:rFonts w:ascii="Times New Roman" w:hAnsi="Times New Roman" w:cs="Times New Roman"/>
          <w:lang w:val="es-ES_tradnl"/>
        </w:rPr>
      </w:pPr>
    </w:p>
    <w:p w14:paraId="7BEDD18B" w14:textId="77777777" w:rsidR="007D0561" w:rsidRPr="004603B6" w:rsidRDefault="007D0561" w:rsidP="005A5FFD">
      <w:pPr>
        <w:pStyle w:val="Prrafodelista"/>
        <w:numPr>
          <w:ilvl w:val="0"/>
          <w:numId w:val="28"/>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lastRenderedPageBreak/>
        <w:t>Para la categoría de guardado, almacenado y tallercito de trabajo las opciones son las que hay hoy en el mercado, siendo de madera (fabricación nacional), plástico (importados) o chapa (fabricación nacional).</w:t>
      </w:r>
    </w:p>
    <w:p w14:paraId="6D8CB3C2" w14:textId="77777777" w:rsidR="007D0561" w:rsidRPr="004603B6" w:rsidRDefault="007D0561" w:rsidP="005A5FFD">
      <w:pPr>
        <w:spacing w:line="360" w:lineRule="auto"/>
        <w:jc w:val="both"/>
        <w:rPr>
          <w:rFonts w:ascii="Times New Roman" w:hAnsi="Times New Roman" w:cs="Times New Roman"/>
          <w:lang w:val="es-ES_tradnl"/>
        </w:rPr>
      </w:pPr>
    </w:p>
    <w:p w14:paraId="49D919D4" w14:textId="77777777" w:rsidR="007D0561" w:rsidRPr="004603B6" w:rsidRDefault="007D0561" w:rsidP="005A5FFD">
      <w:pPr>
        <w:spacing w:line="360" w:lineRule="auto"/>
        <w:jc w:val="both"/>
        <w:rPr>
          <w:rFonts w:ascii="Times New Roman" w:hAnsi="Times New Roman" w:cs="Times New Roman"/>
          <w:lang w:val="es-ES_tradnl"/>
        </w:rPr>
      </w:pPr>
    </w:p>
    <w:p w14:paraId="28C0B9B3" w14:textId="77777777" w:rsidR="007D0561" w:rsidRPr="004603B6" w:rsidRDefault="007D0561" w:rsidP="005A5FFD">
      <w:pPr>
        <w:spacing w:line="360" w:lineRule="auto"/>
        <w:jc w:val="both"/>
        <w:rPr>
          <w:rFonts w:ascii="Times New Roman" w:hAnsi="Times New Roman" w:cs="Times New Roman"/>
          <w:b/>
          <w:bCs/>
          <w:lang w:val="es-ES_tradnl"/>
        </w:rPr>
      </w:pPr>
      <w:r w:rsidRPr="004603B6">
        <w:rPr>
          <w:rFonts w:ascii="Times New Roman" w:hAnsi="Times New Roman" w:cs="Times New Roman"/>
          <w:b/>
          <w:bCs/>
          <w:lang w:val="es-ES_tradnl"/>
        </w:rPr>
        <w:t>Rivalidad entre los competidores: Alta</w:t>
      </w:r>
    </w:p>
    <w:p w14:paraId="04A0E026" w14:textId="77777777" w:rsidR="007D0561" w:rsidRPr="004603B6" w:rsidRDefault="007D0561" w:rsidP="005A5FFD">
      <w:pPr>
        <w:spacing w:line="360" w:lineRule="auto"/>
        <w:jc w:val="both"/>
        <w:rPr>
          <w:rFonts w:ascii="Times New Roman" w:hAnsi="Times New Roman" w:cs="Times New Roman"/>
          <w:lang w:val="es-ES_tradnl"/>
        </w:rPr>
      </w:pPr>
    </w:p>
    <w:p w14:paraId="2AC3B64C" w14:textId="77777777" w:rsidR="007D0561" w:rsidRPr="004603B6" w:rsidRDefault="007D0561" w:rsidP="005A5FFD">
      <w:pPr>
        <w:pStyle w:val="Prrafodelista"/>
        <w:numPr>
          <w:ilvl w:val="0"/>
          <w:numId w:val="29"/>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Con el fácil acceso por parte del cliente a la información y comparación de las opciones de producto que hay disponibles en el mercado, hace que la rivalidad sea alta.</w:t>
      </w:r>
    </w:p>
    <w:p w14:paraId="313546B2" w14:textId="77777777" w:rsidR="007D0561" w:rsidRPr="004603B6" w:rsidRDefault="007D0561" w:rsidP="005A5FFD">
      <w:pPr>
        <w:pStyle w:val="Prrafodelista"/>
        <w:spacing w:line="360" w:lineRule="auto"/>
        <w:jc w:val="both"/>
        <w:rPr>
          <w:rFonts w:ascii="Times New Roman" w:hAnsi="Times New Roman" w:cs="Times New Roman"/>
          <w:lang w:val="es-ES_tradnl"/>
        </w:rPr>
      </w:pPr>
    </w:p>
    <w:p w14:paraId="63E5E045" w14:textId="77777777" w:rsidR="007D0561" w:rsidRPr="004603B6" w:rsidRDefault="007D0561" w:rsidP="005A5FFD">
      <w:pPr>
        <w:pStyle w:val="Prrafodelista"/>
        <w:numPr>
          <w:ilvl w:val="0"/>
          <w:numId w:val="29"/>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Durante los meses de temporada baja la competencia por precio se hace presente en el mercado.</w:t>
      </w:r>
    </w:p>
    <w:p w14:paraId="04D9AD75" w14:textId="77777777" w:rsidR="007D0561" w:rsidRPr="004603B6" w:rsidRDefault="007D0561" w:rsidP="005A5FFD">
      <w:pPr>
        <w:spacing w:line="360" w:lineRule="auto"/>
        <w:jc w:val="both"/>
        <w:rPr>
          <w:rFonts w:ascii="Times New Roman" w:hAnsi="Times New Roman" w:cs="Times New Roman"/>
          <w:lang w:val="es-ES_tradnl"/>
        </w:rPr>
      </w:pPr>
    </w:p>
    <w:p w14:paraId="2DE014AE" w14:textId="77777777" w:rsidR="007D0561" w:rsidRPr="004603B6" w:rsidRDefault="007D0561" w:rsidP="005A5FFD">
      <w:pPr>
        <w:pStyle w:val="Prrafodelista"/>
        <w:numPr>
          <w:ilvl w:val="0"/>
          <w:numId w:val="29"/>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 xml:space="preserve">La inestabilidad económica y la inflación hace que las grandes </w:t>
      </w:r>
      <w:proofErr w:type="gramStart"/>
      <w:r w:rsidRPr="004603B6">
        <w:rPr>
          <w:rFonts w:ascii="Times New Roman" w:hAnsi="Times New Roman" w:cs="Times New Roman"/>
          <w:lang w:val="es-ES_tradnl"/>
        </w:rPr>
        <w:t>cadena</w:t>
      </w:r>
      <w:proofErr w:type="gramEnd"/>
      <w:r w:rsidRPr="004603B6">
        <w:rPr>
          <w:rFonts w:ascii="Times New Roman" w:hAnsi="Times New Roman" w:cs="Times New Roman"/>
          <w:lang w:val="es-ES_tradnl"/>
        </w:rPr>
        <w:t xml:space="preserve"> de </w:t>
      </w:r>
      <w:proofErr w:type="spellStart"/>
      <w:r w:rsidRPr="006F7863">
        <w:rPr>
          <w:rFonts w:ascii="Times New Roman" w:hAnsi="Times New Roman" w:cs="Times New Roman"/>
          <w:i/>
          <w:iCs/>
          <w:lang w:val="es-ES_tradnl"/>
        </w:rPr>
        <w:t>retail</w:t>
      </w:r>
      <w:proofErr w:type="spellEnd"/>
      <w:r w:rsidRPr="004603B6">
        <w:rPr>
          <w:rFonts w:ascii="Times New Roman" w:hAnsi="Times New Roman" w:cs="Times New Roman"/>
          <w:lang w:val="es-ES_tradnl"/>
        </w:rPr>
        <w:t xml:space="preserve"> ganen participación de mercado a través de su política de financiación en cuotas y espalda para soportar los costos financieros asociados.</w:t>
      </w:r>
    </w:p>
    <w:p w14:paraId="08863360" w14:textId="77777777" w:rsidR="007D0561" w:rsidRPr="004603B6" w:rsidRDefault="007D0561" w:rsidP="005A5FFD">
      <w:pPr>
        <w:spacing w:line="360" w:lineRule="auto"/>
        <w:jc w:val="both"/>
        <w:rPr>
          <w:rFonts w:ascii="Times New Roman" w:hAnsi="Times New Roman" w:cs="Times New Roman"/>
          <w:lang w:val="es-ES_tradnl"/>
        </w:rPr>
      </w:pPr>
    </w:p>
    <w:p w14:paraId="1F6DAD63" w14:textId="77777777" w:rsidR="007D0561" w:rsidRPr="004603B6" w:rsidRDefault="007D0561" w:rsidP="005A5FFD">
      <w:pPr>
        <w:pStyle w:val="Prrafodelista"/>
        <w:numPr>
          <w:ilvl w:val="0"/>
          <w:numId w:val="29"/>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 xml:space="preserve">También es importante mencionar que las grandes cadenas de </w:t>
      </w:r>
      <w:proofErr w:type="spellStart"/>
      <w:r w:rsidRPr="006F7863">
        <w:rPr>
          <w:rFonts w:ascii="Times New Roman" w:hAnsi="Times New Roman" w:cs="Times New Roman"/>
          <w:i/>
          <w:iCs/>
          <w:lang w:val="es-ES_tradnl"/>
        </w:rPr>
        <w:t>retail</w:t>
      </w:r>
      <w:proofErr w:type="spellEnd"/>
      <w:r w:rsidRPr="004603B6">
        <w:rPr>
          <w:rFonts w:ascii="Times New Roman" w:hAnsi="Times New Roman" w:cs="Times New Roman"/>
          <w:lang w:val="es-ES_tradnl"/>
        </w:rPr>
        <w:t xml:space="preserve"> cubren físicamente todo el país, tienen grandes presupuestos y gozan de las ventajas que brindan el posicionamiento de marca.</w:t>
      </w:r>
    </w:p>
    <w:p w14:paraId="4DA17BB1" w14:textId="1675CD5A" w:rsidR="007D0561" w:rsidRPr="004603B6" w:rsidRDefault="007D0561" w:rsidP="005A5FFD">
      <w:pPr>
        <w:spacing w:line="360" w:lineRule="auto"/>
        <w:jc w:val="both"/>
        <w:rPr>
          <w:rFonts w:ascii="Times New Roman" w:hAnsi="Times New Roman" w:cs="Times New Roman"/>
          <w:lang w:val="es-ES_tradnl"/>
        </w:rPr>
      </w:pPr>
    </w:p>
    <w:p w14:paraId="4053BADB" w14:textId="67343022" w:rsidR="00F03183" w:rsidRPr="004603B6" w:rsidRDefault="00F03183" w:rsidP="005A5FFD">
      <w:pPr>
        <w:spacing w:line="360" w:lineRule="auto"/>
        <w:jc w:val="both"/>
        <w:rPr>
          <w:rFonts w:ascii="Times New Roman" w:hAnsi="Times New Roman" w:cs="Times New Roman"/>
          <w:lang w:val="es-ES_tradnl"/>
        </w:rPr>
      </w:pPr>
    </w:p>
    <w:p w14:paraId="58277A9E" w14:textId="37F63B38" w:rsidR="00F03183" w:rsidRDefault="00F03183" w:rsidP="005A5FFD">
      <w:pPr>
        <w:spacing w:line="360" w:lineRule="auto"/>
        <w:jc w:val="both"/>
        <w:rPr>
          <w:rFonts w:ascii="Times New Roman" w:hAnsi="Times New Roman" w:cs="Times New Roman"/>
          <w:lang w:val="es-ES_tradnl"/>
        </w:rPr>
      </w:pPr>
    </w:p>
    <w:p w14:paraId="7C4A9235" w14:textId="53D7E44D" w:rsidR="006A4CB3" w:rsidRDefault="006A4CB3" w:rsidP="005A5FFD">
      <w:pPr>
        <w:spacing w:line="360" w:lineRule="auto"/>
        <w:jc w:val="both"/>
        <w:rPr>
          <w:rFonts w:ascii="Times New Roman" w:hAnsi="Times New Roman" w:cs="Times New Roman"/>
          <w:lang w:val="es-ES_tradnl"/>
        </w:rPr>
      </w:pPr>
    </w:p>
    <w:p w14:paraId="1C5E514A" w14:textId="69614C43" w:rsidR="006A4CB3" w:rsidRDefault="006A4CB3" w:rsidP="005A5FFD">
      <w:pPr>
        <w:spacing w:line="360" w:lineRule="auto"/>
        <w:jc w:val="both"/>
        <w:rPr>
          <w:rFonts w:ascii="Times New Roman" w:hAnsi="Times New Roman" w:cs="Times New Roman"/>
          <w:lang w:val="es-ES_tradnl"/>
        </w:rPr>
      </w:pPr>
    </w:p>
    <w:p w14:paraId="54B79203" w14:textId="2169579B" w:rsidR="006A4CB3" w:rsidRDefault="006A4CB3" w:rsidP="005A5FFD">
      <w:pPr>
        <w:spacing w:line="360" w:lineRule="auto"/>
        <w:jc w:val="both"/>
        <w:rPr>
          <w:rFonts w:ascii="Times New Roman" w:hAnsi="Times New Roman" w:cs="Times New Roman"/>
          <w:lang w:val="es-ES_tradnl"/>
        </w:rPr>
      </w:pPr>
    </w:p>
    <w:p w14:paraId="615298F8" w14:textId="38C33CC2" w:rsidR="006A4CB3" w:rsidRDefault="006A4CB3" w:rsidP="005A5FFD">
      <w:pPr>
        <w:spacing w:line="360" w:lineRule="auto"/>
        <w:jc w:val="both"/>
        <w:rPr>
          <w:rFonts w:ascii="Times New Roman" w:hAnsi="Times New Roman" w:cs="Times New Roman"/>
          <w:lang w:val="es-ES_tradnl"/>
        </w:rPr>
      </w:pPr>
    </w:p>
    <w:p w14:paraId="34FEB013" w14:textId="29B59B53" w:rsidR="006A4CB3" w:rsidRDefault="006A4CB3" w:rsidP="005A5FFD">
      <w:pPr>
        <w:spacing w:line="360" w:lineRule="auto"/>
        <w:jc w:val="both"/>
        <w:rPr>
          <w:rFonts w:ascii="Times New Roman" w:hAnsi="Times New Roman" w:cs="Times New Roman"/>
          <w:lang w:val="es-ES_tradnl"/>
        </w:rPr>
      </w:pPr>
    </w:p>
    <w:p w14:paraId="37149180" w14:textId="2B1EA6E1" w:rsidR="006A4CB3" w:rsidRDefault="006A4CB3" w:rsidP="005A5FFD">
      <w:pPr>
        <w:spacing w:line="360" w:lineRule="auto"/>
        <w:jc w:val="both"/>
        <w:rPr>
          <w:rFonts w:ascii="Times New Roman" w:hAnsi="Times New Roman" w:cs="Times New Roman"/>
          <w:lang w:val="es-ES_tradnl"/>
        </w:rPr>
      </w:pPr>
    </w:p>
    <w:p w14:paraId="51F4D53D" w14:textId="38A55449" w:rsidR="006A4CB3" w:rsidRDefault="006A4CB3" w:rsidP="005A5FFD">
      <w:pPr>
        <w:spacing w:line="360" w:lineRule="auto"/>
        <w:jc w:val="both"/>
        <w:rPr>
          <w:rFonts w:ascii="Times New Roman" w:hAnsi="Times New Roman" w:cs="Times New Roman"/>
          <w:lang w:val="es-ES_tradnl"/>
        </w:rPr>
      </w:pPr>
    </w:p>
    <w:p w14:paraId="399F472B" w14:textId="77777777" w:rsidR="006A4CB3" w:rsidRPr="004603B6" w:rsidRDefault="006A4CB3" w:rsidP="005A5FFD">
      <w:pPr>
        <w:spacing w:line="360" w:lineRule="auto"/>
        <w:jc w:val="both"/>
        <w:rPr>
          <w:rFonts w:ascii="Times New Roman" w:hAnsi="Times New Roman" w:cs="Times New Roman"/>
          <w:lang w:val="es-ES_tradnl"/>
        </w:rPr>
      </w:pPr>
    </w:p>
    <w:p w14:paraId="4E69FA9E" w14:textId="067C81BE" w:rsidR="007D0561" w:rsidRPr="004603B6" w:rsidRDefault="007D0561" w:rsidP="005A5FFD">
      <w:pPr>
        <w:spacing w:line="360" w:lineRule="auto"/>
        <w:jc w:val="both"/>
        <w:rPr>
          <w:rFonts w:ascii="Times New Roman" w:hAnsi="Times New Roman" w:cs="Times New Roman"/>
          <w:b/>
          <w:bCs/>
          <w:u w:val="single"/>
          <w:lang w:val="es-ES_tradnl"/>
        </w:rPr>
      </w:pPr>
      <w:r w:rsidRPr="004603B6">
        <w:rPr>
          <w:rFonts w:ascii="Times New Roman" w:hAnsi="Times New Roman" w:cs="Times New Roman"/>
          <w:b/>
          <w:bCs/>
          <w:u w:val="single"/>
          <w:lang w:val="es-ES_tradnl"/>
        </w:rPr>
        <w:lastRenderedPageBreak/>
        <w:t>Matriz E</w:t>
      </w:r>
      <w:r w:rsidR="00142222" w:rsidRPr="004603B6">
        <w:rPr>
          <w:rFonts w:ascii="Times New Roman" w:hAnsi="Times New Roman" w:cs="Times New Roman"/>
          <w:b/>
          <w:bCs/>
          <w:u w:val="single"/>
          <w:lang w:val="es-ES_tradnl"/>
        </w:rPr>
        <w:t>.</w:t>
      </w:r>
      <w:r w:rsidRPr="004603B6">
        <w:rPr>
          <w:rFonts w:ascii="Times New Roman" w:hAnsi="Times New Roman" w:cs="Times New Roman"/>
          <w:b/>
          <w:bCs/>
          <w:u w:val="single"/>
          <w:lang w:val="es-ES_tradnl"/>
        </w:rPr>
        <w:t>F</w:t>
      </w:r>
      <w:r w:rsidR="00142222" w:rsidRPr="004603B6">
        <w:rPr>
          <w:rFonts w:ascii="Times New Roman" w:hAnsi="Times New Roman" w:cs="Times New Roman"/>
          <w:b/>
          <w:bCs/>
          <w:u w:val="single"/>
          <w:lang w:val="es-ES_tradnl"/>
        </w:rPr>
        <w:t>.</w:t>
      </w:r>
      <w:r w:rsidRPr="004603B6">
        <w:rPr>
          <w:rFonts w:ascii="Times New Roman" w:hAnsi="Times New Roman" w:cs="Times New Roman"/>
          <w:b/>
          <w:bCs/>
          <w:u w:val="single"/>
          <w:lang w:val="es-ES_tradnl"/>
        </w:rPr>
        <w:t>I</w:t>
      </w:r>
      <w:r w:rsidR="00142222" w:rsidRPr="004603B6">
        <w:rPr>
          <w:rFonts w:ascii="Times New Roman" w:hAnsi="Times New Roman" w:cs="Times New Roman"/>
          <w:b/>
          <w:bCs/>
          <w:u w:val="single"/>
          <w:lang w:val="es-ES_tradnl"/>
        </w:rPr>
        <w:t>.</w:t>
      </w:r>
    </w:p>
    <w:p w14:paraId="718A18EF" w14:textId="77777777" w:rsidR="00F03183" w:rsidRPr="004603B6" w:rsidRDefault="00F03183" w:rsidP="005A5FFD">
      <w:pPr>
        <w:spacing w:line="360" w:lineRule="auto"/>
        <w:jc w:val="both"/>
        <w:rPr>
          <w:rFonts w:ascii="Times New Roman" w:hAnsi="Times New Roman" w:cs="Times New Roman"/>
          <w:b/>
          <w:bCs/>
          <w:u w:val="single"/>
          <w:lang w:val="es-ES_tradnl"/>
        </w:rPr>
      </w:pPr>
    </w:p>
    <w:p w14:paraId="2947C22C" w14:textId="70B4FAD2" w:rsidR="00107969" w:rsidRPr="004603B6" w:rsidRDefault="0098199D" w:rsidP="005A5FFD">
      <w:pPr>
        <w:spacing w:line="360" w:lineRule="auto"/>
        <w:jc w:val="center"/>
        <w:rPr>
          <w:rFonts w:ascii="Times New Roman" w:hAnsi="Times New Roman" w:cs="Times New Roman"/>
          <w:lang w:val="es-AR"/>
        </w:rPr>
      </w:pPr>
      <w:r>
        <w:rPr>
          <w:rFonts w:ascii="Times New Roman" w:hAnsi="Times New Roman" w:cs="Times New Roman"/>
          <w:lang w:val="es-AR"/>
        </w:rPr>
        <w:t>Cuadro Nº</w:t>
      </w:r>
      <w:r w:rsidR="00107969" w:rsidRPr="004603B6">
        <w:rPr>
          <w:rFonts w:ascii="Times New Roman" w:hAnsi="Times New Roman" w:cs="Times New Roman"/>
          <w:lang w:val="es-AR"/>
        </w:rPr>
        <w:t xml:space="preserve"> 5. Matriz E</w:t>
      </w:r>
      <w:r w:rsidR="00142222" w:rsidRPr="004603B6">
        <w:rPr>
          <w:rFonts w:ascii="Times New Roman" w:hAnsi="Times New Roman" w:cs="Times New Roman"/>
          <w:lang w:val="es-AR"/>
        </w:rPr>
        <w:t>.</w:t>
      </w:r>
      <w:r w:rsidR="00107969" w:rsidRPr="004603B6">
        <w:rPr>
          <w:rFonts w:ascii="Times New Roman" w:hAnsi="Times New Roman" w:cs="Times New Roman"/>
          <w:lang w:val="es-AR"/>
        </w:rPr>
        <w:t>F</w:t>
      </w:r>
      <w:r w:rsidR="00142222" w:rsidRPr="004603B6">
        <w:rPr>
          <w:rFonts w:ascii="Times New Roman" w:hAnsi="Times New Roman" w:cs="Times New Roman"/>
          <w:lang w:val="es-AR"/>
        </w:rPr>
        <w:t>.</w:t>
      </w:r>
      <w:r w:rsidR="00107969" w:rsidRPr="004603B6">
        <w:rPr>
          <w:rFonts w:ascii="Times New Roman" w:hAnsi="Times New Roman" w:cs="Times New Roman"/>
          <w:lang w:val="es-AR"/>
        </w:rPr>
        <w:t>I</w:t>
      </w:r>
      <w:r w:rsidR="00142222" w:rsidRPr="004603B6">
        <w:rPr>
          <w:rFonts w:ascii="Times New Roman" w:hAnsi="Times New Roman" w:cs="Times New Roman"/>
          <w:lang w:val="es-AR"/>
        </w:rPr>
        <w:t>.</w:t>
      </w:r>
    </w:p>
    <w:p w14:paraId="3793F1B0" w14:textId="25E317F3" w:rsidR="007D0561" w:rsidRPr="004603B6" w:rsidRDefault="00A775B3" w:rsidP="00AE5128">
      <w:pPr>
        <w:spacing w:line="360" w:lineRule="auto"/>
        <w:jc w:val="center"/>
        <w:rPr>
          <w:rFonts w:ascii="Times New Roman" w:hAnsi="Times New Roman" w:cs="Times New Roman"/>
          <w:lang w:val="es-AR"/>
        </w:rPr>
      </w:pPr>
      <w:r w:rsidRPr="004603B6">
        <w:rPr>
          <w:rFonts w:ascii="Times New Roman" w:hAnsi="Times New Roman" w:cs="Times New Roman"/>
          <w:noProof/>
          <w:lang w:val="es-AR" w:eastAsia="es-AR"/>
        </w:rPr>
        <w:drawing>
          <wp:inline distT="0" distB="0" distL="0" distR="0" wp14:anchorId="141A9262" wp14:editId="6133F4DE">
            <wp:extent cx="4140000" cy="7184133"/>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140000" cy="7184133"/>
                    </a:xfrm>
                    <a:prstGeom prst="rect">
                      <a:avLst/>
                    </a:prstGeom>
                  </pic:spPr>
                </pic:pic>
              </a:graphicData>
            </a:graphic>
          </wp:inline>
        </w:drawing>
      </w:r>
    </w:p>
    <w:p w14:paraId="629CB396" w14:textId="429B3752" w:rsidR="007C2C78" w:rsidRDefault="002F655B" w:rsidP="005A5FFD">
      <w:pPr>
        <w:spacing w:line="360" w:lineRule="auto"/>
        <w:jc w:val="center"/>
        <w:rPr>
          <w:rFonts w:ascii="Times New Roman" w:hAnsi="Times New Roman" w:cs="Times New Roman"/>
          <w:lang w:val="es-ES_tradnl"/>
        </w:rPr>
      </w:pPr>
      <w:r w:rsidRPr="004603B6">
        <w:rPr>
          <w:rFonts w:ascii="Times New Roman" w:hAnsi="Times New Roman" w:cs="Times New Roman"/>
          <w:lang w:val="es-ES_tradnl"/>
        </w:rPr>
        <w:t>Fuente: elaboración propia (2021)</w:t>
      </w:r>
    </w:p>
    <w:p w14:paraId="57A622BF" w14:textId="1B8FF10D" w:rsidR="004452EB" w:rsidRDefault="004452EB" w:rsidP="004452EB">
      <w:pPr>
        <w:spacing w:line="360" w:lineRule="auto"/>
        <w:rPr>
          <w:rFonts w:ascii="Times New Roman" w:hAnsi="Times New Roman" w:cs="Times New Roman"/>
          <w:lang w:val="es-ES_tradnl"/>
        </w:rPr>
      </w:pPr>
    </w:p>
    <w:p w14:paraId="3097C51B" w14:textId="37420329" w:rsidR="00C92496" w:rsidRDefault="007F0DCE" w:rsidP="004452EB">
      <w:pPr>
        <w:spacing w:line="360" w:lineRule="auto"/>
        <w:rPr>
          <w:rFonts w:ascii="Times New Roman" w:hAnsi="Times New Roman" w:cs="Times New Roman"/>
          <w:lang w:val="es-ES_tradnl"/>
        </w:rPr>
      </w:pPr>
      <w:r>
        <w:rPr>
          <w:rFonts w:ascii="Times New Roman" w:hAnsi="Times New Roman" w:cs="Times New Roman"/>
          <w:lang w:val="es-ES_tradnl"/>
        </w:rPr>
        <w:lastRenderedPageBreak/>
        <w:t xml:space="preserve">Del cuadro se puede observar que si bien el valor final ponderado </w:t>
      </w:r>
      <w:r w:rsidR="00C92496">
        <w:rPr>
          <w:rFonts w:ascii="Times New Roman" w:hAnsi="Times New Roman" w:cs="Times New Roman"/>
          <w:lang w:val="es-ES_tradnl"/>
        </w:rPr>
        <w:t>es de</w:t>
      </w:r>
      <w:r>
        <w:rPr>
          <w:rFonts w:ascii="Times New Roman" w:hAnsi="Times New Roman" w:cs="Times New Roman"/>
          <w:lang w:val="es-ES_tradnl"/>
        </w:rPr>
        <w:t xml:space="preserve"> 2,56 (por arriba del promedio) hay cuestiones estructurales internas que hay que mejorar como</w:t>
      </w:r>
      <w:r w:rsidR="00C92496">
        <w:rPr>
          <w:rFonts w:ascii="Times New Roman" w:hAnsi="Times New Roman" w:cs="Times New Roman"/>
          <w:lang w:val="es-ES_tradnl"/>
        </w:rPr>
        <w:t xml:space="preserve"> los procesos de producción, el espacio de trabajo y la estructura de costos</w:t>
      </w:r>
      <w:r>
        <w:rPr>
          <w:rFonts w:ascii="Times New Roman" w:hAnsi="Times New Roman" w:cs="Times New Roman"/>
          <w:lang w:val="es-ES_tradnl"/>
        </w:rPr>
        <w:t xml:space="preserve"> para</w:t>
      </w:r>
      <w:r w:rsidR="00C92496">
        <w:rPr>
          <w:rFonts w:ascii="Times New Roman" w:hAnsi="Times New Roman" w:cs="Times New Roman"/>
          <w:lang w:val="es-ES_tradnl"/>
        </w:rPr>
        <w:t xml:space="preserve"> así lograr una mayor competitividad a nivel precios y opciones de financiación.</w:t>
      </w:r>
    </w:p>
    <w:p w14:paraId="3AE3500D" w14:textId="77777777" w:rsidR="002E3A6C" w:rsidRDefault="002E3A6C" w:rsidP="004452EB">
      <w:pPr>
        <w:spacing w:line="360" w:lineRule="auto"/>
        <w:rPr>
          <w:rFonts w:ascii="Times New Roman" w:hAnsi="Times New Roman" w:cs="Times New Roman"/>
          <w:lang w:val="es-ES_tradnl"/>
        </w:rPr>
      </w:pPr>
    </w:p>
    <w:p w14:paraId="7A7FFCA1" w14:textId="74BB010E" w:rsidR="00C92496" w:rsidRDefault="00C92496" w:rsidP="004452EB">
      <w:pPr>
        <w:spacing w:line="360" w:lineRule="auto"/>
        <w:rPr>
          <w:rFonts w:ascii="Times New Roman" w:hAnsi="Times New Roman" w:cs="Times New Roman"/>
          <w:lang w:val="es-ES_tradnl"/>
        </w:rPr>
      </w:pPr>
      <w:r>
        <w:rPr>
          <w:rFonts w:ascii="Times New Roman" w:hAnsi="Times New Roman" w:cs="Times New Roman"/>
          <w:lang w:val="es-ES_tradnl"/>
        </w:rPr>
        <w:t>Las fortalezas internas (atención al cliente, diseño y estética de los productos, com</w:t>
      </w:r>
      <w:r w:rsidR="002E3A6C">
        <w:rPr>
          <w:rFonts w:ascii="Times New Roman" w:hAnsi="Times New Roman" w:cs="Times New Roman"/>
          <w:lang w:val="es-ES_tradnl"/>
        </w:rPr>
        <w:t>o también</w:t>
      </w:r>
      <w:r>
        <w:rPr>
          <w:rFonts w:ascii="Times New Roman" w:hAnsi="Times New Roman" w:cs="Times New Roman"/>
          <w:lang w:val="es-ES_tradnl"/>
        </w:rPr>
        <w:t xml:space="preserve"> la publicidad y </w:t>
      </w:r>
      <w:proofErr w:type="gramStart"/>
      <w:r>
        <w:rPr>
          <w:rFonts w:ascii="Times New Roman" w:hAnsi="Times New Roman" w:cs="Times New Roman"/>
          <w:lang w:val="es-ES_tradnl"/>
        </w:rPr>
        <w:t>el</w:t>
      </w:r>
      <w:proofErr w:type="gramEnd"/>
      <w:r>
        <w:rPr>
          <w:rFonts w:ascii="Times New Roman" w:hAnsi="Times New Roman" w:cs="Times New Roman"/>
          <w:lang w:val="es-ES_tradnl"/>
        </w:rPr>
        <w:t xml:space="preserve"> boca en boca)</w:t>
      </w:r>
      <w:r w:rsidR="002E3A6C">
        <w:rPr>
          <w:rFonts w:ascii="Times New Roman" w:hAnsi="Times New Roman" w:cs="Times New Roman"/>
          <w:lang w:val="es-ES_tradnl"/>
        </w:rPr>
        <w:t xml:space="preserve"> logran posicionar la marca en el segmento alto, otorgando competitividad a pesar de las cuestiones de costos y de producción a tener en cuenta para mejorar. </w:t>
      </w:r>
    </w:p>
    <w:p w14:paraId="45247996" w14:textId="2E79FD83" w:rsidR="008C1C25" w:rsidRDefault="008C1C25" w:rsidP="004452EB">
      <w:pPr>
        <w:spacing w:line="360" w:lineRule="auto"/>
        <w:rPr>
          <w:rFonts w:ascii="Times New Roman" w:hAnsi="Times New Roman" w:cs="Times New Roman"/>
          <w:lang w:val="es-ES_tradnl"/>
        </w:rPr>
      </w:pPr>
    </w:p>
    <w:p w14:paraId="18FF499B" w14:textId="14B78FEF" w:rsidR="006A4CB3" w:rsidRDefault="006A4CB3" w:rsidP="004452EB">
      <w:pPr>
        <w:spacing w:line="360" w:lineRule="auto"/>
        <w:rPr>
          <w:rFonts w:ascii="Times New Roman" w:hAnsi="Times New Roman" w:cs="Times New Roman"/>
          <w:lang w:val="es-ES_tradnl"/>
        </w:rPr>
      </w:pPr>
    </w:p>
    <w:p w14:paraId="61198862" w14:textId="2B91F929" w:rsidR="006A4CB3" w:rsidRDefault="006A4CB3" w:rsidP="004452EB">
      <w:pPr>
        <w:spacing w:line="360" w:lineRule="auto"/>
        <w:rPr>
          <w:rFonts w:ascii="Times New Roman" w:hAnsi="Times New Roman" w:cs="Times New Roman"/>
          <w:lang w:val="es-ES_tradnl"/>
        </w:rPr>
      </w:pPr>
    </w:p>
    <w:p w14:paraId="1A106068" w14:textId="014F2657" w:rsidR="006A4CB3" w:rsidRDefault="006A4CB3" w:rsidP="004452EB">
      <w:pPr>
        <w:spacing w:line="360" w:lineRule="auto"/>
        <w:rPr>
          <w:rFonts w:ascii="Times New Roman" w:hAnsi="Times New Roman" w:cs="Times New Roman"/>
          <w:lang w:val="es-ES_tradnl"/>
        </w:rPr>
      </w:pPr>
    </w:p>
    <w:p w14:paraId="547E7FB1" w14:textId="13F589F6" w:rsidR="006A4CB3" w:rsidRDefault="006A4CB3" w:rsidP="004452EB">
      <w:pPr>
        <w:spacing w:line="360" w:lineRule="auto"/>
        <w:rPr>
          <w:rFonts w:ascii="Times New Roman" w:hAnsi="Times New Roman" w:cs="Times New Roman"/>
          <w:lang w:val="es-ES_tradnl"/>
        </w:rPr>
      </w:pPr>
    </w:p>
    <w:p w14:paraId="4DBA6D72" w14:textId="04058868" w:rsidR="006A4CB3" w:rsidRDefault="006A4CB3" w:rsidP="004452EB">
      <w:pPr>
        <w:spacing w:line="360" w:lineRule="auto"/>
        <w:rPr>
          <w:rFonts w:ascii="Times New Roman" w:hAnsi="Times New Roman" w:cs="Times New Roman"/>
          <w:lang w:val="es-ES_tradnl"/>
        </w:rPr>
      </w:pPr>
    </w:p>
    <w:p w14:paraId="634EB706" w14:textId="5DD058B0" w:rsidR="006A4CB3" w:rsidRDefault="006A4CB3" w:rsidP="004452EB">
      <w:pPr>
        <w:spacing w:line="360" w:lineRule="auto"/>
        <w:rPr>
          <w:rFonts w:ascii="Times New Roman" w:hAnsi="Times New Roman" w:cs="Times New Roman"/>
          <w:lang w:val="es-ES_tradnl"/>
        </w:rPr>
      </w:pPr>
    </w:p>
    <w:p w14:paraId="1CE74D47" w14:textId="708C6180" w:rsidR="006A4CB3" w:rsidRDefault="006A4CB3" w:rsidP="004452EB">
      <w:pPr>
        <w:spacing w:line="360" w:lineRule="auto"/>
        <w:rPr>
          <w:rFonts w:ascii="Times New Roman" w:hAnsi="Times New Roman" w:cs="Times New Roman"/>
          <w:lang w:val="es-ES_tradnl"/>
        </w:rPr>
      </w:pPr>
    </w:p>
    <w:p w14:paraId="54855AFE" w14:textId="1B00A6E8" w:rsidR="006A4CB3" w:rsidRDefault="006A4CB3" w:rsidP="004452EB">
      <w:pPr>
        <w:spacing w:line="360" w:lineRule="auto"/>
        <w:rPr>
          <w:rFonts w:ascii="Times New Roman" w:hAnsi="Times New Roman" w:cs="Times New Roman"/>
          <w:lang w:val="es-ES_tradnl"/>
        </w:rPr>
      </w:pPr>
    </w:p>
    <w:p w14:paraId="030FC397" w14:textId="0ECF18E7" w:rsidR="006A4CB3" w:rsidRDefault="006A4CB3" w:rsidP="004452EB">
      <w:pPr>
        <w:spacing w:line="360" w:lineRule="auto"/>
        <w:rPr>
          <w:rFonts w:ascii="Times New Roman" w:hAnsi="Times New Roman" w:cs="Times New Roman"/>
          <w:lang w:val="es-ES_tradnl"/>
        </w:rPr>
      </w:pPr>
    </w:p>
    <w:p w14:paraId="39FB0D5E" w14:textId="6F3CA982" w:rsidR="006A4CB3" w:rsidRDefault="006A4CB3" w:rsidP="004452EB">
      <w:pPr>
        <w:spacing w:line="360" w:lineRule="auto"/>
        <w:rPr>
          <w:rFonts w:ascii="Times New Roman" w:hAnsi="Times New Roman" w:cs="Times New Roman"/>
          <w:lang w:val="es-ES_tradnl"/>
        </w:rPr>
      </w:pPr>
    </w:p>
    <w:p w14:paraId="053FE2AE" w14:textId="7EE7E9D3" w:rsidR="006A4CB3" w:rsidRDefault="006A4CB3" w:rsidP="004452EB">
      <w:pPr>
        <w:spacing w:line="360" w:lineRule="auto"/>
        <w:rPr>
          <w:rFonts w:ascii="Times New Roman" w:hAnsi="Times New Roman" w:cs="Times New Roman"/>
          <w:lang w:val="es-ES_tradnl"/>
        </w:rPr>
      </w:pPr>
    </w:p>
    <w:p w14:paraId="220241D5" w14:textId="4BA45DB9" w:rsidR="006A4CB3" w:rsidRDefault="006A4CB3" w:rsidP="004452EB">
      <w:pPr>
        <w:spacing w:line="360" w:lineRule="auto"/>
        <w:rPr>
          <w:rFonts w:ascii="Times New Roman" w:hAnsi="Times New Roman" w:cs="Times New Roman"/>
          <w:lang w:val="es-ES_tradnl"/>
        </w:rPr>
      </w:pPr>
    </w:p>
    <w:p w14:paraId="7BAC57C6" w14:textId="1DB03168" w:rsidR="006A4CB3" w:rsidRDefault="006A4CB3" w:rsidP="004452EB">
      <w:pPr>
        <w:spacing w:line="360" w:lineRule="auto"/>
        <w:rPr>
          <w:rFonts w:ascii="Times New Roman" w:hAnsi="Times New Roman" w:cs="Times New Roman"/>
          <w:lang w:val="es-ES_tradnl"/>
        </w:rPr>
      </w:pPr>
    </w:p>
    <w:p w14:paraId="0B641A9B" w14:textId="1A5D6C26" w:rsidR="006A4CB3" w:rsidRDefault="006A4CB3" w:rsidP="004452EB">
      <w:pPr>
        <w:spacing w:line="360" w:lineRule="auto"/>
        <w:rPr>
          <w:rFonts w:ascii="Times New Roman" w:hAnsi="Times New Roman" w:cs="Times New Roman"/>
          <w:lang w:val="es-ES_tradnl"/>
        </w:rPr>
      </w:pPr>
    </w:p>
    <w:p w14:paraId="0D0ABE5B" w14:textId="703566A6" w:rsidR="006A4CB3" w:rsidRDefault="006A4CB3" w:rsidP="004452EB">
      <w:pPr>
        <w:spacing w:line="360" w:lineRule="auto"/>
        <w:rPr>
          <w:rFonts w:ascii="Times New Roman" w:hAnsi="Times New Roman" w:cs="Times New Roman"/>
          <w:lang w:val="es-ES_tradnl"/>
        </w:rPr>
      </w:pPr>
    </w:p>
    <w:p w14:paraId="4BAFD3FB" w14:textId="336430C1" w:rsidR="006A4CB3" w:rsidRDefault="006A4CB3" w:rsidP="004452EB">
      <w:pPr>
        <w:spacing w:line="360" w:lineRule="auto"/>
        <w:rPr>
          <w:rFonts w:ascii="Times New Roman" w:hAnsi="Times New Roman" w:cs="Times New Roman"/>
          <w:lang w:val="es-ES_tradnl"/>
        </w:rPr>
      </w:pPr>
    </w:p>
    <w:p w14:paraId="25AF3D86" w14:textId="4ED7F640" w:rsidR="006A4CB3" w:rsidRDefault="006A4CB3" w:rsidP="004452EB">
      <w:pPr>
        <w:spacing w:line="360" w:lineRule="auto"/>
        <w:rPr>
          <w:rFonts w:ascii="Times New Roman" w:hAnsi="Times New Roman" w:cs="Times New Roman"/>
          <w:lang w:val="es-ES_tradnl"/>
        </w:rPr>
      </w:pPr>
    </w:p>
    <w:p w14:paraId="4E0ED469" w14:textId="29F78DD9" w:rsidR="006A4CB3" w:rsidRDefault="006A4CB3" w:rsidP="004452EB">
      <w:pPr>
        <w:spacing w:line="360" w:lineRule="auto"/>
        <w:rPr>
          <w:rFonts w:ascii="Times New Roman" w:hAnsi="Times New Roman" w:cs="Times New Roman"/>
          <w:lang w:val="es-ES_tradnl"/>
        </w:rPr>
      </w:pPr>
    </w:p>
    <w:p w14:paraId="19097F2C" w14:textId="1C607D73" w:rsidR="006A4CB3" w:rsidRDefault="006A4CB3" w:rsidP="004452EB">
      <w:pPr>
        <w:spacing w:line="360" w:lineRule="auto"/>
        <w:rPr>
          <w:rFonts w:ascii="Times New Roman" w:hAnsi="Times New Roman" w:cs="Times New Roman"/>
          <w:lang w:val="es-ES_tradnl"/>
        </w:rPr>
      </w:pPr>
    </w:p>
    <w:p w14:paraId="3CB95CAD" w14:textId="2E251FA8" w:rsidR="006A4CB3" w:rsidRDefault="006A4CB3" w:rsidP="004452EB">
      <w:pPr>
        <w:spacing w:line="360" w:lineRule="auto"/>
        <w:rPr>
          <w:rFonts w:ascii="Times New Roman" w:hAnsi="Times New Roman" w:cs="Times New Roman"/>
          <w:lang w:val="es-ES_tradnl"/>
        </w:rPr>
      </w:pPr>
    </w:p>
    <w:p w14:paraId="613C3C75" w14:textId="5EE838D5" w:rsidR="006A4CB3" w:rsidRDefault="006A4CB3" w:rsidP="004452EB">
      <w:pPr>
        <w:spacing w:line="360" w:lineRule="auto"/>
        <w:rPr>
          <w:rFonts w:ascii="Times New Roman" w:hAnsi="Times New Roman" w:cs="Times New Roman"/>
          <w:lang w:val="es-ES_tradnl"/>
        </w:rPr>
      </w:pPr>
    </w:p>
    <w:p w14:paraId="0DD9258A" w14:textId="77777777" w:rsidR="006A4CB3" w:rsidRDefault="006A4CB3" w:rsidP="004452EB">
      <w:pPr>
        <w:spacing w:line="360" w:lineRule="auto"/>
        <w:rPr>
          <w:rFonts w:ascii="Times New Roman" w:hAnsi="Times New Roman" w:cs="Times New Roman"/>
          <w:lang w:val="es-ES_tradnl"/>
        </w:rPr>
      </w:pPr>
    </w:p>
    <w:p w14:paraId="7C1F3644" w14:textId="4CD2085D" w:rsidR="004452EB" w:rsidRPr="004603B6" w:rsidRDefault="007F0DCE" w:rsidP="004452EB">
      <w:pPr>
        <w:spacing w:line="360" w:lineRule="auto"/>
        <w:rPr>
          <w:rFonts w:ascii="Times New Roman" w:hAnsi="Times New Roman" w:cs="Times New Roman"/>
          <w:lang w:val="es-ES_tradnl"/>
        </w:rPr>
      </w:pPr>
      <w:r>
        <w:rPr>
          <w:rFonts w:ascii="Times New Roman" w:hAnsi="Times New Roman" w:cs="Times New Roman"/>
          <w:lang w:val="es-ES_tradnl"/>
        </w:rPr>
        <w:t xml:space="preserve"> </w:t>
      </w:r>
    </w:p>
    <w:p w14:paraId="175B5D18" w14:textId="4A8F66BA" w:rsidR="007D0561" w:rsidRPr="004603B6" w:rsidRDefault="007D0561" w:rsidP="005A5FFD">
      <w:pPr>
        <w:spacing w:line="360" w:lineRule="auto"/>
        <w:jc w:val="both"/>
        <w:rPr>
          <w:rFonts w:ascii="Times New Roman" w:hAnsi="Times New Roman" w:cs="Times New Roman"/>
          <w:b/>
          <w:bCs/>
          <w:u w:val="single"/>
          <w:lang w:val="es-ES_tradnl"/>
        </w:rPr>
      </w:pPr>
      <w:r w:rsidRPr="004603B6">
        <w:rPr>
          <w:rFonts w:ascii="Times New Roman" w:hAnsi="Times New Roman" w:cs="Times New Roman"/>
          <w:b/>
          <w:bCs/>
          <w:u w:val="single"/>
          <w:lang w:val="es-ES_tradnl"/>
        </w:rPr>
        <w:lastRenderedPageBreak/>
        <w:t>Matriz E</w:t>
      </w:r>
      <w:r w:rsidR="00142222" w:rsidRPr="004603B6">
        <w:rPr>
          <w:rFonts w:ascii="Times New Roman" w:hAnsi="Times New Roman" w:cs="Times New Roman"/>
          <w:b/>
          <w:bCs/>
          <w:u w:val="single"/>
          <w:lang w:val="es-ES_tradnl"/>
        </w:rPr>
        <w:t>.</w:t>
      </w:r>
      <w:r w:rsidRPr="004603B6">
        <w:rPr>
          <w:rFonts w:ascii="Times New Roman" w:hAnsi="Times New Roman" w:cs="Times New Roman"/>
          <w:b/>
          <w:bCs/>
          <w:u w:val="single"/>
          <w:lang w:val="es-ES_tradnl"/>
        </w:rPr>
        <w:t>F</w:t>
      </w:r>
      <w:r w:rsidR="00142222" w:rsidRPr="004603B6">
        <w:rPr>
          <w:rFonts w:ascii="Times New Roman" w:hAnsi="Times New Roman" w:cs="Times New Roman"/>
          <w:b/>
          <w:bCs/>
          <w:u w:val="single"/>
          <w:lang w:val="es-ES_tradnl"/>
        </w:rPr>
        <w:t>.</w:t>
      </w:r>
      <w:r w:rsidRPr="004603B6">
        <w:rPr>
          <w:rFonts w:ascii="Times New Roman" w:hAnsi="Times New Roman" w:cs="Times New Roman"/>
          <w:b/>
          <w:bCs/>
          <w:u w:val="single"/>
          <w:lang w:val="es-ES_tradnl"/>
        </w:rPr>
        <w:t>E</w:t>
      </w:r>
      <w:r w:rsidR="00142222" w:rsidRPr="004603B6">
        <w:rPr>
          <w:rFonts w:ascii="Times New Roman" w:hAnsi="Times New Roman" w:cs="Times New Roman"/>
          <w:b/>
          <w:bCs/>
          <w:u w:val="single"/>
          <w:lang w:val="es-ES_tradnl"/>
        </w:rPr>
        <w:t>.</w:t>
      </w:r>
    </w:p>
    <w:p w14:paraId="7A64C23C" w14:textId="77777777" w:rsidR="00F03183" w:rsidRPr="004603B6" w:rsidRDefault="00F03183" w:rsidP="005A5FFD">
      <w:pPr>
        <w:spacing w:line="360" w:lineRule="auto"/>
        <w:jc w:val="both"/>
        <w:rPr>
          <w:rFonts w:ascii="Times New Roman" w:hAnsi="Times New Roman" w:cs="Times New Roman"/>
          <w:b/>
          <w:bCs/>
          <w:u w:val="single"/>
          <w:lang w:val="es-ES_tradnl"/>
        </w:rPr>
      </w:pPr>
    </w:p>
    <w:p w14:paraId="05AF1559" w14:textId="34A7B6C3" w:rsidR="007C2C78" w:rsidRPr="004603B6" w:rsidRDefault="0098199D" w:rsidP="005A5FFD">
      <w:pPr>
        <w:spacing w:line="360" w:lineRule="auto"/>
        <w:jc w:val="center"/>
        <w:rPr>
          <w:rFonts w:ascii="Times New Roman" w:hAnsi="Times New Roman" w:cs="Times New Roman"/>
          <w:lang w:val="es-AR"/>
        </w:rPr>
      </w:pPr>
      <w:r>
        <w:rPr>
          <w:rFonts w:ascii="Times New Roman" w:hAnsi="Times New Roman" w:cs="Times New Roman"/>
          <w:lang w:val="es-AR"/>
        </w:rPr>
        <w:t>Cuadro Nº</w:t>
      </w:r>
      <w:r w:rsidR="007C2C78" w:rsidRPr="004603B6">
        <w:rPr>
          <w:rFonts w:ascii="Times New Roman" w:hAnsi="Times New Roman" w:cs="Times New Roman"/>
          <w:lang w:val="es-AR"/>
        </w:rPr>
        <w:t xml:space="preserve"> 6. Matriz E</w:t>
      </w:r>
      <w:r w:rsidR="00142222" w:rsidRPr="004603B6">
        <w:rPr>
          <w:rFonts w:ascii="Times New Roman" w:hAnsi="Times New Roman" w:cs="Times New Roman"/>
          <w:lang w:val="es-AR"/>
        </w:rPr>
        <w:t>.</w:t>
      </w:r>
      <w:r w:rsidR="007C2C78" w:rsidRPr="004603B6">
        <w:rPr>
          <w:rFonts w:ascii="Times New Roman" w:hAnsi="Times New Roman" w:cs="Times New Roman"/>
          <w:lang w:val="es-AR"/>
        </w:rPr>
        <w:t>F</w:t>
      </w:r>
      <w:r w:rsidR="00142222" w:rsidRPr="004603B6">
        <w:rPr>
          <w:rFonts w:ascii="Times New Roman" w:hAnsi="Times New Roman" w:cs="Times New Roman"/>
          <w:lang w:val="es-AR"/>
        </w:rPr>
        <w:t>.</w:t>
      </w:r>
      <w:r w:rsidR="007C2C78" w:rsidRPr="004603B6">
        <w:rPr>
          <w:rFonts w:ascii="Times New Roman" w:hAnsi="Times New Roman" w:cs="Times New Roman"/>
          <w:lang w:val="es-AR"/>
        </w:rPr>
        <w:t>E</w:t>
      </w:r>
      <w:r w:rsidR="00142222" w:rsidRPr="004603B6">
        <w:rPr>
          <w:rFonts w:ascii="Times New Roman" w:hAnsi="Times New Roman" w:cs="Times New Roman"/>
          <w:lang w:val="es-AR"/>
        </w:rPr>
        <w:t>.</w:t>
      </w:r>
    </w:p>
    <w:p w14:paraId="700A08D0" w14:textId="1A01A1F8" w:rsidR="00A775B3" w:rsidRPr="004603B6" w:rsidRDefault="00A775B3" w:rsidP="00AE5128">
      <w:pPr>
        <w:spacing w:line="360" w:lineRule="auto"/>
        <w:jc w:val="center"/>
        <w:rPr>
          <w:rFonts w:ascii="Times New Roman" w:hAnsi="Times New Roman" w:cs="Times New Roman"/>
          <w:i/>
          <w:iCs/>
          <w:lang w:val="es-AR"/>
        </w:rPr>
      </w:pPr>
      <w:r w:rsidRPr="004603B6">
        <w:rPr>
          <w:rFonts w:ascii="Times New Roman" w:hAnsi="Times New Roman" w:cs="Times New Roman"/>
          <w:noProof/>
          <w:lang w:val="es-AR" w:eastAsia="es-AR"/>
        </w:rPr>
        <w:drawing>
          <wp:inline distT="0" distB="0" distL="0" distR="0" wp14:anchorId="4BAF64C2" wp14:editId="64389590">
            <wp:extent cx="4140000" cy="5435667"/>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140000" cy="5435667"/>
                    </a:xfrm>
                    <a:prstGeom prst="rect">
                      <a:avLst/>
                    </a:prstGeom>
                  </pic:spPr>
                </pic:pic>
              </a:graphicData>
            </a:graphic>
          </wp:inline>
        </w:drawing>
      </w:r>
    </w:p>
    <w:p w14:paraId="0F7A51B1" w14:textId="37931ACB" w:rsidR="007C2C78" w:rsidRPr="004603B6" w:rsidRDefault="002F655B" w:rsidP="005A5FFD">
      <w:pPr>
        <w:spacing w:line="360" w:lineRule="auto"/>
        <w:jc w:val="center"/>
        <w:rPr>
          <w:rFonts w:ascii="Times New Roman" w:hAnsi="Times New Roman" w:cs="Times New Roman"/>
          <w:lang w:val="es-ES_tradnl"/>
        </w:rPr>
      </w:pPr>
      <w:r w:rsidRPr="004603B6">
        <w:rPr>
          <w:rFonts w:ascii="Times New Roman" w:hAnsi="Times New Roman" w:cs="Times New Roman"/>
          <w:lang w:val="es-ES_tradnl"/>
        </w:rPr>
        <w:t>Fuente: elaboración propia (2021)</w:t>
      </w:r>
    </w:p>
    <w:p w14:paraId="7B56E02A" w14:textId="69CE9B10" w:rsidR="007D0561" w:rsidRPr="004603B6" w:rsidRDefault="007D0561" w:rsidP="005A5FFD">
      <w:pPr>
        <w:spacing w:line="360" w:lineRule="auto"/>
        <w:jc w:val="both"/>
        <w:rPr>
          <w:rFonts w:ascii="Times New Roman" w:hAnsi="Times New Roman" w:cs="Times New Roman"/>
          <w:lang w:val="es-ES_tradnl"/>
        </w:rPr>
      </w:pPr>
    </w:p>
    <w:p w14:paraId="361FA847" w14:textId="4DC7BEAC" w:rsidR="00F03183" w:rsidRPr="004603B6" w:rsidRDefault="00445C10" w:rsidP="005A5FFD">
      <w:pPr>
        <w:spacing w:line="360" w:lineRule="auto"/>
        <w:jc w:val="both"/>
        <w:rPr>
          <w:rFonts w:ascii="Times New Roman" w:hAnsi="Times New Roman" w:cs="Times New Roman"/>
          <w:lang w:val="es-ES_tradnl"/>
        </w:rPr>
      </w:pPr>
      <w:r>
        <w:rPr>
          <w:rFonts w:ascii="Times New Roman" w:hAnsi="Times New Roman" w:cs="Times New Roman"/>
          <w:lang w:val="es-ES_tradnl"/>
        </w:rPr>
        <w:t xml:space="preserve">El análisis del cuadro </w:t>
      </w:r>
      <w:r w:rsidR="00AF6C19">
        <w:rPr>
          <w:rFonts w:ascii="Times New Roman" w:hAnsi="Times New Roman" w:cs="Times New Roman"/>
          <w:lang w:val="es-ES_tradnl"/>
        </w:rPr>
        <w:t>indica</w:t>
      </w:r>
      <w:r>
        <w:rPr>
          <w:rFonts w:ascii="Times New Roman" w:hAnsi="Times New Roman" w:cs="Times New Roman"/>
          <w:lang w:val="es-ES_tradnl"/>
        </w:rPr>
        <w:t xml:space="preserve"> que si bien los riesgos externos son altos debido principalmente a la economía inestable y fuerte inflación que continuamente tiene el país, las oportunidades de crecimiento son mayores a través del desarrollo de las relaciones post venta con los clientes y con la apertura de un nuevo showroom en zona norte te tal manera que también puede ayudar a apalancar el desarrollo de nuevos productos.</w:t>
      </w:r>
    </w:p>
    <w:p w14:paraId="24974F9B" w14:textId="5BD5A248" w:rsidR="00F03183" w:rsidRPr="004603B6" w:rsidRDefault="00F03183" w:rsidP="005A5FFD">
      <w:pPr>
        <w:spacing w:line="360" w:lineRule="auto"/>
        <w:jc w:val="both"/>
        <w:rPr>
          <w:rFonts w:ascii="Times New Roman" w:hAnsi="Times New Roman" w:cs="Times New Roman"/>
          <w:lang w:val="es-ES_tradnl"/>
        </w:rPr>
      </w:pPr>
    </w:p>
    <w:p w14:paraId="11F37947" w14:textId="77777777" w:rsidR="007D0561" w:rsidRPr="004603B6" w:rsidRDefault="007D0561" w:rsidP="005A5FFD">
      <w:pPr>
        <w:widowControl w:val="0"/>
        <w:tabs>
          <w:tab w:val="left" w:pos="380"/>
        </w:tabs>
        <w:autoSpaceDE w:val="0"/>
        <w:autoSpaceDN w:val="0"/>
        <w:adjustRightInd w:val="0"/>
        <w:spacing w:line="360" w:lineRule="auto"/>
        <w:ind w:right="127"/>
        <w:jc w:val="center"/>
        <w:rPr>
          <w:rFonts w:ascii="Times New Roman" w:hAnsi="Times New Roman" w:cs="Times New Roman"/>
          <w:b/>
          <w:sz w:val="28"/>
          <w:szCs w:val="28"/>
          <w:lang w:val="es-ES_tradnl"/>
        </w:rPr>
      </w:pPr>
      <w:r w:rsidRPr="004603B6">
        <w:rPr>
          <w:rFonts w:ascii="Times New Roman" w:hAnsi="Times New Roman" w:cs="Times New Roman"/>
          <w:b/>
          <w:sz w:val="28"/>
          <w:szCs w:val="28"/>
          <w:lang w:val="es-ES_tradnl"/>
        </w:rPr>
        <w:lastRenderedPageBreak/>
        <w:t>CAPÍTULO 3: METODOLOGÍA DE LA INVESTIGACIÓN</w:t>
      </w:r>
    </w:p>
    <w:p w14:paraId="448043BA" w14:textId="77777777" w:rsidR="007D0561" w:rsidRPr="004603B6" w:rsidRDefault="007D0561" w:rsidP="005A5FFD">
      <w:pPr>
        <w:widowControl w:val="0"/>
        <w:autoSpaceDE w:val="0"/>
        <w:autoSpaceDN w:val="0"/>
        <w:adjustRightInd w:val="0"/>
        <w:spacing w:line="360" w:lineRule="auto"/>
        <w:jc w:val="both"/>
        <w:rPr>
          <w:rFonts w:ascii="Times New Roman" w:hAnsi="Times New Roman" w:cs="Times New Roman"/>
          <w:color w:val="FF0000"/>
          <w:lang w:val="es-ES_tradnl"/>
        </w:rPr>
      </w:pPr>
    </w:p>
    <w:p w14:paraId="3509EC0F" w14:textId="77777777" w:rsidR="007D0561" w:rsidRPr="004603B6" w:rsidRDefault="007D0561" w:rsidP="005A5FFD">
      <w:pPr>
        <w:spacing w:line="360" w:lineRule="auto"/>
        <w:jc w:val="both"/>
        <w:rPr>
          <w:rFonts w:ascii="Times New Roman" w:hAnsi="Times New Roman" w:cs="Times New Roman"/>
          <w:lang w:val="es-ES_tradnl"/>
        </w:rPr>
      </w:pPr>
    </w:p>
    <w:p w14:paraId="3496D13E" w14:textId="3FF89EA9" w:rsidR="007D0561" w:rsidRPr="004603B6" w:rsidRDefault="007D0561" w:rsidP="005A5FFD">
      <w:pPr>
        <w:spacing w:line="360" w:lineRule="auto"/>
        <w:jc w:val="both"/>
        <w:rPr>
          <w:rFonts w:ascii="Times New Roman" w:hAnsi="Times New Roman" w:cs="Times New Roman"/>
          <w:b/>
          <w:bCs/>
          <w:u w:val="single"/>
          <w:lang w:val="es-ES_tradnl"/>
        </w:rPr>
      </w:pPr>
      <w:r w:rsidRPr="004603B6">
        <w:rPr>
          <w:rFonts w:ascii="Times New Roman" w:hAnsi="Times New Roman" w:cs="Times New Roman"/>
          <w:b/>
          <w:bCs/>
          <w:u w:val="single"/>
          <w:lang w:val="es-ES_tradnl"/>
        </w:rPr>
        <w:t>Justificación de la investigación de mercado</w:t>
      </w:r>
    </w:p>
    <w:p w14:paraId="18E5FEC8" w14:textId="77777777" w:rsidR="007D0561" w:rsidRPr="004603B6" w:rsidRDefault="007D0561" w:rsidP="005A5FFD">
      <w:pPr>
        <w:spacing w:line="360" w:lineRule="auto"/>
        <w:jc w:val="both"/>
        <w:rPr>
          <w:rFonts w:ascii="Times New Roman" w:hAnsi="Times New Roman" w:cs="Times New Roman"/>
          <w:lang w:val="es-ES_tradnl"/>
        </w:rPr>
      </w:pPr>
    </w:p>
    <w:p w14:paraId="4A6C0E88" w14:textId="77777777" w:rsidR="007D0561" w:rsidRPr="004603B6" w:rsidRDefault="007D0561" w:rsidP="005A5FFD">
      <w:p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Entre las distintas estrategias posibles a implementar ante el escenario actual que enfrenta la empresa Línea Jardín y obtener nuevamente un mayor crecimiento y posición competitiva en el mercado, se observa que dentro de las etapas del ciclo de vida de los clientes hay una oportunidad latente no explotada hasta el momento en el mercado.</w:t>
      </w:r>
    </w:p>
    <w:p w14:paraId="2E764303" w14:textId="77777777" w:rsidR="007D0561" w:rsidRPr="004603B6" w:rsidRDefault="007D0561" w:rsidP="005A5FFD">
      <w:pPr>
        <w:spacing w:line="360" w:lineRule="auto"/>
        <w:jc w:val="both"/>
        <w:rPr>
          <w:rFonts w:ascii="Times New Roman" w:hAnsi="Times New Roman" w:cs="Times New Roman"/>
          <w:lang w:val="es-ES_tradnl"/>
        </w:rPr>
      </w:pPr>
    </w:p>
    <w:p w14:paraId="09F58822" w14:textId="77777777" w:rsidR="007D0561" w:rsidRPr="004603B6" w:rsidRDefault="007D0561" w:rsidP="005A5FFD">
      <w:p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Dicha oportunidad se basa en que, luego de que los clientes realizan la compra de su producto, en la mayoría de los casos no vuelven a tener relación con la empresa; desperdiciando de esta manera la oportunidad de continuar desarrollando estas relaciones, fomentar la publicidad “boca en boca” y generar nuevos negocios.</w:t>
      </w:r>
    </w:p>
    <w:p w14:paraId="2B74431D" w14:textId="77777777" w:rsidR="007D0561" w:rsidRPr="004603B6" w:rsidRDefault="007D0561" w:rsidP="005A5FFD">
      <w:pPr>
        <w:spacing w:line="360" w:lineRule="auto"/>
        <w:jc w:val="both"/>
        <w:rPr>
          <w:rFonts w:ascii="Times New Roman" w:hAnsi="Times New Roman" w:cs="Times New Roman"/>
          <w:lang w:val="es-ES_tradnl"/>
        </w:rPr>
      </w:pPr>
    </w:p>
    <w:p w14:paraId="6D9D2405" w14:textId="77777777" w:rsidR="007D0561" w:rsidRPr="004603B6" w:rsidRDefault="007D0561" w:rsidP="005A5FFD">
      <w:pPr>
        <w:spacing w:line="360" w:lineRule="auto"/>
        <w:jc w:val="both"/>
        <w:rPr>
          <w:rFonts w:ascii="Times New Roman" w:hAnsi="Times New Roman" w:cs="Times New Roman"/>
          <w:lang w:val="es-ES_tradnl"/>
        </w:rPr>
      </w:pPr>
    </w:p>
    <w:p w14:paraId="407BC81B" w14:textId="5DCB39BE" w:rsidR="007D0561" w:rsidRPr="004603B6" w:rsidRDefault="007D0561" w:rsidP="005A5FFD">
      <w:pPr>
        <w:spacing w:line="360" w:lineRule="auto"/>
        <w:jc w:val="both"/>
        <w:rPr>
          <w:rFonts w:ascii="Times New Roman" w:hAnsi="Times New Roman" w:cs="Times New Roman"/>
          <w:b/>
          <w:bCs/>
          <w:u w:val="single"/>
          <w:lang w:val="es-ES_tradnl"/>
        </w:rPr>
      </w:pPr>
      <w:r w:rsidRPr="004603B6">
        <w:rPr>
          <w:rFonts w:ascii="Times New Roman" w:hAnsi="Times New Roman" w:cs="Times New Roman"/>
          <w:b/>
          <w:bCs/>
          <w:u w:val="single"/>
          <w:lang w:val="es-ES_tradnl"/>
        </w:rPr>
        <w:t>Problema de investigación de mercados</w:t>
      </w:r>
    </w:p>
    <w:p w14:paraId="67B88A0D" w14:textId="77777777" w:rsidR="007D0561" w:rsidRPr="004603B6" w:rsidRDefault="007D0561" w:rsidP="005A5FFD">
      <w:pPr>
        <w:spacing w:line="360" w:lineRule="auto"/>
        <w:jc w:val="both"/>
        <w:rPr>
          <w:rFonts w:ascii="Times New Roman" w:hAnsi="Times New Roman" w:cs="Times New Roman"/>
          <w:lang w:val="es-ES_tradnl"/>
        </w:rPr>
      </w:pPr>
    </w:p>
    <w:p w14:paraId="2D94F130" w14:textId="321D2209" w:rsidR="007D0561" w:rsidRPr="004603B6" w:rsidRDefault="007D0561" w:rsidP="005A5FFD">
      <w:p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La presente investigación busc</w:t>
      </w:r>
      <w:r w:rsidR="008C1C25">
        <w:rPr>
          <w:rFonts w:ascii="Times New Roman" w:hAnsi="Times New Roman" w:cs="Times New Roman"/>
          <w:lang w:val="es-ES_tradnl"/>
        </w:rPr>
        <w:t>ó</w:t>
      </w:r>
      <w:r w:rsidRPr="004603B6">
        <w:rPr>
          <w:rFonts w:ascii="Times New Roman" w:hAnsi="Times New Roman" w:cs="Times New Roman"/>
          <w:lang w:val="es-ES_tradnl"/>
        </w:rPr>
        <w:t xml:space="preserve"> responder al interrogante sobre la viabilidad y sustentabilidad del lanzamiento de un plan de fidelización y recompensas para los clientes de la empresa Línea Jardín con el fin de generar lealtad, nuevos negocios y una mayor competitividad ante el contexto actual.</w:t>
      </w:r>
    </w:p>
    <w:p w14:paraId="45F57775" w14:textId="77777777" w:rsidR="007D0561" w:rsidRPr="004603B6" w:rsidRDefault="007D0561" w:rsidP="005A5FFD">
      <w:p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Este nuevo programa también serviría para ofrecer un combo producto-servicio más competitivo para los nuevos clientes que ingresen al mundo Línea Jardín.</w:t>
      </w:r>
    </w:p>
    <w:p w14:paraId="74F4A61B" w14:textId="77777777" w:rsidR="007D0561" w:rsidRPr="004603B6" w:rsidRDefault="007D0561" w:rsidP="005A5FFD">
      <w:pPr>
        <w:spacing w:line="360" w:lineRule="auto"/>
        <w:jc w:val="both"/>
        <w:rPr>
          <w:rFonts w:ascii="Times New Roman" w:hAnsi="Times New Roman" w:cs="Times New Roman"/>
          <w:lang w:val="es-ES_tradnl"/>
        </w:rPr>
      </w:pPr>
    </w:p>
    <w:p w14:paraId="68955B82" w14:textId="16856E0C" w:rsidR="007D0561" w:rsidRPr="004603B6" w:rsidRDefault="007D0561" w:rsidP="005A5FFD">
      <w:p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Para obtener una radiografía objetiva de la situación y de las distintas variables a tener en consideración en el análisis, se trabaj</w:t>
      </w:r>
      <w:r w:rsidR="001C069A">
        <w:rPr>
          <w:rFonts w:ascii="Times New Roman" w:hAnsi="Times New Roman" w:cs="Times New Roman"/>
          <w:lang w:val="es-ES_tradnl"/>
        </w:rPr>
        <w:t>ó</w:t>
      </w:r>
      <w:r w:rsidRPr="004603B6">
        <w:rPr>
          <w:rFonts w:ascii="Times New Roman" w:hAnsi="Times New Roman" w:cs="Times New Roman"/>
          <w:lang w:val="es-ES_tradnl"/>
        </w:rPr>
        <w:t xml:space="preserve"> con la información del mercado, con los datos y estadísticas recolectados por la empresa a lo largo de los años y se complement</w:t>
      </w:r>
      <w:r w:rsidR="001C069A">
        <w:rPr>
          <w:rFonts w:ascii="Times New Roman" w:hAnsi="Times New Roman" w:cs="Times New Roman"/>
          <w:lang w:val="es-ES_tradnl"/>
        </w:rPr>
        <w:t>ó</w:t>
      </w:r>
      <w:r w:rsidRPr="004603B6">
        <w:rPr>
          <w:rFonts w:ascii="Times New Roman" w:hAnsi="Times New Roman" w:cs="Times New Roman"/>
          <w:lang w:val="es-ES_tradnl"/>
        </w:rPr>
        <w:t xml:space="preserve"> con una investigación cuantitativa con los clientes, a fin de recolectar información relevante sobre sus experiencias con el producto y la marca, necesidades, expectativas, etc.</w:t>
      </w:r>
    </w:p>
    <w:p w14:paraId="44E47440" w14:textId="2D60A34B" w:rsidR="007D0561" w:rsidRPr="004603B6" w:rsidRDefault="007D0561" w:rsidP="005A5FFD">
      <w:p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Las encuestas se realiza</w:t>
      </w:r>
      <w:r w:rsidR="00241F2A">
        <w:rPr>
          <w:rFonts w:ascii="Times New Roman" w:hAnsi="Times New Roman" w:cs="Times New Roman"/>
          <w:lang w:val="es-ES_tradnl"/>
        </w:rPr>
        <w:t>ron</w:t>
      </w:r>
      <w:r w:rsidRPr="004603B6">
        <w:rPr>
          <w:rFonts w:ascii="Times New Roman" w:hAnsi="Times New Roman" w:cs="Times New Roman"/>
          <w:lang w:val="es-ES_tradnl"/>
        </w:rPr>
        <w:t xml:space="preserve"> de forma online.</w:t>
      </w:r>
    </w:p>
    <w:p w14:paraId="0B4C95EB" w14:textId="77777777" w:rsidR="007D0561" w:rsidRPr="004603B6" w:rsidRDefault="007D0561" w:rsidP="005A5FFD">
      <w:pPr>
        <w:spacing w:line="360" w:lineRule="auto"/>
        <w:jc w:val="both"/>
        <w:rPr>
          <w:rFonts w:ascii="Times New Roman" w:hAnsi="Times New Roman" w:cs="Times New Roman"/>
          <w:lang w:val="es-ES_tradnl"/>
        </w:rPr>
      </w:pPr>
    </w:p>
    <w:p w14:paraId="7D628F47" w14:textId="1C24FF1B" w:rsidR="007D0561" w:rsidRPr="004603B6" w:rsidRDefault="007D0561" w:rsidP="005A5FFD">
      <w:pPr>
        <w:widowControl w:val="0"/>
        <w:tabs>
          <w:tab w:val="left" w:pos="1880"/>
        </w:tabs>
        <w:autoSpaceDE w:val="0"/>
        <w:autoSpaceDN w:val="0"/>
        <w:adjustRightInd w:val="0"/>
        <w:spacing w:line="360" w:lineRule="auto"/>
        <w:jc w:val="both"/>
        <w:rPr>
          <w:rFonts w:ascii="Times New Roman" w:hAnsi="Times New Roman" w:cs="Times New Roman"/>
          <w:b/>
          <w:bCs/>
          <w:u w:val="single"/>
          <w:lang w:val="es-ES_tradnl"/>
        </w:rPr>
      </w:pPr>
      <w:r w:rsidRPr="004603B6">
        <w:rPr>
          <w:rFonts w:ascii="Times New Roman" w:hAnsi="Times New Roman" w:cs="Times New Roman"/>
          <w:b/>
          <w:bCs/>
          <w:u w:val="single"/>
          <w:lang w:val="es-ES_tradnl"/>
        </w:rPr>
        <w:t>P</w:t>
      </w:r>
      <w:r w:rsidRPr="004603B6">
        <w:rPr>
          <w:rFonts w:ascii="Times New Roman" w:hAnsi="Times New Roman" w:cs="Times New Roman"/>
          <w:b/>
          <w:bCs/>
          <w:spacing w:val="-1"/>
          <w:u w:val="single"/>
          <w:lang w:val="es-ES_tradnl"/>
        </w:rPr>
        <w:t>lan</w:t>
      </w:r>
      <w:r w:rsidRPr="004603B6">
        <w:rPr>
          <w:rFonts w:ascii="Times New Roman" w:hAnsi="Times New Roman" w:cs="Times New Roman"/>
          <w:b/>
          <w:bCs/>
          <w:spacing w:val="1"/>
          <w:u w:val="single"/>
          <w:lang w:val="es-ES_tradnl"/>
        </w:rPr>
        <w:t>t</w:t>
      </w:r>
      <w:r w:rsidRPr="004603B6">
        <w:rPr>
          <w:rFonts w:ascii="Times New Roman" w:hAnsi="Times New Roman" w:cs="Times New Roman"/>
          <w:b/>
          <w:bCs/>
          <w:spacing w:val="-1"/>
          <w:u w:val="single"/>
          <w:lang w:val="es-ES_tradnl"/>
        </w:rPr>
        <w:t>e</w:t>
      </w:r>
      <w:r w:rsidRPr="004603B6">
        <w:rPr>
          <w:rFonts w:ascii="Times New Roman" w:hAnsi="Times New Roman" w:cs="Times New Roman"/>
          <w:b/>
          <w:bCs/>
          <w:spacing w:val="2"/>
          <w:u w:val="single"/>
          <w:lang w:val="es-ES_tradnl"/>
        </w:rPr>
        <w:t>a</w:t>
      </w:r>
      <w:r w:rsidRPr="004603B6">
        <w:rPr>
          <w:rFonts w:ascii="Times New Roman" w:hAnsi="Times New Roman" w:cs="Times New Roman"/>
          <w:b/>
          <w:bCs/>
          <w:u w:val="single"/>
          <w:lang w:val="es-ES_tradnl"/>
        </w:rPr>
        <w:t>m</w:t>
      </w:r>
      <w:r w:rsidRPr="004603B6">
        <w:rPr>
          <w:rFonts w:ascii="Times New Roman" w:hAnsi="Times New Roman" w:cs="Times New Roman"/>
          <w:b/>
          <w:bCs/>
          <w:spacing w:val="-1"/>
          <w:u w:val="single"/>
          <w:lang w:val="es-ES_tradnl"/>
        </w:rPr>
        <w:t>i</w:t>
      </w:r>
      <w:r w:rsidRPr="004603B6">
        <w:rPr>
          <w:rFonts w:ascii="Times New Roman" w:hAnsi="Times New Roman" w:cs="Times New Roman"/>
          <w:b/>
          <w:bCs/>
          <w:spacing w:val="2"/>
          <w:u w:val="single"/>
          <w:lang w:val="es-ES_tradnl"/>
        </w:rPr>
        <w:t>e</w:t>
      </w:r>
      <w:r w:rsidRPr="004603B6">
        <w:rPr>
          <w:rFonts w:ascii="Times New Roman" w:hAnsi="Times New Roman" w:cs="Times New Roman"/>
          <w:b/>
          <w:bCs/>
          <w:spacing w:val="-1"/>
          <w:u w:val="single"/>
          <w:lang w:val="es-ES_tradnl"/>
        </w:rPr>
        <w:t>n</w:t>
      </w:r>
      <w:r w:rsidRPr="004603B6">
        <w:rPr>
          <w:rFonts w:ascii="Times New Roman" w:hAnsi="Times New Roman" w:cs="Times New Roman"/>
          <w:b/>
          <w:bCs/>
          <w:spacing w:val="1"/>
          <w:u w:val="single"/>
          <w:lang w:val="es-ES_tradnl"/>
        </w:rPr>
        <w:t>t</w:t>
      </w:r>
      <w:r w:rsidRPr="004603B6">
        <w:rPr>
          <w:rFonts w:ascii="Times New Roman" w:hAnsi="Times New Roman" w:cs="Times New Roman"/>
          <w:b/>
          <w:bCs/>
          <w:u w:val="single"/>
          <w:lang w:val="es-ES_tradnl"/>
        </w:rPr>
        <w:t xml:space="preserve">o </w:t>
      </w:r>
      <w:r w:rsidRPr="004603B6">
        <w:rPr>
          <w:rFonts w:ascii="Times New Roman" w:hAnsi="Times New Roman" w:cs="Times New Roman"/>
          <w:b/>
          <w:bCs/>
          <w:spacing w:val="-1"/>
          <w:u w:val="single"/>
          <w:lang w:val="es-ES_tradnl"/>
        </w:rPr>
        <w:t>de</w:t>
      </w:r>
      <w:r w:rsidRPr="004603B6">
        <w:rPr>
          <w:rFonts w:ascii="Times New Roman" w:hAnsi="Times New Roman" w:cs="Times New Roman"/>
          <w:b/>
          <w:bCs/>
          <w:u w:val="single"/>
          <w:lang w:val="es-ES_tradnl"/>
        </w:rPr>
        <w:t xml:space="preserve">l </w:t>
      </w:r>
      <w:r w:rsidRPr="004603B6">
        <w:rPr>
          <w:rFonts w:ascii="Times New Roman" w:hAnsi="Times New Roman" w:cs="Times New Roman"/>
          <w:b/>
          <w:bCs/>
          <w:spacing w:val="-1"/>
          <w:u w:val="single"/>
          <w:lang w:val="es-ES_tradnl"/>
        </w:rPr>
        <w:t>p</w:t>
      </w:r>
      <w:r w:rsidRPr="004603B6">
        <w:rPr>
          <w:rFonts w:ascii="Times New Roman" w:hAnsi="Times New Roman" w:cs="Times New Roman"/>
          <w:b/>
          <w:bCs/>
          <w:spacing w:val="4"/>
          <w:u w:val="single"/>
          <w:lang w:val="es-ES_tradnl"/>
        </w:rPr>
        <w:t>r</w:t>
      </w:r>
      <w:r w:rsidRPr="004603B6">
        <w:rPr>
          <w:rFonts w:ascii="Times New Roman" w:hAnsi="Times New Roman" w:cs="Times New Roman"/>
          <w:b/>
          <w:bCs/>
          <w:spacing w:val="-1"/>
          <w:u w:val="single"/>
          <w:lang w:val="es-ES_tradnl"/>
        </w:rPr>
        <w:t>ob</w:t>
      </w:r>
      <w:r w:rsidRPr="004603B6">
        <w:rPr>
          <w:rFonts w:ascii="Times New Roman" w:hAnsi="Times New Roman" w:cs="Times New Roman"/>
          <w:b/>
          <w:bCs/>
          <w:spacing w:val="2"/>
          <w:u w:val="single"/>
          <w:lang w:val="es-ES_tradnl"/>
        </w:rPr>
        <w:t>le</w:t>
      </w:r>
      <w:r w:rsidRPr="004603B6">
        <w:rPr>
          <w:rFonts w:ascii="Times New Roman" w:hAnsi="Times New Roman" w:cs="Times New Roman"/>
          <w:b/>
          <w:bCs/>
          <w:spacing w:val="-4"/>
          <w:u w:val="single"/>
          <w:lang w:val="es-ES_tradnl"/>
        </w:rPr>
        <w:t>m</w:t>
      </w:r>
      <w:r w:rsidRPr="004603B6">
        <w:rPr>
          <w:rFonts w:ascii="Times New Roman" w:hAnsi="Times New Roman" w:cs="Times New Roman"/>
          <w:b/>
          <w:bCs/>
          <w:u w:val="single"/>
          <w:lang w:val="es-ES_tradnl"/>
        </w:rPr>
        <w:t xml:space="preserve">a </w:t>
      </w:r>
      <w:r w:rsidRPr="004603B6">
        <w:rPr>
          <w:rFonts w:ascii="Times New Roman" w:hAnsi="Times New Roman" w:cs="Times New Roman"/>
          <w:b/>
          <w:bCs/>
          <w:spacing w:val="2"/>
          <w:u w:val="single"/>
          <w:lang w:val="es-ES_tradnl"/>
        </w:rPr>
        <w:t>d</w:t>
      </w:r>
      <w:r w:rsidRPr="004603B6">
        <w:rPr>
          <w:rFonts w:ascii="Times New Roman" w:hAnsi="Times New Roman" w:cs="Times New Roman"/>
          <w:b/>
          <w:bCs/>
          <w:u w:val="single"/>
          <w:lang w:val="es-ES_tradnl"/>
        </w:rPr>
        <w:t xml:space="preserve">e </w:t>
      </w:r>
      <w:r w:rsidRPr="004603B6">
        <w:rPr>
          <w:rFonts w:ascii="Times New Roman" w:hAnsi="Times New Roman" w:cs="Times New Roman"/>
          <w:b/>
          <w:bCs/>
          <w:spacing w:val="-1"/>
          <w:u w:val="single"/>
          <w:lang w:val="es-ES_tradnl"/>
        </w:rPr>
        <w:t>investigación de mercado</w:t>
      </w:r>
    </w:p>
    <w:p w14:paraId="491F8889" w14:textId="77777777" w:rsidR="007D0561" w:rsidRPr="004603B6" w:rsidRDefault="007D0561" w:rsidP="005A5FFD">
      <w:pPr>
        <w:spacing w:line="360" w:lineRule="auto"/>
        <w:jc w:val="both"/>
        <w:rPr>
          <w:rFonts w:ascii="Times New Roman" w:hAnsi="Times New Roman" w:cs="Times New Roman"/>
          <w:lang w:val="es-ES_tradnl"/>
        </w:rPr>
      </w:pPr>
    </w:p>
    <w:p w14:paraId="59C5BF6B" w14:textId="5ABA139A" w:rsidR="007D0561" w:rsidRPr="004603B6" w:rsidRDefault="007D0561" w:rsidP="005A5FFD">
      <w:p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El planteamiento del problema busc</w:t>
      </w:r>
      <w:r w:rsidR="001C069A">
        <w:rPr>
          <w:rFonts w:ascii="Times New Roman" w:hAnsi="Times New Roman" w:cs="Times New Roman"/>
          <w:lang w:val="es-ES_tradnl"/>
        </w:rPr>
        <w:t>ó</w:t>
      </w:r>
      <w:r w:rsidRPr="004603B6">
        <w:rPr>
          <w:rFonts w:ascii="Times New Roman" w:hAnsi="Times New Roman" w:cs="Times New Roman"/>
          <w:lang w:val="es-ES_tradnl"/>
        </w:rPr>
        <w:t xml:space="preserve"> responder cuál es el nivel de satisfacción del cliente con el producto, la marca, cuáles son sus necesidades, qué beneficios preferiría obtener y si resultaría atractivo por parte del cliente participar en un programa de fidelización.</w:t>
      </w:r>
    </w:p>
    <w:p w14:paraId="124D48EF" w14:textId="77777777" w:rsidR="007D0561" w:rsidRPr="004603B6" w:rsidRDefault="007D0561" w:rsidP="005A5FFD">
      <w:pPr>
        <w:spacing w:line="360" w:lineRule="auto"/>
        <w:jc w:val="both"/>
        <w:rPr>
          <w:rFonts w:ascii="Times New Roman" w:hAnsi="Times New Roman" w:cs="Times New Roman"/>
          <w:lang w:val="es-ES_tradnl"/>
        </w:rPr>
      </w:pPr>
    </w:p>
    <w:p w14:paraId="57957012" w14:textId="77777777" w:rsidR="007D0561" w:rsidRPr="004603B6" w:rsidRDefault="007D0561" w:rsidP="005A5FFD">
      <w:pPr>
        <w:spacing w:line="360" w:lineRule="auto"/>
        <w:jc w:val="both"/>
        <w:rPr>
          <w:rFonts w:ascii="Times New Roman" w:hAnsi="Times New Roman" w:cs="Times New Roman"/>
          <w:lang w:val="es-ES_tradnl"/>
        </w:rPr>
      </w:pPr>
    </w:p>
    <w:p w14:paraId="1AF940E0" w14:textId="7B21666B" w:rsidR="007D0561" w:rsidRPr="004603B6" w:rsidRDefault="007D0561" w:rsidP="005A5FFD">
      <w:pPr>
        <w:widowControl w:val="0"/>
        <w:tabs>
          <w:tab w:val="left" w:pos="1520"/>
        </w:tabs>
        <w:autoSpaceDE w:val="0"/>
        <w:autoSpaceDN w:val="0"/>
        <w:adjustRightInd w:val="0"/>
        <w:spacing w:line="360" w:lineRule="auto"/>
        <w:jc w:val="both"/>
        <w:rPr>
          <w:rFonts w:ascii="Times New Roman" w:hAnsi="Times New Roman" w:cs="Times New Roman"/>
          <w:b/>
          <w:bCs/>
          <w:u w:val="single"/>
          <w:lang w:val="es-ES_tradnl"/>
        </w:rPr>
      </w:pPr>
      <w:r w:rsidRPr="004603B6">
        <w:rPr>
          <w:rFonts w:ascii="Times New Roman" w:hAnsi="Times New Roman" w:cs="Times New Roman"/>
          <w:b/>
          <w:bCs/>
          <w:spacing w:val="1"/>
          <w:u w:val="single"/>
          <w:lang w:val="es-ES_tradnl"/>
        </w:rPr>
        <w:t>Objetivo general de la investigación de mercado</w:t>
      </w:r>
    </w:p>
    <w:p w14:paraId="673A9F26" w14:textId="77777777" w:rsidR="007D0561" w:rsidRPr="004603B6" w:rsidRDefault="007D0561" w:rsidP="005A5FFD">
      <w:pPr>
        <w:widowControl w:val="0"/>
        <w:tabs>
          <w:tab w:val="left" w:pos="1880"/>
        </w:tabs>
        <w:autoSpaceDE w:val="0"/>
        <w:autoSpaceDN w:val="0"/>
        <w:adjustRightInd w:val="0"/>
        <w:spacing w:line="360" w:lineRule="auto"/>
        <w:jc w:val="both"/>
        <w:rPr>
          <w:rFonts w:ascii="Times New Roman" w:hAnsi="Times New Roman" w:cs="Times New Roman"/>
          <w:lang w:val="es-ES_tradnl"/>
        </w:rPr>
      </w:pPr>
    </w:p>
    <w:p w14:paraId="4EF86379" w14:textId="77777777" w:rsidR="007D0561" w:rsidRPr="004603B6" w:rsidRDefault="007D0561" w:rsidP="005A5FFD">
      <w:pPr>
        <w:widowControl w:val="0"/>
        <w:tabs>
          <w:tab w:val="left" w:pos="1880"/>
        </w:tabs>
        <w:autoSpaceDE w:val="0"/>
        <w:autoSpaceDN w:val="0"/>
        <w:adjustRightInd w:val="0"/>
        <w:spacing w:line="360" w:lineRule="auto"/>
        <w:jc w:val="both"/>
        <w:rPr>
          <w:rFonts w:ascii="Times New Roman" w:hAnsi="Times New Roman" w:cs="Times New Roman"/>
          <w:lang w:val="es-ES_tradnl"/>
        </w:rPr>
      </w:pPr>
      <w:r w:rsidRPr="004603B6">
        <w:rPr>
          <w:rFonts w:ascii="Times New Roman" w:hAnsi="Times New Roman" w:cs="Times New Roman"/>
          <w:lang w:val="es-ES_tradnl"/>
        </w:rPr>
        <w:t>Objetivo general:</w:t>
      </w:r>
    </w:p>
    <w:p w14:paraId="2A0CFDAA" w14:textId="77777777" w:rsidR="007D0561" w:rsidRPr="004603B6" w:rsidRDefault="007D0561" w:rsidP="005A5FFD">
      <w:pPr>
        <w:pStyle w:val="Prrafodelista"/>
        <w:widowControl w:val="0"/>
        <w:numPr>
          <w:ilvl w:val="0"/>
          <w:numId w:val="33"/>
        </w:numPr>
        <w:tabs>
          <w:tab w:val="left" w:pos="1880"/>
        </w:tabs>
        <w:autoSpaceDE w:val="0"/>
        <w:autoSpaceDN w:val="0"/>
        <w:adjustRightInd w:val="0"/>
        <w:spacing w:line="360" w:lineRule="auto"/>
        <w:jc w:val="both"/>
        <w:rPr>
          <w:rFonts w:ascii="Times New Roman" w:hAnsi="Times New Roman" w:cs="Times New Roman"/>
          <w:lang w:val="es-ES_tradnl"/>
        </w:rPr>
      </w:pPr>
      <w:r w:rsidRPr="004603B6">
        <w:rPr>
          <w:rFonts w:ascii="Times New Roman" w:hAnsi="Times New Roman" w:cs="Times New Roman"/>
          <w:lang w:val="es-ES_tradnl"/>
        </w:rPr>
        <w:t>Identificar si le interesa a los clientes ingresar a un programa de fidelización.</w:t>
      </w:r>
    </w:p>
    <w:p w14:paraId="4F6C1B07" w14:textId="77777777" w:rsidR="007D0561" w:rsidRPr="004603B6" w:rsidRDefault="007D0561" w:rsidP="005A5FFD">
      <w:pPr>
        <w:widowControl w:val="0"/>
        <w:tabs>
          <w:tab w:val="left" w:pos="1880"/>
        </w:tabs>
        <w:autoSpaceDE w:val="0"/>
        <w:autoSpaceDN w:val="0"/>
        <w:adjustRightInd w:val="0"/>
        <w:spacing w:line="360" w:lineRule="auto"/>
        <w:jc w:val="both"/>
        <w:rPr>
          <w:rFonts w:ascii="Times New Roman" w:hAnsi="Times New Roman" w:cs="Times New Roman"/>
          <w:lang w:val="es-ES_tradnl"/>
        </w:rPr>
      </w:pPr>
    </w:p>
    <w:p w14:paraId="0155C532" w14:textId="77777777" w:rsidR="007D0561" w:rsidRPr="004603B6" w:rsidRDefault="007D0561" w:rsidP="005A5FFD">
      <w:pPr>
        <w:widowControl w:val="0"/>
        <w:tabs>
          <w:tab w:val="left" w:pos="1880"/>
        </w:tabs>
        <w:autoSpaceDE w:val="0"/>
        <w:autoSpaceDN w:val="0"/>
        <w:adjustRightInd w:val="0"/>
        <w:spacing w:line="360" w:lineRule="auto"/>
        <w:jc w:val="both"/>
        <w:rPr>
          <w:rFonts w:ascii="Times New Roman" w:hAnsi="Times New Roman" w:cs="Times New Roman"/>
          <w:lang w:val="es-ES_tradnl"/>
        </w:rPr>
      </w:pPr>
      <w:r w:rsidRPr="004603B6">
        <w:rPr>
          <w:rFonts w:ascii="Times New Roman" w:hAnsi="Times New Roman" w:cs="Times New Roman"/>
          <w:lang w:val="es-ES_tradnl"/>
        </w:rPr>
        <w:t>Objetivos específicos:</w:t>
      </w:r>
    </w:p>
    <w:p w14:paraId="527AC6FC" w14:textId="77777777" w:rsidR="007D0561" w:rsidRPr="004603B6" w:rsidRDefault="007D0561" w:rsidP="005A5FFD">
      <w:pPr>
        <w:pStyle w:val="Prrafodelista"/>
        <w:widowControl w:val="0"/>
        <w:numPr>
          <w:ilvl w:val="0"/>
          <w:numId w:val="33"/>
        </w:numPr>
        <w:tabs>
          <w:tab w:val="left" w:pos="1880"/>
        </w:tabs>
        <w:autoSpaceDE w:val="0"/>
        <w:autoSpaceDN w:val="0"/>
        <w:adjustRightInd w:val="0"/>
        <w:spacing w:line="360" w:lineRule="auto"/>
        <w:jc w:val="both"/>
        <w:rPr>
          <w:rFonts w:ascii="Times New Roman" w:hAnsi="Times New Roman" w:cs="Times New Roman"/>
          <w:lang w:val="es-ES_tradnl"/>
        </w:rPr>
      </w:pPr>
      <w:r w:rsidRPr="004603B6">
        <w:rPr>
          <w:rFonts w:ascii="Times New Roman" w:hAnsi="Times New Roman" w:cs="Times New Roman"/>
          <w:lang w:val="es-ES_tradnl"/>
        </w:rPr>
        <w:t>Medir el nivel de satisfacción de los clientes con el producto que adquirió.</w:t>
      </w:r>
    </w:p>
    <w:p w14:paraId="4B3097C0" w14:textId="77777777" w:rsidR="007D0561" w:rsidRPr="004603B6" w:rsidRDefault="007D0561" w:rsidP="005A5FFD">
      <w:pPr>
        <w:pStyle w:val="Prrafodelista"/>
        <w:widowControl w:val="0"/>
        <w:numPr>
          <w:ilvl w:val="0"/>
          <w:numId w:val="33"/>
        </w:numPr>
        <w:tabs>
          <w:tab w:val="left" w:pos="1880"/>
        </w:tabs>
        <w:autoSpaceDE w:val="0"/>
        <w:autoSpaceDN w:val="0"/>
        <w:adjustRightInd w:val="0"/>
        <w:spacing w:line="360" w:lineRule="auto"/>
        <w:jc w:val="both"/>
        <w:rPr>
          <w:rFonts w:ascii="Times New Roman" w:hAnsi="Times New Roman" w:cs="Times New Roman"/>
          <w:lang w:val="es-ES_tradnl"/>
        </w:rPr>
      </w:pPr>
      <w:r w:rsidRPr="004603B6">
        <w:rPr>
          <w:rFonts w:ascii="Times New Roman" w:hAnsi="Times New Roman" w:cs="Times New Roman"/>
          <w:lang w:val="es-ES_tradnl"/>
        </w:rPr>
        <w:t>Medir el nivel de satisfacción de los clientes con la marca.</w:t>
      </w:r>
    </w:p>
    <w:p w14:paraId="223A7CC4" w14:textId="77777777" w:rsidR="007D0561" w:rsidRPr="004603B6" w:rsidRDefault="007D0561" w:rsidP="005A5FFD">
      <w:pPr>
        <w:pStyle w:val="Prrafodelista"/>
        <w:widowControl w:val="0"/>
        <w:numPr>
          <w:ilvl w:val="0"/>
          <w:numId w:val="33"/>
        </w:numPr>
        <w:tabs>
          <w:tab w:val="left" w:pos="1880"/>
        </w:tabs>
        <w:autoSpaceDE w:val="0"/>
        <w:autoSpaceDN w:val="0"/>
        <w:adjustRightInd w:val="0"/>
        <w:spacing w:line="360" w:lineRule="auto"/>
        <w:jc w:val="both"/>
        <w:rPr>
          <w:rFonts w:ascii="Times New Roman" w:hAnsi="Times New Roman" w:cs="Times New Roman"/>
          <w:lang w:val="es-ES_tradnl"/>
        </w:rPr>
      </w:pPr>
      <w:r w:rsidRPr="004603B6">
        <w:rPr>
          <w:rFonts w:ascii="Times New Roman" w:hAnsi="Times New Roman" w:cs="Times New Roman"/>
          <w:lang w:val="es-ES_tradnl"/>
        </w:rPr>
        <w:t>Identificar los canales principales por los cuales conoció la marca.</w:t>
      </w:r>
    </w:p>
    <w:p w14:paraId="38D120C7" w14:textId="77777777" w:rsidR="007D0561" w:rsidRPr="004603B6" w:rsidRDefault="007D0561" w:rsidP="005A5FFD">
      <w:pPr>
        <w:pStyle w:val="Prrafodelista"/>
        <w:widowControl w:val="0"/>
        <w:numPr>
          <w:ilvl w:val="0"/>
          <w:numId w:val="33"/>
        </w:numPr>
        <w:tabs>
          <w:tab w:val="left" w:pos="1880"/>
        </w:tabs>
        <w:autoSpaceDE w:val="0"/>
        <w:autoSpaceDN w:val="0"/>
        <w:adjustRightInd w:val="0"/>
        <w:spacing w:line="360" w:lineRule="auto"/>
        <w:jc w:val="both"/>
        <w:rPr>
          <w:rFonts w:ascii="Times New Roman" w:hAnsi="Times New Roman" w:cs="Times New Roman"/>
          <w:lang w:val="es-ES_tradnl"/>
        </w:rPr>
      </w:pPr>
      <w:r w:rsidRPr="004603B6">
        <w:rPr>
          <w:rFonts w:ascii="Times New Roman" w:hAnsi="Times New Roman" w:cs="Times New Roman"/>
          <w:lang w:val="es-ES_tradnl"/>
        </w:rPr>
        <w:t>Identificar los canales de preferencia para recibir comunicaciones.</w:t>
      </w:r>
    </w:p>
    <w:p w14:paraId="49E34743" w14:textId="77777777" w:rsidR="007D0561" w:rsidRPr="004603B6" w:rsidRDefault="007D0561" w:rsidP="005A5FFD">
      <w:pPr>
        <w:pStyle w:val="Prrafodelista"/>
        <w:widowControl w:val="0"/>
        <w:numPr>
          <w:ilvl w:val="0"/>
          <w:numId w:val="33"/>
        </w:numPr>
        <w:tabs>
          <w:tab w:val="left" w:pos="1880"/>
        </w:tabs>
        <w:autoSpaceDE w:val="0"/>
        <w:autoSpaceDN w:val="0"/>
        <w:adjustRightInd w:val="0"/>
        <w:spacing w:line="360" w:lineRule="auto"/>
        <w:jc w:val="both"/>
        <w:rPr>
          <w:rFonts w:ascii="Times New Roman" w:hAnsi="Times New Roman" w:cs="Times New Roman"/>
          <w:lang w:val="es-ES_tradnl"/>
        </w:rPr>
      </w:pPr>
      <w:r w:rsidRPr="004603B6">
        <w:rPr>
          <w:rFonts w:ascii="Times New Roman" w:hAnsi="Times New Roman" w:cs="Times New Roman"/>
          <w:lang w:val="es-ES_tradnl"/>
        </w:rPr>
        <w:t>Entender como gestionan el mantenimiento del producto adquirido.</w:t>
      </w:r>
    </w:p>
    <w:p w14:paraId="2F31AE6E" w14:textId="77777777" w:rsidR="007D0561" w:rsidRPr="004603B6" w:rsidRDefault="007D0561" w:rsidP="005A5FFD">
      <w:pPr>
        <w:pStyle w:val="Prrafodelista"/>
        <w:widowControl w:val="0"/>
        <w:numPr>
          <w:ilvl w:val="0"/>
          <w:numId w:val="33"/>
        </w:numPr>
        <w:tabs>
          <w:tab w:val="left" w:pos="1880"/>
        </w:tabs>
        <w:autoSpaceDE w:val="0"/>
        <w:autoSpaceDN w:val="0"/>
        <w:adjustRightInd w:val="0"/>
        <w:spacing w:line="360" w:lineRule="auto"/>
        <w:jc w:val="both"/>
        <w:rPr>
          <w:rFonts w:ascii="Times New Roman" w:hAnsi="Times New Roman" w:cs="Times New Roman"/>
          <w:lang w:val="es-ES_tradnl"/>
        </w:rPr>
      </w:pPr>
      <w:r w:rsidRPr="004603B6">
        <w:rPr>
          <w:rFonts w:ascii="Times New Roman" w:hAnsi="Times New Roman" w:cs="Times New Roman"/>
          <w:lang w:val="es-ES_tradnl"/>
        </w:rPr>
        <w:t>Identificar qué problemáticas post venta han tenido.</w:t>
      </w:r>
    </w:p>
    <w:p w14:paraId="1FFD8AAE" w14:textId="77777777" w:rsidR="007D0561" w:rsidRPr="004603B6" w:rsidRDefault="007D0561" w:rsidP="005A5FFD">
      <w:pPr>
        <w:pStyle w:val="Prrafodelista"/>
        <w:widowControl w:val="0"/>
        <w:numPr>
          <w:ilvl w:val="0"/>
          <w:numId w:val="33"/>
        </w:numPr>
        <w:tabs>
          <w:tab w:val="left" w:pos="1880"/>
        </w:tabs>
        <w:autoSpaceDE w:val="0"/>
        <w:autoSpaceDN w:val="0"/>
        <w:adjustRightInd w:val="0"/>
        <w:spacing w:line="360" w:lineRule="auto"/>
        <w:jc w:val="both"/>
        <w:rPr>
          <w:rFonts w:ascii="Times New Roman" w:hAnsi="Times New Roman" w:cs="Times New Roman"/>
          <w:lang w:val="es-ES_tradnl"/>
        </w:rPr>
      </w:pPr>
      <w:r w:rsidRPr="004603B6">
        <w:rPr>
          <w:rFonts w:ascii="Times New Roman" w:hAnsi="Times New Roman" w:cs="Times New Roman"/>
          <w:lang w:val="es-ES_tradnl"/>
        </w:rPr>
        <w:t>Identificar los beneficios que les puede motivar a recomendar la marca.</w:t>
      </w:r>
    </w:p>
    <w:p w14:paraId="5CBDEB15" w14:textId="77777777" w:rsidR="007D0561" w:rsidRPr="004603B6" w:rsidRDefault="007D0561" w:rsidP="005A5FFD">
      <w:pPr>
        <w:widowControl w:val="0"/>
        <w:tabs>
          <w:tab w:val="left" w:pos="1880"/>
        </w:tabs>
        <w:autoSpaceDE w:val="0"/>
        <w:autoSpaceDN w:val="0"/>
        <w:adjustRightInd w:val="0"/>
        <w:spacing w:line="360" w:lineRule="auto"/>
        <w:jc w:val="both"/>
        <w:rPr>
          <w:rFonts w:ascii="Times New Roman" w:hAnsi="Times New Roman" w:cs="Times New Roman"/>
          <w:b/>
          <w:bCs/>
          <w:lang w:val="es-ES_tradnl"/>
        </w:rPr>
      </w:pPr>
    </w:p>
    <w:p w14:paraId="2FD76B90" w14:textId="77777777" w:rsidR="007D0561" w:rsidRPr="004603B6" w:rsidRDefault="007D0561" w:rsidP="005A5FFD">
      <w:pPr>
        <w:widowControl w:val="0"/>
        <w:tabs>
          <w:tab w:val="left" w:pos="1880"/>
        </w:tabs>
        <w:autoSpaceDE w:val="0"/>
        <w:autoSpaceDN w:val="0"/>
        <w:adjustRightInd w:val="0"/>
        <w:spacing w:line="360" w:lineRule="auto"/>
        <w:jc w:val="both"/>
        <w:rPr>
          <w:rFonts w:ascii="Times New Roman" w:hAnsi="Times New Roman" w:cs="Times New Roman"/>
          <w:b/>
          <w:bCs/>
          <w:lang w:val="es-ES_tradnl"/>
        </w:rPr>
      </w:pPr>
    </w:p>
    <w:p w14:paraId="76464D99" w14:textId="12757F0F" w:rsidR="007D0561" w:rsidRPr="004603B6" w:rsidRDefault="007D0561" w:rsidP="005A5FFD">
      <w:pPr>
        <w:widowControl w:val="0"/>
        <w:tabs>
          <w:tab w:val="left" w:pos="1520"/>
        </w:tabs>
        <w:autoSpaceDE w:val="0"/>
        <w:autoSpaceDN w:val="0"/>
        <w:adjustRightInd w:val="0"/>
        <w:spacing w:line="360" w:lineRule="auto"/>
        <w:jc w:val="both"/>
        <w:rPr>
          <w:rFonts w:ascii="Times New Roman" w:hAnsi="Times New Roman" w:cs="Times New Roman"/>
          <w:b/>
          <w:bCs/>
          <w:u w:val="single"/>
          <w:lang w:val="es-ES_tradnl"/>
        </w:rPr>
      </w:pPr>
      <w:r w:rsidRPr="004603B6">
        <w:rPr>
          <w:rFonts w:ascii="Times New Roman" w:hAnsi="Times New Roman" w:cs="Times New Roman"/>
          <w:b/>
          <w:bCs/>
          <w:spacing w:val="1"/>
          <w:u w:val="single"/>
          <w:lang w:val="es-ES_tradnl"/>
        </w:rPr>
        <w:t>Diseño de la investigación</w:t>
      </w:r>
    </w:p>
    <w:p w14:paraId="021BE211" w14:textId="77777777" w:rsidR="007D0561" w:rsidRPr="004603B6" w:rsidRDefault="007D0561" w:rsidP="005A5FFD">
      <w:pPr>
        <w:spacing w:line="360" w:lineRule="auto"/>
        <w:jc w:val="both"/>
        <w:rPr>
          <w:rFonts w:ascii="Times New Roman" w:hAnsi="Times New Roman" w:cs="Times New Roman"/>
          <w:lang w:val="es-ES_tradnl"/>
        </w:rPr>
      </w:pPr>
    </w:p>
    <w:p w14:paraId="02BC66D8" w14:textId="6C898D7F" w:rsidR="007D0561" w:rsidRPr="004603B6" w:rsidRDefault="007D0561" w:rsidP="005A5FFD">
      <w:p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 xml:space="preserve">La investigación </w:t>
      </w:r>
      <w:r w:rsidR="00B163CF">
        <w:rPr>
          <w:rFonts w:ascii="Times New Roman" w:hAnsi="Times New Roman" w:cs="Times New Roman"/>
          <w:lang w:val="es-ES_tradnl"/>
        </w:rPr>
        <w:t>fue</w:t>
      </w:r>
      <w:r w:rsidRPr="004603B6">
        <w:rPr>
          <w:rFonts w:ascii="Times New Roman" w:hAnsi="Times New Roman" w:cs="Times New Roman"/>
          <w:lang w:val="es-ES_tradnl"/>
        </w:rPr>
        <w:t xml:space="preserve"> de carácter cuantitativa y se realiz</w:t>
      </w:r>
      <w:r w:rsidR="001C069A">
        <w:rPr>
          <w:rFonts w:ascii="Times New Roman" w:hAnsi="Times New Roman" w:cs="Times New Roman"/>
          <w:lang w:val="es-ES_tradnl"/>
        </w:rPr>
        <w:t>ó</w:t>
      </w:r>
      <w:r w:rsidRPr="004603B6">
        <w:rPr>
          <w:rFonts w:ascii="Times New Roman" w:hAnsi="Times New Roman" w:cs="Times New Roman"/>
          <w:lang w:val="es-ES_tradnl"/>
        </w:rPr>
        <w:t xml:space="preserve"> sobre todos los clientes de la empresa.</w:t>
      </w:r>
    </w:p>
    <w:p w14:paraId="10C21696" w14:textId="18B8DBD4" w:rsidR="007D0561" w:rsidRPr="004603B6" w:rsidRDefault="007D0561" w:rsidP="005A5FFD">
      <w:p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Se utiliz</w:t>
      </w:r>
      <w:r w:rsidR="001C069A">
        <w:rPr>
          <w:rFonts w:ascii="Times New Roman" w:hAnsi="Times New Roman" w:cs="Times New Roman"/>
          <w:lang w:val="es-ES_tradnl"/>
        </w:rPr>
        <w:t>ó</w:t>
      </w:r>
      <w:r w:rsidRPr="004603B6">
        <w:rPr>
          <w:rFonts w:ascii="Times New Roman" w:hAnsi="Times New Roman" w:cs="Times New Roman"/>
          <w:lang w:val="es-ES_tradnl"/>
        </w:rPr>
        <w:t xml:space="preserve"> </w:t>
      </w:r>
      <w:r w:rsidR="00A97CF2">
        <w:rPr>
          <w:rFonts w:ascii="Times New Roman" w:hAnsi="Times New Roman" w:cs="Times New Roman"/>
          <w:lang w:val="es-ES_tradnl"/>
        </w:rPr>
        <w:t>I</w:t>
      </w:r>
      <w:r w:rsidRPr="004603B6">
        <w:rPr>
          <w:rFonts w:ascii="Times New Roman" w:hAnsi="Times New Roman" w:cs="Times New Roman"/>
          <w:lang w:val="es-ES_tradnl"/>
        </w:rPr>
        <w:t>nternet y sus herramientas como canal de contacto para agilizar y poder procesar los datos obtenidos.</w:t>
      </w:r>
    </w:p>
    <w:p w14:paraId="00E91FC1" w14:textId="1DB1B696" w:rsidR="007D0561" w:rsidRDefault="007D0561" w:rsidP="005A5FFD">
      <w:p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Con los resultados se obt</w:t>
      </w:r>
      <w:r w:rsidR="001C069A">
        <w:rPr>
          <w:rFonts w:ascii="Times New Roman" w:hAnsi="Times New Roman" w:cs="Times New Roman"/>
          <w:lang w:val="es-ES_tradnl"/>
        </w:rPr>
        <w:t>uvo</w:t>
      </w:r>
      <w:r w:rsidRPr="004603B6">
        <w:rPr>
          <w:rFonts w:ascii="Times New Roman" w:hAnsi="Times New Roman" w:cs="Times New Roman"/>
          <w:lang w:val="es-ES_tradnl"/>
        </w:rPr>
        <w:t xml:space="preserve"> una radiografía de la situación y percepción de los clientes a tener en cuenta para futuras acciones de la empresa.</w:t>
      </w:r>
    </w:p>
    <w:p w14:paraId="45B662D2" w14:textId="00F9F353" w:rsidR="00136FAA" w:rsidRDefault="00136FAA" w:rsidP="005A5FFD">
      <w:pPr>
        <w:spacing w:line="360" w:lineRule="auto"/>
        <w:jc w:val="both"/>
        <w:rPr>
          <w:rFonts w:ascii="Times New Roman" w:hAnsi="Times New Roman" w:cs="Times New Roman"/>
          <w:lang w:val="es-ES_tradnl"/>
        </w:rPr>
      </w:pPr>
    </w:p>
    <w:p w14:paraId="0A73E1DD" w14:textId="629C6F49" w:rsidR="007D0561" w:rsidRPr="004603B6" w:rsidRDefault="007D0561" w:rsidP="005A5FFD">
      <w:pPr>
        <w:widowControl w:val="0"/>
        <w:tabs>
          <w:tab w:val="left" w:pos="1520"/>
        </w:tabs>
        <w:autoSpaceDE w:val="0"/>
        <w:autoSpaceDN w:val="0"/>
        <w:adjustRightInd w:val="0"/>
        <w:spacing w:line="360" w:lineRule="auto"/>
        <w:jc w:val="both"/>
        <w:rPr>
          <w:rFonts w:ascii="Times New Roman" w:hAnsi="Times New Roman" w:cs="Times New Roman"/>
          <w:b/>
          <w:bCs/>
          <w:u w:val="single"/>
          <w:lang w:val="es-ES_tradnl"/>
        </w:rPr>
      </w:pPr>
      <w:r w:rsidRPr="004603B6">
        <w:rPr>
          <w:rFonts w:ascii="Times New Roman" w:hAnsi="Times New Roman" w:cs="Times New Roman"/>
          <w:b/>
          <w:bCs/>
          <w:spacing w:val="1"/>
          <w:u w:val="single"/>
          <w:lang w:val="es-ES_tradnl"/>
        </w:rPr>
        <w:t>Desarrollo de la metodología</w:t>
      </w:r>
    </w:p>
    <w:p w14:paraId="1AAC85CB" w14:textId="77777777" w:rsidR="007D0561" w:rsidRPr="004603B6" w:rsidRDefault="007D0561" w:rsidP="005A5FFD">
      <w:pPr>
        <w:spacing w:line="360" w:lineRule="auto"/>
        <w:jc w:val="both"/>
        <w:rPr>
          <w:rFonts w:ascii="Times New Roman" w:hAnsi="Times New Roman" w:cs="Times New Roman"/>
          <w:lang w:val="es-ES_tradnl"/>
        </w:rPr>
      </w:pPr>
    </w:p>
    <w:p w14:paraId="6795737F" w14:textId="5A647008" w:rsidR="007D0561" w:rsidRPr="004603B6" w:rsidRDefault="007D0561" w:rsidP="005A5FFD">
      <w:p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Se trabaj</w:t>
      </w:r>
      <w:r w:rsidR="001C069A">
        <w:rPr>
          <w:rFonts w:ascii="Times New Roman" w:hAnsi="Times New Roman" w:cs="Times New Roman"/>
          <w:lang w:val="es-ES_tradnl"/>
        </w:rPr>
        <w:t>ó</w:t>
      </w:r>
      <w:r w:rsidRPr="004603B6">
        <w:rPr>
          <w:rFonts w:ascii="Times New Roman" w:hAnsi="Times New Roman" w:cs="Times New Roman"/>
          <w:lang w:val="es-ES_tradnl"/>
        </w:rPr>
        <w:t xml:space="preserve"> sobre la base de datos de la empresa. La misma se segment</w:t>
      </w:r>
      <w:r w:rsidR="001C069A">
        <w:rPr>
          <w:rFonts w:ascii="Times New Roman" w:hAnsi="Times New Roman" w:cs="Times New Roman"/>
          <w:lang w:val="es-ES_tradnl"/>
        </w:rPr>
        <w:t>ó</w:t>
      </w:r>
      <w:r w:rsidRPr="004603B6">
        <w:rPr>
          <w:rFonts w:ascii="Times New Roman" w:hAnsi="Times New Roman" w:cs="Times New Roman"/>
          <w:lang w:val="es-ES_tradnl"/>
        </w:rPr>
        <w:t xml:space="preserve"> y se seleccion</w:t>
      </w:r>
      <w:r w:rsidR="001C069A">
        <w:rPr>
          <w:rFonts w:ascii="Times New Roman" w:hAnsi="Times New Roman" w:cs="Times New Roman"/>
          <w:lang w:val="es-ES_tradnl"/>
        </w:rPr>
        <w:t>ó</w:t>
      </w:r>
      <w:r w:rsidRPr="004603B6">
        <w:rPr>
          <w:rFonts w:ascii="Times New Roman" w:hAnsi="Times New Roman" w:cs="Times New Roman"/>
          <w:lang w:val="es-ES_tradnl"/>
        </w:rPr>
        <w:t xml:space="preserve"> a aquellos clientes que recibieron su producto en la </w:t>
      </w:r>
      <w:r w:rsidR="00A44453">
        <w:rPr>
          <w:rFonts w:ascii="Times New Roman" w:hAnsi="Times New Roman" w:cs="Times New Roman"/>
          <w:lang w:val="es-ES_tradnl"/>
        </w:rPr>
        <w:t>C</w:t>
      </w:r>
      <w:r w:rsidRPr="004603B6">
        <w:rPr>
          <w:rFonts w:ascii="Times New Roman" w:hAnsi="Times New Roman" w:cs="Times New Roman"/>
          <w:lang w:val="es-ES_tradnl"/>
        </w:rPr>
        <w:t xml:space="preserve">iudad </w:t>
      </w:r>
      <w:r w:rsidR="00A44453">
        <w:rPr>
          <w:rFonts w:ascii="Times New Roman" w:hAnsi="Times New Roman" w:cs="Times New Roman"/>
          <w:lang w:val="es-ES_tradnl"/>
        </w:rPr>
        <w:t>A</w:t>
      </w:r>
      <w:r w:rsidRPr="004603B6">
        <w:rPr>
          <w:rFonts w:ascii="Times New Roman" w:hAnsi="Times New Roman" w:cs="Times New Roman"/>
          <w:lang w:val="es-ES_tradnl"/>
        </w:rPr>
        <w:t>utónoma de Buenos Aires y en el gran Buenos Aires hasta un radio de 100</w:t>
      </w:r>
      <w:r w:rsidR="005D08F0">
        <w:rPr>
          <w:rFonts w:ascii="Times New Roman" w:hAnsi="Times New Roman" w:cs="Times New Roman"/>
          <w:lang w:val="es-ES_tradnl"/>
        </w:rPr>
        <w:t xml:space="preserve"> </w:t>
      </w:r>
      <w:r w:rsidRPr="004603B6">
        <w:rPr>
          <w:rFonts w:ascii="Times New Roman" w:hAnsi="Times New Roman" w:cs="Times New Roman"/>
          <w:lang w:val="es-ES_tradnl"/>
        </w:rPr>
        <w:t>km de C</w:t>
      </w:r>
      <w:r w:rsidR="00FB0BD7" w:rsidRPr="004603B6">
        <w:rPr>
          <w:rFonts w:ascii="Times New Roman" w:hAnsi="Times New Roman" w:cs="Times New Roman"/>
          <w:lang w:val="es-ES_tradnl"/>
        </w:rPr>
        <w:t>apital Federal</w:t>
      </w:r>
      <w:r w:rsidRPr="004603B6">
        <w:rPr>
          <w:rFonts w:ascii="Times New Roman" w:hAnsi="Times New Roman" w:cs="Times New Roman"/>
          <w:lang w:val="es-ES_tradnl"/>
        </w:rPr>
        <w:t>.</w:t>
      </w:r>
    </w:p>
    <w:p w14:paraId="6B7CCEB8" w14:textId="77777777" w:rsidR="007D0561" w:rsidRPr="004603B6" w:rsidRDefault="007D0561" w:rsidP="005A5FFD">
      <w:pPr>
        <w:spacing w:line="360" w:lineRule="auto"/>
        <w:jc w:val="both"/>
        <w:rPr>
          <w:rFonts w:ascii="Times New Roman" w:hAnsi="Times New Roman" w:cs="Times New Roman"/>
          <w:lang w:val="es-ES_tradnl"/>
        </w:rPr>
      </w:pPr>
    </w:p>
    <w:p w14:paraId="2E13575D" w14:textId="2271E197" w:rsidR="007D0561" w:rsidRPr="004603B6" w:rsidRDefault="007D0561" w:rsidP="005A5FFD">
      <w:p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Como en general el cliente no recuerda en qué año realizo la compra y, además a lo largo de los años se fue mejorando la calidad de los productos, se envi</w:t>
      </w:r>
      <w:r w:rsidR="001C069A">
        <w:rPr>
          <w:rFonts w:ascii="Times New Roman" w:hAnsi="Times New Roman" w:cs="Times New Roman"/>
          <w:lang w:val="es-ES_tradnl"/>
        </w:rPr>
        <w:t>ó</w:t>
      </w:r>
      <w:r w:rsidRPr="004603B6">
        <w:rPr>
          <w:rFonts w:ascii="Times New Roman" w:hAnsi="Times New Roman" w:cs="Times New Roman"/>
          <w:lang w:val="es-ES_tradnl"/>
        </w:rPr>
        <w:t xml:space="preserve"> por un lado la encuesta a aquellos clientes que recibieron su producto desde el año 2010 hasta fines de 2015 y por otro lado se envi</w:t>
      </w:r>
      <w:r w:rsidR="001C069A">
        <w:rPr>
          <w:rFonts w:ascii="Times New Roman" w:hAnsi="Times New Roman" w:cs="Times New Roman"/>
          <w:lang w:val="es-ES_tradnl"/>
        </w:rPr>
        <w:t>ó</w:t>
      </w:r>
      <w:r w:rsidRPr="004603B6">
        <w:rPr>
          <w:rFonts w:ascii="Times New Roman" w:hAnsi="Times New Roman" w:cs="Times New Roman"/>
          <w:lang w:val="es-ES_tradnl"/>
        </w:rPr>
        <w:t xml:space="preserve"> la misma encuesta a aquellos que compraron y recibieron a partir de 2016 hasta la fecha.</w:t>
      </w:r>
    </w:p>
    <w:p w14:paraId="370B61A1" w14:textId="77777777" w:rsidR="007D0561" w:rsidRPr="004603B6" w:rsidRDefault="007D0561" w:rsidP="005A5FFD">
      <w:pPr>
        <w:spacing w:line="360" w:lineRule="auto"/>
        <w:jc w:val="both"/>
        <w:rPr>
          <w:rFonts w:ascii="Times New Roman" w:hAnsi="Times New Roman" w:cs="Times New Roman"/>
          <w:lang w:val="es-ES_tradnl"/>
        </w:rPr>
      </w:pPr>
    </w:p>
    <w:p w14:paraId="4AAD24F8" w14:textId="5189ABB2" w:rsidR="007D0561" w:rsidRPr="004603B6" w:rsidRDefault="007D0561" w:rsidP="005A5FFD">
      <w:p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 xml:space="preserve">El medio de contacto e invitación a participar de la encuesta online </w:t>
      </w:r>
      <w:proofErr w:type="spellStart"/>
      <w:r w:rsidR="001C069A">
        <w:rPr>
          <w:rFonts w:ascii="Times New Roman" w:hAnsi="Times New Roman" w:cs="Times New Roman"/>
          <w:lang w:val="es-ES_tradnl"/>
        </w:rPr>
        <w:t>fué</w:t>
      </w:r>
      <w:proofErr w:type="spellEnd"/>
      <w:r w:rsidRPr="004603B6">
        <w:rPr>
          <w:rFonts w:ascii="Times New Roman" w:hAnsi="Times New Roman" w:cs="Times New Roman"/>
          <w:lang w:val="es-ES_tradnl"/>
        </w:rPr>
        <w:t xml:space="preserve"> a través de un correo electrónico que se envi</w:t>
      </w:r>
      <w:r w:rsidR="001C069A">
        <w:rPr>
          <w:rFonts w:ascii="Times New Roman" w:hAnsi="Times New Roman" w:cs="Times New Roman"/>
          <w:lang w:val="es-ES_tradnl"/>
        </w:rPr>
        <w:t>ó</w:t>
      </w:r>
      <w:r w:rsidRPr="004603B6">
        <w:rPr>
          <w:rFonts w:ascii="Times New Roman" w:hAnsi="Times New Roman" w:cs="Times New Roman"/>
          <w:lang w:val="es-ES_tradnl"/>
        </w:rPr>
        <w:t xml:space="preserve"> a las direcciones de email brindados para cada uno oportunamente.</w:t>
      </w:r>
    </w:p>
    <w:p w14:paraId="6F7022DF" w14:textId="77777777" w:rsidR="007D0561" w:rsidRPr="004603B6" w:rsidRDefault="007D0561" w:rsidP="005A5FFD">
      <w:pPr>
        <w:spacing w:line="360" w:lineRule="auto"/>
        <w:jc w:val="both"/>
        <w:rPr>
          <w:rFonts w:ascii="Times New Roman" w:hAnsi="Times New Roman" w:cs="Times New Roman"/>
          <w:lang w:val="es-ES_tradnl"/>
        </w:rPr>
      </w:pPr>
    </w:p>
    <w:p w14:paraId="3BF6AA9D" w14:textId="29F5129B" w:rsidR="007D0561" w:rsidRPr="004603B6" w:rsidRDefault="007D0561" w:rsidP="005A5FFD">
      <w:p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 xml:space="preserve">La encuesta </w:t>
      </w:r>
      <w:r w:rsidR="00B163CF">
        <w:rPr>
          <w:rFonts w:ascii="Times New Roman" w:hAnsi="Times New Roman" w:cs="Times New Roman"/>
          <w:lang w:val="es-ES_tradnl"/>
        </w:rPr>
        <w:t>fue</w:t>
      </w:r>
      <w:r w:rsidRPr="004603B6">
        <w:rPr>
          <w:rFonts w:ascii="Times New Roman" w:hAnsi="Times New Roman" w:cs="Times New Roman"/>
          <w:lang w:val="es-ES_tradnl"/>
        </w:rPr>
        <w:t xml:space="preserve"> de carácter anónimo y se realiz</w:t>
      </w:r>
      <w:r w:rsidR="001C069A">
        <w:rPr>
          <w:rFonts w:ascii="Times New Roman" w:hAnsi="Times New Roman" w:cs="Times New Roman"/>
          <w:lang w:val="es-ES_tradnl"/>
        </w:rPr>
        <w:t>ó</w:t>
      </w:r>
      <w:r w:rsidRPr="004603B6">
        <w:rPr>
          <w:rFonts w:ascii="Times New Roman" w:hAnsi="Times New Roman" w:cs="Times New Roman"/>
          <w:lang w:val="es-ES_tradnl"/>
        </w:rPr>
        <w:t xml:space="preserve"> a través de la plataforma de Google </w:t>
      </w:r>
      <w:proofErr w:type="spellStart"/>
      <w:r w:rsidRPr="004603B6">
        <w:rPr>
          <w:rFonts w:ascii="Times New Roman" w:hAnsi="Times New Roman" w:cs="Times New Roman"/>
          <w:lang w:val="es-ES_tradnl"/>
        </w:rPr>
        <w:t>Forms</w:t>
      </w:r>
      <w:proofErr w:type="spellEnd"/>
      <w:r w:rsidRPr="004603B6">
        <w:rPr>
          <w:rFonts w:ascii="Times New Roman" w:hAnsi="Times New Roman" w:cs="Times New Roman"/>
          <w:lang w:val="es-ES_tradnl"/>
        </w:rPr>
        <w:t>.</w:t>
      </w:r>
    </w:p>
    <w:p w14:paraId="00FC2E91" w14:textId="77777777" w:rsidR="007D0561" w:rsidRPr="004603B6" w:rsidRDefault="007D0561" w:rsidP="005A5FFD">
      <w:pPr>
        <w:spacing w:line="360" w:lineRule="auto"/>
        <w:jc w:val="both"/>
        <w:rPr>
          <w:rFonts w:ascii="Times New Roman" w:hAnsi="Times New Roman" w:cs="Times New Roman"/>
          <w:lang w:val="es-ES_tradnl"/>
        </w:rPr>
      </w:pPr>
    </w:p>
    <w:p w14:paraId="659328DF" w14:textId="7EB98D24" w:rsidR="007D0561" w:rsidRPr="004603B6" w:rsidRDefault="007D0561" w:rsidP="005A5FFD">
      <w:p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Los datos que se obt</w:t>
      </w:r>
      <w:r w:rsidR="00B163CF">
        <w:rPr>
          <w:rFonts w:ascii="Times New Roman" w:hAnsi="Times New Roman" w:cs="Times New Roman"/>
          <w:lang w:val="es-ES_tradnl"/>
        </w:rPr>
        <w:t>uvieron</w:t>
      </w:r>
      <w:r w:rsidRPr="004603B6">
        <w:rPr>
          <w:rFonts w:ascii="Times New Roman" w:hAnsi="Times New Roman" w:cs="Times New Roman"/>
          <w:lang w:val="es-ES_tradnl"/>
        </w:rPr>
        <w:t xml:space="preserve"> se volca</w:t>
      </w:r>
      <w:r w:rsidR="00B163CF">
        <w:rPr>
          <w:rFonts w:ascii="Times New Roman" w:hAnsi="Times New Roman" w:cs="Times New Roman"/>
          <w:lang w:val="es-ES_tradnl"/>
        </w:rPr>
        <w:t>ron</w:t>
      </w:r>
      <w:r w:rsidRPr="004603B6">
        <w:rPr>
          <w:rFonts w:ascii="Times New Roman" w:hAnsi="Times New Roman" w:cs="Times New Roman"/>
          <w:lang w:val="es-ES_tradnl"/>
        </w:rPr>
        <w:t xml:space="preserve"> en una planilla Excel para poder obtener los resultados, cruzarlos y así poder realizar un análisis de la información.</w:t>
      </w:r>
    </w:p>
    <w:p w14:paraId="5993D5B1" w14:textId="77777777" w:rsidR="007D0561" w:rsidRPr="004603B6" w:rsidRDefault="007D0561" w:rsidP="005A5FFD">
      <w:pPr>
        <w:spacing w:line="360" w:lineRule="auto"/>
        <w:jc w:val="both"/>
        <w:rPr>
          <w:rFonts w:ascii="Times New Roman" w:hAnsi="Times New Roman" w:cs="Times New Roman"/>
          <w:lang w:val="es-ES_tradnl"/>
        </w:rPr>
      </w:pPr>
    </w:p>
    <w:p w14:paraId="1779D513" w14:textId="613836C0" w:rsidR="007D0561" w:rsidRPr="004603B6" w:rsidRDefault="00B163CF" w:rsidP="005A5FFD">
      <w:pPr>
        <w:spacing w:line="360" w:lineRule="auto"/>
        <w:jc w:val="both"/>
        <w:rPr>
          <w:rFonts w:ascii="Times New Roman" w:hAnsi="Times New Roman" w:cs="Times New Roman"/>
          <w:lang w:val="es-ES_tradnl"/>
        </w:rPr>
      </w:pPr>
      <w:r>
        <w:rPr>
          <w:rFonts w:ascii="Times New Roman" w:hAnsi="Times New Roman" w:cs="Times New Roman"/>
          <w:lang w:val="es-ES_tradnl"/>
        </w:rPr>
        <w:t>La primera sección tiene</w:t>
      </w:r>
      <w:r w:rsidR="007D0561" w:rsidRPr="004603B6">
        <w:rPr>
          <w:rFonts w:ascii="Times New Roman" w:hAnsi="Times New Roman" w:cs="Times New Roman"/>
          <w:lang w:val="es-ES_tradnl"/>
        </w:rPr>
        <w:t xml:space="preserve"> preguntas introductorias sobre datos demográficos como son la edad, sexo, género, nivel de educación y clase de vivienda/lugar donde recibieron el producto.</w:t>
      </w:r>
    </w:p>
    <w:p w14:paraId="37EFF15A" w14:textId="77777777" w:rsidR="007D0561" w:rsidRPr="004603B6" w:rsidRDefault="007D0561" w:rsidP="005A5FFD">
      <w:pPr>
        <w:spacing w:line="360" w:lineRule="auto"/>
        <w:jc w:val="both"/>
        <w:rPr>
          <w:rFonts w:ascii="Times New Roman" w:hAnsi="Times New Roman" w:cs="Times New Roman"/>
          <w:lang w:val="es-ES_tradnl"/>
        </w:rPr>
      </w:pPr>
    </w:p>
    <w:p w14:paraId="0B0ACD0F" w14:textId="471BC42D" w:rsidR="007D0561" w:rsidRPr="004603B6" w:rsidRDefault="007D0561" w:rsidP="005A5FFD">
      <w:p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Luego contiene preguntas en su mayoría cerradas donde se busc</w:t>
      </w:r>
      <w:r w:rsidR="00B163CF">
        <w:rPr>
          <w:rFonts w:ascii="Times New Roman" w:hAnsi="Times New Roman" w:cs="Times New Roman"/>
          <w:lang w:val="es-ES_tradnl"/>
        </w:rPr>
        <w:t>ó</w:t>
      </w:r>
      <w:r w:rsidRPr="004603B6">
        <w:rPr>
          <w:rFonts w:ascii="Times New Roman" w:hAnsi="Times New Roman" w:cs="Times New Roman"/>
          <w:lang w:val="es-ES_tradnl"/>
        </w:rPr>
        <w:t xml:space="preserve"> obtener información de cómo conoció la marca, qué factores influyeron en mayor medida en la elección de comprar en Línea Jardín sobre la competencia, cuál es la satisfacción que se tiene con el producto adquirido y con la marca, qué redes sociales utiliza, cómo gestiona el mantenimiento anual del producto, qué grado de posibilidad existe de que recomiende </w:t>
      </w:r>
      <w:r w:rsidRPr="004603B6">
        <w:rPr>
          <w:rFonts w:ascii="Times New Roman" w:hAnsi="Times New Roman" w:cs="Times New Roman"/>
          <w:lang w:val="es-ES_tradnl"/>
        </w:rPr>
        <w:lastRenderedPageBreak/>
        <w:t>la marca a un tercero y qué beneficio valora más recibir a cambió de recomendar a un tercero la marca.</w:t>
      </w:r>
    </w:p>
    <w:p w14:paraId="4EE7CDD9" w14:textId="2B78E1DC" w:rsidR="007D0561" w:rsidRPr="004603B6" w:rsidRDefault="007D0561" w:rsidP="005A5FFD">
      <w:pPr>
        <w:widowControl w:val="0"/>
        <w:tabs>
          <w:tab w:val="left" w:pos="1520"/>
        </w:tabs>
        <w:autoSpaceDE w:val="0"/>
        <w:autoSpaceDN w:val="0"/>
        <w:adjustRightInd w:val="0"/>
        <w:spacing w:line="360" w:lineRule="auto"/>
        <w:jc w:val="both"/>
        <w:rPr>
          <w:rFonts w:ascii="Times New Roman" w:hAnsi="Times New Roman" w:cs="Times New Roman"/>
          <w:b/>
          <w:bCs/>
          <w:u w:val="single"/>
          <w:lang w:val="es-ES_tradnl"/>
        </w:rPr>
      </w:pPr>
      <w:r w:rsidRPr="004603B6">
        <w:rPr>
          <w:rFonts w:ascii="Times New Roman" w:hAnsi="Times New Roman" w:cs="Times New Roman"/>
          <w:b/>
          <w:bCs/>
          <w:u w:val="single"/>
          <w:lang w:val="es-ES_tradnl"/>
        </w:rPr>
        <w:t>Cálculo de la muestra</w:t>
      </w:r>
    </w:p>
    <w:p w14:paraId="2DD0CEE8" w14:textId="77777777" w:rsidR="007D0561" w:rsidRPr="004603B6" w:rsidRDefault="007D0561" w:rsidP="005A5FFD">
      <w:pPr>
        <w:spacing w:line="360" w:lineRule="auto"/>
        <w:jc w:val="both"/>
        <w:rPr>
          <w:rFonts w:ascii="Times New Roman" w:hAnsi="Times New Roman" w:cs="Times New Roman"/>
          <w:lang w:val="es-ES_tradnl"/>
        </w:rPr>
      </w:pPr>
    </w:p>
    <w:p w14:paraId="3E9E624A" w14:textId="77777777" w:rsidR="007D0561" w:rsidRPr="004603B6" w:rsidRDefault="007D0561" w:rsidP="005A5FFD">
      <w:p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Ingresando en la fórmula para calcular la muestra, los siguientes datos:</w:t>
      </w:r>
    </w:p>
    <w:p w14:paraId="5D2D79B6" w14:textId="4E6141E6" w:rsidR="007D0561" w:rsidRPr="004603B6" w:rsidRDefault="007D0561" w:rsidP="005A5FFD">
      <w:pPr>
        <w:pStyle w:val="Prrafodelista"/>
        <w:numPr>
          <w:ilvl w:val="0"/>
          <w:numId w:val="34"/>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Nivel de confianza</w:t>
      </w:r>
      <w:r w:rsidR="00EE04DA">
        <w:rPr>
          <w:rFonts w:ascii="Times New Roman" w:hAnsi="Times New Roman" w:cs="Times New Roman"/>
          <w:lang w:val="es-ES_tradnl"/>
        </w:rPr>
        <w:t>:</w:t>
      </w:r>
      <w:r w:rsidRPr="004603B6">
        <w:rPr>
          <w:rFonts w:ascii="Times New Roman" w:hAnsi="Times New Roman" w:cs="Times New Roman"/>
          <w:lang w:val="es-ES_tradnl"/>
        </w:rPr>
        <w:t xml:space="preserve"> 95%.</w:t>
      </w:r>
    </w:p>
    <w:p w14:paraId="34A32A3D" w14:textId="042A0387" w:rsidR="007D0561" w:rsidRPr="004603B6" w:rsidRDefault="007D0561" w:rsidP="005A5FFD">
      <w:pPr>
        <w:pStyle w:val="Prrafodelista"/>
        <w:numPr>
          <w:ilvl w:val="0"/>
          <w:numId w:val="34"/>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Margen de error</w:t>
      </w:r>
      <w:r w:rsidR="00EE04DA">
        <w:rPr>
          <w:rFonts w:ascii="Times New Roman" w:hAnsi="Times New Roman" w:cs="Times New Roman"/>
          <w:lang w:val="es-ES_tradnl"/>
        </w:rPr>
        <w:t>:</w:t>
      </w:r>
      <w:r w:rsidRPr="004603B6">
        <w:rPr>
          <w:rFonts w:ascii="Times New Roman" w:hAnsi="Times New Roman" w:cs="Times New Roman"/>
          <w:lang w:val="es-ES_tradnl"/>
        </w:rPr>
        <w:t xml:space="preserve"> 5%.</w:t>
      </w:r>
    </w:p>
    <w:p w14:paraId="729827F2" w14:textId="5AD605E4" w:rsidR="007D0561" w:rsidRPr="004603B6" w:rsidRDefault="007D0561" w:rsidP="005A5FFD">
      <w:pPr>
        <w:pStyle w:val="Prrafodelista"/>
        <w:numPr>
          <w:ilvl w:val="0"/>
          <w:numId w:val="34"/>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Población</w:t>
      </w:r>
      <w:r w:rsidR="00EE04DA">
        <w:rPr>
          <w:rFonts w:ascii="Times New Roman" w:hAnsi="Times New Roman" w:cs="Times New Roman"/>
          <w:lang w:val="es-ES_tradnl"/>
        </w:rPr>
        <w:t>:</w:t>
      </w:r>
      <w:r w:rsidRPr="004603B6">
        <w:rPr>
          <w:rFonts w:ascii="Times New Roman" w:hAnsi="Times New Roman" w:cs="Times New Roman"/>
          <w:lang w:val="es-ES_tradnl"/>
        </w:rPr>
        <w:t xml:space="preserve"> 1582.</w:t>
      </w:r>
    </w:p>
    <w:p w14:paraId="52415B2F" w14:textId="146C4A2C" w:rsidR="007D0561" w:rsidRPr="004603B6" w:rsidRDefault="00EE04DA" w:rsidP="005A5FFD">
      <w:pPr>
        <w:spacing w:line="360" w:lineRule="auto"/>
        <w:jc w:val="both"/>
        <w:rPr>
          <w:rFonts w:ascii="Times New Roman" w:hAnsi="Times New Roman" w:cs="Times New Roman"/>
          <w:lang w:val="es-ES_tradnl"/>
        </w:rPr>
      </w:pPr>
      <w:r>
        <w:rPr>
          <w:rFonts w:ascii="Times New Roman" w:hAnsi="Times New Roman" w:cs="Times New Roman"/>
          <w:lang w:val="es-ES_tradnl"/>
        </w:rPr>
        <w:t>Ello da</w:t>
      </w:r>
      <w:r w:rsidR="007D0561" w:rsidRPr="004603B6">
        <w:rPr>
          <w:rFonts w:ascii="Times New Roman" w:hAnsi="Times New Roman" w:cs="Times New Roman"/>
          <w:lang w:val="es-ES_tradnl"/>
        </w:rPr>
        <w:t xml:space="preserve"> como resultado que se necesita una muestra de 310.</w:t>
      </w:r>
    </w:p>
    <w:p w14:paraId="3054060C" w14:textId="77777777" w:rsidR="007D0561" w:rsidRPr="004603B6" w:rsidRDefault="007D0561" w:rsidP="005A5FFD">
      <w:pPr>
        <w:spacing w:line="360" w:lineRule="auto"/>
        <w:jc w:val="both"/>
        <w:rPr>
          <w:rFonts w:ascii="Times New Roman" w:hAnsi="Times New Roman" w:cs="Times New Roman"/>
          <w:lang w:val="es-ES_tradnl"/>
        </w:rPr>
      </w:pPr>
    </w:p>
    <w:p w14:paraId="0EF8EB25" w14:textId="77777777" w:rsidR="007D0561" w:rsidRPr="004603B6" w:rsidRDefault="007D0561" w:rsidP="005A5FFD">
      <w:pPr>
        <w:spacing w:line="360" w:lineRule="auto"/>
        <w:jc w:val="both"/>
        <w:rPr>
          <w:rFonts w:ascii="Times New Roman" w:hAnsi="Times New Roman" w:cs="Times New Roman"/>
          <w:lang w:val="es-ES_tradnl"/>
        </w:rPr>
      </w:pPr>
    </w:p>
    <w:p w14:paraId="7E61A03D" w14:textId="660D43B2" w:rsidR="007D0561" w:rsidRPr="004603B6" w:rsidRDefault="007D0561" w:rsidP="005A5FFD">
      <w:pPr>
        <w:widowControl w:val="0"/>
        <w:tabs>
          <w:tab w:val="left" w:pos="1520"/>
        </w:tabs>
        <w:autoSpaceDE w:val="0"/>
        <w:autoSpaceDN w:val="0"/>
        <w:adjustRightInd w:val="0"/>
        <w:spacing w:line="360" w:lineRule="auto"/>
        <w:jc w:val="both"/>
        <w:rPr>
          <w:rFonts w:ascii="Times New Roman" w:hAnsi="Times New Roman" w:cs="Times New Roman"/>
          <w:b/>
          <w:bCs/>
          <w:u w:val="single"/>
          <w:lang w:val="es-ES_tradnl"/>
        </w:rPr>
      </w:pPr>
      <w:r w:rsidRPr="004603B6">
        <w:rPr>
          <w:rFonts w:ascii="Times New Roman" w:hAnsi="Times New Roman" w:cs="Times New Roman"/>
          <w:b/>
          <w:bCs/>
          <w:u w:val="single"/>
          <w:lang w:val="es-ES_tradnl"/>
        </w:rPr>
        <w:t>Diseño de la encuesta</w:t>
      </w:r>
    </w:p>
    <w:p w14:paraId="024D2E0A" w14:textId="77777777" w:rsidR="007D0561" w:rsidRPr="004603B6" w:rsidRDefault="007D0561" w:rsidP="005A5FFD">
      <w:pPr>
        <w:spacing w:line="360" w:lineRule="auto"/>
        <w:jc w:val="both"/>
        <w:rPr>
          <w:rFonts w:ascii="Times New Roman" w:hAnsi="Times New Roman" w:cs="Times New Roman"/>
          <w:lang w:val="es-ES_tradnl"/>
        </w:rPr>
      </w:pPr>
    </w:p>
    <w:p w14:paraId="65EBDC12" w14:textId="08647912" w:rsidR="007D0561" w:rsidRPr="004603B6" w:rsidRDefault="007D0561" w:rsidP="005A5FFD">
      <w:pPr>
        <w:spacing w:line="360" w:lineRule="auto"/>
        <w:jc w:val="both"/>
        <w:rPr>
          <w:rFonts w:ascii="Times New Roman" w:hAnsi="Times New Roman" w:cs="Times New Roman"/>
          <w:lang w:val="es-AR"/>
        </w:rPr>
      </w:pPr>
      <w:r w:rsidRPr="004603B6">
        <w:rPr>
          <w:rFonts w:ascii="Times New Roman" w:hAnsi="Times New Roman" w:cs="Times New Roman"/>
          <w:lang w:val="es-AR"/>
        </w:rPr>
        <w:t>La finalidad de la encuesta t</w:t>
      </w:r>
      <w:r w:rsidR="00B163CF">
        <w:rPr>
          <w:rFonts w:ascii="Times New Roman" w:hAnsi="Times New Roman" w:cs="Times New Roman"/>
          <w:lang w:val="es-AR"/>
        </w:rPr>
        <w:t>uvo</w:t>
      </w:r>
      <w:r w:rsidRPr="004603B6">
        <w:rPr>
          <w:rFonts w:ascii="Times New Roman" w:hAnsi="Times New Roman" w:cs="Times New Roman"/>
          <w:lang w:val="es-AR"/>
        </w:rPr>
        <w:t xml:space="preserve"> por un lado obtener información útil para poder definir con mayor precisión el programa de fidelización y por otro lado obtener información para las futuras acciones de marketing y publicidad.</w:t>
      </w:r>
    </w:p>
    <w:p w14:paraId="24667F5A" w14:textId="77777777" w:rsidR="007D0561" w:rsidRPr="004603B6" w:rsidRDefault="007D0561" w:rsidP="005A5FFD">
      <w:pPr>
        <w:spacing w:line="360" w:lineRule="auto"/>
        <w:jc w:val="both"/>
        <w:rPr>
          <w:rFonts w:ascii="Times New Roman" w:hAnsi="Times New Roman" w:cs="Times New Roman"/>
          <w:lang w:val="es-AR"/>
        </w:rPr>
      </w:pPr>
    </w:p>
    <w:p w14:paraId="0B305DE4" w14:textId="22782444" w:rsidR="007D0561" w:rsidRPr="004603B6" w:rsidRDefault="007D0561" w:rsidP="005A5FFD">
      <w:p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La base de clientes se segment</w:t>
      </w:r>
      <w:r w:rsidR="00B163CF">
        <w:rPr>
          <w:rFonts w:ascii="Times New Roman" w:hAnsi="Times New Roman" w:cs="Times New Roman"/>
          <w:lang w:val="es-ES_tradnl"/>
        </w:rPr>
        <w:t>ó</w:t>
      </w:r>
      <w:r w:rsidRPr="004603B6">
        <w:rPr>
          <w:rFonts w:ascii="Times New Roman" w:hAnsi="Times New Roman" w:cs="Times New Roman"/>
          <w:lang w:val="es-ES_tradnl"/>
        </w:rPr>
        <w:t xml:space="preserve"> de la siguiente forma:</w:t>
      </w:r>
    </w:p>
    <w:p w14:paraId="598E9E29" w14:textId="11798E51" w:rsidR="007D0561" w:rsidRPr="004603B6" w:rsidRDefault="007D0561" w:rsidP="005A5FFD">
      <w:p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Clientes particulares de los últimos diez años.</w:t>
      </w:r>
    </w:p>
    <w:p w14:paraId="4F567CC9" w14:textId="0C755B8F" w:rsidR="007D0561" w:rsidRDefault="007D0561" w:rsidP="005A5FFD">
      <w:pPr>
        <w:spacing w:line="360" w:lineRule="auto"/>
        <w:jc w:val="both"/>
        <w:rPr>
          <w:rFonts w:ascii="Times New Roman" w:hAnsi="Times New Roman" w:cs="Times New Roman"/>
          <w:lang w:val="es-ES_tradnl"/>
        </w:rPr>
      </w:pPr>
    </w:p>
    <w:p w14:paraId="0D462650" w14:textId="573888BA" w:rsidR="008201E1" w:rsidRDefault="008201E1" w:rsidP="005A5FFD">
      <w:pPr>
        <w:spacing w:line="360" w:lineRule="auto"/>
        <w:jc w:val="both"/>
        <w:rPr>
          <w:rFonts w:ascii="Times New Roman" w:hAnsi="Times New Roman" w:cs="Times New Roman"/>
          <w:lang w:val="es-ES_tradnl"/>
        </w:rPr>
      </w:pPr>
    </w:p>
    <w:p w14:paraId="2EE23438" w14:textId="36FA0A5B" w:rsidR="008201E1" w:rsidRDefault="008201E1" w:rsidP="005A5FFD">
      <w:pPr>
        <w:spacing w:line="360" w:lineRule="auto"/>
        <w:jc w:val="both"/>
        <w:rPr>
          <w:rFonts w:ascii="Times New Roman" w:hAnsi="Times New Roman" w:cs="Times New Roman"/>
          <w:lang w:val="es-ES_tradnl"/>
        </w:rPr>
      </w:pPr>
    </w:p>
    <w:p w14:paraId="316C1FDF" w14:textId="1C0F8D8C" w:rsidR="008201E1" w:rsidRDefault="008201E1" w:rsidP="005A5FFD">
      <w:pPr>
        <w:spacing w:line="360" w:lineRule="auto"/>
        <w:jc w:val="both"/>
        <w:rPr>
          <w:rFonts w:ascii="Times New Roman" w:hAnsi="Times New Roman" w:cs="Times New Roman"/>
          <w:lang w:val="es-ES_tradnl"/>
        </w:rPr>
      </w:pPr>
    </w:p>
    <w:p w14:paraId="1BB5FE0A" w14:textId="2FDF98BB" w:rsidR="008201E1" w:rsidRDefault="008201E1" w:rsidP="005A5FFD">
      <w:pPr>
        <w:spacing w:line="360" w:lineRule="auto"/>
        <w:jc w:val="both"/>
        <w:rPr>
          <w:rFonts w:ascii="Times New Roman" w:hAnsi="Times New Roman" w:cs="Times New Roman"/>
          <w:lang w:val="es-ES_tradnl"/>
        </w:rPr>
      </w:pPr>
    </w:p>
    <w:p w14:paraId="2FF30245" w14:textId="18AADDB9" w:rsidR="008201E1" w:rsidRDefault="008201E1" w:rsidP="005A5FFD">
      <w:pPr>
        <w:spacing w:line="360" w:lineRule="auto"/>
        <w:jc w:val="both"/>
        <w:rPr>
          <w:rFonts w:ascii="Times New Roman" w:hAnsi="Times New Roman" w:cs="Times New Roman"/>
          <w:lang w:val="es-ES_tradnl"/>
        </w:rPr>
      </w:pPr>
    </w:p>
    <w:p w14:paraId="6E08AEB6" w14:textId="5E237846" w:rsidR="008201E1" w:rsidRDefault="008201E1" w:rsidP="005A5FFD">
      <w:pPr>
        <w:spacing w:line="360" w:lineRule="auto"/>
        <w:jc w:val="both"/>
        <w:rPr>
          <w:rFonts w:ascii="Times New Roman" w:hAnsi="Times New Roman" w:cs="Times New Roman"/>
          <w:lang w:val="es-ES_tradnl"/>
        </w:rPr>
      </w:pPr>
    </w:p>
    <w:p w14:paraId="11C9EE86" w14:textId="0AD03D09" w:rsidR="008201E1" w:rsidRDefault="008201E1" w:rsidP="005A5FFD">
      <w:pPr>
        <w:spacing w:line="360" w:lineRule="auto"/>
        <w:jc w:val="both"/>
        <w:rPr>
          <w:rFonts w:ascii="Times New Roman" w:hAnsi="Times New Roman" w:cs="Times New Roman"/>
          <w:lang w:val="es-ES_tradnl"/>
        </w:rPr>
      </w:pPr>
    </w:p>
    <w:p w14:paraId="71C23824" w14:textId="42F0ADEC" w:rsidR="008201E1" w:rsidRDefault="008201E1" w:rsidP="005A5FFD">
      <w:pPr>
        <w:spacing w:line="360" w:lineRule="auto"/>
        <w:jc w:val="both"/>
        <w:rPr>
          <w:rFonts w:ascii="Times New Roman" w:hAnsi="Times New Roman" w:cs="Times New Roman"/>
          <w:lang w:val="es-ES_tradnl"/>
        </w:rPr>
      </w:pPr>
    </w:p>
    <w:p w14:paraId="264CFF7E" w14:textId="72F2468F" w:rsidR="008201E1" w:rsidRDefault="008201E1" w:rsidP="005A5FFD">
      <w:pPr>
        <w:spacing w:line="360" w:lineRule="auto"/>
        <w:jc w:val="both"/>
        <w:rPr>
          <w:rFonts w:ascii="Times New Roman" w:hAnsi="Times New Roman" w:cs="Times New Roman"/>
          <w:lang w:val="es-ES_tradnl"/>
        </w:rPr>
      </w:pPr>
    </w:p>
    <w:p w14:paraId="5389C838" w14:textId="67D2F850" w:rsidR="008201E1" w:rsidRDefault="008201E1" w:rsidP="005A5FFD">
      <w:pPr>
        <w:spacing w:line="360" w:lineRule="auto"/>
        <w:jc w:val="both"/>
        <w:rPr>
          <w:rFonts w:ascii="Times New Roman" w:hAnsi="Times New Roman" w:cs="Times New Roman"/>
          <w:lang w:val="es-ES_tradnl"/>
        </w:rPr>
      </w:pPr>
    </w:p>
    <w:p w14:paraId="238D0B74" w14:textId="74FD1450" w:rsidR="008201E1" w:rsidRDefault="008201E1" w:rsidP="005A5FFD">
      <w:pPr>
        <w:spacing w:line="360" w:lineRule="auto"/>
        <w:jc w:val="both"/>
        <w:rPr>
          <w:rFonts w:ascii="Times New Roman" w:hAnsi="Times New Roman" w:cs="Times New Roman"/>
          <w:lang w:val="es-ES_tradnl"/>
        </w:rPr>
      </w:pPr>
    </w:p>
    <w:p w14:paraId="2C014397" w14:textId="478ABB84" w:rsidR="008201E1" w:rsidRDefault="008201E1" w:rsidP="005A5FFD">
      <w:pPr>
        <w:spacing w:line="360" w:lineRule="auto"/>
        <w:jc w:val="both"/>
        <w:rPr>
          <w:rFonts w:ascii="Times New Roman" w:hAnsi="Times New Roman" w:cs="Times New Roman"/>
          <w:lang w:val="es-ES_tradnl"/>
        </w:rPr>
      </w:pPr>
    </w:p>
    <w:p w14:paraId="3048919E" w14:textId="6B072BFE" w:rsidR="008201E1" w:rsidRDefault="008201E1" w:rsidP="005A5FFD">
      <w:pPr>
        <w:spacing w:line="360" w:lineRule="auto"/>
        <w:jc w:val="both"/>
        <w:rPr>
          <w:rFonts w:ascii="Times New Roman" w:hAnsi="Times New Roman" w:cs="Times New Roman"/>
          <w:lang w:val="es-ES_tradnl"/>
        </w:rPr>
      </w:pPr>
    </w:p>
    <w:p w14:paraId="0D2FA810" w14:textId="784F19CB" w:rsidR="008201E1" w:rsidRDefault="008201E1" w:rsidP="005A5FFD">
      <w:pPr>
        <w:spacing w:line="360" w:lineRule="auto"/>
        <w:jc w:val="both"/>
        <w:rPr>
          <w:rFonts w:ascii="Times New Roman" w:hAnsi="Times New Roman" w:cs="Times New Roman"/>
          <w:lang w:val="es-ES_tradnl"/>
        </w:rPr>
      </w:pPr>
    </w:p>
    <w:p w14:paraId="0D9D727E" w14:textId="6C3DF50E" w:rsidR="008201E1" w:rsidRDefault="008201E1" w:rsidP="005A5FFD">
      <w:pPr>
        <w:spacing w:line="360" w:lineRule="auto"/>
        <w:jc w:val="both"/>
        <w:rPr>
          <w:rFonts w:ascii="Times New Roman" w:hAnsi="Times New Roman" w:cs="Times New Roman"/>
          <w:lang w:val="es-ES_tradnl"/>
        </w:rPr>
      </w:pPr>
    </w:p>
    <w:p w14:paraId="57CACF00" w14:textId="77777777" w:rsidR="007D0561" w:rsidRPr="004603B6" w:rsidRDefault="007D0561" w:rsidP="005A5FFD">
      <w:pPr>
        <w:widowControl w:val="0"/>
        <w:tabs>
          <w:tab w:val="left" w:pos="380"/>
        </w:tabs>
        <w:autoSpaceDE w:val="0"/>
        <w:autoSpaceDN w:val="0"/>
        <w:adjustRightInd w:val="0"/>
        <w:spacing w:line="360" w:lineRule="auto"/>
        <w:ind w:right="127"/>
        <w:jc w:val="center"/>
        <w:rPr>
          <w:rFonts w:ascii="Times New Roman" w:hAnsi="Times New Roman" w:cs="Times New Roman"/>
          <w:b/>
          <w:sz w:val="28"/>
          <w:szCs w:val="28"/>
          <w:lang w:val="es-ES_tradnl"/>
        </w:rPr>
      </w:pPr>
      <w:r w:rsidRPr="004603B6">
        <w:rPr>
          <w:rFonts w:ascii="Times New Roman" w:hAnsi="Times New Roman" w:cs="Times New Roman"/>
          <w:b/>
          <w:sz w:val="28"/>
          <w:szCs w:val="28"/>
          <w:lang w:val="es-ES_tradnl"/>
        </w:rPr>
        <w:t>CAPÍTULO 4: RESULTADOS</w:t>
      </w:r>
    </w:p>
    <w:p w14:paraId="1A740E57" w14:textId="77777777" w:rsidR="007D0561" w:rsidRPr="004603B6" w:rsidRDefault="007D0561" w:rsidP="005A5FFD">
      <w:pPr>
        <w:widowControl w:val="0"/>
        <w:autoSpaceDE w:val="0"/>
        <w:autoSpaceDN w:val="0"/>
        <w:adjustRightInd w:val="0"/>
        <w:spacing w:line="360" w:lineRule="auto"/>
        <w:jc w:val="both"/>
        <w:rPr>
          <w:rFonts w:ascii="Times New Roman" w:hAnsi="Times New Roman" w:cs="Times New Roman"/>
          <w:color w:val="FF0000"/>
          <w:lang w:val="es-ES_tradnl"/>
        </w:rPr>
      </w:pPr>
    </w:p>
    <w:p w14:paraId="2D56A27F" w14:textId="33EF869A" w:rsidR="007D0561" w:rsidRPr="004603B6" w:rsidRDefault="007D0561" w:rsidP="005A5FFD">
      <w:pPr>
        <w:spacing w:line="360" w:lineRule="auto"/>
        <w:jc w:val="both"/>
        <w:rPr>
          <w:rFonts w:ascii="Times New Roman" w:hAnsi="Times New Roman" w:cs="Times New Roman"/>
          <w:lang w:val="es-AR"/>
        </w:rPr>
      </w:pPr>
      <w:r w:rsidRPr="004603B6">
        <w:rPr>
          <w:rFonts w:ascii="Times New Roman" w:hAnsi="Times New Roman" w:cs="Times New Roman"/>
          <w:lang w:val="es-AR"/>
        </w:rPr>
        <w:t>De las encuestas completadas por los clientes, se obt</w:t>
      </w:r>
      <w:r w:rsidR="00007B2D">
        <w:rPr>
          <w:rFonts w:ascii="Times New Roman" w:hAnsi="Times New Roman" w:cs="Times New Roman"/>
          <w:lang w:val="es-AR"/>
        </w:rPr>
        <w:t>uvieron</w:t>
      </w:r>
      <w:r w:rsidRPr="004603B6">
        <w:rPr>
          <w:rFonts w:ascii="Times New Roman" w:hAnsi="Times New Roman" w:cs="Times New Roman"/>
          <w:lang w:val="es-AR"/>
        </w:rPr>
        <w:t xml:space="preserve"> los siguientes datos:</w:t>
      </w:r>
    </w:p>
    <w:p w14:paraId="5F968DAF" w14:textId="10C94E65" w:rsidR="00510B83" w:rsidRPr="004603B6" w:rsidRDefault="00510B83" w:rsidP="005A5FFD">
      <w:pPr>
        <w:spacing w:line="360" w:lineRule="auto"/>
        <w:jc w:val="both"/>
        <w:rPr>
          <w:rFonts w:ascii="Times New Roman" w:hAnsi="Times New Roman" w:cs="Times New Roman"/>
          <w:lang w:val="es-AR"/>
        </w:rPr>
      </w:pPr>
    </w:p>
    <w:p w14:paraId="0270BE9E" w14:textId="1C6F8065" w:rsidR="009D7750" w:rsidRPr="004603B6" w:rsidRDefault="00CF7CE4" w:rsidP="000018B7">
      <w:pPr>
        <w:spacing w:line="360" w:lineRule="auto"/>
        <w:jc w:val="center"/>
        <w:rPr>
          <w:rFonts w:ascii="Times New Roman" w:hAnsi="Times New Roman" w:cs="Times New Roman"/>
          <w:lang w:val="es-ES_tradnl"/>
        </w:rPr>
      </w:pPr>
      <w:r>
        <w:rPr>
          <w:rFonts w:ascii="Times New Roman" w:hAnsi="Times New Roman" w:cs="Times New Roman"/>
          <w:lang w:val="es-ES_tradnl"/>
        </w:rPr>
        <w:t>Gráfico Nº</w:t>
      </w:r>
      <w:r w:rsidR="009D7750" w:rsidRPr="004603B6">
        <w:rPr>
          <w:rFonts w:ascii="Times New Roman" w:hAnsi="Times New Roman" w:cs="Times New Roman"/>
          <w:lang w:val="es-ES_tradnl"/>
        </w:rPr>
        <w:t xml:space="preserve"> 11.</w:t>
      </w:r>
    </w:p>
    <w:p w14:paraId="4EE9E94C" w14:textId="27469221" w:rsidR="00D37E36" w:rsidRPr="008201E1" w:rsidRDefault="007A6671" w:rsidP="005A5FFD">
      <w:pPr>
        <w:spacing w:line="360" w:lineRule="auto"/>
        <w:jc w:val="both"/>
        <w:rPr>
          <w:rFonts w:ascii="Times New Roman" w:hAnsi="Times New Roman" w:cs="Times New Roman"/>
          <w:lang w:val="es-AR"/>
        </w:rPr>
      </w:pPr>
      <w:r>
        <w:rPr>
          <w:rFonts w:ascii="Times New Roman" w:hAnsi="Times New Roman" w:cs="Times New Roman"/>
          <w:lang w:val="es-AR"/>
        </w:rPr>
        <w:t>Pregunta Nº</w:t>
      </w:r>
      <w:r w:rsidR="00D37E36" w:rsidRPr="008201E1">
        <w:rPr>
          <w:rFonts w:ascii="Times New Roman" w:hAnsi="Times New Roman" w:cs="Times New Roman"/>
          <w:lang w:val="es-AR"/>
        </w:rPr>
        <w:t xml:space="preserve"> 1:</w:t>
      </w:r>
      <w:r w:rsidR="009D7750" w:rsidRPr="008201E1">
        <w:rPr>
          <w:rFonts w:ascii="Times New Roman" w:hAnsi="Times New Roman" w:cs="Times New Roman"/>
          <w:lang w:val="es-AR"/>
        </w:rPr>
        <w:t xml:space="preserve"> ¿</w:t>
      </w:r>
      <w:r>
        <w:rPr>
          <w:rFonts w:ascii="Times New Roman" w:hAnsi="Times New Roman" w:cs="Times New Roman"/>
          <w:lang w:val="es-AR"/>
        </w:rPr>
        <w:t>Cuál es su e</w:t>
      </w:r>
      <w:r w:rsidR="009D7750" w:rsidRPr="008201E1">
        <w:rPr>
          <w:rFonts w:ascii="Times New Roman" w:hAnsi="Times New Roman" w:cs="Times New Roman"/>
          <w:lang w:val="es-AR"/>
        </w:rPr>
        <w:t>dad?</w:t>
      </w:r>
    </w:p>
    <w:p w14:paraId="6FA4B7ED" w14:textId="53CA2BB7" w:rsidR="007D0561" w:rsidRPr="004603B6" w:rsidRDefault="007D0561" w:rsidP="005A5FFD">
      <w:pPr>
        <w:spacing w:line="360" w:lineRule="auto"/>
        <w:jc w:val="both"/>
        <w:rPr>
          <w:rFonts w:ascii="Times New Roman" w:hAnsi="Times New Roman" w:cs="Times New Roman"/>
          <w:lang w:val="es-AR"/>
        </w:rPr>
      </w:pPr>
      <w:r w:rsidRPr="004603B6">
        <w:rPr>
          <w:rFonts w:ascii="Times New Roman" w:hAnsi="Times New Roman" w:cs="Times New Roman"/>
          <w:noProof/>
          <w:lang w:val="es-AR" w:eastAsia="es-AR"/>
        </w:rPr>
        <w:drawing>
          <wp:inline distT="0" distB="0" distL="0" distR="0" wp14:anchorId="2F00902D" wp14:editId="60805670">
            <wp:extent cx="5939730" cy="1925352"/>
            <wp:effectExtent l="0" t="0" r="444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1">
                      <a:extLst>
                        <a:ext uri="{28A0092B-C50C-407E-A947-70E740481C1C}">
                          <a14:useLocalDpi xmlns:a14="http://schemas.microsoft.com/office/drawing/2010/main" val="0"/>
                        </a:ext>
                      </a:extLst>
                    </a:blip>
                    <a:srcRect t="15261" b="7512"/>
                    <a:stretch/>
                  </pic:blipFill>
                  <pic:spPr bwMode="auto">
                    <a:xfrm>
                      <a:off x="0" y="0"/>
                      <a:ext cx="5941060" cy="1925783"/>
                    </a:xfrm>
                    <a:prstGeom prst="rect">
                      <a:avLst/>
                    </a:prstGeom>
                    <a:noFill/>
                    <a:ln>
                      <a:noFill/>
                    </a:ln>
                    <a:extLst>
                      <a:ext uri="{53640926-AAD7-44D8-BBD7-CCE9431645EC}">
                        <a14:shadowObscured xmlns:a14="http://schemas.microsoft.com/office/drawing/2010/main"/>
                      </a:ext>
                    </a:extLst>
                  </pic:spPr>
                </pic:pic>
              </a:graphicData>
            </a:graphic>
          </wp:inline>
        </w:drawing>
      </w:r>
    </w:p>
    <w:p w14:paraId="13658ECB" w14:textId="16487948" w:rsidR="0092075E" w:rsidRPr="004603B6" w:rsidRDefault="002F655B" w:rsidP="005A5FFD">
      <w:pPr>
        <w:spacing w:line="360" w:lineRule="auto"/>
        <w:jc w:val="center"/>
        <w:rPr>
          <w:rFonts w:ascii="Times New Roman" w:hAnsi="Times New Roman" w:cs="Times New Roman"/>
          <w:lang w:val="es-ES_tradnl"/>
        </w:rPr>
      </w:pPr>
      <w:r w:rsidRPr="004603B6">
        <w:rPr>
          <w:rFonts w:ascii="Times New Roman" w:hAnsi="Times New Roman" w:cs="Times New Roman"/>
          <w:lang w:val="es-ES_tradnl"/>
        </w:rPr>
        <w:t xml:space="preserve">Fuente: elaboración propia </w:t>
      </w:r>
      <w:r w:rsidR="004476B2">
        <w:rPr>
          <w:rFonts w:ascii="Times New Roman" w:hAnsi="Times New Roman" w:cs="Times New Roman"/>
          <w:lang w:val="es-ES_tradnl"/>
        </w:rPr>
        <w:t>a partir de una encuesta con 310 casos.</w:t>
      </w:r>
    </w:p>
    <w:p w14:paraId="0DFBE3F9" w14:textId="69440F9E" w:rsidR="0092075E" w:rsidRPr="004603B6" w:rsidRDefault="0092075E" w:rsidP="005A5FFD">
      <w:pPr>
        <w:spacing w:line="360" w:lineRule="auto"/>
        <w:jc w:val="both"/>
        <w:rPr>
          <w:rFonts w:ascii="Times New Roman" w:hAnsi="Times New Roman" w:cs="Times New Roman"/>
          <w:lang w:val="es-AR"/>
        </w:rPr>
      </w:pPr>
    </w:p>
    <w:p w14:paraId="7317FE6E" w14:textId="462371C6" w:rsidR="00D37E36" w:rsidRPr="004603B6" w:rsidRDefault="00D86D76" w:rsidP="005A5FFD">
      <w:pPr>
        <w:spacing w:line="360" w:lineRule="auto"/>
        <w:jc w:val="both"/>
        <w:rPr>
          <w:rFonts w:ascii="Times New Roman" w:hAnsi="Times New Roman" w:cs="Times New Roman"/>
          <w:lang w:val="es-AR"/>
        </w:rPr>
      </w:pPr>
      <w:r>
        <w:rPr>
          <w:rFonts w:ascii="Times New Roman" w:hAnsi="Times New Roman" w:cs="Times New Roman"/>
          <w:lang w:val="es-AR"/>
        </w:rPr>
        <w:t xml:space="preserve">Observaciones del gráfico: </w:t>
      </w:r>
      <w:r w:rsidR="00732D69">
        <w:rPr>
          <w:rFonts w:ascii="Times New Roman" w:hAnsi="Times New Roman" w:cs="Times New Roman"/>
          <w:lang w:val="es-AR"/>
        </w:rPr>
        <w:t>M</w:t>
      </w:r>
      <w:r w:rsidR="000018B7">
        <w:rPr>
          <w:rFonts w:ascii="Times New Roman" w:hAnsi="Times New Roman" w:cs="Times New Roman"/>
          <w:lang w:val="es-AR"/>
        </w:rPr>
        <w:t>á</w:t>
      </w:r>
      <w:r w:rsidR="00732D69">
        <w:rPr>
          <w:rFonts w:ascii="Times New Roman" w:hAnsi="Times New Roman" w:cs="Times New Roman"/>
          <w:lang w:val="es-AR"/>
        </w:rPr>
        <w:t>s del 60% de los clientes tiene entre 40 y 59 años.</w:t>
      </w:r>
    </w:p>
    <w:p w14:paraId="719C7AF7" w14:textId="78B7C1CC" w:rsidR="001B7D48" w:rsidRDefault="001B7D48" w:rsidP="005A5FFD">
      <w:pPr>
        <w:spacing w:line="360" w:lineRule="auto"/>
        <w:jc w:val="both"/>
        <w:rPr>
          <w:rFonts w:ascii="Times New Roman" w:hAnsi="Times New Roman" w:cs="Times New Roman"/>
          <w:lang w:val="es-AR"/>
        </w:rPr>
      </w:pPr>
    </w:p>
    <w:p w14:paraId="3C92A51F" w14:textId="77777777" w:rsidR="00C4257B" w:rsidRDefault="00C4257B" w:rsidP="005A5FFD">
      <w:pPr>
        <w:spacing w:line="360" w:lineRule="auto"/>
        <w:jc w:val="both"/>
        <w:rPr>
          <w:rFonts w:ascii="Times New Roman" w:hAnsi="Times New Roman" w:cs="Times New Roman"/>
          <w:lang w:val="es-AR"/>
        </w:rPr>
      </w:pPr>
    </w:p>
    <w:p w14:paraId="4815A757" w14:textId="77777777" w:rsidR="00D86D76" w:rsidRPr="004603B6" w:rsidRDefault="00D86D76" w:rsidP="005A5FFD">
      <w:pPr>
        <w:spacing w:line="360" w:lineRule="auto"/>
        <w:jc w:val="both"/>
        <w:rPr>
          <w:rFonts w:ascii="Times New Roman" w:hAnsi="Times New Roman" w:cs="Times New Roman"/>
          <w:lang w:val="es-AR"/>
        </w:rPr>
      </w:pPr>
    </w:p>
    <w:p w14:paraId="36E1EFD4" w14:textId="33EE187C" w:rsidR="00362534" w:rsidRPr="004603B6" w:rsidRDefault="00CF7CE4" w:rsidP="000018B7">
      <w:pPr>
        <w:spacing w:line="360" w:lineRule="auto"/>
        <w:jc w:val="center"/>
        <w:rPr>
          <w:rFonts w:ascii="Times New Roman" w:hAnsi="Times New Roman" w:cs="Times New Roman"/>
          <w:lang w:val="es-ES_tradnl"/>
        </w:rPr>
      </w:pPr>
      <w:r>
        <w:rPr>
          <w:rFonts w:ascii="Times New Roman" w:hAnsi="Times New Roman" w:cs="Times New Roman"/>
          <w:lang w:val="es-ES_tradnl"/>
        </w:rPr>
        <w:t>Gráfico Nº</w:t>
      </w:r>
      <w:r w:rsidR="00362534" w:rsidRPr="004603B6">
        <w:rPr>
          <w:rFonts w:ascii="Times New Roman" w:hAnsi="Times New Roman" w:cs="Times New Roman"/>
          <w:lang w:val="es-ES_tradnl"/>
        </w:rPr>
        <w:t xml:space="preserve"> 12.</w:t>
      </w:r>
    </w:p>
    <w:p w14:paraId="24A957B3" w14:textId="6DB6B436" w:rsidR="00D37E36" w:rsidRPr="008201E1" w:rsidRDefault="007A6671" w:rsidP="005A5FFD">
      <w:pPr>
        <w:spacing w:line="360" w:lineRule="auto"/>
        <w:jc w:val="both"/>
        <w:rPr>
          <w:rFonts w:ascii="Times New Roman" w:hAnsi="Times New Roman" w:cs="Times New Roman"/>
          <w:lang w:val="es-AR"/>
        </w:rPr>
      </w:pPr>
      <w:r>
        <w:rPr>
          <w:rFonts w:ascii="Times New Roman" w:hAnsi="Times New Roman" w:cs="Times New Roman"/>
          <w:lang w:val="es-AR"/>
        </w:rPr>
        <w:t>Pregunta Nº</w:t>
      </w:r>
      <w:r w:rsidR="00D37E36" w:rsidRPr="008201E1">
        <w:rPr>
          <w:rFonts w:ascii="Times New Roman" w:hAnsi="Times New Roman" w:cs="Times New Roman"/>
          <w:lang w:val="es-AR"/>
        </w:rPr>
        <w:t xml:space="preserve"> 2:</w:t>
      </w:r>
      <w:r w:rsidR="00362534" w:rsidRPr="008201E1">
        <w:rPr>
          <w:rFonts w:ascii="Times New Roman" w:hAnsi="Times New Roman" w:cs="Times New Roman"/>
          <w:lang w:val="es-AR"/>
        </w:rPr>
        <w:t xml:space="preserve"> ¿</w:t>
      </w:r>
      <w:r>
        <w:rPr>
          <w:rFonts w:ascii="Times New Roman" w:hAnsi="Times New Roman" w:cs="Times New Roman"/>
          <w:lang w:val="es-AR"/>
        </w:rPr>
        <w:t>Cuál es su g</w:t>
      </w:r>
      <w:r w:rsidR="00362534" w:rsidRPr="008201E1">
        <w:rPr>
          <w:rFonts w:ascii="Times New Roman" w:hAnsi="Times New Roman" w:cs="Times New Roman"/>
          <w:lang w:val="es-AR"/>
        </w:rPr>
        <w:t>énero?</w:t>
      </w:r>
    </w:p>
    <w:p w14:paraId="7B9F6010" w14:textId="3A23B23A" w:rsidR="007D0561" w:rsidRPr="004603B6" w:rsidRDefault="007D0561" w:rsidP="005A5FFD">
      <w:pPr>
        <w:spacing w:line="360" w:lineRule="auto"/>
        <w:jc w:val="both"/>
        <w:rPr>
          <w:rFonts w:ascii="Times New Roman" w:hAnsi="Times New Roman" w:cs="Times New Roman"/>
          <w:lang w:val="es-ES_tradnl"/>
        </w:rPr>
      </w:pPr>
      <w:r w:rsidRPr="004603B6">
        <w:rPr>
          <w:rFonts w:ascii="Times New Roman" w:hAnsi="Times New Roman" w:cs="Times New Roman"/>
          <w:noProof/>
          <w:lang w:val="es-AR" w:eastAsia="es-AR"/>
        </w:rPr>
        <w:drawing>
          <wp:inline distT="0" distB="0" distL="0" distR="0" wp14:anchorId="16DA60C8" wp14:editId="3ECB3185">
            <wp:extent cx="5940827" cy="1965108"/>
            <wp:effectExtent l="0" t="0" r="317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rotWithShape="1">
                    <a:blip r:embed="rId52"/>
                    <a:srcRect t="15700" b="5556"/>
                    <a:stretch/>
                  </pic:blipFill>
                  <pic:spPr bwMode="auto">
                    <a:xfrm>
                      <a:off x="0" y="0"/>
                      <a:ext cx="5943600" cy="1966025"/>
                    </a:xfrm>
                    <a:prstGeom prst="rect">
                      <a:avLst/>
                    </a:prstGeom>
                    <a:noFill/>
                    <a:ln>
                      <a:noFill/>
                    </a:ln>
                    <a:extLst>
                      <a:ext uri="{53640926-AAD7-44D8-BBD7-CCE9431645EC}">
                        <a14:shadowObscured xmlns:a14="http://schemas.microsoft.com/office/drawing/2010/main"/>
                      </a:ext>
                    </a:extLst>
                  </pic:spPr>
                </pic:pic>
              </a:graphicData>
            </a:graphic>
          </wp:inline>
        </w:drawing>
      </w:r>
    </w:p>
    <w:p w14:paraId="4CEA0FCE" w14:textId="77777777" w:rsidR="004476B2" w:rsidRPr="004603B6" w:rsidRDefault="004476B2" w:rsidP="004476B2">
      <w:pPr>
        <w:spacing w:line="360" w:lineRule="auto"/>
        <w:jc w:val="center"/>
        <w:rPr>
          <w:rFonts w:ascii="Times New Roman" w:hAnsi="Times New Roman" w:cs="Times New Roman"/>
          <w:lang w:val="es-ES_tradnl"/>
        </w:rPr>
      </w:pPr>
      <w:r w:rsidRPr="004603B6">
        <w:rPr>
          <w:rFonts w:ascii="Times New Roman" w:hAnsi="Times New Roman" w:cs="Times New Roman"/>
          <w:lang w:val="es-ES_tradnl"/>
        </w:rPr>
        <w:t xml:space="preserve">Fuente: elaboración propia </w:t>
      </w:r>
      <w:r>
        <w:rPr>
          <w:rFonts w:ascii="Times New Roman" w:hAnsi="Times New Roman" w:cs="Times New Roman"/>
          <w:lang w:val="es-ES_tradnl"/>
        </w:rPr>
        <w:t>a partir de una encuesta con 310 casos.</w:t>
      </w:r>
    </w:p>
    <w:p w14:paraId="4852F05D" w14:textId="77777777" w:rsidR="00D86D76" w:rsidRDefault="00D86D76" w:rsidP="005A5FFD">
      <w:pPr>
        <w:spacing w:line="360" w:lineRule="auto"/>
        <w:jc w:val="center"/>
        <w:rPr>
          <w:rFonts w:ascii="Times New Roman" w:hAnsi="Times New Roman" w:cs="Times New Roman"/>
          <w:lang w:val="es-ES_tradnl"/>
        </w:rPr>
      </w:pPr>
    </w:p>
    <w:p w14:paraId="798DFC91" w14:textId="2682A510" w:rsidR="00D86D76" w:rsidRPr="004603B6" w:rsidRDefault="00D86D76" w:rsidP="00D86D76">
      <w:pPr>
        <w:spacing w:line="360" w:lineRule="auto"/>
        <w:jc w:val="both"/>
        <w:rPr>
          <w:rFonts w:ascii="Times New Roman" w:hAnsi="Times New Roman" w:cs="Times New Roman"/>
          <w:lang w:val="es-AR"/>
        </w:rPr>
      </w:pPr>
      <w:r>
        <w:rPr>
          <w:rFonts w:ascii="Times New Roman" w:hAnsi="Times New Roman" w:cs="Times New Roman"/>
          <w:lang w:val="es-AR"/>
        </w:rPr>
        <w:t xml:space="preserve">Observaciones del gráfico: </w:t>
      </w:r>
      <w:r w:rsidR="004D7FD5">
        <w:rPr>
          <w:rFonts w:ascii="Times New Roman" w:hAnsi="Times New Roman" w:cs="Times New Roman"/>
          <w:lang w:val="es-AR"/>
        </w:rPr>
        <w:t>Casi el</w:t>
      </w:r>
      <w:r>
        <w:rPr>
          <w:rFonts w:ascii="Times New Roman" w:hAnsi="Times New Roman" w:cs="Times New Roman"/>
          <w:lang w:val="es-AR"/>
        </w:rPr>
        <w:t xml:space="preserve"> 60% de los clientes son mujeres.</w:t>
      </w:r>
    </w:p>
    <w:p w14:paraId="06307479" w14:textId="1592B76B" w:rsidR="00362534" w:rsidRPr="004603B6" w:rsidRDefault="00CF7CE4" w:rsidP="000018B7">
      <w:pPr>
        <w:spacing w:line="360" w:lineRule="auto"/>
        <w:jc w:val="center"/>
        <w:rPr>
          <w:rFonts w:ascii="Times New Roman" w:hAnsi="Times New Roman" w:cs="Times New Roman"/>
          <w:lang w:val="es-ES_tradnl"/>
        </w:rPr>
      </w:pPr>
      <w:r>
        <w:rPr>
          <w:rFonts w:ascii="Times New Roman" w:hAnsi="Times New Roman" w:cs="Times New Roman"/>
          <w:lang w:val="es-ES_tradnl"/>
        </w:rPr>
        <w:t>Gráfico Nº</w:t>
      </w:r>
      <w:r w:rsidR="00362534" w:rsidRPr="004603B6">
        <w:rPr>
          <w:rFonts w:ascii="Times New Roman" w:hAnsi="Times New Roman" w:cs="Times New Roman"/>
          <w:lang w:val="es-ES_tradnl"/>
        </w:rPr>
        <w:t xml:space="preserve"> 13.</w:t>
      </w:r>
    </w:p>
    <w:p w14:paraId="7A88C096" w14:textId="625869EB" w:rsidR="00D37E36" w:rsidRPr="008201E1" w:rsidRDefault="007A6671" w:rsidP="005A5FFD">
      <w:pPr>
        <w:spacing w:line="360" w:lineRule="auto"/>
        <w:jc w:val="both"/>
        <w:rPr>
          <w:rFonts w:ascii="Times New Roman" w:hAnsi="Times New Roman" w:cs="Times New Roman"/>
          <w:lang w:val="es-AR"/>
        </w:rPr>
      </w:pPr>
      <w:r>
        <w:rPr>
          <w:rFonts w:ascii="Times New Roman" w:hAnsi="Times New Roman" w:cs="Times New Roman"/>
          <w:lang w:val="es-AR"/>
        </w:rPr>
        <w:t>Pregunta Nº</w:t>
      </w:r>
      <w:r w:rsidR="00D37E36" w:rsidRPr="008201E1">
        <w:rPr>
          <w:rFonts w:ascii="Times New Roman" w:hAnsi="Times New Roman" w:cs="Times New Roman"/>
          <w:lang w:val="es-AR"/>
        </w:rPr>
        <w:t xml:space="preserve"> 3:</w:t>
      </w:r>
      <w:r w:rsidR="00362534" w:rsidRPr="008201E1">
        <w:rPr>
          <w:rFonts w:ascii="Times New Roman" w:hAnsi="Times New Roman" w:cs="Times New Roman"/>
          <w:lang w:val="es-AR"/>
        </w:rPr>
        <w:t xml:space="preserve"> ¿</w:t>
      </w:r>
      <w:r>
        <w:rPr>
          <w:rFonts w:ascii="Times New Roman" w:hAnsi="Times New Roman" w:cs="Times New Roman"/>
          <w:lang w:val="es-AR"/>
        </w:rPr>
        <w:t>Nivel de e</w:t>
      </w:r>
      <w:r w:rsidR="00362534" w:rsidRPr="008201E1">
        <w:rPr>
          <w:rFonts w:ascii="Times New Roman" w:hAnsi="Times New Roman" w:cs="Times New Roman"/>
          <w:lang w:val="es-AR"/>
        </w:rPr>
        <w:t>ducación</w:t>
      </w:r>
      <w:r>
        <w:rPr>
          <w:rFonts w:ascii="Times New Roman" w:hAnsi="Times New Roman" w:cs="Times New Roman"/>
          <w:lang w:val="es-AR"/>
        </w:rPr>
        <w:t xml:space="preserve"> formal alcanzada</w:t>
      </w:r>
      <w:r w:rsidR="00362534" w:rsidRPr="008201E1">
        <w:rPr>
          <w:rFonts w:ascii="Times New Roman" w:hAnsi="Times New Roman" w:cs="Times New Roman"/>
          <w:lang w:val="es-AR"/>
        </w:rPr>
        <w:t>?</w:t>
      </w:r>
    </w:p>
    <w:p w14:paraId="2C354C89" w14:textId="6482C59A" w:rsidR="007D0561" w:rsidRPr="004603B6" w:rsidRDefault="007D0561" w:rsidP="005A5FFD">
      <w:pPr>
        <w:spacing w:line="360" w:lineRule="auto"/>
        <w:jc w:val="both"/>
        <w:rPr>
          <w:rFonts w:ascii="Times New Roman" w:hAnsi="Times New Roman" w:cs="Times New Roman"/>
          <w:lang w:val="es-ES_tradnl"/>
        </w:rPr>
      </w:pPr>
      <w:r w:rsidRPr="004603B6">
        <w:rPr>
          <w:rFonts w:ascii="Times New Roman" w:hAnsi="Times New Roman" w:cs="Times New Roman"/>
          <w:noProof/>
          <w:lang w:val="es-AR" w:eastAsia="es-AR"/>
        </w:rPr>
        <w:drawing>
          <wp:inline distT="0" distB="0" distL="0" distR="0" wp14:anchorId="1CB44064" wp14:editId="0295F271">
            <wp:extent cx="5940827" cy="1959429"/>
            <wp:effectExtent l="0" t="0" r="3175" b="31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rotWithShape="1">
                    <a:blip r:embed="rId53"/>
                    <a:srcRect t="15701" b="5782"/>
                    <a:stretch/>
                  </pic:blipFill>
                  <pic:spPr bwMode="auto">
                    <a:xfrm>
                      <a:off x="0" y="0"/>
                      <a:ext cx="5943600" cy="1960344"/>
                    </a:xfrm>
                    <a:prstGeom prst="rect">
                      <a:avLst/>
                    </a:prstGeom>
                    <a:noFill/>
                    <a:ln>
                      <a:noFill/>
                    </a:ln>
                    <a:extLst>
                      <a:ext uri="{53640926-AAD7-44D8-BBD7-CCE9431645EC}">
                        <a14:shadowObscured xmlns:a14="http://schemas.microsoft.com/office/drawing/2010/main"/>
                      </a:ext>
                    </a:extLst>
                  </pic:spPr>
                </pic:pic>
              </a:graphicData>
            </a:graphic>
          </wp:inline>
        </w:drawing>
      </w:r>
    </w:p>
    <w:p w14:paraId="031002BE" w14:textId="77777777" w:rsidR="004476B2" w:rsidRPr="004603B6" w:rsidRDefault="004476B2" w:rsidP="004476B2">
      <w:pPr>
        <w:spacing w:line="360" w:lineRule="auto"/>
        <w:jc w:val="center"/>
        <w:rPr>
          <w:rFonts w:ascii="Times New Roman" w:hAnsi="Times New Roman" w:cs="Times New Roman"/>
          <w:lang w:val="es-ES_tradnl"/>
        </w:rPr>
      </w:pPr>
      <w:r w:rsidRPr="004603B6">
        <w:rPr>
          <w:rFonts w:ascii="Times New Roman" w:hAnsi="Times New Roman" w:cs="Times New Roman"/>
          <w:lang w:val="es-ES_tradnl"/>
        </w:rPr>
        <w:t xml:space="preserve">Fuente: elaboración propia </w:t>
      </w:r>
      <w:r>
        <w:rPr>
          <w:rFonts w:ascii="Times New Roman" w:hAnsi="Times New Roman" w:cs="Times New Roman"/>
          <w:lang w:val="es-ES_tradnl"/>
        </w:rPr>
        <w:t>a partir de una encuesta con 310 casos.</w:t>
      </w:r>
    </w:p>
    <w:p w14:paraId="07E38A7A" w14:textId="6409F867" w:rsidR="0092075E" w:rsidRPr="004603B6" w:rsidRDefault="0092075E" w:rsidP="005A5FFD">
      <w:pPr>
        <w:spacing w:line="360" w:lineRule="auto"/>
        <w:jc w:val="both"/>
        <w:rPr>
          <w:rFonts w:ascii="Times New Roman" w:hAnsi="Times New Roman" w:cs="Times New Roman"/>
          <w:lang w:val="es-ES_tradnl"/>
        </w:rPr>
      </w:pPr>
    </w:p>
    <w:p w14:paraId="41F75139" w14:textId="38776AC3" w:rsidR="00D86D76" w:rsidRPr="004603B6" w:rsidRDefault="00D86D76" w:rsidP="00D86D76">
      <w:pPr>
        <w:spacing w:line="360" w:lineRule="auto"/>
        <w:jc w:val="both"/>
        <w:rPr>
          <w:rFonts w:ascii="Times New Roman" w:hAnsi="Times New Roman" w:cs="Times New Roman"/>
          <w:lang w:val="es-AR"/>
        </w:rPr>
      </w:pPr>
      <w:r>
        <w:rPr>
          <w:rFonts w:ascii="Times New Roman" w:hAnsi="Times New Roman" w:cs="Times New Roman"/>
          <w:lang w:val="es-AR"/>
        </w:rPr>
        <w:t>Observaciones del gráfico: Casi el 50% tiene nivel universitario</w:t>
      </w:r>
      <w:r w:rsidR="00C4257B">
        <w:rPr>
          <w:rFonts w:ascii="Times New Roman" w:hAnsi="Times New Roman" w:cs="Times New Roman"/>
          <w:lang w:val="es-AR"/>
        </w:rPr>
        <w:t xml:space="preserve"> y un 22% tiene postgrado completo.</w:t>
      </w:r>
    </w:p>
    <w:p w14:paraId="6D8B79AE" w14:textId="2B3ADC60" w:rsidR="00D37E36" w:rsidRPr="00D86D76" w:rsidRDefault="00D37E36" w:rsidP="005A5FFD">
      <w:pPr>
        <w:spacing w:line="360" w:lineRule="auto"/>
        <w:jc w:val="both"/>
        <w:rPr>
          <w:rFonts w:ascii="Times New Roman" w:hAnsi="Times New Roman" w:cs="Times New Roman"/>
          <w:lang w:val="es-AR"/>
        </w:rPr>
      </w:pPr>
    </w:p>
    <w:p w14:paraId="0C250AE5" w14:textId="60D57365" w:rsidR="001B7D48" w:rsidRDefault="001B7D48" w:rsidP="005A5FFD">
      <w:pPr>
        <w:spacing w:line="360" w:lineRule="auto"/>
        <w:jc w:val="both"/>
        <w:rPr>
          <w:rFonts w:ascii="Times New Roman" w:hAnsi="Times New Roman" w:cs="Times New Roman"/>
          <w:lang w:val="es-ES_tradnl"/>
        </w:rPr>
      </w:pPr>
    </w:p>
    <w:p w14:paraId="2187DB56" w14:textId="77777777" w:rsidR="00D86D76" w:rsidRPr="004603B6" w:rsidRDefault="00D86D76" w:rsidP="005A5FFD">
      <w:pPr>
        <w:spacing w:line="360" w:lineRule="auto"/>
        <w:jc w:val="both"/>
        <w:rPr>
          <w:rFonts w:ascii="Times New Roman" w:hAnsi="Times New Roman" w:cs="Times New Roman"/>
          <w:lang w:val="es-ES_tradnl"/>
        </w:rPr>
      </w:pPr>
    </w:p>
    <w:p w14:paraId="14F52581" w14:textId="06EC72E6" w:rsidR="00362534" w:rsidRPr="004603B6" w:rsidRDefault="00CF7CE4" w:rsidP="000018B7">
      <w:pPr>
        <w:spacing w:line="360" w:lineRule="auto"/>
        <w:jc w:val="center"/>
        <w:rPr>
          <w:rFonts w:ascii="Times New Roman" w:hAnsi="Times New Roman" w:cs="Times New Roman"/>
          <w:lang w:val="es-ES_tradnl"/>
        </w:rPr>
      </w:pPr>
      <w:r>
        <w:rPr>
          <w:rFonts w:ascii="Times New Roman" w:hAnsi="Times New Roman" w:cs="Times New Roman"/>
          <w:lang w:val="es-ES_tradnl"/>
        </w:rPr>
        <w:t>Gráfico Nº</w:t>
      </w:r>
      <w:r w:rsidR="00362534" w:rsidRPr="004603B6">
        <w:rPr>
          <w:rFonts w:ascii="Times New Roman" w:hAnsi="Times New Roman" w:cs="Times New Roman"/>
          <w:lang w:val="es-ES_tradnl"/>
        </w:rPr>
        <w:t xml:space="preserve"> 14.</w:t>
      </w:r>
    </w:p>
    <w:p w14:paraId="5275D3FE" w14:textId="7675B3F2" w:rsidR="00D37E36" w:rsidRPr="008201E1" w:rsidRDefault="007A6671" w:rsidP="005A5FFD">
      <w:pPr>
        <w:spacing w:line="360" w:lineRule="auto"/>
        <w:jc w:val="both"/>
        <w:rPr>
          <w:rFonts w:ascii="Times New Roman" w:hAnsi="Times New Roman" w:cs="Times New Roman"/>
          <w:lang w:val="es-AR"/>
        </w:rPr>
      </w:pPr>
      <w:r>
        <w:rPr>
          <w:rFonts w:ascii="Times New Roman" w:hAnsi="Times New Roman" w:cs="Times New Roman"/>
          <w:lang w:val="es-AR"/>
        </w:rPr>
        <w:t>Pregunta Nº</w:t>
      </w:r>
      <w:r w:rsidR="00D37E36" w:rsidRPr="008201E1">
        <w:rPr>
          <w:rFonts w:ascii="Times New Roman" w:hAnsi="Times New Roman" w:cs="Times New Roman"/>
          <w:lang w:val="es-AR"/>
        </w:rPr>
        <w:t xml:space="preserve"> 4:</w:t>
      </w:r>
      <w:r w:rsidR="00362534" w:rsidRPr="008201E1">
        <w:rPr>
          <w:rFonts w:ascii="Times New Roman" w:hAnsi="Times New Roman" w:cs="Times New Roman"/>
          <w:lang w:val="es-AR"/>
        </w:rPr>
        <w:t xml:space="preserve"> ¿Localidad donde se armó el producto adquirido?</w:t>
      </w:r>
    </w:p>
    <w:p w14:paraId="2B49363F" w14:textId="33ED04A2" w:rsidR="007D0561" w:rsidRPr="004603B6" w:rsidRDefault="007D0561" w:rsidP="005A5FFD">
      <w:pPr>
        <w:spacing w:line="360" w:lineRule="auto"/>
        <w:jc w:val="both"/>
        <w:rPr>
          <w:rFonts w:ascii="Times New Roman" w:hAnsi="Times New Roman" w:cs="Times New Roman"/>
          <w:lang w:val="es-ES_tradnl"/>
        </w:rPr>
      </w:pPr>
      <w:r w:rsidRPr="004603B6">
        <w:rPr>
          <w:rFonts w:ascii="Times New Roman" w:hAnsi="Times New Roman" w:cs="Times New Roman"/>
          <w:noProof/>
          <w:lang w:val="es-AR" w:eastAsia="es-AR"/>
        </w:rPr>
        <w:drawing>
          <wp:inline distT="0" distB="0" distL="0" distR="0" wp14:anchorId="712AB344" wp14:editId="49ED4D9B">
            <wp:extent cx="5942316" cy="1936710"/>
            <wp:effectExtent l="0" t="0" r="1905"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rotWithShape="1">
                    <a:blip r:embed="rId54"/>
                    <a:srcRect t="16382" b="6030"/>
                    <a:stretch/>
                  </pic:blipFill>
                  <pic:spPr bwMode="auto">
                    <a:xfrm>
                      <a:off x="0" y="0"/>
                      <a:ext cx="5943600" cy="1937128"/>
                    </a:xfrm>
                    <a:prstGeom prst="rect">
                      <a:avLst/>
                    </a:prstGeom>
                    <a:noFill/>
                    <a:ln>
                      <a:noFill/>
                    </a:ln>
                    <a:extLst>
                      <a:ext uri="{53640926-AAD7-44D8-BBD7-CCE9431645EC}">
                        <a14:shadowObscured xmlns:a14="http://schemas.microsoft.com/office/drawing/2010/main"/>
                      </a:ext>
                    </a:extLst>
                  </pic:spPr>
                </pic:pic>
              </a:graphicData>
            </a:graphic>
          </wp:inline>
        </w:drawing>
      </w:r>
    </w:p>
    <w:p w14:paraId="08A3FC87" w14:textId="77777777" w:rsidR="004476B2" w:rsidRPr="004603B6" w:rsidRDefault="004476B2" w:rsidP="004476B2">
      <w:pPr>
        <w:spacing w:line="360" w:lineRule="auto"/>
        <w:jc w:val="center"/>
        <w:rPr>
          <w:rFonts w:ascii="Times New Roman" w:hAnsi="Times New Roman" w:cs="Times New Roman"/>
          <w:lang w:val="es-ES_tradnl"/>
        </w:rPr>
      </w:pPr>
      <w:r w:rsidRPr="004603B6">
        <w:rPr>
          <w:rFonts w:ascii="Times New Roman" w:hAnsi="Times New Roman" w:cs="Times New Roman"/>
          <w:lang w:val="es-ES_tradnl"/>
        </w:rPr>
        <w:t xml:space="preserve">Fuente: elaboración propia </w:t>
      </w:r>
      <w:r>
        <w:rPr>
          <w:rFonts w:ascii="Times New Roman" w:hAnsi="Times New Roman" w:cs="Times New Roman"/>
          <w:lang w:val="es-ES_tradnl"/>
        </w:rPr>
        <w:t>a partir de una encuesta con 310 casos.</w:t>
      </w:r>
    </w:p>
    <w:p w14:paraId="26D79D29" w14:textId="2258BAC1" w:rsidR="0092075E" w:rsidRPr="004603B6" w:rsidRDefault="0092075E" w:rsidP="005A5FFD">
      <w:pPr>
        <w:spacing w:line="360" w:lineRule="auto"/>
        <w:jc w:val="both"/>
        <w:rPr>
          <w:rFonts w:ascii="Times New Roman" w:hAnsi="Times New Roman" w:cs="Times New Roman"/>
          <w:lang w:val="es-ES_tradnl"/>
        </w:rPr>
      </w:pPr>
    </w:p>
    <w:p w14:paraId="4A4A7961" w14:textId="624B302E" w:rsidR="00D86D76" w:rsidRPr="004603B6" w:rsidRDefault="00D86D76" w:rsidP="00D86D76">
      <w:pPr>
        <w:spacing w:line="360" w:lineRule="auto"/>
        <w:jc w:val="both"/>
        <w:rPr>
          <w:rFonts w:ascii="Times New Roman" w:hAnsi="Times New Roman" w:cs="Times New Roman"/>
          <w:lang w:val="es-AR"/>
        </w:rPr>
      </w:pPr>
      <w:r>
        <w:rPr>
          <w:rFonts w:ascii="Times New Roman" w:hAnsi="Times New Roman" w:cs="Times New Roman"/>
          <w:lang w:val="es-AR"/>
        </w:rPr>
        <w:t>Observaciones del gráfico: Casi el 70% recibió su producto en el Gran Buenos Aires a un radio de 100</w:t>
      </w:r>
      <w:r w:rsidR="00211EFA">
        <w:rPr>
          <w:rFonts w:ascii="Times New Roman" w:hAnsi="Times New Roman" w:cs="Times New Roman"/>
          <w:lang w:val="es-AR"/>
        </w:rPr>
        <w:t xml:space="preserve"> km de CABA.</w:t>
      </w:r>
    </w:p>
    <w:p w14:paraId="4101412D" w14:textId="58479AD2" w:rsidR="00D37E36" w:rsidRDefault="00D37E36" w:rsidP="005A5FFD">
      <w:pPr>
        <w:spacing w:line="360" w:lineRule="auto"/>
        <w:jc w:val="both"/>
        <w:rPr>
          <w:rFonts w:ascii="Times New Roman" w:hAnsi="Times New Roman" w:cs="Times New Roman"/>
          <w:lang w:val="es-AR"/>
        </w:rPr>
      </w:pPr>
    </w:p>
    <w:p w14:paraId="4E0B5E47" w14:textId="77777777" w:rsidR="00C4257B" w:rsidRPr="00D86D76" w:rsidRDefault="00C4257B" w:rsidP="005A5FFD">
      <w:pPr>
        <w:spacing w:line="360" w:lineRule="auto"/>
        <w:jc w:val="both"/>
        <w:rPr>
          <w:rFonts w:ascii="Times New Roman" w:hAnsi="Times New Roman" w:cs="Times New Roman"/>
          <w:lang w:val="es-AR"/>
        </w:rPr>
      </w:pPr>
    </w:p>
    <w:p w14:paraId="09AA0121" w14:textId="098A63C5" w:rsidR="00362534" w:rsidRPr="004603B6" w:rsidRDefault="00CF7CE4" w:rsidP="000018B7">
      <w:pPr>
        <w:spacing w:line="360" w:lineRule="auto"/>
        <w:jc w:val="center"/>
        <w:rPr>
          <w:rFonts w:ascii="Times New Roman" w:hAnsi="Times New Roman" w:cs="Times New Roman"/>
          <w:lang w:val="es-ES_tradnl"/>
        </w:rPr>
      </w:pPr>
      <w:r>
        <w:rPr>
          <w:rFonts w:ascii="Times New Roman" w:hAnsi="Times New Roman" w:cs="Times New Roman"/>
          <w:lang w:val="es-ES_tradnl"/>
        </w:rPr>
        <w:t>Gráfico Nº</w:t>
      </w:r>
      <w:r w:rsidR="00362534" w:rsidRPr="004603B6">
        <w:rPr>
          <w:rFonts w:ascii="Times New Roman" w:hAnsi="Times New Roman" w:cs="Times New Roman"/>
          <w:lang w:val="es-ES_tradnl"/>
        </w:rPr>
        <w:t xml:space="preserve"> 15.</w:t>
      </w:r>
    </w:p>
    <w:p w14:paraId="013FD52C" w14:textId="3CD9BB19" w:rsidR="00D37E36" w:rsidRPr="004603B6" w:rsidRDefault="007A6671" w:rsidP="005A5FFD">
      <w:pPr>
        <w:spacing w:line="360" w:lineRule="auto"/>
        <w:jc w:val="both"/>
        <w:rPr>
          <w:rFonts w:ascii="Times New Roman" w:hAnsi="Times New Roman" w:cs="Times New Roman"/>
          <w:b/>
          <w:bCs/>
          <w:lang w:val="es-AR"/>
        </w:rPr>
      </w:pPr>
      <w:r>
        <w:rPr>
          <w:rFonts w:ascii="Times New Roman" w:hAnsi="Times New Roman" w:cs="Times New Roman"/>
          <w:lang w:val="es-AR"/>
        </w:rPr>
        <w:t>Pregunta Nº</w:t>
      </w:r>
      <w:r w:rsidR="00D37E36" w:rsidRPr="00362534">
        <w:rPr>
          <w:rFonts w:ascii="Times New Roman" w:hAnsi="Times New Roman" w:cs="Times New Roman"/>
          <w:lang w:val="es-AR"/>
        </w:rPr>
        <w:t xml:space="preserve"> 5:</w:t>
      </w:r>
      <w:r w:rsidR="00362534" w:rsidRPr="00362534">
        <w:rPr>
          <w:rFonts w:ascii="Times New Roman" w:hAnsi="Times New Roman" w:cs="Times New Roman"/>
          <w:lang w:val="es-AR"/>
        </w:rPr>
        <w:t xml:space="preserve"> </w:t>
      </w:r>
      <w:r w:rsidR="00362534" w:rsidRPr="00362534">
        <w:rPr>
          <w:rFonts w:ascii="Times New Roman" w:hAnsi="Times New Roman" w:cs="Times New Roman"/>
          <w:lang w:val="es-ES_tradnl"/>
        </w:rPr>
        <w:t>Clase de vivienda donde se entregó y armó el producto que recibió de</w:t>
      </w:r>
      <w:r w:rsidR="00362534" w:rsidRPr="004603B6">
        <w:rPr>
          <w:rFonts w:ascii="Times New Roman" w:hAnsi="Times New Roman" w:cs="Times New Roman"/>
          <w:lang w:val="es-ES_tradnl"/>
        </w:rPr>
        <w:t xml:space="preserve"> Línea Jardín</w:t>
      </w:r>
      <w:r w:rsidR="00362534">
        <w:rPr>
          <w:rFonts w:ascii="Times New Roman" w:hAnsi="Times New Roman" w:cs="Times New Roman"/>
          <w:lang w:val="es-ES_tradnl"/>
        </w:rPr>
        <w:t>.</w:t>
      </w:r>
    </w:p>
    <w:p w14:paraId="10BFE57A" w14:textId="1002B67F" w:rsidR="007D0561" w:rsidRPr="004603B6" w:rsidRDefault="007D0561" w:rsidP="005A5FFD">
      <w:pPr>
        <w:spacing w:line="360" w:lineRule="auto"/>
        <w:jc w:val="both"/>
        <w:rPr>
          <w:rFonts w:ascii="Times New Roman" w:hAnsi="Times New Roman" w:cs="Times New Roman"/>
          <w:lang w:val="es-ES_tradnl"/>
        </w:rPr>
      </w:pPr>
      <w:r w:rsidRPr="004603B6">
        <w:rPr>
          <w:rFonts w:ascii="Times New Roman" w:hAnsi="Times New Roman" w:cs="Times New Roman"/>
          <w:noProof/>
          <w:lang w:val="es-AR" w:eastAsia="es-AR"/>
        </w:rPr>
        <w:drawing>
          <wp:inline distT="0" distB="0" distL="0" distR="0" wp14:anchorId="50F3B668" wp14:editId="40760BCD">
            <wp:extent cx="5942013" cy="1908313"/>
            <wp:effectExtent l="0" t="0" r="190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rotWithShape="1">
                    <a:blip r:embed="rId55"/>
                    <a:srcRect t="17064" b="6482"/>
                    <a:stretch/>
                  </pic:blipFill>
                  <pic:spPr bwMode="auto">
                    <a:xfrm>
                      <a:off x="0" y="0"/>
                      <a:ext cx="5943600" cy="1908823"/>
                    </a:xfrm>
                    <a:prstGeom prst="rect">
                      <a:avLst/>
                    </a:prstGeom>
                    <a:noFill/>
                    <a:ln>
                      <a:noFill/>
                    </a:ln>
                    <a:extLst>
                      <a:ext uri="{53640926-AAD7-44D8-BBD7-CCE9431645EC}">
                        <a14:shadowObscured xmlns:a14="http://schemas.microsoft.com/office/drawing/2010/main"/>
                      </a:ext>
                    </a:extLst>
                  </pic:spPr>
                </pic:pic>
              </a:graphicData>
            </a:graphic>
          </wp:inline>
        </w:drawing>
      </w:r>
    </w:p>
    <w:p w14:paraId="6D67AB78" w14:textId="77777777" w:rsidR="004476B2" w:rsidRPr="004603B6" w:rsidRDefault="004476B2" w:rsidP="004476B2">
      <w:pPr>
        <w:spacing w:line="360" w:lineRule="auto"/>
        <w:jc w:val="center"/>
        <w:rPr>
          <w:rFonts w:ascii="Times New Roman" w:hAnsi="Times New Roman" w:cs="Times New Roman"/>
          <w:lang w:val="es-ES_tradnl"/>
        </w:rPr>
      </w:pPr>
      <w:r w:rsidRPr="004603B6">
        <w:rPr>
          <w:rFonts w:ascii="Times New Roman" w:hAnsi="Times New Roman" w:cs="Times New Roman"/>
          <w:lang w:val="es-ES_tradnl"/>
        </w:rPr>
        <w:t xml:space="preserve">Fuente: elaboración propia </w:t>
      </w:r>
      <w:r>
        <w:rPr>
          <w:rFonts w:ascii="Times New Roman" w:hAnsi="Times New Roman" w:cs="Times New Roman"/>
          <w:lang w:val="es-ES_tradnl"/>
        </w:rPr>
        <w:t>a partir de una encuesta con 310 casos.</w:t>
      </w:r>
    </w:p>
    <w:p w14:paraId="531FD1F8" w14:textId="6369A4D6" w:rsidR="0092075E" w:rsidRPr="004603B6" w:rsidRDefault="0092075E" w:rsidP="005A5FFD">
      <w:pPr>
        <w:spacing w:line="360" w:lineRule="auto"/>
        <w:jc w:val="both"/>
        <w:rPr>
          <w:rFonts w:ascii="Times New Roman" w:hAnsi="Times New Roman" w:cs="Times New Roman"/>
          <w:lang w:val="es-ES_tradnl"/>
        </w:rPr>
      </w:pPr>
    </w:p>
    <w:p w14:paraId="79844B8B" w14:textId="6FB79318" w:rsidR="00211EFA" w:rsidRPr="004603B6" w:rsidRDefault="00211EFA" w:rsidP="00211EFA">
      <w:pPr>
        <w:spacing w:line="360" w:lineRule="auto"/>
        <w:jc w:val="both"/>
        <w:rPr>
          <w:rFonts w:ascii="Times New Roman" w:hAnsi="Times New Roman" w:cs="Times New Roman"/>
          <w:lang w:val="es-AR"/>
        </w:rPr>
      </w:pPr>
      <w:r>
        <w:rPr>
          <w:rFonts w:ascii="Times New Roman" w:hAnsi="Times New Roman" w:cs="Times New Roman"/>
          <w:lang w:val="es-AR"/>
        </w:rPr>
        <w:t>Observaciones del gráfico: Los barrios cerrados y las casas con jardín llegan casi al 90%.</w:t>
      </w:r>
    </w:p>
    <w:p w14:paraId="66E58AAB" w14:textId="0AACF67B" w:rsidR="00D37E36" w:rsidRDefault="00D37E36" w:rsidP="005A5FFD">
      <w:pPr>
        <w:spacing w:line="360" w:lineRule="auto"/>
        <w:jc w:val="both"/>
        <w:rPr>
          <w:rFonts w:ascii="Times New Roman" w:hAnsi="Times New Roman" w:cs="Times New Roman"/>
          <w:lang w:val="es-AR"/>
        </w:rPr>
      </w:pPr>
    </w:p>
    <w:p w14:paraId="2878851B" w14:textId="77777777" w:rsidR="00C4257B" w:rsidRPr="00211EFA" w:rsidRDefault="00C4257B" w:rsidP="005A5FFD">
      <w:pPr>
        <w:spacing w:line="360" w:lineRule="auto"/>
        <w:jc w:val="both"/>
        <w:rPr>
          <w:rFonts w:ascii="Times New Roman" w:hAnsi="Times New Roman" w:cs="Times New Roman"/>
          <w:lang w:val="es-AR"/>
        </w:rPr>
      </w:pPr>
    </w:p>
    <w:p w14:paraId="4A5D583D" w14:textId="7A0F05A8" w:rsidR="001B7D48" w:rsidRPr="004603B6" w:rsidRDefault="001B7D48" w:rsidP="005A5FFD">
      <w:pPr>
        <w:spacing w:line="360" w:lineRule="auto"/>
        <w:jc w:val="both"/>
        <w:rPr>
          <w:rFonts w:ascii="Times New Roman" w:hAnsi="Times New Roman" w:cs="Times New Roman"/>
          <w:lang w:val="es-ES_tradnl"/>
        </w:rPr>
      </w:pPr>
    </w:p>
    <w:p w14:paraId="14B3BCE1" w14:textId="103748BC" w:rsidR="00362534" w:rsidRPr="004603B6" w:rsidRDefault="00CF7CE4" w:rsidP="000018B7">
      <w:pPr>
        <w:spacing w:line="360" w:lineRule="auto"/>
        <w:jc w:val="center"/>
        <w:rPr>
          <w:rFonts w:ascii="Times New Roman" w:hAnsi="Times New Roman" w:cs="Times New Roman"/>
          <w:lang w:val="es-ES_tradnl"/>
        </w:rPr>
      </w:pPr>
      <w:r>
        <w:rPr>
          <w:rFonts w:ascii="Times New Roman" w:hAnsi="Times New Roman" w:cs="Times New Roman"/>
          <w:lang w:val="es-ES_tradnl"/>
        </w:rPr>
        <w:t>Gráfico Nº</w:t>
      </w:r>
      <w:r w:rsidR="00362534" w:rsidRPr="004603B6">
        <w:rPr>
          <w:rFonts w:ascii="Times New Roman" w:hAnsi="Times New Roman" w:cs="Times New Roman"/>
          <w:lang w:val="es-ES_tradnl"/>
        </w:rPr>
        <w:t xml:space="preserve"> 16.</w:t>
      </w:r>
    </w:p>
    <w:p w14:paraId="30427F85" w14:textId="734E48F2" w:rsidR="00D37E36" w:rsidRPr="004603B6" w:rsidRDefault="007A6671" w:rsidP="005A5FFD">
      <w:pPr>
        <w:spacing w:line="360" w:lineRule="auto"/>
        <w:jc w:val="both"/>
        <w:rPr>
          <w:rFonts w:ascii="Times New Roman" w:hAnsi="Times New Roman" w:cs="Times New Roman"/>
          <w:b/>
          <w:bCs/>
          <w:lang w:val="es-AR"/>
        </w:rPr>
      </w:pPr>
      <w:r>
        <w:rPr>
          <w:rFonts w:ascii="Times New Roman" w:hAnsi="Times New Roman" w:cs="Times New Roman"/>
          <w:lang w:val="es-AR"/>
        </w:rPr>
        <w:t>Pregunta Nº</w:t>
      </w:r>
      <w:r w:rsidR="00D37E36" w:rsidRPr="00362534">
        <w:rPr>
          <w:rFonts w:ascii="Times New Roman" w:hAnsi="Times New Roman" w:cs="Times New Roman"/>
          <w:lang w:val="es-AR"/>
        </w:rPr>
        <w:t xml:space="preserve"> 6:</w:t>
      </w:r>
      <w:r w:rsidR="00362534" w:rsidRPr="00362534">
        <w:rPr>
          <w:rFonts w:ascii="Times New Roman" w:hAnsi="Times New Roman" w:cs="Times New Roman"/>
          <w:lang w:val="es-ES_tradnl"/>
        </w:rPr>
        <w:t xml:space="preserve"> Año en que recibió el producto de Línea Jardín (en caso de haber realizado</w:t>
      </w:r>
      <w:r w:rsidR="00362534" w:rsidRPr="004603B6">
        <w:rPr>
          <w:rFonts w:ascii="Times New Roman" w:hAnsi="Times New Roman" w:cs="Times New Roman"/>
          <w:lang w:val="es-ES_tradnl"/>
        </w:rPr>
        <w:t xml:space="preserve"> más de una compra, seleccionar el año en base a el último producto recibido).</w:t>
      </w:r>
    </w:p>
    <w:p w14:paraId="2CD3224F" w14:textId="1A94214C" w:rsidR="007D0561" w:rsidRPr="004603B6" w:rsidRDefault="007D0561" w:rsidP="005A5FFD">
      <w:pPr>
        <w:spacing w:line="360" w:lineRule="auto"/>
        <w:jc w:val="both"/>
        <w:rPr>
          <w:rFonts w:ascii="Times New Roman" w:hAnsi="Times New Roman" w:cs="Times New Roman"/>
          <w:lang w:val="es-ES_tradnl"/>
        </w:rPr>
      </w:pPr>
      <w:r w:rsidRPr="004603B6">
        <w:rPr>
          <w:rFonts w:ascii="Times New Roman" w:hAnsi="Times New Roman" w:cs="Times New Roman"/>
          <w:noProof/>
          <w:lang w:val="es-AR" w:eastAsia="es-AR"/>
        </w:rPr>
        <w:drawing>
          <wp:inline distT="0" distB="0" distL="0" distR="0" wp14:anchorId="72438E99" wp14:editId="29CFBCE2">
            <wp:extent cx="5939409" cy="1902634"/>
            <wp:effectExtent l="0" t="0" r="4445"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rotWithShape="1">
                    <a:blip r:embed="rId56"/>
                    <a:srcRect t="23179" b="6213"/>
                    <a:stretch/>
                  </pic:blipFill>
                  <pic:spPr bwMode="auto">
                    <a:xfrm>
                      <a:off x="0" y="0"/>
                      <a:ext cx="5941400" cy="1903272"/>
                    </a:xfrm>
                    <a:prstGeom prst="rect">
                      <a:avLst/>
                    </a:prstGeom>
                    <a:noFill/>
                    <a:ln>
                      <a:noFill/>
                    </a:ln>
                    <a:extLst>
                      <a:ext uri="{53640926-AAD7-44D8-BBD7-CCE9431645EC}">
                        <a14:shadowObscured xmlns:a14="http://schemas.microsoft.com/office/drawing/2010/main"/>
                      </a:ext>
                    </a:extLst>
                  </pic:spPr>
                </pic:pic>
              </a:graphicData>
            </a:graphic>
          </wp:inline>
        </w:drawing>
      </w:r>
    </w:p>
    <w:p w14:paraId="1B7B7B53" w14:textId="77777777" w:rsidR="004476B2" w:rsidRPr="004603B6" w:rsidRDefault="004476B2" w:rsidP="004476B2">
      <w:pPr>
        <w:spacing w:line="360" w:lineRule="auto"/>
        <w:jc w:val="center"/>
        <w:rPr>
          <w:rFonts w:ascii="Times New Roman" w:hAnsi="Times New Roman" w:cs="Times New Roman"/>
          <w:lang w:val="es-ES_tradnl"/>
        </w:rPr>
      </w:pPr>
      <w:r w:rsidRPr="004603B6">
        <w:rPr>
          <w:rFonts w:ascii="Times New Roman" w:hAnsi="Times New Roman" w:cs="Times New Roman"/>
          <w:lang w:val="es-ES_tradnl"/>
        </w:rPr>
        <w:t xml:space="preserve">Fuente: elaboración propia </w:t>
      </w:r>
      <w:r>
        <w:rPr>
          <w:rFonts w:ascii="Times New Roman" w:hAnsi="Times New Roman" w:cs="Times New Roman"/>
          <w:lang w:val="es-ES_tradnl"/>
        </w:rPr>
        <w:t>a partir de una encuesta con 310 casos.</w:t>
      </w:r>
    </w:p>
    <w:p w14:paraId="78749A50" w14:textId="77777777" w:rsidR="00211EFA" w:rsidRPr="004476B2" w:rsidRDefault="00211EFA" w:rsidP="00211EFA">
      <w:pPr>
        <w:spacing w:line="360" w:lineRule="auto"/>
        <w:jc w:val="both"/>
        <w:rPr>
          <w:rFonts w:ascii="Times New Roman" w:hAnsi="Times New Roman" w:cs="Times New Roman"/>
          <w:lang w:val="es-ES_tradnl"/>
        </w:rPr>
      </w:pPr>
    </w:p>
    <w:p w14:paraId="7092F1AF" w14:textId="32972E08" w:rsidR="00211EFA" w:rsidRDefault="00211EFA" w:rsidP="00211EFA">
      <w:pPr>
        <w:spacing w:line="360" w:lineRule="auto"/>
        <w:jc w:val="both"/>
        <w:rPr>
          <w:rFonts w:ascii="Times New Roman" w:hAnsi="Times New Roman" w:cs="Times New Roman"/>
          <w:lang w:val="es-AR"/>
        </w:rPr>
      </w:pPr>
      <w:r>
        <w:rPr>
          <w:rFonts w:ascii="Times New Roman" w:hAnsi="Times New Roman" w:cs="Times New Roman"/>
          <w:lang w:val="es-AR"/>
        </w:rPr>
        <w:lastRenderedPageBreak/>
        <w:t>Observaciones del gráfico: El 50% de los que contestaron la encuesta recibió su producto entre el año 2016 y el 2019.</w:t>
      </w:r>
    </w:p>
    <w:p w14:paraId="6CCDBED9" w14:textId="77777777" w:rsidR="00C4257B" w:rsidRPr="004603B6" w:rsidRDefault="00C4257B" w:rsidP="00211EFA">
      <w:pPr>
        <w:spacing w:line="360" w:lineRule="auto"/>
        <w:jc w:val="both"/>
        <w:rPr>
          <w:rFonts w:ascii="Times New Roman" w:hAnsi="Times New Roman" w:cs="Times New Roman"/>
          <w:lang w:val="es-AR"/>
        </w:rPr>
      </w:pPr>
    </w:p>
    <w:p w14:paraId="6ECE8A37" w14:textId="6C5F7619" w:rsidR="00362534" w:rsidRPr="004603B6" w:rsidRDefault="00CF7CE4" w:rsidP="000018B7">
      <w:pPr>
        <w:spacing w:line="360" w:lineRule="auto"/>
        <w:jc w:val="center"/>
        <w:rPr>
          <w:rFonts w:ascii="Times New Roman" w:hAnsi="Times New Roman" w:cs="Times New Roman"/>
          <w:lang w:val="es-ES_tradnl"/>
        </w:rPr>
      </w:pPr>
      <w:r>
        <w:rPr>
          <w:rFonts w:ascii="Times New Roman" w:hAnsi="Times New Roman" w:cs="Times New Roman"/>
          <w:lang w:val="es-ES_tradnl"/>
        </w:rPr>
        <w:t>Gráfico Nº</w:t>
      </w:r>
      <w:r w:rsidR="00362534" w:rsidRPr="004603B6">
        <w:rPr>
          <w:rFonts w:ascii="Times New Roman" w:hAnsi="Times New Roman" w:cs="Times New Roman"/>
          <w:lang w:val="es-ES_tradnl"/>
        </w:rPr>
        <w:t xml:space="preserve"> 17.</w:t>
      </w:r>
    </w:p>
    <w:p w14:paraId="2F23C9E5" w14:textId="54B98E95" w:rsidR="00362534" w:rsidRDefault="007A6671" w:rsidP="00362534">
      <w:pPr>
        <w:spacing w:line="360" w:lineRule="auto"/>
        <w:jc w:val="both"/>
        <w:rPr>
          <w:rFonts w:ascii="Times New Roman" w:hAnsi="Times New Roman" w:cs="Times New Roman"/>
          <w:lang w:val="es-ES_tradnl"/>
        </w:rPr>
      </w:pPr>
      <w:r>
        <w:rPr>
          <w:rFonts w:ascii="Times New Roman" w:hAnsi="Times New Roman" w:cs="Times New Roman"/>
          <w:lang w:val="es-AR"/>
        </w:rPr>
        <w:t>Pregunta Nº</w:t>
      </w:r>
      <w:r w:rsidR="00D37E36" w:rsidRPr="008201E1">
        <w:rPr>
          <w:rFonts w:ascii="Times New Roman" w:hAnsi="Times New Roman" w:cs="Times New Roman"/>
          <w:lang w:val="es-AR"/>
        </w:rPr>
        <w:t xml:space="preserve"> 7:</w:t>
      </w:r>
      <w:r w:rsidR="00362534" w:rsidRPr="008201E1">
        <w:rPr>
          <w:rFonts w:ascii="Times New Roman" w:hAnsi="Times New Roman" w:cs="Times New Roman"/>
          <w:lang w:val="es-AR"/>
        </w:rPr>
        <w:t xml:space="preserve"> </w:t>
      </w:r>
      <w:r w:rsidR="00362534" w:rsidRPr="008201E1">
        <w:rPr>
          <w:rFonts w:ascii="Times New Roman" w:hAnsi="Times New Roman" w:cs="Times New Roman"/>
          <w:lang w:val="es-ES_tradnl"/>
        </w:rPr>
        <w:t>¿Qué productos adquirió de Línea Jardín?</w:t>
      </w:r>
    </w:p>
    <w:p w14:paraId="2B3F080B" w14:textId="5A99C67C" w:rsidR="0067436B" w:rsidRPr="008201E1" w:rsidRDefault="0067436B" w:rsidP="00362534">
      <w:pPr>
        <w:spacing w:line="360" w:lineRule="auto"/>
        <w:jc w:val="both"/>
        <w:rPr>
          <w:rFonts w:ascii="Times New Roman" w:hAnsi="Times New Roman" w:cs="Times New Roman"/>
          <w:lang w:val="es-ES_tradnl"/>
        </w:rPr>
      </w:pPr>
      <w:r>
        <w:rPr>
          <w:rFonts w:ascii="Times New Roman" w:hAnsi="Times New Roman" w:cs="Times New Roman"/>
          <w:noProof/>
          <w:lang w:val="es-AR" w:eastAsia="es-AR"/>
        </w:rPr>
        <w:drawing>
          <wp:inline distT="0" distB="0" distL="0" distR="0" wp14:anchorId="3433B68C" wp14:editId="47567511">
            <wp:extent cx="5871634" cy="1999185"/>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84291" cy="2003494"/>
                    </a:xfrm>
                    <a:prstGeom prst="rect">
                      <a:avLst/>
                    </a:prstGeom>
                    <a:noFill/>
                    <a:ln>
                      <a:noFill/>
                    </a:ln>
                  </pic:spPr>
                </pic:pic>
              </a:graphicData>
            </a:graphic>
          </wp:inline>
        </w:drawing>
      </w:r>
    </w:p>
    <w:p w14:paraId="78B8896D" w14:textId="77777777" w:rsidR="004476B2" w:rsidRPr="004603B6" w:rsidRDefault="004476B2" w:rsidP="004476B2">
      <w:pPr>
        <w:spacing w:line="360" w:lineRule="auto"/>
        <w:jc w:val="center"/>
        <w:rPr>
          <w:rFonts w:ascii="Times New Roman" w:hAnsi="Times New Roman" w:cs="Times New Roman"/>
          <w:lang w:val="es-ES_tradnl"/>
        </w:rPr>
      </w:pPr>
      <w:r w:rsidRPr="004603B6">
        <w:rPr>
          <w:rFonts w:ascii="Times New Roman" w:hAnsi="Times New Roman" w:cs="Times New Roman"/>
          <w:lang w:val="es-ES_tradnl"/>
        </w:rPr>
        <w:t xml:space="preserve">Fuente: elaboración propia </w:t>
      </w:r>
      <w:r>
        <w:rPr>
          <w:rFonts w:ascii="Times New Roman" w:hAnsi="Times New Roman" w:cs="Times New Roman"/>
          <w:lang w:val="es-ES_tradnl"/>
        </w:rPr>
        <w:t>a partir de una encuesta con 310 casos.</w:t>
      </w:r>
    </w:p>
    <w:p w14:paraId="4B0B48D3" w14:textId="11F12757" w:rsidR="0092075E" w:rsidRPr="004603B6" w:rsidRDefault="0092075E" w:rsidP="005A5FFD">
      <w:pPr>
        <w:spacing w:line="360" w:lineRule="auto"/>
        <w:jc w:val="both"/>
        <w:rPr>
          <w:rFonts w:ascii="Times New Roman" w:hAnsi="Times New Roman" w:cs="Times New Roman"/>
          <w:lang w:val="es-ES_tradnl"/>
        </w:rPr>
      </w:pPr>
    </w:p>
    <w:p w14:paraId="40075969" w14:textId="4D0535AB" w:rsidR="00211EFA" w:rsidRPr="004603B6" w:rsidRDefault="00211EFA" w:rsidP="00211EFA">
      <w:pPr>
        <w:spacing w:line="360" w:lineRule="auto"/>
        <w:jc w:val="both"/>
        <w:rPr>
          <w:rFonts w:ascii="Times New Roman" w:hAnsi="Times New Roman" w:cs="Times New Roman"/>
          <w:lang w:val="es-AR"/>
        </w:rPr>
      </w:pPr>
      <w:r>
        <w:rPr>
          <w:rFonts w:ascii="Times New Roman" w:hAnsi="Times New Roman" w:cs="Times New Roman"/>
          <w:lang w:val="es-AR"/>
        </w:rPr>
        <w:t>Observaciones del gráfico: Armarios, depósitos y galpones de jardín lideran ampliamente la categoría de producto que compraron los clientes.</w:t>
      </w:r>
    </w:p>
    <w:p w14:paraId="6B7EE8AE" w14:textId="2C1F71C9" w:rsidR="00D37E36" w:rsidRDefault="00D37E36" w:rsidP="005A5FFD">
      <w:pPr>
        <w:spacing w:line="360" w:lineRule="auto"/>
        <w:jc w:val="both"/>
        <w:rPr>
          <w:rFonts w:ascii="Times New Roman" w:hAnsi="Times New Roman" w:cs="Times New Roman"/>
          <w:lang w:val="es-AR"/>
        </w:rPr>
      </w:pPr>
    </w:p>
    <w:p w14:paraId="4D5CF5AC" w14:textId="77777777" w:rsidR="00C4257B" w:rsidRPr="00211EFA" w:rsidRDefault="00C4257B" w:rsidP="005A5FFD">
      <w:pPr>
        <w:spacing w:line="360" w:lineRule="auto"/>
        <w:jc w:val="both"/>
        <w:rPr>
          <w:rFonts w:ascii="Times New Roman" w:hAnsi="Times New Roman" w:cs="Times New Roman"/>
          <w:lang w:val="es-AR"/>
        </w:rPr>
      </w:pPr>
    </w:p>
    <w:p w14:paraId="5BF863D9" w14:textId="631B62B5" w:rsidR="001B7D48" w:rsidRPr="004603B6" w:rsidRDefault="001B7D48" w:rsidP="005A5FFD">
      <w:pPr>
        <w:spacing w:line="360" w:lineRule="auto"/>
        <w:jc w:val="both"/>
        <w:rPr>
          <w:rFonts w:ascii="Times New Roman" w:hAnsi="Times New Roman" w:cs="Times New Roman"/>
          <w:lang w:val="es-ES_tradnl"/>
        </w:rPr>
      </w:pPr>
    </w:p>
    <w:p w14:paraId="1B2160D9" w14:textId="06D55410" w:rsidR="00362534" w:rsidRPr="004603B6" w:rsidRDefault="00CF7CE4" w:rsidP="000018B7">
      <w:pPr>
        <w:spacing w:line="360" w:lineRule="auto"/>
        <w:jc w:val="center"/>
        <w:rPr>
          <w:rFonts w:ascii="Times New Roman" w:hAnsi="Times New Roman" w:cs="Times New Roman"/>
          <w:lang w:val="es-ES_tradnl"/>
        </w:rPr>
      </w:pPr>
      <w:r>
        <w:rPr>
          <w:rFonts w:ascii="Times New Roman" w:hAnsi="Times New Roman" w:cs="Times New Roman"/>
          <w:lang w:val="es-ES_tradnl"/>
        </w:rPr>
        <w:t>Gráfico Nº</w:t>
      </w:r>
      <w:r w:rsidR="00362534" w:rsidRPr="004603B6">
        <w:rPr>
          <w:rFonts w:ascii="Times New Roman" w:hAnsi="Times New Roman" w:cs="Times New Roman"/>
          <w:lang w:val="es-ES_tradnl"/>
        </w:rPr>
        <w:t xml:space="preserve"> 18.</w:t>
      </w:r>
    </w:p>
    <w:p w14:paraId="4955EDB5" w14:textId="268F62DC" w:rsidR="00362534" w:rsidRPr="00916ADF" w:rsidRDefault="007A6671" w:rsidP="00362534">
      <w:pPr>
        <w:spacing w:line="360" w:lineRule="auto"/>
        <w:jc w:val="both"/>
        <w:rPr>
          <w:rFonts w:ascii="Times New Roman" w:hAnsi="Times New Roman" w:cs="Times New Roman"/>
          <w:lang w:val="es-ES_tradnl"/>
        </w:rPr>
      </w:pPr>
      <w:r>
        <w:rPr>
          <w:rFonts w:ascii="Times New Roman" w:hAnsi="Times New Roman" w:cs="Times New Roman"/>
          <w:lang w:val="es-AR"/>
        </w:rPr>
        <w:t>Pregunta Nº</w:t>
      </w:r>
      <w:r w:rsidR="00D37E36" w:rsidRPr="00916ADF">
        <w:rPr>
          <w:rFonts w:ascii="Times New Roman" w:hAnsi="Times New Roman" w:cs="Times New Roman"/>
          <w:lang w:val="es-AR"/>
        </w:rPr>
        <w:t xml:space="preserve"> 8:</w:t>
      </w:r>
      <w:r w:rsidR="00362534" w:rsidRPr="00916ADF">
        <w:rPr>
          <w:rFonts w:ascii="Times New Roman" w:hAnsi="Times New Roman" w:cs="Times New Roman"/>
          <w:lang w:val="es-AR"/>
        </w:rPr>
        <w:t xml:space="preserve"> </w:t>
      </w:r>
      <w:r w:rsidR="00362534" w:rsidRPr="00916ADF">
        <w:rPr>
          <w:rFonts w:ascii="Times New Roman" w:hAnsi="Times New Roman" w:cs="Times New Roman"/>
          <w:lang w:val="es-ES_tradnl"/>
        </w:rPr>
        <w:t>¿Por qué medios conoció la marca Línea Jardín?</w:t>
      </w:r>
    </w:p>
    <w:p w14:paraId="2F4C2D96" w14:textId="0A4088CA" w:rsidR="007D0561" w:rsidRPr="004603B6" w:rsidRDefault="007D0561" w:rsidP="005A5FFD">
      <w:pPr>
        <w:spacing w:line="360" w:lineRule="auto"/>
        <w:jc w:val="both"/>
        <w:rPr>
          <w:rFonts w:ascii="Times New Roman" w:hAnsi="Times New Roman" w:cs="Times New Roman"/>
          <w:lang w:val="es-ES_tradnl"/>
        </w:rPr>
      </w:pPr>
      <w:r w:rsidRPr="004603B6">
        <w:rPr>
          <w:rFonts w:ascii="Times New Roman" w:hAnsi="Times New Roman" w:cs="Times New Roman"/>
          <w:noProof/>
          <w:lang w:val="es-AR" w:eastAsia="es-AR"/>
        </w:rPr>
        <w:drawing>
          <wp:inline distT="0" distB="0" distL="0" distR="0" wp14:anchorId="357829E6" wp14:editId="4D366EC7">
            <wp:extent cx="5942044" cy="2169571"/>
            <wp:effectExtent l="0" t="0" r="1905"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rotWithShape="1">
                    <a:blip r:embed="rId58"/>
                    <a:srcRect t="15486" b="7678"/>
                    <a:stretch/>
                  </pic:blipFill>
                  <pic:spPr bwMode="auto">
                    <a:xfrm>
                      <a:off x="0" y="0"/>
                      <a:ext cx="5943600" cy="2170139"/>
                    </a:xfrm>
                    <a:prstGeom prst="rect">
                      <a:avLst/>
                    </a:prstGeom>
                    <a:noFill/>
                    <a:ln>
                      <a:noFill/>
                    </a:ln>
                    <a:extLst>
                      <a:ext uri="{53640926-AAD7-44D8-BBD7-CCE9431645EC}">
                        <a14:shadowObscured xmlns:a14="http://schemas.microsoft.com/office/drawing/2010/main"/>
                      </a:ext>
                    </a:extLst>
                  </pic:spPr>
                </pic:pic>
              </a:graphicData>
            </a:graphic>
          </wp:inline>
        </w:drawing>
      </w:r>
    </w:p>
    <w:p w14:paraId="286F2FA0" w14:textId="77777777" w:rsidR="004476B2" w:rsidRPr="004603B6" w:rsidRDefault="004476B2" w:rsidP="004476B2">
      <w:pPr>
        <w:spacing w:line="360" w:lineRule="auto"/>
        <w:jc w:val="center"/>
        <w:rPr>
          <w:rFonts w:ascii="Times New Roman" w:hAnsi="Times New Roman" w:cs="Times New Roman"/>
          <w:lang w:val="es-ES_tradnl"/>
        </w:rPr>
      </w:pPr>
      <w:r w:rsidRPr="004603B6">
        <w:rPr>
          <w:rFonts w:ascii="Times New Roman" w:hAnsi="Times New Roman" w:cs="Times New Roman"/>
          <w:lang w:val="es-ES_tradnl"/>
        </w:rPr>
        <w:t xml:space="preserve">Fuente: elaboración propia </w:t>
      </w:r>
      <w:r>
        <w:rPr>
          <w:rFonts w:ascii="Times New Roman" w:hAnsi="Times New Roman" w:cs="Times New Roman"/>
          <w:lang w:val="es-ES_tradnl"/>
        </w:rPr>
        <w:t>a partir de una encuesta con 310 casos.</w:t>
      </w:r>
    </w:p>
    <w:p w14:paraId="68CC55D8" w14:textId="0FBAC5E6" w:rsidR="0092075E" w:rsidRPr="004603B6" w:rsidRDefault="0092075E" w:rsidP="005A5FFD">
      <w:pPr>
        <w:spacing w:line="360" w:lineRule="auto"/>
        <w:jc w:val="both"/>
        <w:rPr>
          <w:rFonts w:ascii="Times New Roman" w:hAnsi="Times New Roman" w:cs="Times New Roman"/>
          <w:lang w:val="es-ES_tradnl"/>
        </w:rPr>
      </w:pPr>
    </w:p>
    <w:p w14:paraId="54724B03" w14:textId="5AD5E358" w:rsidR="007F5B00" w:rsidRDefault="007F5B00" w:rsidP="007F5B00">
      <w:pPr>
        <w:spacing w:line="360" w:lineRule="auto"/>
        <w:jc w:val="both"/>
        <w:rPr>
          <w:rFonts w:ascii="Times New Roman" w:hAnsi="Times New Roman" w:cs="Times New Roman"/>
          <w:lang w:val="es-AR"/>
        </w:rPr>
      </w:pPr>
      <w:r>
        <w:rPr>
          <w:rFonts w:ascii="Times New Roman" w:hAnsi="Times New Roman" w:cs="Times New Roman"/>
          <w:lang w:val="es-AR"/>
        </w:rPr>
        <w:lastRenderedPageBreak/>
        <w:t>Observaciones del gráfico: Google sigue siendo el canal de comunicación más exitoso a la fecha.</w:t>
      </w:r>
    </w:p>
    <w:p w14:paraId="5A7F7C76" w14:textId="77777777" w:rsidR="0067436B" w:rsidRDefault="0067436B" w:rsidP="007F5B00">
      <w:pPr>
        <w:spacing w:line="360" w:lineRule="auto"/>
        <w:jc w:val="both"/>
        <w:rPr>
          <w:rFonts w:ascii="Times New Roman" w:hAnsi="Times New Roman" w:cs="Times New Roman"/>
          <w:lang w:val="es-AR"/>
        </w:rPr>
      </w:pPr>
    </w:p>
    <w:p w14:paraId="3E09D9D8" w14:textId="38877221" w:rsidR="00362534" w:rsidRPr="004603B6" w:rsidRDefault="00CF7CE4" w:rsidP="000018B7">
      <w:pPr>
        <w:spacing w:line="360" w:lineRule="auto"/>
        <w:jc w:val="center"/>
        <w:rPr>
          <w:rFonts w:ascii="Times New Roman" w:hAnsi="Times New Roman" w:cs="Times New Roman"/>
          <w:lang w:val="es-ES_tradnl"/>
        </w:rPr>
      </w:pPr>
      <w:r>
        <w:rPr>
          <w:rFonts w:ascii="Times New Roman" w:hAnsi="Times New Roman" w:cs="Times New Roman"/>
          <w:lang w:val="es-ES_tradnl"/>
        </w:rPr>
        <w:t>Gráfico Nº</w:t>
      </w:r>
      <w:r w:rsidR="00362534" w:rsidRPr="004603B6">
        <w:rPr>
          <w:rFonts w:ascii="Times New Roman" w:hAnsi="Times New Roman" w:cs="Times New Roman"/>
          <w:lang w:val="es-ES_tradnl"/>
        </w:rPr>
        <w:t xml:space="preserve"> 19.</w:t>
      </w:r>
    </w:p>
    <w:p w14:paraId="141F51DB" w14:textId="067B3842" w:rsidR="00362534" w:rsidRPr="00916ADF" w:rsidRDefault="007A6671" w:rsidP="00362534">
      <w:pPr>
        <w:spacing w:line="360" w:lineRule="auto"/>
        <w:jc w:val="both"/>
        <w:rPr>
          <w:rFonts w:ascii="Times New Roman" w:hAnsi="Times New Roman" w:cs="Times New Roman"/>
          <w:lang w:val="es-ES_tradnl"/>
        </w:rPr>
      </w:pPr>
      <w:r>
        <w:rPr>
          <w:rFonts w:ascii="Times New Roman" w:hAnsi="Times New Roman" w:cs="Times New Roman"/>
          <w:lang w:val="es-AR"/>
        </w:rPr>
        <w:t>Pregunta Nº</w:t>
      </w:r>
      <w:r w:rsidR="00D37E36" w:rsidRPr="00916ADF">
        <w:rPr>
          <w:rFonts w:ascii="Times New Roman" w:hAnsi="Times New Roman" w:cs="Times New Roman"/>
          <w:lang w:val="es-AR"/>
        </w:rPr>
        <w:t xml:space="preserve"> 9:</w:t>
      </w:r>
      <w:r w:rsidR="00362534" w:rsidRPr="00916ADF">
        <w:rPr>
          <w:rFonts w:ascii="Times New Roman" w:hAnsi="Times New Roman" w:cs="Times New Roman"/>
          <w:lang w:val="es-ES_tradnl"/>
        </w:rPr>
        <w:t xml:space="preserve"> ¿Cuáles son las redes sociales que utiliza con frecuencia?</w:t>
      </w:r>
    </w:p>
    <w:p w14:paraId="187DA6F7" w14:textId="3F8437AE" w:rsidR="007D0561" w:rsidRPr="004603B6" w:rsidRDefault="007D0561" w:rsidP="005A5FFD">
      <w:pPr>
        <w:spacing w:line="360" w:lineRule="auto"/>
        <w:jc w:val="both"/>
        <w:rPr>
          <w:rFonts w:ascii="Times New Roman" w:hAnsi="Times New Roman" w:cs="Times New Roman"/>
          <w:lang w:val="es-ES_tradnl"/>
        </w:rPr>
      </w:pPr>
      <w:r w:rsidRPr="004603B6">
        <w:rPr>
          <w:rFonts w:ascii="Times New Roman" w:hAnsi="Times New Roman" w:cs="Times New Roman"/>
          <w:noProof/>
          <w:lang w:val="es-AR" w:eastAsia="es-AR"/>
        </w:rPr>
        <w:drawing>
          <wp:inline distT="0" distB="0" distL="0" distR="0" wp14:anchorId="4A656D10" wp14:editId="047C8883">
            <wp:extent cx="5942309" cy="2197968"/>
            <wp:effectExtent l="0" t="0" r="190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rotWithShape="1">
                    <a:blip r:embed="rId59"/>
                    <a:srcRect t="14884" b="7277"/>
                    <a:stretch/>
                  </pic:blipFill>
                  <pic:spPr bwMode="auto">
                    <a:xfrm>
                      <a:off x="0" y="0"/>
                      <a:ext cx="5943600" cy="2198445"/>
                    </a:xfrm>
                    <a:prstGeom prst="rect">
                      <a:avLst/>
                    </a:prstGeom>
                    <a:noFill/>
                    <a:ln>
                      <a:noFill/>
                    </a:ln>
                    <a:extLst>
                      <a:ext uri="{53640926-AAD7-44D8-BBD7-CCE9431645EC}">
                        <a14:shadowObscured xmlns:a14="http://schemas.microsoft.com/office/drawing/2010/main"/>
                      </a:ext>
                    </a:extLst>
                  </pic:spPr>
                </pic:pic>
              </a:graphicData>
            </a:graphic>
          </wp:inline>
        </w:drawing>
      </w:r>
    </w:p>
    <w:p w14:paraId="48450A9A" w14:textId="77777777" w:rsidR="004476B2" w:rsidRPr="004603B6" w:rsidRDefault="004476B2" w:rsidP="004476B2">
      <w:pPr>
        <w:spacing w:line="360" w:lineRule="auto"/>
        <w:jc w:val="center"/>
        <w:rPr>
          <w:rFonts w:ascii="Times New Roman" w:hAnsi="Times New Roman" w:cs="Times New Roman"/>
          <w:lang w:val="es-ES_tradnl"/>
        </w:rPr>
      </w:pPr>
      <w:r w:rsidRPr="004603B6">
        <w:rPr>
          <w:rFonts w:ascii="Times New Roman" w:hAnsi="Times New Roman" w:cs="Times New Roman"/>
          <w:lang w:val="es-ES_tradnl"/>
        </w:rPr>
        <w:t xml:space="preserve">Fuente: elaboración propia </w:t>
      </w:r>
      <w:r>
        <w:rPr>
          <w:rFonts w:ascii="Times New Roman" w:hAnsi="Times New Roman" w:cs="Times New Roman"/>
          <w:lang w:val="es-ES_tradnl"/>
        </w:rPr>
        <w:t>a partir de una encuesta con 310 casos.</w:t>
      </w:r>
    </w:p>
    <w:p w14:paraId="2F8AA35F" w14:textId="77777777" w:rsidR="007F5B00" w:rsidRPr="004476B2" w:rsidRDefault="007F5B00" w:rsidP="007F5B00">
      <w:pPr>
        <w:spacing w:line="360" w:lineRule="auto"/>
        <w:jc w:val="both"/>
        <w:rPr>
          <w:rFonts w:ascii="Times New Roman" w:hAnsi="Times New Roman" w:cs="Times New Roman"/>
          <w:lang w:val="es-ES_tradnl"/>
        </w:rPr>
      </w:pPr>
    </w:p>
    <w:p w14:paraId="0F3393D0" w14:textId="4585420D" w:rsidR="007F5B00" w:rsidRPr="004603B6" w:rsidRDefault="007F5B00" w:rsidP="007F5B00">
      <w:pPr>
        <w:spacing w:line="360" w:lineRule="auto"/>
        <w:jc w:val="both"/>
        <w:rPr>
          <w:rFonts w:ascii="Times New Roman" w:hAnsi="Times New Roman" w:cs="Times New Roman"/>
          <w:lang w:val="es-AR"/>
        </w:rPr>
      </w:pPr>
      <w:r>
        <w:rPr>
          <w:rFonts w:ascii="Times New Roman" w:hAnsi="Times New Roman" w:cs="Times New Roman"/>
          <w:lang w:val="es-AR"/>
        </w:rPr>
        <w:t>Observaciones del gráfico: Facebook e Instagram son las redes sociales más utilizadas.</w:t>
      </w:r>
    </w:p>
    <w:p w14:paraId="4E58F218" w14:textId="06C2568C" w:rsidR="0092075E" w:rsidRPr="007F5B00" w:rsidRDefault="0092075E" w:rsidP="005A5FFD">
      <w:pPr>
        <w:spacing w:line="360" w:lineRule="auto"/>
        <w:jc w:val="both"/>
        <w:rPr>
          <w:rFonts w:ascii="Times New Roman" w:hAnsi="Times New Roman" w:cs="Times New Roman"/>
          <w:lang w:val="es-AR"/>
        </w:rPr>
      </w:pPr>
    </w:p>
    <w:p w14:paraId="687EDEFF" w14:textId="35EFD653" w:rsidR="00D37E36" w:rsidRPr="004603B6" w:rsidRDefault="00D37E36" w:rsidP="005A5FFD">
      <w:pPr>
        <w:spacing w:line="360" w:lineRule="auto"/>
        <w:jc w:val="both"/>
        <w:rPr>
          <w:rFonts w:ascii="Times New Roman" w:hAnsi="Times New Roman" w:cs="Times New Roman"/>
          <w:lang w:val="es-ES_tradnl"/>
        </w:rPr>
      </w:pPr>
    </w:p>
    <w:p w14:paraId="4CFE0EF6" w14:textId="252CAA87" w:rsidR="001B7D48" w:rsidRDefault="001B7D48" w:rsidP="005A5FFD">
      <w:pPr>
        <w:spacing w:line="360" w:lineRule="auto"/>
        <w:jc w:val="both"/>
        <w:rPr>
          <w:rFonts w:ascii="Times New Roman" w:hAnsi="Times New Roman" w:cs="Times New Roman"/>
          <w:lang w:val="es-ES_tradnl"/>
        </w:rPr>
      </w:pPr>
    </w:p>
    <w:p w14:paraId="3D96C3A0" w14:textId="77777777" w:rsidR="00C4257B" w:rsidRPr="004603B6" w:rsidRDefault="00C4257B" w:rsidP="005A5FFD">
      <w:pPr>
        <w:spacing w:line="360" w:lineRule="auto"/>
        <w:jc w:val="both"/>
        <w:rPr>
          <w:rFonts w:ascii="Times New Roman" w:hAnsi="Times New Roman" w:cs="Times New Roman"/>
          <w:lang w:val="es-ES_tradnl"/>
        </w:rPr>
      </w:pPr>
    </w:p>
    <w:p w14:paraId="739404D7" w14:textId="039E3F52" w:rsidR="00362534" w:rsidRPr="004603B6" w:rsidRDefault="00CF7CE4" w:rsidP="000018B7">
      <w:pPr>
        <w:spacing w:line="360" w:lineRule="auto"/>
        <w:jc w:val="center"/>
        <w:rPr>
          <w:rFonts w:ascii="Times New Roman" w:hAnsi="Times New Roman" w:cs="Times New Roman"/>
          <w:lang w:val="es-ES_tradnl"/>
        </w:rPr>
      </w:pPr>
      <w:r>
        <w:rPr>
          <w:rFonts w:ascii="Times New Roman" w:hAnsi="Times New Roman" w:cs="Times New Roman"/>
          <w:lang w:val="es-ES_tradnl"/>
        </w:rPr>
        <w:t>Gráfico Nº</w:t>
      </w:r>
      <w:r w:rsidR="00362534" w:rsidRPr="004603B6">
        <w:rPr>
          <w:rFonts w:ascii="Times New Roman" w:hAnsi="Times New Roman" w:cs="Times New Roman"/>
          <w:lang w:val="es-ES_tradnl"/>
        </w:rPr>
        <w:t xml:space="preserve"> 20.</w:t>
      </w:r>
    </w:p>
    <w:p w14:paraId="4C406D5B" w14:textId="252CF74C" w:rsidR="00362534" w:rsidRDefault="007A6671" w:rsidP="00362534">
      <w:pPr>
        <w:spacing w:line="360" w:lineRule="auto"/>
        <w:jc w:val="both"/>
        <w:rPr>
          <w:rFonts w:ascii="Times New Roman" w:hAnsi="Times New Roman" w:cs="Times New Roman"/>
          <w:lang w:val="es-ES_tradnl"/>
        </w:rPr>
      </w:pPr>
      <w:r>
        <w:rPr>
          <w:rFonts w:ascii="Times New Roman" w:hAnsi="Times New Roman" w:cs="Times New Roman"/>
          <w:lang w:val="es-AR"/>
        </w:rPr>
        <w:t>Pregunta Nº</w:t>
      </w:r>
      <w:r w:rsidR="00D37E36" w:rsidRPr="00916ADF">
        <w:rPr>
          <w:rFonts w:ascii="Times New Roman" w:hAnsi="Times New Roman" w:cs="Times New Roman"/>
          <w:lang w:val="es-AR"/>
        </w:rPr>
        <w:t xml:space="preserve"> 10:</w:t>
      </w:r>
      <w:r w:rsidR="00362534" w:rsidRPr="00916ADF">
        <w:rPr>
          <w:rFonts w:ascii="Times New Roman" w:hAnsi="Times New Roman" w:cs="Times New Roman"/>
          <w:lang w:val="es-ES_tradnl"/>
        </w:rPr>
        <w:t xml:space="preserve"> ¿Sigue en las redes sociales a algún </w:t>
      </w:r>
      <w:proofErr w:type="spellStart"/>
      <w:r w:rsidR="00362534" w:rsidRPr="00916ADF">
        <w:rPr>
          <w:rFonts w:ascii="Times New Roman" w:hAnsi="Times New Roman" w:cs="Times New Roman"/>
          <w:lang w:val="es-ES_tradnl"/>
        </w:rPr>
        <w:t>influencer</w:t>
      </w:r>
      <w:proofErr w:type="spellEnd"/>
      <w:r w:rsidR="00362534" w:rsidRPr="00916ADF">
        <w:rPr>
          <w:rFonts w:ascii="Times New Roman" w:hAnsi="Times New Roman" w:cs="Times New Roman"/>
          <w:lang w:val="es-ES_tradnl"/>
        </w:rPr>
        <w:t>?</w:t>
      </w:r>
    </w:p>
    <w:p w14:paraId="2E4CEED3" w14:textId="1EA96543" w:rsidR="00552D87" w:rsidRPr="00916ADF" w:rsidRDefault="00552D87" w:rsidP="00853839">
      <w:pPr>
        <w:spacing w:line="360" w:lineRule="auto"/>
        <w:jc w:val="center"/>
        <w:rPr>
          <w:rFonts w:ascii="Times New Roman" w:hAnsi="Times New Roman" w:cs="Times New Roman"/>
          <w:lang w:val="es-ES_tradnl"/>
        </w:rPr>
      </w:pPr>
      <w:r>
        <w:rPr>
          <w:rFonts w:ascii="Times New Roman" w:hAnsi="Times New Roman" w:cs="Times New Roman"/>
          <w:noProof/>
          <w:lang w:val="es-AR" w:eastAsia="es-AR"/>
        </w:rPr>
        <w:drawing>
          <wp:inline distT="0" distB="0" distL="0" distR="0" wp14:anchorId="48A30184" wp14:editId="3A8A8F13">
            <wp:extent cx="4272455" cy="189103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60">
                      <a:extLst>
                        <a:ext uri="{28A0092B-C50C-407E-A947-70E740481C1C}">
                          <a14:useLocalDpi xmlns:a14="http://schemas.microsoft.com/office/drawing/2010/main" val="0"/>
                        </a:ext>
                      </a:extLst>
                    </a:blip>
                    <a:srcRect r="19024"/>
                    <a:stretch/>
                  </pic:blipFill>
                  <pic:spPr bwMode="auto">
                    <a:xfrm>
                      <a:off x="0" y="0"/>
                      <a:ext cx="4272455" cy="1891030"/>
                    </a:xfrm>
                    <a:prstGeom prst="rect">
                      <a:avLst/>
                    </a:prstGeom>
                    <a:noFill/>
                    <a:ln>
                      <a:noFill/>
                    </a:ln>
                    <a:extLst>
                      <a:ext uri="{53640926-AAD7-44D8-BBD7-CCE9431645EC}">
                        <a14:shadowObscured xmlns:a14="http://schemas.microsoft.com/office/drawing/2010/main"/>
                      </a:ext>
                    </a:extLst>
                  </pic:spPr>
                </pic:pic>
              </a:graphicData>
            </a:graphic>
          </wp:inline>
        </w:drawing>
      </w:r>
    </w:p>
    <w:p w14:paraId="4417F31E" w14:textId="77777777" w:rsidR="004476B2" w:rsidRPr="004603B6" w:rsidRDefault="004476B2" w:rsidP="004476B2">
      <w:pPr>
        <w:spacing w:line="360" w:lineRule="auto"/>
        <w:jc w:val="center"/>
        <w:rPr>
          <w:rFonts w:ascii="Times New Roman" w:hAnsi="Times New Roman" w:cs="Times New Roman"/>
          <w:lang w:val="es-ES_tradnl"/>
        </w:rPr>
      </w:pPr>
      <w:r w:rsidRPr="004603B6">
        <w:rPr>
          <w:rFonts w:ascii="Times New Roman" w:hAnsi="Times New Roman" w:cs="Times New Roman"/>
          <w:lang w:val="es-ES_tradnl"/>
        </w:rPr>
        <w:t xml:space="preserve">Fuente: elaboración propia </w:t>
      </w:r>
      <w:r>
        <w:rPr>
          <w:rFonts w:ascii="Times New Roman" w:hAnsi="Times New Roman" w:cs="Times New Roman"/>
          <w:lang w:val="es-ES_tradnl"/>
        </w:rPr>
        <w:t>a partir de una encuesta con 310 casos.</w:t>
      </w:r>
    </w:p>
    <w:p w14:paraId="2C494192" w14:textId="77777777" w:rsidR="007F5B00" w:rsidRPr="004476B2" w:rsidRDefault="007F5B00" w:rsidP="007F5B00">
      <w:pPr>
        <w:spacing w:line="360" w:lineRule="auto"/>
        <w:jc w:val="both"/>
        <w:rPr>
          <w:rFonts w:ascii="Times New Roman" w:hAnsi="Times New Roman" w:cs="Times New Roman"/>
          <w:lang w:val="es-ES_tradnl"/>
        </w:rPr>
      </w:pPr>
    </w:p>
    <w:p w14:paraId="2443D327" w14:textId="370143D4" w:rsidR="007F5B00" w:rsidRDefault="007F5B00" w:rsidP="007F5B00">
      <w:pPr>
        <w:spacing w:line="360" w:lineRule="auto"/>
        <w:jc w:val="both"/>
        <w:rPr>
          <w:rFonts w:ascii="Times New Roman" w:hAnsi="Times New Roman" w:cs="Times New Roman"/>
          <w:lang w:val="es-AR"/>
        </w:rPr>
      </w:pPr>
      <w:r>
        <w:rPr>
          <w:rFonts w:ascii="Times New Roman" w:hAnsi="Times New Roman" w:cs="Times New Roman"/>
          <w:lang w:val="es-AR"/>
        </w:rPr>
        <w:t xml:space="preserve">Observaciones del gráfico: </w:t>
      </w:r>
      <w:r w:rsidR="00AF6D0F">
        <w:rPr>
          <w:rFonts w:ascii="Times New Roman" w:hAnsi="Times New Roman" w:cs="Times New Roman"/>
          <w:lang w:val="es-AR"/>
        </w:rPr>
        <w:t xml:space="preserve">A la fecha no hay </w:t>
      </w:r>
      <w:proofErr w:type="spellStart"/>
      <w:r w:rsidR="00AF6D0F">
        <w:rPr>
          <w:rFonts w:ascii="Times New Roman" w:hAnsi="Times New Roman" w:cs="Times New Roman"/>
          <w:lang w:val="es-AR"/>
        </w:rPr>
        <w:t>influencers</w:t>
      </w:r>
      <w:proofErr w:type="spellEnd"/>
      <w:r w:rsidR="00AF6D0F">
        <w:rPr>
          <w:rFonts w:ascii="Times New Roman" w:hAnsi="Times New Roman" w:cs="Times New Roman"/>
          <w:lang w:val="es-AR"/>
        </w:rPr>
        <w:t xml:space="preserve"> involucrados en este segmento.</w:t>
      </w:r>
    </w:p>
    <w:p w14:paraId="2BE305CC" w14:textId="77777777" w:rsidR="00552D87" w:rsidRDefault="00552D87" w:rsidP="007F5B00">
      <w:pPr>
        <w:spacing w:line="360" w:lineRule="auto"/>
        <w:jc w:val="both"/>
        <w:rPr>
          <w:rFonts w:ascii="Times New Roman" w:hAnsi="Times New Roman" w:cs="Times New Roman"/>
          <w:lang w:val="es-AR"/>
        </w:rPr>
      </w:pPr>
    </w:p>
    <w:p w14:paraId="078365D0" w14:textId="575B6CC7" w:rsidR="00362534" w:rsidRPr="004603B6" w:rsidRDefault="00CF7CE4" w:rsidP="000018B7">
      <w:pPr>
        <w:spacing w:line="360" w:lineRule="auto"/>
        <w:jc w:val="center"/>
        <w:rPr>
          <w:rFonts w:ascii="Times New Roman" w:hAnsi="Times New Roman" w:cs="Times New Roman"/>
          <w:lang w:val="es-ES_tradnl"/>
        </w:rPr>
      </w:pPr>
      <w:r>
        <w:rPr>
          <w:rFonts w:ascii="Times New Roman" w:hAnsi="Times New Roman" w:cs="Times New Roman"/>
          <w:lang w:val="es-ES_tradnl"/>
        </w:rPr>
        <w:t>Gráfico Nº</w:t>
      </w:r>
      <w:r w:rsidR="00362534" w:rsidRPr="004603B6">
        <w:rPr>
          <w:rFonts w:ascii="Times New Roman" w:hAnsi="Times New Roman" w:cs="Times New Roman"/>
          <w:lang w:val="es-ES_tradnl"/>
        </w:rPr>
        <w:t xml:space="preserve"> 21.</w:t>
      </w:r>
    </w:p>
    <w:p w14:paraId="32376EC6" w14:textId="5002576B" w:rsidR="00916ADF" w:rsidRDefault="007A6671" w:rsidP="00916ADF">
      <w:pPr>
        <w:spacing w:line="360" w:lineRule="auto"/>
        <w:jc w:val="both"/>
        <w:rPr>
          <w:rFonts w:ascii="Times New Roman" w:hAnsi="Times New Roman" w:cs="Times New Roman"/>
          <w:lang w:val="es-ES_tradnl"/>
        </w:rPr>
      </w:pPr>
      <w:r>
        <w:rPr>
          <w:rFonts w:ascii="Times New Roman" w:hAnsi="Times New Roman" w:cs="Times New Roman"/>
          <w:lang w:val="es-AR"/>
        </w:rPr>
        <w:t>Pregunta Nº</w:t>
      </w:r>
      <w:r w:rsidR="00D37E36" w:rsidRPr="00916ADF">
        <w:rPr>
          <w:rFonts w:ascii="Times New Roman" w:hAnsi="Times New Roman" w:cs="Times New Roman"/>
          <w:lang w:val="es-AR"/>
        </w:rPr>
        <w:t xml:space="preserve"> 11:</w:t>
      </w:r>
      <w:r w:rsidR="00916ADF" w:rsidRPr="00916ADF">
        <w:rPr>
          <w:rFonts w:ascii="Times New Roman" w:hAnsi="Times New Roman" w:cs="Times New Roman"/>
          <w:lang w:val="es-ES_tradnl"/>
        </w:rPr>
        <w:t xml:space="preserve"> Seleccione los </w:t>
      </w:r>
      <w:r w:rsidR="00625F03">
        <w:rPr>
          <w:rFonts w:ascii="Times New Roman" w:hAnsi="Times New Roman" w:cs="Times New Roman"/>
          <w:lang w:val="es-ES_tradnl"/>
        </w:rPr>
        <w:t>cuatro</w:t>
      </w:r>
      <w:r w:rsidR="00916ADF" w:rsidRPr="00916ADF">
        <w:rPr>
          <w:rFonts w:ascii="Times New Roman" w:hAnsi="Times New Roman" w:cs="Times New Roman"/>
          <w:lang w:val="es-ES_tradnl"/>
        </w:rPr>
        <w:t xml:space="preserve"> factores que más influyeron al momento de</w:t>
      </w:r>
      <w:r w:rsidR="00916ADF" w:rsidRPr="004603B6">
        <w:rPr>
          <w:rFonts w:ascii="Times New Roman" w:hAnsi="Times New Roman" w:cs="Times New Roman"/>
          <w:lang w:val="es-ES_tradnl"/>
        </w:rPr>
        <w:t xml:space="preserve"> decidir comprar en Línea Jardín en vez de en otro lugar:</w:t>
      </w:r>
    </w:p>
    <w:p w14:paraId="777503E8" w14:textId="241AB4A7" w:rsidR="000261BD" w:rsidRPr="004603B6" w:rsidRDefault="000261BD" w:rsidP="00916ADF">
      <w:pPr>
        <w:spacing w:line="360" w:lineRule="auto"/>
        <w:jc w:val="both"/>
        <w:rPr>
          <w:rFonts w:ascii="Times New Roman" w:hAnsi="Times New Roman" w:cs="Times New Roman"/>
          <w:lang w:val="es-ES_tradnl"/>
        </w:rPr>
      </w:pPr>
      <w:r>
        <w:rPr>
          <w:rFonts w:ascii="Times New Roman" w:hAnsi="Times New Roman" w:cs="Times New Roman"/>
          <w:noProof/>
          <w:lang w:val="es-AR" w:eastAsia="es-AR"/>
        </w:rPr>
        <w:drawing>
          <wp:inline distT="0" distB="0" distL="0" distR="0" wp14:anchorId="7F2EE434" wp14:editId="63A0B2D7">
            <wp:extent cx="5894326" cy="1840159"/>
            <wp:effectExtent l="0" t="0" r="0"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12791" cy="1845924"/>
                    </a:xfrm>
                    <a:prstGeom prst="rect">
                      <a:avLst/>
                    </a:prstGeom>
                    <a:noFill/>
                    <a:ln>
                      <a:noFill/>
                    </a:ln>
                  </pic:spPr>
                </pic:pic>
              </a:graphicData>
            </a:graphic>
          </wp:inline>
        </w:drawing>
      </w:r>
    </w:p>
    <w:p w14:paraId="676E03D9" w14:textId="77777777" w:rsidR="004476B2" w:rsidRPr="004603B6" w:rsidRDefault="004476B2" w:rsidP="004476B2">
      <w:pPr>
        <w:spacing w:line="360" w:lineRule="auto"/>
        <w:jc w:val="center"/>
        <w:rPr>
          <w:rFonts w:ascii="Times New Roman" w:hAnsi="Times New Roman" w:cs="Times New Roman"/>
          <w:lang w:val="es-ES_tradnl"/>
        </w:rPr>
      </w:pPr>
      <w:r w:rsidRPr="004603B6">
        <w:rPr>
          <w:rFonts w:ascii="Times New Roman" w:hAnsi="Times New Roman" w:cs="Times New Roman"/>
          <w:lang w:val="es-ES_tradnl"/>
        </w:rPr>
        <w:t xml:space="preserve">Fuente: elaboración propia </w:t>
      </w:r>
      <w:r>
        <w:rPr>
          <w:rFonts w:ascii="Times New Roman" w:hAnsi="Times New Roman" w:cs="Times New Roman"/>
          <w:lang w:val="es-ES_tradnl"/>
        </w:rPr>
        <w:t>a partir de una encuesta con 310 casos.</w:t>
      </w:r>
    </w:p>
    <w:p w14:paraId="05F3A9B5" w14:textId="77777777" w:rsidR="007F5B00" w:rsidRPr="004476B2" w:rsidRDefault="007F5B00" w:rsidP="007F5B00">
      <w:pPr>
        <w:spacing w:line="360" w:lineRule="auto"/>
        <w:jc w:val="both"/>
        <w:rPr>
          <w:rFonts w:ascii="Times New Roman" w:hAnsi="Times New Roman" w:cs="Times New Roman"/>
          <w:lang w:val="es-ES_tradnl"/>
        </w:rPr>
      </w:pPr>
    </w:p>
    <w:p w14:paraId="03CF79A8" w14:textId="24BD5D44" w:rsidR="007F5B00" w:rsidRPr="004603B6" w:rsidRDefault="007F5B00" w:rsidP="007F5B00">
      <w:pPr>
        <w:spacing w:line="360" w:lineRule="auto"/>
        <w:jc w:val="both"/>
        <w:rPr>
          <w:rFonts w:ascii="Times New Roman" w:hAnsi="Times New Roman" w:cs="Times New Roman"/>
          <w:lang w:val="es-AR"/>
        </w:rPr>
      </w:pPr>
      <w:r>
        <w:rPr>
          <w:rFonts w:ascii="Times New Roman" w:hAnsi="Times New Roman" w:cs="Times New Roman"/>
          <w:lang w:val="es-AR"/>
        </w:rPr>
        <w:t>Observaciones del gráfico: Los factores principales que influyeron en la compra son el buen diseño de la página web, la calidad y estética de los productos y la posibilidad de adaptación de los mismos.</w:t>
      </w:r>
    </w:p>
    <w:p w14:paraId="5C9FFE6A" w14:textId="756FED73" w:rsidR="001B7D48" w:rsidRDefault="001B7D48" w:rsidP="005A5FFD">
      <w:pPr>
        <w:spacing w:line="360" w:lineRule="auto"/>
        <w:jc w:val="both"/>
        <w:rPr>
          <w:rFonts w:ascii="Times New Roman" w:hAnsi="Times New Roman" w:cs="Times New Roman"/>
          <w:lang w:val="es-ES_tradnl"/>
        </w:rPr>
      </w:pPr>
    </w:p>
    <w:p w14:paraId="139F561C" w14:textId="77777777" w:rsidR="001B7D48" w:rsidRPr="004603B6" w:rsidRDefault="001B7D48" w:rsidP="005A5FFD">
      <w:pPr>
        <w:spacing w:line="360" w:lineRule="auto"/>
        <w:jc w:val="both"/>
        <w:rPr>
          <w:rFonts w:ascii="Times New Roman" w:hAnsi="Times New Roman" w:cs="Times New Roman"/>
          <w:lang w:val="es-ES_tradnl"/>
        </w:rPr>
      </w:pPr>
    </w:p>
    <w:p w14:paraId="01AB59D4" w14:textId="78E60EC9" w:rsidR="00916ADF" w:rsidRPr="004603B6" w:rsidRDefault="00CF7CE4" w:rsidP="000018B7">
      <w:pPr>
        <w:spacing w:line="360" w:lineRule="auto"/>
        <w:jc w:val="center"/>
        <w:rPr>
          <w:rFonts w:ascii="Times New Roman" w:hAnsi="Times New Roman" w:cs="Times New Roman"/>
          <w:lang w:val="es-ES_tradnl"/>
        </w:rPr>
      </w:pPr>
      <w:r>
        <w:rPr>
          <w:rFonts w:ascii="Times New Roman" w:hAnsi="Times New Roman" w:cs="Times New Roman"/>
          <w:lang w:val="es-ES_tradnl"/>
        </w:rPr>
        <w:t>Gráfico Nº</w:t>
      </w:r>
      <w:r w:rsidR="00916ADF" w:rsidRPr="004603B6">
        <w:rPr>
          <w:rFonts w:ascii="Times New Roman" w:hAnsi="Times New Roman" w:cs="Times New Roman"/>
          <w:lang w:val="es-ES_tradnl"/>
        </w:rPr>
        <w:t xml:space="preserve"> 22.</w:t>
      </w:r>
    </w:p>
    <w:p w14:paraId="4BDF263D" w14:textId="746D87A4" w:rsidR="00916ADF" w:rsidRPr="00916ADF" w:rsidRDefault="007A6671" w:rsidP="00916ADF">
      <w:pPr>
        <w:spacing w:line="360" w:lineRule="auto"/>
        <w:jc w:val="both"/>
        <w:rPr>
          <w:rFonts w:ascii="Times New Roman" w:hAnsi="Times New Roman" w:cs="Times New Roman"/>
          <w:lang w:val="es-ES_tradnl"/>
        </w:rPr>
      </w:pPr>
      <w:r>
        <w:rPr>
          <w:rFonts w:ascii="Times New Roman" w:hAnsi="Times New Roman" w:cs="Times New Roman"/>
          <w:lang w:val="es-AR"/>
        </w:rPr>
        <w:t>Pregunta Nº</w:t>
      </w:r>
      <w:r w:rsidR="00D37E36" w:rsidRPr="00916ADF">
        <w:rPr>
          <w:rFonts w:ascii="Times New Roman" w:hAnsi="Times New Roman" w:cs="Times New Roman"/>
          <w:lang w:val="es-AR"/>
        </w:rPr>
        <w:t xml:space="preserve"> 12:</w:t>
      </w:r>
      <w:r w:rsidR="00916ADF" w:rsidRPr="00916ADF">
        <w:rPr>
          <w:rFonts w:ascii="Times New Roman" w:hAnsi="Times New Roman" w:cs="Times New Roman"/>
          <w:lang w:val="es-ES_tradnl"/>
        </w:rPr>
        <w:t xml:space="preserve"> ¿Qué tan satisfecho está con el producto que le entregamos?</w:t>
      </w:r>
    </w:p>
    <w:p w14:paraId="1833386C" w14:textId="3BB154E7" w:rsidR="007D0561" w:rsidRPr="004603B6" w:rsidRDefault="007D0561" w:rsidP="005A5FFD">
      <w:pPr>
        <w:spacing w:line="360" w:lineRule="auto"/>
        <w:jc w:val="center"/>
        <w:rPr>
          <w:rFonts w:ascii="Times New Roman" w:hAnsi="Times New Roman" w:cs="Times New Roman"/>
          <w:lang w:val="es-ES_tradnl"/>
        </w:rPr>
      </w:pPr>
      <w:r w:rsidRPr="004603B6">
        <w:rPr>
          <w:rFonts w:ascii="Times New Roman" w:hAnsi="Times New Roman" w:cs="Times New Roman"/>
          <w:noProof/>
          <w:lang w:val="es-AR" w:eastAsia="es-AR"/>
        </w:rPr>
        <w:drawing>
          <wp:inline distT="0" distB="0" distL="0" distR="0" wp14:anchorId="581C80B0" wp14:editId="732C8D38">
            <wp:extent cx="5941024" cy="1789044"/>
            <wp:effectExtent l="0" t="0" r="3175"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rotWithShape="1">
                    <a:blip r:embed="rId62"/>
                    <a:srcRect t="22071" b="6241"/>
                    <a:stretch/>
                  </pic:blipFill>
                  <pic:spPr bwMode="auto">
                    <a:xfrm>
                      <a:off x="0" y="0"/>
                      <a:ext cx="5943600" cy="1789820"/>
                    </a:xfrm>
                    <a:prstGeom prst="rect">
                      <a:avLst/>
                    </a:prstGeom>
                    <a:noFill/>
                    <a:ln>
                      <a:noFill/>
                    </a:ln>
                    <a:extLst>
                      <a:ext uri="{53640926-AAD7-44D8-BBD7-CCE9431645EC}">
                        <a14:shadowObscured xmlns:a14="http://schemas.microsoft.com/office/drawing/2010/main"/>
                      </a:ext>
                    </a:extLst>
                  </pic:spPr>
                </pic:pic>
              </a:graphicData>
            </a:graphic>
          </wp:inline>
        </w:drawing>
      </w:r>
    </w:p>
    <w:p w14:paraId="172514DC" w14:textId="77777777" w:rsidR="004476B2" w:rsidRPr="004603B6" w:rsidRDefault="004476B2" w:rsidP="004476B2">
      <w:pPr>
        <w:spacing w:line="360" w:lineRule="auto"/>
        <w:jc w:val="center"/>
        <w:rPr>
          <w:rFonts w:ascii="Times New Roman" w:hAnsi="Times New Roman" w:cs="Times New Roman"/>
          <w:lang w:val="es-ES_tradnl"/>
        </w:rPr>
      </w:pPr>
      <w:r w:rsidRPr="004603B6">
        <w:rPr>
          <w:rFonts w:ascii="Times New Roman" w:hAnsi="Times New Roman" w:cs="Times New Roman"/>
          <w:lang w:val="es-ES_tradnl"/>
        </w:rPr>
        <w:t xml:space="preserve">Fuente: elaboración propia </w:t>
      </w:r>
      <w:r>
        <w:rPr>
          <w:rFonts w:ascii="Times New Roman" w:hAnsi="Times New Roman" w:cs="Times New Roman"/>
          <w:lang w:val="es-ES_tradnl"/>
        </w:rPr>
        <w:t>a partir de una encuesta con 310 casos.</w:t>
      </w:r>
    </w:p>
    <w:p w14:paraId="4701F299" w14:textId="77777777" w:rsidR="007F5B00" w:rsidRPr="004476B2" w:rsidRDefault="007F5B00" w:rsidP="007F5B00">
      <w:pPr>
        <w:spacing w:line="360" w:lineRule="auto"/>
        <w:jc w:val="both"/>
        <w:rPr>
          <w:rFonts w:ascii="Times New Roman" w:hAnsi="Times New Roman" w:cs="Times New Roman"/>
          <w:lang w:val="es-ES_tradnl"/>
        </w:rPr>
      </w:pPr>
    </w:p>
    <w:p w14:paraId="0FAFC6CF" w14:textId="745C1987" w:rsidR="007F5B00" w:rsidRDefault="007F5B00" w:rsidP="007F5B00">
      <w:pPr>
        <w:spacing w:line="360" w:lineRule="auto"/>
        <w:jc w:val="both"/>
        <w:rPr>
          <w:rFonts w:ascii="Times New Roman" w:hAnsi="Times New Roman" w:cs="Times New Roman"/>
          <w:lang w:val="es-AR"/>
        </w:rPr>
      </w:pPr>
      <w:r>
        <w:rPr>
          <w:rFonts w:ascii="Times New Roman" w:hAnsi="Times New Roman" w:cs="Times New Roman"/>
          <w:lang w:val="es-AR"/>
        </w:rPr>
        <w:lastRenderedPageBreak/>
        <w:t xml:space="preserve">Observaciones del gráfico: </w:t>
      </w:r>
      <w:r w:rsidR="001934AF">
        <w:rPr>
          <w:rFonts w:ascii="Times New Roman" w:hAnsi="Times New Roman" w:cs="Times New Roman"/>
          <w:lang w:val="es-AR"/>
        </w:rPr>
        <w:t>Solo el 7% se encuentra insatisfecho por lo que la aprobación de los productos a lo largo del tiempo por los clientes es muy buena.</w:t>
      </w:r>
    </w:p>
    <w:p w14:paraId="0EE635CE" w14:textId="55DFC242" w:rsidR="00C4257B" w:rsidRDefault="00C4257B" w:rsidP="007F5B00">
      <w:pPr>
        <w:spacing w:line="360" w:lineRule="auto"/>
        <w:jc w:val="both"/>
        <w:rPr>
          <w:rFonts w:ascii="Times New Roman" w:hAnsi="Times New Roman" w:cs="Times New Roman"/>
          <w:lang w:val="es-AR"/>
        </w:rPr>
      </w:pPr>
    </w:p>
    <w:p w14:paraId="042C39EB" w14:textId="77777777" w:rsidR="000261BD" w:rsidRPr="004603B6" w:rsidRDefault="000261BD" w:rsidP="007F5B00">
      <w:pPr>
        <w:spacing w:line="360" w:lineRule="auto"/>
        <w:jc w:val="both"/>
        <w:rPr>
          <w:rFonts w:ascii="Times New Roman" w:hAnsi="Times New Roman" w:cs="Times New Roman"/>
          <w:lang w:val="es-AR"/>
        </w:rPr>
      </w:pPr>
    </w:p>
    <w:p w14:paraId="65B07633" w14:textId="190E297C" w:rsidR="00916ADF" w:rsidRPr="004603B6" w:rsidRDefault="00CF7CE4" w:rsidP="000018B7">
      <w:pPr>
        <w:spacing w:line="360" w:lineRule="auto"/>
        <w:jc w:val="center"/>
        <w:rPr>
          <w:rFonts w:ascii="Times New Roman" w:hAnsi="Times New Roman" w:cs="Times New Roman"/>
          <w:lang w:val="es-ES_tradnl"/>
        </w:rPr>
      </w:pPr>
      <w:r>
        <w:rPr>
          <w:rFonts w:ascii="Times New Roman" w:hAnsi="Times New Roman" w:cs="Times New Roman"/>
          <w:lang w:val="es-ES_tradnl"/>
        </w:rPr>
        <w:t>Gráfico Nº</w:t>
      </w:r>
      <w:r w:rsidR="00916ADF" w:rsidRPr="004603B6">
        <w:rPr>
          <w:rFonts w:ascii="Times New Roman" w:hAnsi="Times New Roman" w:cs="Times New Roman"/>
          <w:lang w:val="es-ES_tradnl"/>
        </w:rPr>
        <w:t xml:space="preserve"> 23.</w:t>
      </w:r>
    </w:p>
    <w:p w14:paraId="255E4EA6" w14:textId="09FFBF69" w:rsidR="00916ADF" w:rsidRPr="00916ADF" w:rsidRDefault="007A6671" w:rsidP="00916ADF">
      <w:pPr>
        <w:spacing w:line="360" w:lineRule="auto"/>
        <w:jc w:val="both"/>
        <w:rPr>
          <w:rFonts w:ascii="Times New Roman" w:hAnsi="Times New Roman" w:cs="Times New Roman"/>
          <w:lang w:val="es-ES_tradnl"/>
        </w:rPr>
      </w:pPr>
      <w:r>
        <w:rPr>
          <w:rFonts w:ascii="Times New Roman" w:hAnsi="Times New Roman" w:cs="Times New Roman"/>
          <w:lang w:val="es-AR"/>
        </w:rPr>
        <w:t>Pregunta Nº</w:t>
      </w:r>
      <w:r w:rsidR="00D37E36" w:rsidRPr="00916ADF">
        <w:rPr>
          <w:rFonts w:ascii="Times New Roman" w:hAnsi="Times New Roman" w:cs="Times New Roman"/>
          <w:lang w:val="es-AR"/>
        </w:rPr>
        <w:t xml:space="preserve"> 13:</w:t>
      </w:r>
      <w:r w:rsidR="00916ADF" w:rsidRPr="00916ADF">
        <w:rPr>
          <w:rFonts w:ascii="Times New Roman" w:hAnsi="Times New Roman" w:cs="Times New Roman"/>
          <w:lang w:val="es-ES_tradnl"/>
        </w:rPr>
        <w:t xml:space="preserve"> ¿Qué probabilidad hay de que recomiende a un conocido nuestra marca?</w:t>
      </w:r>
    </w:p>
    <w:p w14:paraId="56093211" w14:textId="02A451A2" w:rsidR="007D0561" w:rsidRPr="004603B6" w:rsidRDefault="007D0561" w:rsidP="005A5FFD">
      <w:pPr>
        <w:spacing w:line="360" w:lineRule="auto"/>
        <w:jc w:val="both"/>
        <w:rPr>
          <w:rFonts w:ascii="Times New Roman" w:hAnsi="Times New Roman" w:cs="Times New Roman"/>
          <w:lang w:val="es-ES_tradnl"/>
        </w:rPr>
      </w:pPr>
      <w:r w:rsidRPr="004603B6">
        <w:rPr>
          <w:rFonts w:ascii="Times New Roman" w:hAnsi="Times New Roman" w:cs="Times New Roman"/>
          <w:noProof/>
          <w:lang w:val="es-AR" w:eastAsia="es-AR"/>
        </w:rPr>
        <w:drawing>
          <wp:inline distT="0" distB="0" distL="0" distR="0" wp14:anchorId="04986F45" wp14:editId="23512641">
            <wp:extent cx="5942013" cy="1874236"/>
            <wp:effectExtent l="0" t="0" r="190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rotWithShape="1">
                    <a:blip r:embed="rId63"/>
                    <a:srcRect t="17065" b="7847"/>
                    <a:stretch/>
                  </pic:blipFill>
                  <pic:spPr bwMode="auto">
                    <a:xfrm>
                      <a:off x="0" y="0"/>
                      <a:ext cx="5943600" cy="1874737"/>
                    </a:xfrm>
                    <a:prstGeom prst="rect">
                      <a:avLst/>
                    </a:prstGeom>
                    <a:noFill/>
                    <a:ln>
                      <a:noFill/>
                    </a:ln>
                    <a:extLst>
                      <a:ext uri="{53640926-AAD7-44D8-BBD7-CCE9431645EC}">
                        <a14:shadowObscured xmlns:a14="http://schemas.microsoft.com/office/drawing/2010/main"/>
                      </a:ext>
                    </a:extLst>
                  </pic:spPr>
                </pic:pic>
              </a:graphicData>
            </a:graphic>
          </wp:inline>
        </w:drawing>
      </w:r>
    </w:p>
    <w:p w14:paraId="1177DE27" w14:textId="77777777" w:rsidR="004476B2" w:rsidRPr="004603B6" w:rsidRDefault="004476B2" w:rsidP="004476B2">
      <w:pPr>
        <w:spacing w:line="360" w:lineRule="auto"/>
        <w:jc w:val="center"/>
        <w:rPr>
          <w:rFonts w:ascii="Times New Roman" w:hAnsi="Times New Roman" w:cs="Times New Roman"/>
          <w:lang w:val="es-ES_tradnl"/>
        </w:rPr>
      </w:pPr>
      <w:r w:rsidRPr="004603B6">
        <w:rPr>
          <w:rFonts w:ascii="Times New Roman" w:hAnsi="Times New Roman" w:cs="Times New Roman"/>
          <w:lang w:val="es-ES_tradnl"/>
        </w:rPr>
        <w:t xml:space="preserve">Fuente: elaboración propia </w:t>
      </w:r>
      <w:r>
        <w:rPr>
          <w:rFonts w:ascii="Times New Roman" w:hAnsi="Times New Roman" w:cs="Times New Roman"/>
          <w:lang w:val="es-ES_tradnl"/>
        </w:rPr>
        <w:t>a partir de una encuesta con 310 casos.</w:t>
      </w:r>
    </w:p>
    <w:p w14:paraId="1022B6C3" w14:textId="77777777" w:rsidR="00CF2C12" w:rsidRPr="004476B2" w:rsidRDefault="00CF2C12" w:rsidP="00CF2C12">
      <w:pPr>
        <w:spacing w:line="360" w:lineRule="auto"/>
        <w:jc w:val="both"/>
        <w:rPr>
          <w:rFonts w:ascii="Times New Roman" w:hAnsi="Times New Roman" w:cs="Times New Roman"/>
          <w:lang w:val="es-ES_tradnl"/>
        </w:rPr>
      </w:pPr>
    </w:p>
    <w:p w14:paraId="784A3277" w14:textId="7209C269" w:rsidR="00CF2C12" w:rsidRPr="004603B6" w:rsidRDefault="00CF2C12" w:rsidP="00CF2C12">
      <w:pPr>
        <w:spacing w:line="360" w:lineRule="auto"/>
        <w:jc w:val="both"/>
        <w:rPr>
          <w:rFonts w:ascii="Times New Roman" w:hAnsi="Times New Roman" w:cs="Times New Roman"/>
          <w:lang w:val="es-AR"/>
        </w:rPr>
      </w:pPr>
      <w:r>
        <w:rPr>
          <w:rFonts w:ascii="Times New Roman" w:hAnsi="Times New Roman" w:cs="Times New Roman"/>
          <w:lang w:val="es-AR"/>
        </w:rPr>
        <w:t>Observaciones del gráfico: La mayoría tuvo una buena experiencia con la marca por lo que la probabilidad de recomendación es del 75%.</w:t>
      </w:r>
    </w:p>
    <w:p w14:paraId="74DC68AC" w14:textId="62B727B1" w:rsidR="0092075E" w:rsidRPr="00CF2C12" w:rsidRDefault="0092075E" w:rsidP="005A5FFD">
      <w:pPr>
        <w:spacing w:line="360" w:lineRule="auto"/>
        <w:jc w:val="both"/>
        <w:rPr>
          <w:rFonts w:ascii="Times New Roman" w:hAnsi="Times New Roman" w:cs="Times New Roman"/>
          <w:lang w:val="es-AR"/>
        </w:rPr>
      </w:pPr>
    </w:p>
    <w:p w14:paraId="277AAD7F" w14:textId="30AAD350" w:rsidR="001B7D48" w:rsidRDefault="001B7D48" w:rsidP="005A5FFD">
      <w:pPr>
        <w:spacing w:line="360" w:lineRule="auto"/>
        <w:jc w:val="both"/>
        <w:rPr>
          <w:rFonts w:ascii="Times New Roman" w:hAnsi="Times New Roman" w:cs="Times New Roman"/>
          <w:lang w:val="es-ES_tradnl"/>
        </w:rPr>
      </w:pPr>
    </w:p>
    <w:p w14:paraId="247975BD" w14:textId="77777777" w:rsidR="00C4257B" w:rsidRPr="004603B6" w:rsidRDefault="00C4257B" w:rsidP="005A5FFD">
      <w:pPr>
        <w:spacing w:line="360" w:lineRule="auto"/>
        <w:jc w:val="both"/>
        <w:rPr>
          <w:rFonts w:ascii="Times New Roman" w:hAnsi="Times New Roman" w:cs="Times New Roman"/>
          <w:lang w:val="es-ES_tradnl"/>
        </w:rPr>
      </w:pPr>
    </w:p>
    <w:p w14:paraId="016EFE5B" w14:textId="559930EC" w:rsidR="00916ADF" w:rsidRPr="004603B6" w:rsidRDefault="00CF7CE4" w:rsidP="000018B7">
      <w:pPr>
        <w:spacing w:line="360" w:lineRule="auto"/>
        <w:jc w:val="center"/>
        <w:rPr>
          <w:rFonts w:ascii="Times New Roman" w:hAnsi="Times New Roman" w:cs="Times New Roman"/>
          <w:lang w:val="es-ES_tradnl"/>
        </w:rPr>
      </w:pPr>
      <w:r>
        <w:rPr>
          <w:rFonts w:ascii="Times New Roman" w:hAnsi="Times New Roman" w:cs="Times New Roman"/>
          <w:lang w:val="es-ES_tradnl"/>
        </w:rPr>
        <w:t>Gráfico Nº</w:t>
      </w:r>
      <w:r w:rsidR="00916ADF" w:rsidRPr="004603B6">
        <w:rPr>
          <w:rFonts w:ascii="Times New Roman" w:hAnsi="Times New Roman" w:cs="Times New Roman"/>
          <w:lang w:val="es-ES_tradnl"/>
        </w:rPr>
        <w:t xml:space="preserve"> 24.</w:t>
      </w:r>
    </w:p>
    <w:p w14:paraId="6F7598B3" w14:textId="55A3A7E0" w:rsidR="00916ADF" w:rsidRPr="00916ADF" w:rsidRDefault="007A6671" w:rsidP="00916ADF">
      <w:pPr>
        <w:spacing w:line="360" w:lineRule="auto"/>
        <w:jc w:val="both"/>
        <w:rPr>
          <w:rFonts w:ascii="Times New Roman" w:hAnsi="Times New Roman" w:cs="Times New Roman"/>
          <w:lang w:val="es-ES_tradnl"/>
        </w:rPr>
      </w:pPr>
      <w:r>
        <w:rPr>
          <w:rFonts w:ascii="Times New Roman" w:hAnsi="Times New Roman" w:cs="Times New Roman"/>
          <w:lang w:val="es-AR"/>
        </w:rPr>
        <w:t>Pregunta Nº</w:t>
      </w:r>
      <w:r w:rsidR="00D37E36" w:rsidRPr="00916ADF">
        <w:rPr>
          <w:rFonts w:ascii="Times New Roman" w:hAnsi="Times New Roman" w:cs="Times New Roman"/>
          <w:lang w:val="es-AR"/>
        </w:rPr>
        <w:t xml:space="preserve"> 14:</w:t>
      </w:r>
      <w:r w:rsidR="00916ADF" w:rsidRPr="00916ADF">
        <w:rPr>
          <w:rFonts w:ascii="Times New Roman" w:hAnsi="Times New Roman" w:cs="Times New Roman"/>
          <w:lang w:val="es-ES_tradnl"/>
        </w:rPr>
        <w:t xml:space="preserve"> ¿Tuvo el producto el mantenimiento anual correspondiente de pintura?</w:t>
      </w:r>
    </w:p>
    <w:p w14:paraId="5D2291D0" w14:textId="4BCA3AF0" w:rsidR="007D0561" w:rsidRPr="004603B6" w:rsidRDefault="007D0561" w:rsidP="005A5FFD">
      <w:pPr>
        <w:spacing w:line="360" w:lineRule="auto"/>
        <w:jc w:val="center"/>
        <w:rPr>
          <w:rFonts w:ascii="Times New Roman" w:hAnsi="Times New Roman" w:cs="Times New Roman"/>
          <w:lang w:val="es-ES_tradnl"/>
        </w:rPr>
      </w:pPr>
      <w:r w:rsidRPr="004603B6">
        <w:rPr>
          <w:rFonts w:ascii="Times New Roman" w:hAnsi="Times New Roman" w:cs="Times New Roman"/>
          <w:noProof/>
          <w:lang w:val="es-AR" w:eastAsia="es-AR"/>
        </w:rPr>
        <w:drawing>
          <wp:inline distT="0" distB="0" distL="0" distR="0" wp14:anchorId="5439D3B2" wp14:editId="3FA2A829">
            <wp:extent cx="5940616" cy="1936711"/>
            <wp:effectExtent l="0" t="0" r="3175" b="698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rotWithShape="1">
                    <a:blip r:embed="rId64"/>
                    <a:srcRect t="16154" b="6236"/>
                    <a:stretch/>
                  </pic:blipFill>
                  <pic:spPr bwMode="auto">
                    <a:xfrm>
                      <a:off x="0" y="0"/>
                      <a:ext cx="5943600" cy="1937684"/>
                    </a:xfrm>
                    <a:prstGeom prst="rect">
                      <a:avLst/>
                    </a:prstGeom>
                    <a:noFill/>
                    <a:ln>
                      <a:noFill/>
                    </a:ln>
                    <a:extLst>
                      <a:ext uri="{53640926-AAD7-44D8-BBD7-CCE9431645EC}">
                        <a14:shadowObscured xmlns:a14="http://schemas.microsoft.com/office/drawing/2010/main"/>
                      </a:ext>
                    </a:extLst>
                  </pic:spPr>
                </pic:pic>
              </a:graphicData>
            </a:graphic>
          </wp:inline>
        </w:drawing>
      </w:r>
    </w:p>
    <w:p w14:paraId="61EDCF78" w14:textId="77777777" w:rsidR="004476B2" w:rsidRPr="004603B6" w:rsidRDefault="004476B2" w:rsidP="004476B2">
      <w:pPr>
        <w:spacing w:line="360" w:lineRule="auto"/>
        <w:jc w:val="center"/>
        <w:rPr>
          <w:rFonts w:ascii="Times New Roman" w:hAnsi="Times New Roman" w:cs="Times New Roman"/>
          <w:lang w:val="es-ES_tradnl"/>
        </w:rPr>
      </w:pPr>
      <w:r w:rsidRPr="004603B6">
        <w:rPr>
          <w:rFonts w:ascii="Times New Roman" w:hAnsi="Times New Roman" w:cs="Times New Roman"/>
          <w:lang w:val="es-ES_tradnl"/>
        </w:rPr>
        <w:t xml:space="preserve">Fuente: elaboración propia </w:t>
      </w:r>
      <w:r>
        <w:rPr>
          <w:rFonts w:ascii="Times New Roman" w:hAnsi="Times New Roman" w:cs="Times New Roman"/>
          <w:lang w:val="es-ES_tradnl"/>
        </w:rPr>
        <w:t>a partir de una encuesta con 310 casos.</w:t>
      </w:r>
    </w:p>
    <w:p w14:paraId="2843DC0F" w14:textId="7B74348C" w:rsidR="0092075E" w:rsidRDefault="0092075E" w:rsidP="00CF2C12">
      <w:pPr>
        <w:spacing w:line="360" w:lineRule="auto"/>
        <w:rPr>
          <w:rFonts w:ascii="Times New Roman" w:hAnsi="Times New Roman" w:cs="Times New Roman"/>
          <w:lang w:val="es-ES_tradnl"/>
        </w:rPr>
      </w:pPr>
    </w:p>
    <w:p w14:paraId="0302E054" w14:textId="55D79303" w:rsidR="00CF2C12" w:rsidRPr="004603B6" w:rsidRDefault="00CF2C12" w:rsidP="00CF2C12">
      <w:pPr>
        <w:spacing w:line="360" w:lineRule="auto"/>
        <w:jc w:val="both"/>
        <w:rPr>
          <w:rFonts w:ascii="Times New Roman" w:hAnsi="Times New Roman" w:cs="Times New Roman"/>
          <w:lang w:val="es-AR"/>
        </w:rPr>
      </w:pPr>
      <w:r>
        <w:rPr>
          <w:rFonts w:ascii="Times New Roman" w:hAnsi="Times New Roman" w:cs="Times New Roman"/>
          <w:lang w:val="es-AR"/>
        </w:rPr>
        <w:t>Observaciones del gráfico: M</w:t>
      </w:r>
      <w:r w:rsidR="000018B7">
        <w:rPr>
          <w:rFonts w:ascii="Times New Roman" w:hAnsi="Times New Roman" w:cs="Times New Roman"/>
          <w:lang w:val="es-AR"/>
        </w:rPr>
        <w:t>á</w:t>
      </w:r>
      <w:r>
        <w:rPr>
          <w:rFonts w:ascii="Times New Roman" w:hAnsi="Times New Roman" w:cs="Times New Roman"/>
          <w:lang w:val="es-AR"/>
        </w:rPr>
        <w:t>s del 50% de los clientes no realiza el mantenimiento anual o solo de vez en cuando.</w:t>
      </w:r>
    </w:p>
    <w:p w14:paraId="3410C92F" w14:textId="5BDBAF02" w:rsidR="00CF2C12" w:rsidRDefault="00CF2C12" w:rsidP="00CF2C12">
      <w:pPr>
        <w:spacing w:line="360" w:lineRule="auto"/>
        <w:rPr>
          <w:rFonts w:ascii="Times New Roman" w:hAnsi="Times New Roman" w:cs="Times New Roman"/>
          <w:lang w:val="es-AR"/>
        </w:rPr>
      </w:pPr>
    </w:p>
    <w:p w14:paraId="15D5D06C" w14:textId="77777777" w:rsidR="00C4257B" w:rsidRDefault="00C4257B" w:rsidP="00CF2C12">
      <w:pPr>
        <w:spacing w:line="360" w:lineRule="auto"/>
        <w:rPr>
          <w:rFonts w:ascii="Times New Roman" w:hAnsi="Times New Roman" w:cs="Times New Roman"/>
          <w:lang w:val="es-AR"/>
        </w:rPr>
      </w:pPr>
    </w:p>
    <w:p w14:paraId="1E125725" w14:textId="43F74803" w:rsidR="00916ADF" w:rsidRPr="004603B6" w:rsidRDefault="00CF7CE4" w:rsidP="000018B7">
      <w:pPr>
        <w:spacing w:line="360" w:lineRule="auto"/>
        <w:jc w:val="center"/>
        <w:rPr>
          <w:rFonts w:ascii="Times New Roman" w:hAnsi="Times New Roman" w:cs="Times New Roman"/>
          <w:lang w:val="es-ES_tradnl"/>
        </w:rPr>
      </w:pPr>
      <w:r>
        <w:rPr>
          <w:rFonts w:ascii="Times New Roman" w:hAnsi="Times New Roman" w:cs="Times New Roman"/>
          <w:lang w:val="es-ES_tradnl"/>
        </w:rPr>
        <w:t>Gráfico Nº</w:t>
      </w:r>
      <w:r w:rsidR="00916ADF" w:rsidRPr="004603B6">
        <w:rPr>
          <w:rFonts w:ascii="Times New Roman" w:hAnsi="Times New Roman" w:cs="Times New Roman"/>
          <w:lang w:val="es-ES_tradnl"/>
        </w:rPr>
        <w:t xml:space="preserve"> 25.</w:t>
      </w:r>
    </w:p>
    <w:p w14:paraId="364F766A" w14:textId="09495A63" w:rsidR="00916ADF" w:rsidRPr="00916ADF" w:rsidRDefault="007A6671" w:rsidP="00916ADF">
      <w:pPr>
        <w:spacing w:line="360" w:lineRule="auto"/>
        <w:jc w:val="both"/>
        <w:rPr>
          <w:rFonts w:ascii="Times New Roman" w:hAnsi="Times New Roman" w:cs="Times New Roman"/>
          <w:lang w:val="es-ES_tradnl"/>
        </w:rPr>
      </w:pPr>
      <w:r>
        <w:rPr>
          <w:rFonts w:ascii="Times New Roman" w:hAnsi="Times New Roman" w:cs="Times New Roman"/>
          <w:lang w:val="es-AR"/>
        </w:rPr>
        <w:t>Pregunta Nº</w:t>
      </w:r>
      <w:r w:rsidR="00D37E36" w:rsidRPr="00916ADF">
        <w:rPr>
          <w:rFonts w:ascii="Times New Roman" w:hAnsi="Times New Roman" w:cs="Times New Roman"/>
          <w:lang w:val="es-AR"/>
        </w:rPr>
        <w:t xml:space="preserve"> 15:</w:t>
      </w:r>
      <w:r w:rsidR="00916ADF" w:rsidRPr="00916ADF">
        <w:rPr>
          <w:rFonts w:ascii="Times New Roman" w:hAnsi="Times New Roman" w:cs="Times New Roman"/>
          <w:lang w:val="es-ES_tradnl"/>
        </w:rPr>
        <w:t xml:space="preserve"> ¿Quién realiza el mantenimiento de pintura?</w:t>
      </w:r>
    </w:p>
    <w:p w14:paraId="5A4A8596" w14:textId="0762808B" w:rsidR="007D0561" w:rsidRPr="004603B6" w:rsidRDefault="007D0561" w:rsidP="005A5FFD">
      <w:pPr>
        <w:spacing w:line="360" w:lineRule="auto"/>
        <w:jc w:val="center"/>
        <w:rPr>
          <w:rFonts w:ascii="Times New Roman" w:hAnsi="Times New Roman" w:cs="Times New Roman"/>
          <w:lang w:val="es-ES_tradnl"/>
        </w:rPr>
      </w:pPr>
      <w:r w:rsidRPr="004603B6">
        <w:rPr>
          <w:rFonts w:ascii="Times New Roman" w:hAnsi="Times New Roman" w:cs="Times New Roman"/>
          <w:noProof/>
          <w:lang w:val="es-AR" w:eastAsia="es-AR"/>
        </w:rPr>
        <w:drawing>
          <wp:inline distT="0" distB="0" distL="0" distR="0" wp14:anchorId="141AB039" wp14:editId="7C83E985">
            <wp:extent cx="5942215" cy="1936711"/>
            <wp:effectExtent l="0" t="0" r="1905" b="698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rotWithShape="1">
                    <a:blip r:embed="rId65"/>
                    <a:srcRect t="16610" b="5802"/>
                    <a:stretch/>
                  </pic:blipFill>
                  <pic:spPr bwMode="auto">
                    <a:xfrm>
                      <a:off x="0" y="0"/>
                      <a:ext cx="5943600" cy="1937162"/>
                    </a:xfrm>
                    <a:prstGeom prst="rect">
                      <a:avLst/>
                    </a:prstGeom>
                    <a:noFill/>
                    <a:ln>
                      <a:noFill/>
                    </a:ln>
                    <a:extLst>
                      <a:ext uri="{53640926-AAD7-44D8-BBD7-CCE9431645EC}">
                        <a14:shadowObscured xmlns:a14="http://schemas.microsoft.com/office/drawing/2010/main"/>
                      </a:ext>
                    </a:extLst>
                  </pic:spPr>
                </pic:pic>
              </a:graphicData>
            </a:graphic>
          </wp:inline>
        </w:drawing>
      </w:r>
    </w:p>
    <w:p w14:paraId="2105EB43" w14:textId="77777777" w:rsidR="004476B2" w:rsidRPr="004603B6" w:rsidRDefault="004476B2" w:rsidP="004476B2">
      <w:pPr>
        <w:spacing w:line="360" w:lineRule="auto"/>
        <w:jc w:val="center"/>
        <w:rPr>
          <w:rFonts w:ascii="Times New Roman" w:hAnsi="Times New Roman" w:cs="Times New Roman"/>
          <w:lang w:val="es-ES_tradnl"/>
        </w:rPr>
      </w:pPr>
      <w:r w:rsidRPr="004603B6">
        <w:rPr>
          <w:rFonts w:ascii="Times New Roman" w:hAnsi="Times New Roman" w:cs="Times New Roman"/>
          <w:lang w:val="es-ES_tradnl"/>
        </w:rPr>
        <w:t xml:space="preserve">Fuente: elaboración propia </w:t>
      </w:r>
      <w:r>
        <w:rPr>
          <w:rFonts w:ascii="Times New Roman" w:hAnsi="Times New Roman" w:cs="Times New Roman"/>
          <w:lang w:val="es-ES_tradnl"/>
        </w:rPr>
        <w:t>a partir de una encuesta con 310 casos.</w:t>
      </w:r>
    </w:p>
    <w:p w14:paraId="68E9FFE1" w14:textId="7C99C949" w:rsidR="0092075E" w:rsidRDefault="0092075E" w:rsidP="00CF2C12">
      <w:pPr>
        <w:spacing w:line="360" w:lineRule="auto"/>
        <w:rPr>
          <w:rFonts w:ascii="Times New Roman" w:hAnsi="Times New Roman" w:cs="Times New Roman"/>
          <w:lang w:val="es-ES_tradnl"/>
        </w:rPr>
      </w:pPr>
    </w:p>
    <w:p w14:paraId="5595EC44" w14:textId="63F599E2" w:rsidR="00CF2C12" w:rsidRPr="004603B6" w:rsidRDefault="00CF2C12" w:rsidP="00CF2C12">
      <w:pPr>
        <w:spacing w:line="360" w:lineRule="auto"/>
        <w:jc w:val="both"/>
        <w:rPr>
          <w:rFonts w:ascii="Times New Roman" w:hAnsi="Times New Roman" w:cs="Times New Roman"/>
          <w:lang w:val="es-AR"/>
        </w:rPr>
      </w:pPr>
      <w:r>
        <w:rPr>
          <w:rFonts w:ascii="Times New Roman" w:hAnsi="Times New Roman" w:cs="Times New Roman"/>
          <w:lang w:val="es-AR"/>
        </w:rPr>
        <w:t xml:space="preserve">Observaciones del gráfico: </w:t>
      </w:r>
      <w:r w:rsidR="001934AF">
        <w:rPr>
          <w:rFonts w:ascii="Times New Roman" w:hAnsi="Times New Roman" w:cs="Times New Roman"/>
          <w:lang w:val="es-AR"/>
        </w:rPr>
        <w:t>Un poco más de la mitad</w:t>
      </w:r>
      <w:r>
        <w:rPr>
          <w:rFonts w:ascii="Times New Roman" w:hAnsi="Times New Roman" w:cs="Times New Roman"/>
          <w:lang w:val="es-AR"/>
        </w:rPr>
        <w:t xml:space="preserve"> realiza el mantenimiento el </w:t>
      </w:r>
      <w:r w:rsidR="001934AF">
        <w:rPr>
          <w:rFonts w:ascii="Times New Roman" w:hAnsi="Times New Roman" w:cs="Times New Roman"/>
          <w:lang w:val="es-AR"/>
        </w:rPr>
        <w:t xml:space="preserve">propio </w:t>
      </w:r>
      <w:r>
        <w:rPr>
          <w:rFonts w:ascii="Times New Roman" w:hAnsi="Times New Roman" w:cs="Times New Roman"/>
          <w:lang w:val="es-AR"/>
        </w:rPr>
        <w:t>cliente o algún integrante de la familia</w:t>
      </w:r>
      <w:r w:rsidR="001934AF">
        <w:rPr>
          <w:rFonts w:ascii="Times New Roman" w:hAnsi="Times New Roman" w:cs="Times New Roman"/>
          <w:lang w:val="es-AR"/>
        </w:rPr>
        <w:t xml:space="preserve"> y hay un 31% que directamente no es realizado por nadie.</w:t>
      </w:r>
    </w:p>
    <w:p w14:paraId="32CBF580" w14:textId="77777777" w:rsidR="00CF2C12" w:rsidRPr="00CF2C12" w:rsidRDefault="00CF2C12" w:rsidP="00CF2C12">
      <w:pPr>
        <w:spacing w:line="360" w:lineRule="auto"/>
        <w:rPr>
          <w:rFonts w:ascii="Times New Roman" w:hAnsi="Times New Roman" w:cs="Times New Roman"/>
          <w:lang w:val="es-AR"/>
        </w:rPr>
      </w:pPr>
    </w:p>
    <w:p w14:paraId="1D46F5AD" w14:textId="28D00303" w:rsidR="001B7D48" w:rsidRDefault="001B7D48" w:rsidP="005A5FFD">
      <w:pPr>
        <w:spacing w:line="360" w:lineRule="auto"/>
        <w:jc w:val="center"/>
        <w:rPr>
          <w:rFonts w:ascii="Times New Roman" w:hAnsi="Times New Roman" w:cs="Times New Roman"/>
          <w:lang w:val="es-ES_tradnl"/>
        </w:rPr>
      </w:pPr>
    </w:p>
    <w:p w14:paraId="17FBDCAC" w14:textId="0BC53559" w:rsidR="00916ADF" w:rsidRPr="004603B6" w:rsidRDefault="00CF7CE4" w:rsidP="000018B7">
      <w:pPr>
        <w:spacing w:line="360" w:lineRule="auto"/>
        <w:jc w:val="center"/>
        <w:rPr>
          <w:rFonts w:ascii="Times New Roman" w:hAnsi="Times New Roman" w:cs="Times New Roman"/>
          <w:lang w:val="es-ES_tradnl"/>
        </w:rPr>
      </w:pPr>
      <w:r>
        <w:rPr>
          <w:rFonts w:ascii="Times New Roman" w:hAnsi="Times New Roman" w:cs="Times New Roman"/>
          <w:lang w:val="es-ES_tradnl"/>
        </w:rPr>
        <w:t>Gráfico Nº</w:t>
      </w:r>
      <w:r w:rsidR="00916ADF" w:rsidRPr="004603B6">
        <w:rPr>
          <w:rFonts w:ascii="Times New Roman" w:hAnsi="Times New Roman" w:cs="Times New Roman"/>
          <w:lang w:val="es-ES_tradnl"/>
        </w:rPr>
        <w:t xml:space="preserve"> 26.</w:t>
      </w:r>
    </w:p>
    <w:p w14:paraId="19F9ACC6" w14:textId="226467E2" w:rsidR="00916ADF" w:rsidRPr="00916ADF" w:rsidRDefault="007A6671" w:rsidP="00916ADF">
      <w:pPr>
        <w:spacing w:line="360" w:lineRule="auto"/>
        <w:jc w:val="both"/>
        <w:rPr>
          <w:rFonts w:ascii="Times New Roman" w:hAnsi="Times New Roman" w:cs="Times New Roman"/>
          <w:lang w:val="es-ES_tradnl"/>
        </w:rPr>
      </w:pPr>
      <w:r>
        <w:rPr>
          <w:rFonts w:ascii="Times New Roman" w:hAnsi="Times New Roman" w:cs="Times New Roman"/>
          <w:lang w:val="es-AR"/>
        </w:rPr>
        <w:t>Pregunta Nº</w:t>
      </w:r>
      <w:r w:rsidR="00D37E36" w:rsidRPr="00916ADF">
        <w:rPr>
          <w:rFonts w:ascii="Times New Roman" w:hAnsi="Times New Roman" w:cs="Times New Roman"/>
          <w:lang w:val="es-AR"/>
        </w:rPr>
        <w:t xml:space="preserve"> 16:</w:t>
      </w:r>
      <w:r w:rsidR="00916ADF" w:rsidRPr="00916ADF">
        <w:rPr>
          <w:rFonts w:ascii="Times New Roman" w:hAnsi="Times New Roman" w:cs="Times New Roman"/>
          <w:lang w:val="es-ES_tradnl"/>
        </w:rPr>
        <w:t xml:space="preserve"> ¿Necesitaron hacerle algún tipo de reparación?</w:t>
      </w:r>
    </w:p>
    <w:p w14:paraId="58290A6A" w14:textId="4789F830" w:rsidR="007D0561" w:rsidRPr="004603B6" w:rsidRDefault="007D0561" w:rsidP="005A5FFD">
      <w:pPr>
        <w:spacing w:line="360" w:lineRule="auto"/>
        <w:jc w:val="center"/>
        <w:rPr>
          <w:rFonts w:ascii="Times New Roman" w:hAnsi="Times New Roman" w:cs="Times New Roman"/>
          <w:lang w:val="es-ES_tradnl"/>
        </w:rPr>
      </w:pPr>
      <w:r w:rsidRPr="004603B6">
        <w:rPr>
          <w:rFonts w:ascii="Times New Roman" w:hAnsi="Times New Roman" w:cs="Times New Roman"/>
          <w:noProof/>
          <w:lang w:val="es-AR" w:eastAsia="es-AR"/>
        </w:rPr>
        <w:drawing>
          <wp:inline distT="0" distB="0" distL="0" distR="0" wp14:anchorId="65007CF6" wp14:editId="24B7476D">
            <wp:extent cx="5942114" cy="1908313"/>
            <wp:effectExtent l="0" t="0" r="190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rotWithShape="1">
                    <a:blip r:embed="rId66"/>
                    <a:srcRect t="16837" b="6711"/>
                    <a:stretch/>
                  </pic:blipFill>
                  <pic:spPr bwMode="auto">
                    <a:xfrm>
                      <a:off x="0" y="0"/>
                      <a:ext cx="5943600" cy="1908790"/>
                    </a:xfrm>
                    <a:prstGeom prst="rect">
                      <a:avLst/>
                    </a:prstGeom>
                    <a:noFill/>
                    <a:ln>
                      <a:noFill/>
                    </a:ln>
                    <a:extLst>
                      <a:ext uri="{53640926-AAD7-44D8-BBD7-CCE9431645EC}">
                        <a14:shadowObscured xmlns:a14="http://schemas.microsoft.com/office/drawing/2010/main"/>
                      </a:ext>
                    </a:extLst>
                  </pic:spPr>
                </pic:pic>
              </a:graphicData>
            </a:graphic>
          </wp:inline>
        </w:drawing>
      </w:r>
    </w:p>
    <w:p w14:paraId="3E8D2487" w14:textId="77777777" w:rsidR="004476B2" w:rsidRPr="004603B6" w:rsidRDefault="004476B2" w:rsidP="004476B2">
      <w:pPr>
        <w:spacing w:line="360" w:lineRule="auto"/>
        <w:jc w:val="center"/>
        <w:rPr>
          <w:rFonts w:ascii="Times New Roman" w:hAnsi="Times New Roman" w:cs="Times New Roman"/>
          <w:lang w:val="es-ES_tradnl"/>
        </w:rPr>
      </w:pPr>
      <w:r w:rsidRPr="004603B6">
        <w:rPr>
          <w:rFonts w:ascii="Times New Roman" w:hAnsi="Times New Roman" w:cs="Times New Roman"/>
          <w:lang w:val="es-ES_tradnl"/>
        </w:rPr>
        <w:t xml:space="preserve">Fuente: elaboración propia </w:t>
      </w:r>
      <w:r>
        <w:rPr>
          <w:rFonts w:ascii="Times New Roman" w:hAnsi="Times New Roman" w:cs="Times New Roman"/>
          <w:lang w:val="es-ES_tradnl"/>
        </w:rPr>
        <w:t>a partir de una encuesta con 310 casos.</w:t>
      </w:r>
    </w:p>
    <w:p w14:paraId="130315A5" w14:textId="2E9F8A14" w:rsidR="0092075E" w:rsidRPr="004603B6" w:rsidRDefault="0092075E" w:rsidP="005A5FFD">
      <w:pPr>
        <w:spacing w:line="360" w:lineRule="auto"/>
        <w:jc w:val="center"/>
        <w:rPr>
          <w:rFonts w:ascii="Times New Roman" w:hAnsi="Times New Roman" w:cs="Times New Roman"/>
          <w:lang w:val="es-ES_tradnl"/>
        </w:rPr>
      </w:pPr>
    </w:p>
    <w:p w14:paraId="4759B157" w14:textId="3625ACDD" w:rsidR="00CF2C12" w:rsidRPr="004603B6" w:rsidRDefault="00CF2C12" w:rsidP="00CF2C12">
      <w:pPr>
        <w:spacing w:line="360" w:lineRule="auto"/>
        <w:jc w:val="both"/>
        <w:rPr>
          <w:rFonts w:ascii="Times New Roman" w:hAnsi="Times New Roman" w:cs="Times New Roman"/>
          <w:lang w:val="es-AR"/>
        </w:rPr>
      </w:pPr>
      <w:r>
        <w:rPr>
          <w:rFonts w:ascii="Times New Roman" w:hAnsi="Times New Roman" w:cs="Times New Roman"/>
          <w:lang w:val="es-AR"/>
        </w:rPr>
        <w:t xml:space="preserve">Observaciones del gráfico: Casi el 50% </w:t>
      </w:r>
      <w:r w:rsidR="00122037">
        <w:rPr>
          <w:rFonts w:ascii="Times New Roman" w:hAnsi="Times New Roman" w:cs="Times New Roman"/>
          <w:lang w:val="es-AR"/>
        </w:rPr>
        <w:t>con el paso del tiempo tiene necesidad de algún tipo de reparación.</w:t>
      </w:r>
    </w:p>
    <w:p w14:paraId="3980EFCB" w14:textId="46A979E7" w:rsidR="00D37E36" w:rsidRDefault="00D37E36" w:rsidP="00CF2C12">
      <w:pPr>
        <w:spacing w:line="360" w:lineRule="auto"/>
        <w:rPr>
          <w:rFonts w:ascii="Times New Roman" w:hAnsi="Times New Roman" w:cs="Times New Roman"/>
          <w:lang w:val="es-AR"/>
        </w:rPr>
      </w:pPr>
    </w:p>
    <w:p w14:paraId="6EB6755F" w14:textId="77777777" w:rsidR="00C4257B" w:rsidRPr="00CF2C12" w:rsidRDefault="00C4257B" w:rsidP="00CF2C12">
      <w:pPr>
        <w:spacing w:line="360" w:lineRule="auto"/>
        <w:rPr>
          <w:rFonts w:ascii="Times New Roman" w:hAnsi="Times New Roman" w:cs="Times New Roman"/>
          <w:lang w:val="es-AR"/>
        </w:rPr>
      </w:pPr>
    </w:p>
    <w:p w14:paraId="01FE86E0" w14:textId="2FAA1E7F" w:rsidR="00916ADF" w:rsidRPr="004603B6" w:rsidRDefault="00CF7CE4" w:rsidP="000018B7">
      <w:pPr>
        <w:spacing w:line="360" w:lineRule="auto"/>
        <w:jc w:val="center"/>
        <w:rPr>
          <w:rFonts w:ascii="Times New Roman" w:hAnsi="Times New Roman" w:cs="Times New Roman"/>
          <w:lang w:val="es-ES_tradnl"/>
        </w:rPr>
      </w:pPr>
      <w:r>
        <w:rPr>
          <w:rFonts w:ascii="Times New Roman" w:hAnsi="Times New Roman" w:cs="Times New Roman"/>
          <w:lang w:val="es-ES_tradnl"/>
        </w:rPr>
        <w:t>Gráfico Nº</w:t>
      </w:r>
      <w:r w:rsidR="00916ADF" w:rsidRPr="004603B6">
        <w:rPr>
          <w:rFonts w:ascii="Times New Roman" w:hAnsi="Times New Roman" w:cs="Times New Roman"/>
          <w:lang w:val="es-ES_tradnl"/>
        </w:rPr>
        <w:t xml:space="preserve"> 27.</w:t>
      </w:r>
    </w:p>
    <w:p w14:paraId="4B0A9BB1" w14:textId="604AF63A" w:rsidR="00916ADF" w:rsidRPr="00916ADF" w:rsidRDefault="007A6671" w:rsidP="00916ADF">
      <w:pPr>
        <w:spacing w:line="360" w:lineRule="auto"/>
        <w:jc w:val="both"/>
        <w:rPr>
          <w:rFonts w:ascii="Times New Roman" w:hAnsi="Times New Roman" w:cs="Times New Roman"/>
          <w:lang w:val="es-ES_tradnl"/>
        </w:rPr>
      </w:pPr>
      <w:r>
        <w:rPr>
          <w:rFonts w:ascii="Times New Roman" w:hAnsi="Times New Roman" w:cs="Times New Roman"/>
          <w:lang w:val="es-AR"/>
        </w:rPr>
        <w:t>Pregunta Nº</w:t>
      </w:r>
      <w:r w:rsidR="00D37E36" w:rsidRPr="00916ADF">
        <w:rPr>
          <w:rFonts w:ascii="Times New Roman" w:hAnsi="Times New Roman" w:cs="Times New Roman"/>
          <w:lang w:val="es-AR"/>
        </w:rPr>
        <w:t xml:space="preserve"> 1</w:t>
      </w:r>
      <w:r w:rsidR="00FA5A45" w:rsidRPr="00916ADF">
        <w:rPr>
          <w:rFonts w:ascii="Times New Roman" w:hAnsi="Times New Roman" w:cs="Times New Roman"/>
          <w:lang w:val="es-AR"/>
        </w:rPr>
        <w:t>7</w:t>
      </w:r>
      <w:r w:rsidR="00D37E36" w:rsidRPr="00916ADF">
        <w:rPr>
          <w:rFonts w:ascii="Times New Roman" w:hAnsi="Times New Roman" w:cs="Times New Roman"/>
          <w:lang w:val="es-AR"/>
        </w:rPr>
        <w:t>:</w:t>
      </w:r>
      <w:r w:rsidR="00916ADF" w:rsidRPr="00916ADF">
        <w:rPr>
          <w:rFonts w:ascii="Times New Roman" w:hAnsi="Times New Roman" w:cs="Times New Roman"/>
          <w:lang w:val="es-ES_tradnl"/>
        </w:rPr>
        <w:t xml:space="preserve"> ¿Tuvo la necesidad de mover/mudar el producto?</w:t>
      </w:r>
    </w:p>
    <w:p w14:paraId="33244CF8" w14:textId="63406284" w:rsidR="007D0561" w:rsidRPr="004603B6" w:rsidRDefault="007D0561" w:rsidP="005A5FFD">
      <w:pPr>
        <w:spacing w:line="360" w:lineRule="auto"/>
        <w:jc w:val="center"/>
        <w:rPr>
          <w:rFonts w:ascii="Times New Roman" w:hAnsi="Times New Roman" w:cs="Times New Roman"/>
          <w:lang w:val="es-ES_tradnl"/>
        </w:rPr>
      </w:pPr>
      <w:r w:rsidRPr="004603B6">
        <w:rPr>
          <w:rFonts w:ascii="Times New Roman" w:hAnsi="Times New Roman" w:cs="Times New Roman"/>
          <w:noProof/>
          <w:lang w:val="es-AR" w:eastAsia="es-AR"/>
        </w:rPr>
        <w:drawing>
          <wp:inline distT="0" distB="0" distL="0" distR="0" wp14:anchorId="0CF61A81" wp14:editId="6C473886">
            <wp:extent cx="5942316" cy="1936711"/>
            <wp:effectExtent l="0" t="0" r="1905" b="698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rotWithShape="1">
                    <a:blip r:embed="rId67"/>
                    <a:srcRect t="16382" b="6030"/>
                    <a:stretch/>
                  </pic:blipFill>
                  <pic:spPr bwMode="auto">
                    <a:xfrm>
                      <a:off x="0" y="0"/>
                      <a:ext cx="5943600" cy="1937129"/>
                    </a:xfrm>
                    <a:prstGeom prst="rect">
                      <a:avLst/>
                    </a:prstGeom>
                    <a:noFill/>
                    <a:ln>
                      <a:noFill/>
                    </a:ln>
                    <a:extLst>
                      <a:ext uri="{53640926-AAD7-44D8-BBD7-CCE9431645EC}">
                        <a14:shadowObscured xmlns:a14="http://schemas.microsoft.com/office/drawing/2010/main"/>
                      </a:ext>
                    </a:extLst>
                  </pic:spPr>
                </pic:pic>
              </a:graphicData>
            </a:graphic>
          </wp:inline>
        </w:drawing>
      </w:r>
    </w:p>
    <w:p w14:paraId="0B3FD49F" w14:textId="77777777" w:rsidR="004476B2" w:rsidRPr="004603B6" w:rsidRDefault="004476B2" w:rsidP="004476B2">
      <w:pPr>
        <w:spacing w:line="360" w:lineRule="auto"/>
        <w:jc w:val="center"/>
        <w:rPr>
          <w:rFonts w:ascii="Times New Roman" w:hAnsi="Times New Roman" w:cs="Times New Roman"/>
          <w:lang w:val="es-ES_tradnl"/>
        </w:rPr>
      </w:pPr>
      <w:r w:rsidRPr="004603B6">
        <w:rPr>
          <w:rFonts w:ascii="Times New Roman" w:hAnsi="Times New Roman" w:cs="Times New Roman"/>
          <w:lang w:val="es-ES_tradnl"/>
        </w:rPr>
        <w:t xml:space="preserve">Fuente: elaboración propia </w:t>
      </w:r>
      <w:r>
        <w:rPr>
          <w:rFonts w:ascii="Times New Roman" w:hAnsi="Times New Roman" w:cs="Times New Roman"/>
          <w:lang w:val="es-ES_tradnl"/>
        </w:rPr>
        <w:t>a partir de una encuesta con 310 casos.</w:t>
      </w:r>
    </w:p>
    <w:p w14:paraId="38105F29" w14:textId="2FF68887" w:rsidR="0092075E" w:rsidRPr="004603B6" w:rsidRDefault="0092075E" w:rsidP="005A5FFD">
      <w:pPr>
        <w:spacing w:line="360" w:lineRule="auto"/>
        <w:jc w:val="center"/>
        <w:rPr>
          <w:rFonts w:ascii="Times New Roman" w:hAnsi="Times New Roman" w:cs="Times New Roman"/>
          <w:lang w:val="es-ES_tradnl"/>
        </w:rPr>
      </w:pPr>
    </w:p>
    <w:p w14:paraId="5E657AF1" w14:textId="144D17B6" w:rsidR="00122037" w:rsidRPr="004603B6" w:rsidRDefault="00122037" w:rsidP="00122037">
      <w:pPr>
        <w:spacing w:line="360" w:lineRule="auto"/>
        <w:jc w:val="both"/>
        <w:rPr>
          <w:rFonts w:ascii="Times New Roman" w:hAnsi="Times New Roman" w:cs="Times New Roman"/>
          <w:lang w:val="es-AR"/>
        </w:rPr>
      </w:pPr>
      <w:r>
        <w:rPr>
          <w:rFonts w:ascii="Times New Roman" w:hAnsi="Times New Roman" w:cs="Times New Roman"/>
          <w:lang w:val="es-AR"/>
        </w:rPr>
        <w:t xml:space="preserve">Observaciones del gráfico: </w:t>
      </w:r>
      <w:r w:rsidR="00D2437D">
        <w:rPr>
          <w:rFonts w:ascii="Times New Roman" w:hAnsi="Times New Roman" w:cs="Times New Roman"/>
          <w:lang w:val="es-AR"/>
        </w:rPr>
        <w:t>Solo el 15% necesita en algún momento realizar una mudanza de lugar.</w:t>
      </w:r>
    </w:p>
    <w:p w14:paraId="1FE061E9" w14:textId="7E18EA54" w:rsidR="001B7D48" w:rsidRPr="00122037" w:rsidRDefault="001B7D48" w:rsidP="00122037">
      <w:pPr>
        <w:spacing w:line="360" w:lineRule="auto"/>
        <w:rPr>
          <w:rFonts w:ascii="Times New Roman" w:hAnsi="Times New Roman" w:cs="Times New Roman"/>
          <w:lang w:val="es-AR"/>
        </w:rPr>
      </w:pPr>
    </w:p>
    <w:p w14:paraId="1CE28BAF" w14:textId="77777777" w:rsidR="001B7D48" w:rsidRPr="004603B6" w:rsidRDefault="001B7D48" w:rsidP="005A5FFD">
      <w:pPr>
        <w:spacing w:line="360" w:lineRule="auto"/>
        <w:jc w:val="center"/>
        <w:rPr>
          <w:rFonts w:ascii="Times New Roman" w:hAnsi="Times New Roman" w:cs="Times New Roman"/>
          <w:lang w:val="es-ES_tradnl"/>
        </w:rPr>
      </w:pPr>
    </w:p>
    <w:p w14:paraId="69BABCB1" w14:textId="77777777" w:rsidR="00C4257B" w:rsidRDefault="00C4257B" w:rsidP="00916ADF">
      <w:pPr>
        <w:spacing w:line="360" w:lineRule="auto"/>
        <w:rPr>
          <w:rFonts w:ascii="Times New Roman" w:hAnsi="Times New Roman" w:cs="Times New Roman"/>
          <w:lang w:val="es-ES_tradnl"/>
        </w:rPr>
      </w:pPr>
    </w:p>
    <w:p w14:paraId="5933F0C1" w14:textId="184A9EE7" w:rsidR="00916ADF" w:rsidRPr="004603B6" w:rsidRDefault="00CF7CE4" w:rsidP="000018B7">
      <w:pPr>
        <w:spacing w:line="360" w:lineRule="auto"/>
        <w:jc w:val="center"/>
        <w:rPr>
          <w:rFonts w:ascii="Times New Roman" w:hAnsi="Times New Roman" w:cs="Times New Roman"/>
          <w:lang w:val="es-ES_tradnl"/>
        </w:rPr>
      </w:pPr>
      <w:r>
        <w:rPr>
          <w:rFonts w:ascii="Times New Roman" w:hAnsi="Times New Roman" w:cs="Times New Roman"/>
          <w:lang w:val="es-ES_tradnl"/>
        </w:rPr>
        <w:t>Gráfico Nº</w:t>
      </w:r>
      <w:r w:rsidR="00916ADF" w:rsidRPr="004603B6">
        <w:rPr>
          <w:rFonts w:ascii="Times New Roman" w:hAnsi="Times New Roman" w:cs="Times New Roman"/>
          <w:lang w:val="es-ES_tradnl"/>
        </w:rPr>
        <w:t xml:space="preserve"> 28.</w:t>
      </w:r>
    </w:p>
    <w:p w14:paraId="21CF3E12" w14:textId="231A3736" w:rsidR="00916ADF" w:rsidRPr="004603B6" w:rsidRDefault="007A6671" w:rsidP="00916ADF">
      <w:pPr>
        <w:spacing w:line="360" w:lineRule="auto"/>
        <w:jc w:val="both"/>
        <w:rPr>
          <w:rFonts w:ascii="Times New Roman" w:hAnsi="Times New Roman" w:cs="Times New Roman"/>
          <w:lang w:val="es-ES_tradnl"/>
        </w:rPr>
      </w:pPr>
      <w:r>
        <w:rPr>
          <w:rFonts w:ascii="Times New Roman" w:hAnsi="Times New Roman" w:cs="Times New Roman"/>
          <w:lang w:val="es-AR"/>
        </w:rPr>
        <w:t>Pregunta Nº</w:t>
      </w:r>
      <w:r w:rsidR="00D37E36" w:rsidRPr="00916ADF">
        <w:rPr>
          <w:rFonts w:ascii="Times New Roman" w:hAnsi="Times New Roman" w:cs="Times New Roman"/>
          <w:lang w:val="es-AR"/>
        </w:rPr>
        <w:t xml:space="preserve"> 1</w:t>
      </w:r>
      <w:r w:rsidR="00FA5A45" w:rsidRPr="00916ADF">
        <w:rPr>
          <w:rFonts w:ascii="Times New Roman" w:hAnsi="Times New Roman" w:cs="Times New Roman"/>
          <w:lang w:val="es-AR"/>
        </w:rPr>
        <w:t>8</w:t>
      </w:r>
      <w:r w:rsidR="00D37E36" w:rsidRPr="00916ADF">
        <w:rPr>
          <w:rFonts w:ascii="Times New Roman" w:hAnsi="Times New Roman" w:cs="Times New Roman"/>
          <w:lang w:val="es-AR"/>
        </w:rPr>
        <w:t>:</w:t>
      </w:r>
      <w:r w:rsidR="00916ADF" w:rsidRPr="00916ADF">
        <w:rPr>
          <w:rFonts w:ascii="Times New Roman" w:hAnsi="Times New Roman" w:cs="Times New Roman"/>
          <w:lang w:val="es-ES_tradnl"/>
        </w:rPr>
        <w:t xml:space="preserve"> ¿En caso de recomendar un nuevo cliente a Línea Jardín, qué beneficio</w:t>
      </w:r>
      <w:r w:rsidR="00916ADF" w:rsidRPr="004603B6">
        <w:rPr>
          <w:rFonts w:ascii="Times New Roman" w:hAnsi="Times New Roman" w:cs="Times New Roman"/>
          <w:lang w:val="es-ES_tradnl"/>
        </w:rPr>
        <w:t xml:space="preserve"> le interesaría más recibir?</w:t>
      </w:r>
    </w:p>
    <w:p w14:paraId="11271CF7" w14:textId="3C009AA7" w:rsidR="007D0561" w:rsidRPr="004603B6" w:rsidRDefault="007D0561" w:rsidP="005A5FFD">
      <w:pPr>
        <w:spacing w:line="360" w:lineRule="auto"/>
        <w:jc w:val="center"/>
        <w:rPr>
          <w:rFonts w:ascii="Times New Roman" w:hAnsi="Times New Roman" w:cs="Times New Roman"/>
          <w:lang w:val="es-ES_tradnl"/>
        </w:rPr>
      </w:pPr>
      <w:r w:rsidRPr="004603B6">
        <w:rPr>
          <w:rFonts w:ascii="Times New Roman" w:hAnsi="Times New Roman" w:cs="Times New Roman"/>
          <w:noProof/>
          <w:lang w:val="es-AR" w:eastAsia="es-AR"/>
        </w:rPr>
        <w:drawing>
          <wp:inline distT="0" distB="0" distL="0" distR="0" wp14:anchorId="7AAF94E7" wp14:editId="31FE4FD2">
            <wp:extent cx="5933036" cy="1965108"/>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rotWithShape="1">
                    <a:blip r:embed="rId68"/>
                    <a:srcRect t="15674" b="5723"/>
                    <a:stretch/>
                  </pic:blipFill>
                  <pic:spPr bwMode="auto">
                    <a:xfrm>
                      <a:off x="0" y="0"/>
                      <a:ext cx="5934491" cy="1965590"/>
                    </a:xfrm>
                    <a:prstGeom prst="rect">
                      <a:avLst/>
                    </a:prstGeom>
                    <a:noFill/>
                    <a:ln>
                      <a:noFill/>
                    </a:ln>
                    <a:extLst>
                      <a:ext uri="{53640926-AAD7-44D8-BBD7-CCE9431645EC}">
                        <a14:shadowObscured xmlns:a14="http://schemas.microsoft.com/office/drawing/2010/main"/>
                      </a:ext>
                    </a:extLst>
                  </pic:spPr>
                </pic:pic>
              </a:graphicData>
            </a:graphic>
          </wp:inline>
        </w:drawing>
      </w:r>
    </w:p>
    <w:p w14:paraId="574357A7" w14:textId="77777777" w:rsidR="004476B2" w:rsidRPr="004603B6" w:rsidRDefault="004476B2" w:rsidP="004476B2">
      <w:pPr>
        <w:spacing w:line="360" w:lineRule="auto"/>
        <w:jc w:val="center"/>
        <w:rPr>
          <w:rFonts w:ascii="Times New Roman" w:hAnsi="Times New Roman" w:cs="Times New Roman"/>
          <w:lang w:val="es-ES_tradnl"/>
        </w:rPr>
      </w:pPr>
      <w:r w:rsidRPr="004603B6">
        <w:rPr>
          <w:rFonts w:ascii="Times New Roman" w:hAnsi="Times New Roman" w:cs="Times New Roman"/>
          <w:lang w:val="es-ES_tradnl"/>
        </w:rPr>
        <w:lastRenderedPageBreak/>
        <w:t xml:space="preserve">Fuente: elaboración propia </w:t>
      </w:r>
      <w:r>
        <w:rPr>
          <w:rFonts w:ascii="Times New Roman" w:hAnsi="Times New Roman" w:cs="Times New Roman"/>
          <w:lang w:val="es-ES_tradnl"/>
        </w:rPr>
        <w:t>a partir de una encuesta con 310 casos.</w:t>
      </w:r>
    </w:p>
    <w:p w14:paraId="7E39DE44" w14:textId="70B55A4E" w:rsidR="0092075E" w:rsidRPr="004603B6" w:rsidRDefault="0092075E" w:rsidP="005A5FFD">
      <w:pPr>
        <w:spacing w:line="360" w:lineRule="auto"/>
        <w:jc w:val="center"/>
        <w:rPr>
          <w:rFonts w:ascii="Times New Roman" w:hAnsi="Times New Roman" w:cs="Times New Roman"/>
          <w:lang w:val="es-ES_tradnl"/>
        </w:rPr>
      </w:pPr>
    </w:p>
    <w:p w14:paraId="6C935916" w14:textId="40C2AB0F" w:rsidR="00D2437D" w:rsidRDefault="00D2437D" w:rsidP="00D2437D">
      <w:pPr>
        <w:spacing w:line="360" w:lineRule="auto"/>
        <w:jc w:val="both"/>
        <w:rPr>
          <w:rFonts w:ascii="Times New Roman" w:hAnsi="Times New Roman" w:cs="Times New Roman"/>
          <w:lang w:val="es-AR"/>
        </w:rPr>
      </w:pPr>
      <w:r>
        <w:rPr>
          <w:rFonts w:ascii="Times New Roman" w:hAnsi="Times New Roman" w:cs="Times New Roman"/>
          <w:lang w:val="es-AR"/>
        </w:rPr>
        <w:t>Observaciones del gráfico: Obtener un crédito a favor para la compra de un nuevo producto lidera el gráfico, seguido por obtener un crédito para servicios de mantenimiento.</w:t>
      </w:r>
    </w:p>
    <w:p w14:paraId="4B56087C" w14:textId="106F92AF" w:rsidR="00916ADF" w:rsidRPr="004603B6" w:rsidRDefault="00CF7CE4" w:rsidP="000018B7">
      <w:pPr>
        <w:spacing w:line="360" w:lineRule="auto"/>
        <w:jc w:val="center"/>
        <w:rPr>
          <w:rFonts w:ascii="Times New Roman" w:hAnsi="Times New Roman" w:cs="Times New Roman"/>
          <w:lang w:val="es-ES_tradnl"/>
        </w:rPr>
      </w:pPr>
      <w:r>
        <w:rPr>
          <w:rFonts w:ascii="Times New Roman" w:hAnsi="Times New Roman" w:cs="Times New Roman"/>
          <w:lang w:val="es-ES_tradnl"/>
        </w:rPr>
        <w:t>Gráfico Nº</w:t>
      </w:r>
      <w:r w:rsidR="00916ADF" w:rsidRPr="004603B6">
        <w:rPr>
          <w:rFonts w:ascii="Times New Roman" w:hAnsi="Times New Roman" w:cs="Times New Roman"/>
          <w:lang w:val="es-ES_tradnl"/>
        </w:rPr>
        <w:t xml:space="preserve"> 29.</w:t>
      </w:r>
    </w:p>
    <w:p w14:paraId="40FDA42C" w14:textId="7D0F9FF2" w:rsidR="00916ADF" w:rsidRPr="004603B6" w:rsidRDefault="007A6671" w:rsidP="00916ADF">
      <w:pPr>
        <w:spacing w:line="360" w:lineRule="auto"/>
        <w:jc w:val="both"/>
        <w:rPr>
          <w:rFonts w:ascii="Times New Roman" w:hAnsi="Times New Roman" w:cs="Times New Roman"/>
          <w:lang w:val="es-ES_tradnl"/>
        </w:rPr>
      </w:pPr>
      <w:r>
        <w:rPr>
          <w:rFonts w:ascii="Times New Roman" w:hAnsi="Times New Roman" w:cs="Times New Roman"/>
          <w:lang w:val="es-AR"/>
        </w:rPr>
        <w:t>Pregunta Nº</w:t>
      </w:r>
      <w:r w:rsidR="00D37E36" w:rsidRPr="00916ADF">
        <w:rPr>
          <w:rFonts w:ascii="Times New Roman" w:hAnsi="Times New Roman" w:cs="Times New Roman"/>
          <w:lang w:val="es-AR"/>
        </w:rPr>
        <w:t xml:space="preserve"> 1</w:t>
      </w:r>
      <w:r w:rsidR="00FA5A45" w:rsidRPr="00916ADF">
        <w:rPr>
          <w:rFonts w:ascii="Times New Roman" w:hAnsi="Times New Roman" w:cs="Times New Roman"/>
          <w:lang w:val="es-AR"/>
        </w:rPr>
        <w:t>9</w:t>
      </w:r>
      <w:r w:rsidR="00D37E36" w:rsidRPr="00916ADF">
        <w:rPr>
          <w:rFonts w:ascii="Times New Roman" w:hAnsi="Times New Roman" w:cs="Times New Roman"/>
          <w:lang w:val="es-AR"/>
        </w:rPr>
        <w:t>:</w:t>
      </w:r>
      <w:r w:rsidR="00916ADF" w:rsidRPr="00916ADF">
        <w:rPr>
          <w:rFonts w:ascii="Times New Roman" w:hAnsi="Times New Roman" w:cs="Times New Roman"/>
          <w:lang w:val="es-ES_tradnl"/>
        </w:rPr>
        <w:t xml:space="preserve"> ¿Por qué medio prefiere recibir futuras noticias y beneficios de Línea</w:t>
      </w:r>
      <w:r w:rsidR="00916ADF" w:rsidRPr="004603B6">
        <w:rPr>
          <w:rFonts w:ascii="Times New Roman" w:hAnsi="Times New Roman" w:cs="Times New Roman"/>
          <w:lang w:val="es-ES_tradnl"/>
        </w:rPr>
        <w:t xml:space="preserve"> Jardín?</w:t>
      </w:r>
    </w:p>
    <w:p w14:paraId="1819C0A7" w14:textId="5BD1BFDA" w:rsidR="007D0561" w:rsidRPr="004603B6" w:rsidRDefault="007D0561" w:rsidP="005A5FFD">
      <w:pPr>
        <w:spacing w:line="360" w:lineRule="auto"/>
        <w:jc w:val="center"/>
        <w:rPr>
          <w:rFonts w:ascii="Times New Roman" w:hAnsi="Times New Roman" w:cs="Times New Roman"/>
          <w:lang w:val="es-ES_tradnl"/>
        </w:rPr>
      </w:pPr>
      <w:r w:rsidRPr="004603B6">
        <w:rPr>
          <w:rFonts w:ascii="Times New Roman" w:hAnsi="Times New Roman" w:cs="Times New Roman"/>
          <w:noProof/>
          <w:lang w:val="es-AR" w:eastAsia="es-AR"/>
        </w:rPr>
        <w:drawing>
          <wp:inline distT="0" distB="0" distL="0" distR="0" wp14:anchorId="6ED11B7C" wp14:editId="776F024A">
            <wp:extent cx="5941805" cy="1902634"/>
            <wp:effectExtent l="0" t="0" r="1905"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rotWithShape="1">
                    <a:blip r:embed="rId69"/>
                    <a:srcRect t="17520" b="6252"/>
                    <a:stretch/>
                  </pic:blipFill>
                  <pic:spPr bwMode="auto">
                    <a:xfrm>
                      <a:off x="0" y="0"/>
                      <a:ext cx="5943600" cy="1903209"/>
                    </a:xfrm>
                    <a:prstGeom prst="rect">
                      <a:avLst/>
                    </a:prstGeom>
                    <a:noFill/>
                    <a:ln>
                      <a:noFill/>
                    </a:ln>
                    <a:extLst>
                      <a:ext uri="{53640926-AAD7-44D8-BBD7-CCE9431645EC}">
                        <a14:shadowObscured xmlns:a14="http://schemas.microsoft.com/office/drawing/2010/main"/>
                      </a:ext>
                    </a:extLst>
                  </pic:spPr>
                </pic:pic>
              </a:graphicData>
            </a:graphic>
          </wp:inline>
        </w:drawing>
      </w:r>
    </w:p>
    <w:p w14:paraId="443B8869" w14:textId="77777777" w:rsidR="004476B2" w:rsidRPr="004603B6" w:rsidRDefault="004476B2" w:rsidP="004476B2">
      <w:pPr>
        <w:spacing w:line="360" w:lineRule="auto"/>
        <w:jc w:val="center"/>
        <w:rPr>
          <w:rFonts w:ascii="Times New Roman" w:hAnsi="Times New Roman" w:cs="Times New Roman"/>
          <w:lang w:val="es-ES_tradnl"/>
        </w:rPr>
      </w:pPr>
      <w:r w:rsidRPr="004603B6">
        <w:rPr>
          <w:rFonts w:ascii="Times New Roman" w:hAnsi="Times New Roman" w:cs="Times New Roman"/>
          <w:lang w:val="es-ES_tradnl"/>
        </w:rPr>
        <w:t xml:space="preserve">Fuente: elaboración propia </w:t>
      </w:r>
      <w:r>
        <w:rPr>
          <w:rFonts w:ascii="Times New Roman" w:hAnsi="Times New Roman" w:cs="Times New Roman"/>
          <w:lang w:val="es-ES_tradnl"/>
        </w:rPr>
        <w:t>a partir de una encuesta con 310 casos.</w:t>
      </w:r>
    </w:p>
    <w:p w14:paraId="18B9F7D9" w14:textId="53905CFC" w:rsidR="0092075E" w:rsidRPr="004603B6" w:rsidRDefault="0092075E" w:rsidP="005A5FFD">
      <w:pPr>
        <w:spacing w:line="360" w:lineRule="auto"/>
        <w:jc w:val="center"/>
        <w:rPr>
          <w:rFonts w:ascii="Times New Roman" w:hAnsi="Times New Roman" w:cs="Times New Roman"/>
          <w:lang w:val="es-ES_tradnl"/>
        </w:rPr>
      </w:pPr>
    </w:p>
    <w:p w14:paraId="33158AA5" w14:textId="37702058" w:rsidR="00D2437D" w:rsidRPr="004603B6" w:rsidRDefault="00D2437D" w:rsidP="00D2437D">
      <w:pPr>
        <w:spacing w:line="360" w:lineRule="auto"/>
        <w:jc w:val="both"/>
        <w:rPr>
          <w:rFonts w:ascii="Times New Roman" w:hAnsi="Times New Roman" w:cs="Times New Roman"/>
          <w:lang w:val="es-AR"/>
        </w:rPr>
      </w:pPr>
      <w:r>
        <w:rPr>
          <w:rFonts w:ascii="Times New Roman" w:hAnsi="Times New Roman" w:cs="Times New Roman"/>
          <w:lang w:val="es-AR"/>
        </w:rPr>
        <w:t>Observaciones del gráfico: Email es claramente el canal de comunicación que prefieren los clientes para seguir en contacto con la empresa.</w:t>
      </w:r>
    </w:p>
    <w:p w14:paraId="644C00EB" w14:textId="52CC1B40" w:rsidR="00D37E36" w:rsidRPr="00D2437D" w:rsidRDefault="00D37E36" w:rsidP="00D2437D">
      <w:pPr>
        <w:spacing w:line="360" w:lineRule="auto"/>
        <w:rPr>
          <w:rFonts w:ascii="Times New Roman" w:hAnsi="Times New Roman" w:cs="Times New Roman"/>
          <w:lang w:val="es-AR"/>
        </w:rPr>
      </w:pPr>
    </w:p>
    <w:p w14:paraId="7B3E44F5" w14:textId="1EE85BA0" w:rsidR="00D37E36" w:rsidRPr="004603B6" w:rsidRDefault="00D37E36" w:rsidP="005A5FFD">
      <w:pPr>
        <w:spacing w:line="360" w:lineRule="auto"/>
        <w:jc w:val="center"/>
        <w:rPr>
          <w:rFonts w:ascii="Times New Roman" w:hAnsi="Times New Roman" w:cs="Times New Roman"/>
          <w:lang w:val="es-ES_tradnl"/>
        </w:rPr>
      </w:pPr>
    </w:p>
    <w:p w14:paraId="530FBCE6" w14:textId="1DCEB11A" w:rsidR="00D37E36" w:rsidRPr="004603B6" w:rsidRDefault="00D37E36" w:rsidP="005A5FFD">
      <w:pPr>
        <w:spacing w:line="360" w:lineRule="auto"/>
        <w:jc w:val="center"/>
        <w:rPr>
          <w:rFonts w:ascii="Times New Roman" w:hAnsi="Times New Roman" w:cs="Times New Roman"/>
          <w:lang w:val="es-ES_tradnl"/>
        </w:rPr>
      </w:pPr>
    </w:p>
    <w:p w14:paraId="1D6CFB5A" w14:textId="78F37B6A" w:rsidR="00D37E36" w:rsidRPr="004603B6" w:rsidRDefault="00D37E36" w:rsidP="005A5FFD">
      <w:pPr>
        <w:spacing w:line="360" w:lineRule="auto"/>
        <w:jc w:val="center"/>
        <w:rPr>
          <w:rFonts w:ascii="Times New Roman" w:hAnsi="Times New Roman" w:cs="Times New Roman"/>
          <w:lang w:val="es-ES_tradnl"/>
        </w:rPr>
      </w:pPr>
    </w:p>
    <w:p w14:paraId="2FD29BE7" w14:textId="3DB3B347" w:rsidR="00D37E36" w:rsidRPr="004603B6" w:rsidRDefault="00D37E36" w:rsidP="005A5FFD">
      <w:pPr>
        <w:spacing w:line="360" w:lineRule="auto"/>
        <w:jc w:val="center"/>
        <w:rPr>
          <w:rFonts w:ascii="Times New Roman" w:hAnsi="Times New Roman" w:cs="Times New Roman"/>
          <w:lang w:val="es-ES_tradnl"/>
        </w:rPr>
      </w:pPr>
    </w:p>
    <w:p w14:paraId="31F173C6" w14:textId="16F349A0" w:rsidR="00D37E36" w:rsidRPr="004603B6" w:rsidRDefault="00D37E36" w:rsidP="005A5FFD">
      <w:pPr>
        <w:spacing w:line="360" w:lineRule="auto"/>
        <w:jc w:val="center"/>
        <w:rPr>
          <w:rFonts w:ascii="Times New Roman" w:hAnsi="Times New Roman" w:cs="Times New Roman"/>
          <w:lang w:val="es-ES_tradnl"/>
        </w:rPr>
      </w:pPr>
    </w:p>
    <w:p w14:paraId="0E5C38AC" w14:textId="02F6E525" w:rsidR="00D37E36" w:rsidRPr="004603B6" w:rsidRDefault="00D37E36" w:rsidP="005A5FFD">
      <w:pPr>
        <w:spacing w:line="360" w:lineRule="auto"/>
        <w:jc w:val="center"/>
        <w:rPr>
          <w:rFonts w:ascii="Times New Roman" w:hAnsi="Times New Roman" w:cs="Times New Roman"/>
          <w:lang w:val="es-ES_tradnl"/>
        </w:rPr>
      </w:pPr>
    </w:p>
    <w:p w14:paraId="54C17AEE" w14:textId="1D95E909" w:rsidR="00D37E36" w:rsidRPr="004603B6" w:rsidRDefault="00D37E36" w:rsidP="005A5FFD">
      <w:pPr>
        <w:spacing w:line="360" w:lineRule="auto"/>
        <w:jc w:val="center"/>
        <w:rPr>
          <w:rFonts w:ascii="Times New Roman" w:hAnsi="Times New Roman" w:cs="Times New Roman"/>
          <w:lang w:val="es-ES_tradnl"/>
        </w:rPr>
      </w:pPr>
    </w:p>
    <w:p w14:paraId="1B19D052" w14:textId="4859894B" w:rsidR="00D37E36" w:rsidRPr="004603B6" w:rsidRDefault="00D37E36" w:rsidP="005A5FFD">
      <w:pPr>
        <w:spacing w:line="360" w:lineRule="auto"/>
        <w:jc w:val="center"/>
        <w:rPr>
          <w:rFonts w:ascii="Times New Roman" w:hAnsi="Times New Roman" w:cs="Times New Roman"/>
          <w:lang w:val="es-ES_tradnl"/>
        </w:rPr>
      </w:pPr>
    </w:p>
    <w:p w14:paraId="2DF4E23B" w14:textId="2697BF10" w:rsidR="00D37E36" w:rsidRPr="004603B6" w:rsidRDefault="00D37E36" w:rsidP="005A5FFD">
      <w:pPr>
        <w:spacing w:line="360" w:lineRule="auto"/>
        <w:jc w:val="center"/>
        <w:rPr>
          <w:rFonts w:ascii="Times New Roman" w:hAnsi="Times New Roman" w:cs="Times New Roman"/>
          <w:lang w:val="es-ES_tradnl"/>
        </w:rPr>
      </w:pPr>
    </w:p>
    <w:p w14:paraId="2689832F" w14:textId="047A68A9" w:rsidR="00D37E36" w:rsidRPr="004603B6" w:rsidRDefault="00D37E36" w:rsidP="005A5FFD">
      <w:pPr>
        <w:spacing w:line="360" w:lineRule="auto"/>
        <w:jc w:val="center"/>
        <w:rPr>
          <w:rFonts w:ascii="Times New Roman" w:hAnsi="Times New Roman" w:cs="Times New Roman"/>
          <w:lang w:val="es-ES_tradnl"/>
        </w:rPr>
      </w:pPr>
    </w:p>
    <w:p w14:paraId="670DD2EA" w14:textId="3A157318" w:rsidR="00D37E36" w:rsidRPr="004603B6" w:rsidRDefault="00D37E36" w:rsidP="005A5FFD">
      <w:pPr>
        <w:spacing w:line="360" w:lineRule="auto"/>
        <w:jc w:val="center"/>
        <w:rPr>
          <w:rFonts w:ascii="Times New Roman" w:hAnsi="Times New Roman" w:cs="Times New Roman"/>
          <w:lang w:val="es-ES_tradnl"/>
        </w:rPr>
      </w:pPr>
    </w:p>
    <w:p w14:paraId="63ED343C" w14:textId="2B1CFC4A" w:rsidR="001B7D48" w:rsidRDefault="001B7D48" w:rsidP="005A5FFD">
      <w:pPr>
        <w:spacing w:line="360" w:lineRule="auto"/>
        <w:jc w:val="center"/>
        <w:rPr>
          <w:rFonts w:ascii="Times New Roman" w:hAnsi="Times New Roman" w:cs="Times New Roman"/>
          <w:lang w:val="es-ES_tradnl"/>
        </w:rPr>
      </w:pPr>
    </w:p>
    <w:p w14:paraId="12075E4E" w14:textId="3FB98B63" w:rsidR="008201E1" w:rsidRDefault="008201E1" w:rsidP="005A5FFD">
      <w:pPr>
        <w:spacing w:line="360" w:lineRule="auto"/>
        <w:jc w:val="center"/>
        <w:rPr>
          <w:rFonts w:ascii="Times New Roman" w:hAnsi="Times New Roman" w:cs="Times New Roman"/>
          <w:lang w:val="es-ES_tradnl"/>
        </w:rPr>
      </w:pPr>
    </w:p>
    <w:p w14:paraId="4C251F85" w14:textId="473700E4" w:rsidR="008201E1" w:rsidRDefault="008201E1" w:rsidP="005A5FFD">
      <w:pPr>
        <w:spacing w:line="360" w:lineRule="auto"/>
        <w:jc w:val="center"/>
        <w:rPr>
          <w:rFonts w:ascii="Times New Roman" w:hAnsi="Times New Roman" w:cs="Times New Roman"/>
          <w:lang w:val="es-ES_tradnl"/>
        </w:rPr>
      </w:pPr>
    </w:p>
    <w:p w14:paraId="242A00EC" w14:textId="7A722C42" w:rsidR="008201E1" w:rsidRDefault="008201E1" w:rsidP="005A5FFD">
      <w:pPr>
        <w:spacing w:line="360" w:lineRule="auto"/>
        <w:jc w:val="center"/>
        <w:rPr>
          <w:rFonts w:ascii="Times New Roman" w:hAnsi="Times New Roman" w:cs="Times New Roman"/>
          <w:lang w:val="es-ES_tradnl"/>
        </w:rPr>
      </w:pPr>
    </w:p>
    <w:p w14:paraId="0918C79B" w14:textId="16AE40E1" w:rsidR="008201E1" w:rsidRDefault="008201E1" w:rsidP="005A5FFD">
      <w:pPr>
        <w:spacing w:line="360" w:lineRule="auto"/>
        <w:jc w:val="center"/>
        <w:rPr>
          <w:rFonts w:ascii="Times New Roman" w:hAnsi="Times New Roman" w:cs="Times New Roman"/>
          <w:lang w:val="es-ES_tradnl"/>
        </w:rPr>
      </w:pPr>
    </w:p>
    <w:p w14:paraId="35FBBABA" w14:textId="77777777" w:rsidR="008201E1" w:rsidRPr="004603B6" w:rsidRDefault="008201E1" w:rsidP="005A5FFD">
      <w:pPr>
        <w:spacing w:line="360" w:lineRule="auto"/>
        <w:jc w:val="center"/>
        <w:rPr>
          <w:rFonts w:ascii="Times New Roman" w:hAnsi="Times New Roman" w:cs="Times New Roman"/>
          <w:lang w:val="es-ES_tradnl"/>
        </w:rPr>
      </w:pPr>
    </w:p>
    <w:p w14:paraId="2103F357" w14:textId="77777777" w:rsidR="007D0561" w:rsidRPr="004603B6" w:rsidRDefault="007D0561" w:rsidP="005A5FFD">
      <w:pPr>
        <w:widowControl w:val="0"/>
        <w:tabs>
          <w:tab w:val="left" w:pos="600"/>
        </w:tabs>
        <w:autoSpaceDE w:val="0"/>
        <w:autoSpaceDN w:val="0"/>
        <w:adjustRightInd w:val="0"/>
        <w:spacing w:line="360" w:lineRule="auto"/>
        <w:ind w:right="112"/>
        <w:jc w:val="center"/>
        <w:rPr>
          <w:rFonts w:ascii="Times New Roman" w:hAnsi="Times New Roman" w:cs="Times New Roman"/>
          <w:b/>
          <w:sz w:val="28"/>
          <w:szCs w:val="28"/>
          <w:lang w:val="es-ES_tradnl"/>
        </w:rPr>
      </w:pPr>
      <w:r w:rsidRPr="004603B6">
        <w:rPr>
          <w:rFonts w:ascii="Times New Roman" w:hAnsi="Times New Roman" w:cs="Times New Roman"/>
          <w:b/>
          <w:sz w:val="28"/>
          <w:szCs w:val="28"/>
          <w:lang w:val="es-ES_tradnl"/>
        </w:rPr>
        <w:t>CAPÍTULO 5: CONCLUSIONES Y RECOMENDACIONES</w:t>
      </w:r>
    </w:p>
    <w:p w14:paraId="2F9B1504" w14:textId="77777777" w:rsidR="007D0561" w:rsidRPr="004603B6" w:rsidRDefault="007D0561" w:rsidP="005A5FFD">
      <w:pPr>
        <w:widowControl w:val="0"/>
        <w:autoSpaceDE w:val="0"/>
        <w:autoSpaceDN w:val="0"/>
        <w:adjustRightInd w:val="0"/>
        <w:spacing w:line="360" w:lineRule="auto"/>
        <w:jc w:val="both"/>
        <w:rPr>
          <w:rFonts w:ascii="Times New Roman" w:hAnsi="Times New Roman" w:cs="Times New Roman"/>
          <w:color w:val="FF0000"/>
          <w:lang w:val="es-ES_tradnl"/>
        </w:rPr>
      </w:pPr>
    </w:p>
    <w:p w14:paraId="6B820E12" w14:textId="77777777" w:rsidR="007D0561" w:rsidRPr="004603B6" w:rsidRDefault="007D0561" w:rsidP="005A5FFD">
      <w:pPr>
        <w:widowControl w:val="0"/>
        <w:autoSpaceDE w:val="0"/>
        <w:autoSpaceDN w:val="0"/>
        <w:adjustRightInd w:val="0"/>
        <w:spacing w:line="360" w:lineRule="auto"/>
        <w:jc w:val="both"/>
        <w:rPr>
          <w:rFonts w:ascii="Times New Roman" w:hAnsi="Times New Roman" w:cs="Times New Roman"/>
          <w:color w:val="FF0000"/>
          <w:lang w:val="es-ES_tradnl"/>
        </w:rPr>
      </w:pPr>
    </w:p>
    <w:p w14:paraId="7762BDA6" w14:textId="77777777" w:rsidR="007D0561" w:rsidRPr="004603B6" w:rsidRDefault="007D0561" w:rsidP="005A5FFD">
      <w:pPr>
        <w:spacing w:line="360" w:lineRule="auto"/>
        <w:jc w:val="both"/>
        <w:rPr>
          <w:rFonts w:ascii="Times New Roman" w:hAnsi="Times New Roman" w:cs="Times New Roman"/>
          <w:lang w:val="es-AR"/>
        </w:rPr>
      </w:pPr>
      <w:r w:rsidRPr="004603B6">
        <w:rPr>
          <w:rFonts w:ascii="Times New Roman" w:hAnsi="Times New Roman" w:cs="Times New Roman"/>
          <w:lang w:val="es-AR"/>
        </w:rPr>
        <w:t>Cruzando la información obtenida del análisis realizado sobre el sector y la empresa desarrollado en el capítulo 2, con los resultados de la encuesta, se puede llegar a las siguientes conclusiones y recomendaciones:</w:t>
      </w:r>
    </w:p>
    <w:p w14:paraId="221285EA" w14:textId="77777777" w:rsidR="007D0561" w:rsidRPr="004603B6" w:rsidRDefault="007D0561" w:rsidP="005A5FFD">
      <w:pPr>
        <w:spacing w:line="360" w:lineRule="auto"/>
        <w:jc w:val="both"/>
        <w:rPr>
          <w:rFonts w:ascii="Times New Roman" w:hAnsi="Times New Roman" w:cs="Times New Roman"/>
          <w:lang w:val="es-AR"/>
        </w:rPr>
      </w:pPr>
    </w:p>
    <w:p w14:paraId="3BA8182E" w14:textId="7B964AC0" w:rsidR="007D0561" w:rsidRPr="004603B6" w:rsidRDefault="007D0561" w:rsidP="005A5FFD">
      <w:pPr>
        <w:spacing w:line="360" w:lineRule="auto"/>
        <w:jc w:val="both"/>
        <w:rPr>
          <w:rFonts w:ascii="Times New Roman" w:hAnsi="Times New Roman" w:cs="Times New Roman"/>
          <w:b/>
          <w:bCs/>
          <w:u w:val="single"/>
          <w:lang w:val="es-AR"/>
        </w:rPr>
      </w:pPr>
      <w:r w:rsidRPr="004603B6">
        <w:rPr>
          <w:rFonts w:ascii="Times New Roman" w:hAnsi="Times New Roman" w:cs="Times New Roman"/>
          <w:b/>
          <w:bCs/>
          <w:u w:val="single"/>
          <w:lang w:val="es-AR"/>
        </w:rPr>
        <w:t>Conclusiones</w:t>
      </w:r>
    </w:p>
    <w:p w14:paraId="3AB48310" w14:textId="77777777" w:rsidR="007D0561" w:rsidRPr="004603B6" w:rsidRDefault="007D0561" w:rsidP="005A5FFD">
      <w:pPr>
        <w:spacing w:line="360" w:lineRule="auto"/>
        <w:jc w:val="both"/>
        <w:rPr>
          <w:rFonts w:ascii="Times New Roman" w:hAnsi="Times New Roman" w:cs="Times New Roman"/>
          <w:b/>
          <w:bCs/>
          <w:lang w:val="es-AR"/>
        </w:rPr>
      </w:pPr>
    </w:p>
    <w:p w14:paraId="3A14DB4C" w14:textId="77777777" w:rsidR="007D0561" w:rsidRPr="004603B6" w:rsidRDefault="007D0561" w:rsidP="005A5FFD">
      <w:pPr>
        <w:pStyle w:val="Prrafodelista"/>
        <w:numPr>
          <w:ilvl w:val="0"/>
          <w:numId w:val="54"/>
        </w:numPr>
        <w:spacing w:line="360" w:lineRule="auto"/>
        <w:jc w:val="both"/>
        <w:rPr>
          <w:rFonts w:ascii="Times New Roman" w:hAnsi="Times New Roman" w:cs="Times New Roman"/>
          <w:lang w:val="es-AR"/>
        </w:rPr>
      </w:pPr>
      <w:r w:rsidRPr="004603B6">
        <w:rPr>
          <w:rFonts w:ascii="Times New Roman" w:hAnsi="Times New Roman" w:cs="Times New Roman"/>
          <w:lang w:val="es-AR"/>
        </w:rPr>
        <w:t>La mayoría de los clientes tiene entre 40 y 59 años.</w:t>
      </w:r>
    </w:p>
    <w:p w14:paraId="4D2DCE52" w14:textId="77777777" w:rsidR="007D0561" w:rsidRPr="004603B6" w:rsidRDefault="007D0561" w:rsidP="005A5FFD">
      <w:pPr>
        <w:pStyle w:val="Prrafodelista"/>
        <w:numPr>
          <w:ilvl w:val="0"/>
          <w:numId w:val="54"/>
        </w:numPr>
        <w:spacing w:line="360" w:lineRule="auto"/>
        <w:jc w:val="both"/>
        <w:rPr>
          <w:rFonts w:ascii="Times New Roman" w:hAnsi="Times New Roman" w:cs="Times New Roman"/>
          <w:lang w:val="es-AR"/>
        </w:rPr>
      </w:pPr>
      <w:r w:rsidRPr="004603B6">
        <w:rPr>
          <w:rFonts w:ascii="Times New Roman" w:hAnsi="Times New Roman" w:cs="Times New Roman"/>
          <w:lang w:val="es-AR"/>
        </w:rPr>
        <w:t>Poseen un alto nivel de educación (universitario y postgrado).</w:t>
      </w:r>
    </w:p>
    <w:p w14:paraId="71510637" w14:textId="77777777" w:rsidR="007D0561" w:rsidRPr="004603B6" w:rsidRDefault="007D0561" w:rsidP="005A5FFD">
      <w:pPr>
        <w:pStyle w:val="Prrafodelista"/>
        <w:numPr>
          <w:ilvl w:val="0"/>
          <w:numId w:val="54"/>
        </w:numPr>
        <w:spacing w:line="360" w:lineRule="auto"/>
        <w:jc w:val="both"/>
        <w:rPr>
          <w:rFonts w:ascii="Times New Roman" w:hAnsi="Times New Roman" w:cs="Times New Roman"/>
          <w:lang w:val="es-AR"/>
        </w:rPr>
      </w:pPr>
      <w:r w:rsidRPr="004603B6">
        <w:rPr>
          <w:rFonts w:ascii="Times New Roman" w:hAnsi="Times New Roman" w:cs="Times New Roman"/>
          <w:lang w:val="es-AR"/>
        </w:rPr>
        <w:t>Están ubicados físicamente en su mayoría en el Gran Buenos Aires.</w:t>
      </w:r>
    </w:p>
    <w:p w14:paraId="4C68516F" w14:textId="77777777" w:rsidR="007D0561" w:rsidRPr="004603B6" w:rsidRDefault="007D0561" w:rsidP="005A5FFD">
      <w:pPr>
        <w:pStyle w:val="Prrafodelista"/>
        <w:numPr>
          <w:ilvl w:val="0"/>
          <w:numId w:val="54"/>
        </w:numPr>
        <w:spacing w:line="360" w:lineRule="auto"/>
        <w:jc w:val="both"/>
        <w:rPr>
          <w:rFonts w:ascii="Times New Roman" w:hAnsi="Times New Roman" w:cs="Times New Roman"/>
          <w:lang w:val="es-AR"/>
        </w:rPr>
      </w:pPr>
      <w:r w:rsidRPr="004603B6">
        <w:rPr>
          <w:rFonts w:ascii="Times New Roman" w:hAnsi="Times New Roman" w:cs="Times New Roman"/>
          <w:lang w:val="es-AR"/>
        </w:rPr>
        <w:t>Barrios cerrados y casas con patio predominan como destino para los productos.</w:t>
      </w:r>
    </w:p>
    <w:p w14:paraId="5908E710" w14:textId="53867445" w:rsidR="007D0561" w:rsidRPr="004603B6" w:rsidRDefault="007D0561" w:rsidP="005A5FFD">
      <w:pPr>
        <w:pStyle w:val="Prrafodelista"/>
        <w:numPr>
          <w:ilvl w:val="0"/>
          <w:numId w:val="54"/>
        </w:numPr>
        <w:spacing w:line="360" w:lineRule="auto"/>
        <w:jc w:val="both"/>
        <w:rPr>
          <w:rFonts w:ascii="Times New Roman" w:hAnsi="Times New Roman" w:cs="Times New Roman"/>
          <w:lang w:val="es-AR"/>
        </w:rPr>
      </w:pPr>
      <w:r w:rsidRPr="004603B6">
        <w:rPr>
          <w:rFonts w:ascii="Times New Roman" w:hAnsi="Times New Roman" w:cs="Times New Roman"/>
          <w:lang w:val="es-AR"/>
        </w:rPr>
        <w:t>Google y M</w:t>
      </w:r>
      <w:r w:rsidR="00A83E0C">
        <w:rPr>
          <w:rFonts w:ascii="Times New Roman" w:hAnsi="Times New Roman" w:cs="Times New Roman"/>
          <w:lang w:val="es-AR"/>
        </w:rPr>
        <w:t>e</w:t>
      </w:r>
      <w:r w:rsidRPr="004603B6">
        <w:rPr>
          <w:rFonts w:ascii="Times New Roman" w:hAnsi="Times New Roman" w:cs="Times New Roman"/>
          <w:lang w:val="es-AR"/>
        </w:rPr>
        <w:t>rcado Libre son los canales principales por los que conoció la marca.</w:t>
      </w:r>
    </w:p>
    <w:p w14:paraId="4595458D" w14:textId="77777777" w:rsidR="007D0561" w:rsidRPr="004603B6" w:rsidRDefault="007D0561" w:rsidP="005A5FFD">
      <w:pPr>
        <w:pStyle w:val="Prrafodelista"/>
        <w:numPr>
          <w:ilvl w:val="0"/>
          <w:numId w:val="54"/>
        </w:numPr>
        <w:spacing w:line="360" w:lineRule="auto"/>
        <w:jc w:val="both"/>
        <w:rPr>
          <w:rFonts w:ascii="Times New Roman" w:hAnsi="Times New Roman" w:cs="Times New Roman"/>
          <w:lang w:val="es-AR"/>
        </w:rPr>
      </w:pPr>
      <w:r w:rsidRPr="004603B6">
        <w:rPr>
          <w:rFonts w:ascii="Times New Roman" w:hAnsi="Times New Roman" w:cs="Times New Roman"/>
          <w:lang w:val="es-AR"/>
        </w:rPr>
        <w:t>Las redes sociales que utilizan con mayor frecuencia son Facebook e Instagram.</w:t>
      </w:r>
    </w:p>
    <w:p w14:paraId="52C7D3BE" w14:textId="77777777" w:rsidR="007D0561" w:rsidRPr="004603B6" w:rsidRDefault="007D0561" w:rsidP="005A5FFD">
      <w:pPr>
        <w:pStyle w:val="Prrafodelista"/>
        <w:numPr>
          <w:ilvl w:val="0"/>
          <w:numId w:val="54"/>
        </w:numPr>
        <w:spacing w:line="360" w:lineRule="auto"/>
        <w:jc w:val="both"/>
        <w:rPr>
          <w:rFonts w:ascii="Times New Roman" w:hAnsi="Times New Roman" w:cs="Times New Roman"/>
          <w:lang w:val="es-AR"/>
        </w:rPr>
      </w:pPr>
      <w:r w:rsidRPr="004603B6">
        <w:rPr>
          <w:rFonts w:ascii="Times New Roman" w:hAnsi="Times New Roman" w:cs="Times New Roman"/>
          <w:lang w:val="es-AR"/>
        </w:rPr>
        <w:t>La página web, el showroom, la estética y diseño de los productos junto con la capacidad de adaptación de los mismos a las necesidades de los clientes fueron los factores principales al elegir la marca sobre la competencia.</w:t>
      </w:r>
    </w:p>
    <w:p w14:paraId="571301A7" w14:textId="77777777" w:rsidR="007D0561" w:rsidRPr="004603B6" w:rsidRDefault="007D0561" w:rsidP="005A5FFD">
      <w:pPr>
        <w:pStyle w:val="Prrafodelista"/>
        <w:numPr>
          <w:ilvl w:val="0"/>
          <w:numId w:val="54"/>
        </w:numPr>
        <w:spacing w:line="360" w:lineRule="auto"/>
        <w:jc w:val="both"/>
        <w:rPr>
          <w:rFonts w:ascii="Times New Roman" w:hAnsi="Times New Roman" w:cs="Times New Roman"/>
          <w:lang w:val="es-AR"/>
        </w:rPr>
      </w:pPr>
      <w:r w:rsidRPr="004603B6">
        <w:rPr>
          <w:rFonts w:ascii="Times New Roman" w:hAnsi="Times New Roman" w:cs="Times New Roman"/>
          <w:lang w:val="es-AR"/>
        </w:rPr>
        <w:t>La mayoría se encuentra satisfecho y muy satisfecho con el producto que recibió.</w:t>
      </w:r>
    </w:p>
    <w:p w14:paraId="0F335783" w14:textId="77777777" w:rsidR="007D0561" w:rsidRPr="004603B6" w:rsidRDefault="007D0561" w:rsidP="005A5FFD">
      <w:pPr>
        <w:pStyle w:val="Prrafodelista"/>
        <w:numPr>
          <w:ilvl w:val="0"/>
          <w:numId w:val="54"/>
        </w:numPr>
        <w:spacing w:line="360" w:lineRule="auto"/>
        <w:jc w:val="both"/>
        <w:rPr>
          <w:rFonts w:ascii="Times New Roman" w:hAnsi="Times New Roman" w:cs="Times New Roman"/>
          <w:lang w:val="es-AR"/>
        </w:rPr>
      </w:pPr>
      <w:r w:rsidRPr="004603B6">
        <w:rPr>
          <w:rFonts w:ascii="Times New Roman" w:hAnsi="Times New Roman" w:cs="Times New Roman"/>
          <w:lang w:val="es-AR"/>
        </w:rPr>
        <w:t>La mayoría si recomendaría la marca a un conocido.</w:t>
      </w:r>
    </w:p>
    <w:p w14:paraId="3FB0E906" w14:textId="241377C1" w:rsidR="007D0561" w:rsidRPr="004603B6" w:rsidRDefault="007D0561" w:rsidP="005A5FFD">
      <w:pPr>
        <w:pStyle w:val="Prrafodelista"/>
        <w:numPr>
          <w:ilvl w:val="0"/>
          <w:numId w:val="54"/>
        </w:numPr>
        <w:spacing w:line="360" w:lineRule="auto"/>
        <w:jc w:val="both"/>
        <w:rPr>
          <w:rFonts w:ascii="Times New Roman" w:hAnsi="Times New Roman" w:cs="Times New Roman"/>
          <w:lang w:val="es-AR"/>
        </w:rPr>
      </w:pPr>
      <w:r w:rsidRPr="004603B6">
        <w:rPr>
          <w:rFonts w:ascii="Times New Roman" w:hAnsi="Times New Roman" w:cs="Times New Roman"/>
          <w:lang w:val="es-AR"/>
        </w:rPr>
        <w:t>M</w:t>
      </w:r>
      <w:r w:rsidR="000018B7">
        <w:rPr>
          <w:rFonts w:ascii="Times New Roman" w:hAnsi="Times New Roman" w:cs="Times New Roman"/>
          <w:lang w:val="es-AR"/>
        </w:rPr>
        <w:t>á</w:t>
      </w:r>
      <w:r w:rsidRPr="004603B6">
        <w:rPr>
          <w:rFonts w:ascii="Times New Roman" w:hAnsi="Times New Roman" w:cs="Times New Roman"/>
          <w:lang w:val="es-AR"/>
        </w:rPr>
        <w:t>s de la mitad no le hizo, o solo algunos años, el mantenimiento anual.</w:t>
      </w:r>
    </w:p>
    <w:p w14:paraId="00E85A02" w14:textId="77777777" w:rsidR="007D0561" w:rsidRPr="004603B6" w:rsidRDefault="007D0561" w:rsidP="005A5FFD">
      <w:pPr>
        <w:pStyle w:val="Prrafodelista"/>
        <w:numPr>
          <w:ilvl w:val="0"/>
          <w:numId w:val="54"/>
        </w:numPr>
        <w:spacing w:line="360" w:lineRule="auto"/>
        <w:jc w:val="both"/>
        <w:rPr>
          <w:rFonts w:ascii="Times New Roman" w:hAnsi="Times New Roman" w:cs="Times New Roman"/>
          <w:lang w:val="es-AR"/>
        </w:rPr>
      </w:pPr>
      <w:r w:rsidRPr="004603B6">
        <w:rPr>
          <w:rFonts w:ascii="Times New Roman" w:hAnsi="Times New Roman" w:cs="Times New Roman"/>
          <w:lang w:val="es-AR"/>
        </w:rPr>
        <w:t>De los que mantienen correctamente el producto, en su mayoría es realizado por algún integrante de la familia.</w:t>
      </w:r>
    </w:p>
    <w:p w14:paraId="6CD1B57F" w14:textId="77777777" w:rsidR="007D0561" w:rsidRPr="004603B6" w:rsidRDefault="007D0561" w:rsidP="005A5FFD">
      <w:pPr>
        <w:pStyle w:val="Prrafodelista"/>
        <w:numPr>
          <w:ilvl w:val="0"/>
          <w:numId w:val="54"/>
        </w:numPr>
        <w:spacing w:line="360" w:lineRule="auto"/>
        <w:jc w:val="both"/>
        <w:rPr>
          <w:rFonts w:ascii="Times New Roman" w:hAnsi="Times New Roman" w:cs="Times New Roman"/>
          <w:lang w:val="es-AR"/>
        </w:rPr>
      </w:pPr>
      <w:r w:rsidRPr="004603B6">
        <w:rPr>
          <w:rFonts w:ascii="Times New Roman" w:hAnsi="Times New Roman" w:cs="Times New Roman"/>
          <w:lang w:val="es-AR"/>
        </w:rPr>
        <w:lastRenderedPageBreak/>
        <w:t>Del total la mitad tuvo la necesidad de reparar en algún momento alguna parte del producto y todavía la mitad no lo resolvió.</w:t>
      </w:r>
    </w:p>
    <w:p w14:paraId="442CC0E0" w14:textId="77777777" w:rsidR="007D0561" w:rsidRPr="004603B6" w:rsidRDefault="007D0561" w:rsidP="005A5FFD">
      <w:pPr>
        <w:pStyle w:val="Prrafodelista"/>
        <w:numPr>
          <w:ilvl w:val="0"/>
          <w:numId w:val="54"/>
        </w:numPr>
        <w:spacing w:line="360" w:lineRule="auto"/>
        <w:jc w:val="both"/>
        <w:rPr>
          <w:rFonts w:ascii="Times New Roman" w:hAnsi="Times New Roman" w:cs="Times New Roman"/>
          <w:lang w:val="es-AR"/>
        </w:rPr>
      </w:pPr>
      <w:r w:rsidRPr="004603B6">
        <w:rPr>
          <w:rFonts w:ascii="Times New Roman" w:hAnsi="Times New Roman" w:cs="Times New Roman"/>
          <w:lang w:val="es-AR"/>
        </w:rPr>
        <w:t>Solo un porcentaje menor tuvo la necesidad de mudar el producto de lugar.</w:t>
      </w:r>
    </w:p>
    <w:p w14:paraId="03F01A6F" w14:textId="77777777" w:rsidR="007D0561" w:rsidRPr="004603B6" w:rsidRDefault="007D0561" w:rsidP="005A5FFD">
      <w:pPr>
        <w:pStyle w:val="Prrafodelista"/>
        <w:numPr>
          <w:ilvl w:val="0"/>
          <w:numId w:val="54"/>
        </w:numPr>
        <w:spacing w:line="360" w:lineRule="auto"/>
        <w:jc w:val="both"/>
        <w:rPr>
          <w:rFonts w:ascii="Times New Roman" w:hAnsi="Times New Roman" w:cs="Times New Roman"/>
          <w:lang w:val="es-AR"/>
        </w:rPr>
      </w:pPr>
      <w:r w:rsidRPr="004603B6">
        <w:rPr>
          <w:rFonts w:ascii="Times New Roman" w:hAnsi="Times New Roman" w:cs="Times New Roman"/>
          <w:lang w:val="es-AR"/>
        </w:rPr>
        <w:t>Como beneficio por recomendar la marca en primer lugar se encuentra recibir un crédito para futuras compras, luego recibir un crédito para un servicio de pintura y por último recibir un crédito para reparaciones.</w:t>
      </w:r>
    </w:p>
    <w:p w14:paraId="2D32CB9F" w14:textId="77777777" w:rsidR="007D0561" w:rsidRPr="004603B6" w:rsidRDefault="007D0561" w:rsidP="005A5FFD">
      <w:pPr>
        <w:pStyle w:val="Prrafodelista"/>
        <w:numPr>
          <w:ilvl w:val="0"/>
          <w:numId w:val="54"/>
        </w:numPr>
        <w:spacing w:line="360" w:lineRule="auto"/>
        <w:jc w:val="both"/>
        <w:rPr>
          <w:rFonts w:ascii="Times New Roman" w:hAnsi="Times New Roman" w:cs="Times New Roman"/>
          <w:lang w:val="es-AR"/>
        </w:rPr>
      </w:pPr>
      <w:r w:rsidRPr="004603B6">
        <w:rPr>
          <w:rFonts w:ascii="Times New Roman" w:hAnsi="Times New Roman" w:cs="Times New Roman"/>
          <w:lang w:val="es-AR"/>
        </w:rPr>
        <w:t>El medio predominante para recibir futuras comunicaciones sigue siendo el mail.</w:t>
      </w:r>
    </w:p>
    <w:p w14:paraId="10BA6E8D" w14:textId="77777777" w:rsidR="007D0561" w:rsidRPr="004603B6" w:rsidRDefault="007D0561" w:rsidP="005A5FFD">
      <w:pPr>
        <w:spacing w:line="360" w:lineRule="auto"/>
        <w:jc w:val="both"/>
        <w:rPr>
          <w:rFonts w:ascii="Times New Roman" w:hAnsi="Times New Roman" w:cs="Times New Roman"/>
          <w:lang w:val="es-AR"/>
        </w:rPr>
      </w:pPr>
    </w:p>
    <w:p w14:paraId="5B2FDE41" w14:textId="4FBEA87A" w:rsidR="007D0561" w:rsidRPr="004603B6" w:rsidRDefault="007D0561" w:rsidP="005A5FFD">
      <w:pPr>
        <w:spacing w:line="360" w:lineRule="auto"/>
        <w:jc w:val="both"/>
        <w:rPr>
          <w:rFonts w:ascii="Times New Roman" w:hAnsi="Times New Roman" w:cs="Times New Roman"/>
          <w:b/>
          <w:bCs/>
          <w:u w:val="single"/>
          <w:lang w:val="es-AR"/>
        </w:rPr>
      </w:pPr>
      <w:r w:rsidRPr="004603B6">
        <w:rPr>
          <w:rFonts w:ascii="Times New Roman" w:hAnsi="Times New Roman" w:cs="Times New Roman"/>
          <w:b/>
          <w:bCs/>
          <w:u w:val="single"/>
          <w:lang w:val="es-AR"/>
        </w:rPr>
        <w:t>Recomendaciones</w:t>
      </w:r>
    </w:p>
    <w:p w14:paraId="566E44F2" w14:textId="77777777" w:rsidR="007D0561" w:rsidRPr="004603B6" w:rsidRDefault="007D0561" w:rsidP="005A5FFD">
      <w:pPr>
        <w:spacing w:line="360" w:lineRule="auto"/>
        <w:jc w:val="both"/>
        <w:rPr>
          <w:rFonts w:ascii="Times New Roman" w:hAnsi="Times New Roman" w:cs="Times New Roman"/>
          <w:b/>
          <w:bCs/>
          <w:lang w:val="es-AR"/>
        </w:rPr>
      </w:pPr>
    </w:p>
    <w:p w14:paraId="5F57CFE1" w14:textId="12B17A50" w:rsidR="007D0561" w:rsidRPr="004603B6" w:rsidRDefault="007D0561" w:rsidP="005A5FFD">
      <w:pPr>
        <w:pStyle w:val="Prrafodelista"/>
        <w:numPr>
          <w:ilvl w:val="0"/>
          <w:numId w:val="53"/>
        </w:numPr>
        <w:spacing w:line="360" w:lineRule="auto"/>
        <w:jc w:val="both"/>
        <w:rPr>
          <w:rFonts w:ascii="Times New Roman" w:hAnsi="Times New Roman" w:cs="Times New Roman"/>
          <w:lang w:val="es-AR"/>
        </w:rPr>
      </w:pPr>
      <w:r w:rsidRPr="004603B6">
        <w:rPr>
          <w:rFonts w:ascii="Times New Roman" w:hAnsi="Times New Roman" w:cs="Times New Roman"/>
          <w:lang w:val="es-AR"/>
        </w:rPr>
        <w:t>Si bien Google y M</w:t>
      </w:r>
      <w:r w:rsidR="00715BCC">
        <w:rPr>
          <w:rFonts w:ascii="Times New Roman" w:hAnsi="Times New Roman" w:cs="Times New Roman"/>
          <w:lang w:val="es-AR"/>
        </w:rPr>
        <w:t>e</w:t>
      </w:r>
      <w:r w:rsidRPr="004603B6">
        <w:rPr>
          <w:rFonts w:ascii="Times New Roman" w:hAnsi="Times New Roman" w:cs="Times New Roman"/>
          <w:lang w:val="es-AR"/>
        </w:rPr>
        <w:t>rcado Libre son los canales principales por los que conocieron la marca, hay un gran potencial para aprovechar a través de las redes sociales como Facebook e Instagram y su potencial de viralización.</w:t>
      </w:r>
    </w:p>
    <w:p w14:paraId="46CECE05" w14:textId="77777777" w:rsidR="007D0561" w:rsidRPr="004603B6" w:rsidRDefault="007D0561" w:rsidP="005A5FFD">
      <w:pPr>
        <w:pStyle w:val="Prrafodelista"/>
        <w:numPr>
          <w:ilvl w:val="0"/>
          <w:numId w:val="53"/>
        </w:numPr>
        <w:spacing w:line="360" w:lineRule="auto"/>
        <w:jc w:val="both"/>
        <w:rPr>
          <w:rFonts w:ascii="Times New Roman" w:hAnsi="Times New Roman" w:cs="Times New Roman"/>
          <w:lang w:val="es-AR"/>
        </w:rPr>
      </w:pPr>
      <w:r w:rsidRPr="004603B6">
        <w:rPr>
          <w:rFonts w:ascii="Times New Roman" w:hAnsi="Times New Roman" w:cs="Times New Roman"/>
          <w:lang w:val="es-AR"/>
        </w:rPr>
        <w:t xml:space="preserve">Los productos orientados a los niños como las casitas y mangrullos infantiles pueden tener buena repercusión haciendo campañas con </w:t>
      </w:r>
      <w:proofErr w:type="spellStart"/>
      <w:r w:rsidRPr="004603B6">
        <w:rPr>
          <w:rFonts w:ascii="Times New Roman" w:hAnsi="Times New Roman" w:cs="Times New Roman"/>
          <w:lang w:val="es-AR"/>
        </w:rPr>
        <w:t>influencers</w:t>
      </w:r>
      <w:proofErr w:type="spellEnd"/>
      <w:r w:rsidRPr="004603B6">
        <w:rPr>
          <w:rFonts w:ascii="Times New Roman" w:hAnsi="Times New Roman" w:cs="Times New Roman"/>
          <w:lang w:val="es-AR"/>
        </w:rPr>
        <w:t xml:space="preserve"> ya que tienen mejor llegada en las mujeres.</w:t>
      </w:r>
    </w:p>
    <w:p w14:paraId="06C26325" w14:textId="10097C48" w:rsidR="007D0561" w:rsidRPr="004603B6" w:rsidRDefault="007D0561" w:rsidP="005A5FFD">
      <w:pPr>
        <w:pStyle w:val="Prrafodelista"/>
        <w:numPr>
          <w:ilvl w:val="0"/>
          <w:numId w:val="53"/>
        </w:numPr>
        <w:spacing w:line="360" w:lineRule="auto"/>
        <w:jc w:val="both"/>
        <w:rPr>
          <w:rFonts w:ascii="Times New Roman" w:hAnsi="Times New Roman" w:cs="Times New Roman"/>
          <w:lang w:val="es-AR"/>
        </w:rPr>
      </w:pPr>
      <w:r w:rsidRPr="004603B6">
        <w:rPr>
          <w:rFonts w:ascii="Times New Roman" w:hAnsi="Times New Roman" w:cs="Times New Roman"/>
          <w:lang w:val="es-AR"/>
        </w:rPr>
        <w:t xml:space="preserve">Al pasar los años y los productos estar </w:t>
      </w:r>
      <w:r w:rsidR="00123A13">
        <w:rPr>
          <w:rFonts w:ascii="Times New Roman" w:hAnsi="Times New Roman" w:cs="Times New Roman"/>
          <w:lang w:val="es-AR"/>
        </w:rPr>
        <w:t>a</w:t>
      </w:r>
      <w:r w:rsidRPr="004603B6">
        <w:rPr>
          <w:rFonts w:ascii="Times New Roman" w:hAnsi="Times New Roman" w:cs="Times New Roman"/>
          <w:lang w:val="es-AR"/>
        </w:rPr>
        <w:t xml:space="preserve"> la intemperie, los mismos van necesitando que se les realice un mantenimiento anual el cual la mitad de los clientes no tiene resuelto como solucionarlo.</w:t>
      </w:r>
    </w:p>
    <w:p w14:paraId="6A62474C" w14:textId="77777777" w:rsidR="007D0561" w:rsidRPr="004603B6" w:rsidRDefault="007D0561" w:rsidP="005A5FFD">
      <w:pPr>
        <w:pStyle w:val="Prrafodelista"/>
        <w:numPr>
          <w:ilvl w:val="0"/>
          <w:numId w:val="53"/>
        </w:numPr>
        <w:spacing w:line="360" w:lineRule="auto"/>
        <w:jc w:val="both"/>
        <w:rPr>
          <w:rFonts w:ascii="Times New Roman" w:hAnsi="Times New Roman" w:cs="Times New Roman"/>
          <w:lang w:val="es-AR"/>
        </w:rPr>
      </w:pPr>
      <w:r w:rsidRPr="004603B6">
        <w:rPr>
          <w:rFonts w:ascii="Times New Roman" w:hAnsi="Times New Roman" w:cs="Times New Roman"/>
          <w:lang w:val="es-AR"/>
        </w:rPr>
        <w:t>Siendo que la mayoría tuvo una buena experiencia con el producto y la marca y recomendaría a Línea Jardín a un conocido, es un buen momento para lanzar el programa de fidelización y recompensas.</w:t>
      </w:r>
    </w:p>
    <w:p w14:paraId="57562C0A" w14:textId="77777777" w:rsidR="007D0561" w:rsidRPr="004603B6" w:rsidRDefault="007D0561" w:rsidP="005A5FFD">
      <w:pPr>
        <w:pStyle w:val="Prrafodelista"/>
        <w:numPr>
          <w:ilvl w:val="0"/>
          <w:numId w:val="53"/>
        </w:numPr>
        <w:spacing w:line="360" w:lineRule="auto"/>
        <w:jc w:val="both"/>
        <w:rPr>
          <w:rFonts w:ascii="Times New Roman" w:hAnsi="Times New Roman" w:cs="Times New Roman"/>
          <w:lang w:val="es-AR"/>
        </w:rPr>
      </w:pPr>
      <w:r w:rsidRPr="004603B6">
        <w:rPr>
          <w:rFonts w:ascii="Times New Roman" w:hAnsi="Times New Roman" w:cs="Times New Roman"/>
          <w:lang w:val="es-AR"/>
        </w:rPr>
        <w:t>Dicho programa se puede basar en la recomendación de nuevos clientes, obteniendo a cambio créditos a favor para futuras compras y servicios de pintura y reparación.</w:t>
      </w:r>
    </w:p>
    <w:p w14:paraId="1FE45806" w14:textId="77777777" w:rsidR="007D0561" w:rsidRPr="004603B6" w:rsidRDefault="007D0561" w:rsidP="005A5FFD">
      <w:pPr>
        <w:spacing w:line="360" w:lineRule="auto"/>
        <w:jc w:val="both"/>
        <w:rPr>
          <w:rFonts w:ascii="Times New Roman" w:hAnsi="Times New Roman" w:cs="Times New Roman"/>
          <w:lang w:val="es-AR"/>
        </w:rPr>
      </w:pPr>
    </w:p>
    <w:p w14:paraId="1611903C" w14:textId="77777777" w:rsidR="007D0561" w:rsidRPr="004603B6" w:rsidRDefault="007D0561" w:rsidP="005A5FFD">
      <w:pPr>
        <w:spacing w:line="360" w:lineRule="auto"/>
        <w:jc w:val="both"/>
        <w:rPr>
          <w:rFonts w:ascii="Times New Roman" w:hAnsi="Times New Roman" w:cs="Times New Roman"/>
          <w:lang w:val="es-AR"/>
        </w:rPr>
      </w:pPr>
    </w:p>
    <w:p w14:paraId="3AD70E29" w14:textId="77777777" w:rsidR="007D0561" w:rsidRPr="004603B6" w:rsidRDefault="007D0561" w:rsidP="005A5FFD">
      <w:pPr>
        <w:spacing w:line="360" w:lineRule="auto"/>
        <w:jc w:val="both"/>
        <w:rPr>
          <w:rFonts w:ascii="Times New Roman" w:hAnsi="Times New Roman" w:cs="Times New Roman"/>
          <w:lang w:val="es-ES_tradnl"/>
        </w:rPr>
      </w:pPr>
    </w:p>
    <w:p w14:paraId="62C02CC9" w14:textId="54120F99" w:rsidR="007D0561" w:rsidRPr="004603B6" w:rsidRDefault="007D0561" w:rsidP="005A5FFD">
      <w:pPr>
        <w:spacing w:line="360" w:lineRule="auto"/>
        <w:jc w:val="both"/>
        <w:rPr>
          <w:rFonts w:ascii="Times New Roman" w:hAnsi="Times New Roman" w:cs="Times New Roman"/>
          <w:lang w:val="es-ES_tradnl"/>
        </w:rPr>
      </w:pPr>
    </w:p>
    <w:p w14:paraId="53ED553F" w14:textId="52EC249B" w:rsidR="007D0561" w:rsidRPr="004603B6" w:rsidRDefault="007D0561" w:rsidP="005A5FFD">
      <w:pPr>
        <w:spacing w:line="360" w:lineRule="auto"/>
        <w:jc w:val="both"/>
        <w:rPr>
          <w:rFonts w:ascii="Times New Roman" w:hAnsi="Times New Roman" w:cs="Times New Roman"/>
          <w:lang w:val="es-ES_tradnl"/>
        </w:rPr>
      </w:pPr>
    </w:p>
    <w:p w14:paraId="48453C87" w14:textId="232FE84D" w:rsidR="007D0561" w:rsidRPr="004603B6" w:rsidRDefault="007D0561" w:rsidP="005A5FFD">
      <w:pPr>
        <w:spacing w:line="360" w:lineRule="auto"/>
        <w:jc w:val="both"/>
        <w:rPr>
          <w:rFonts w:ascii="Times New Roman" w:hAnsi="Times New Roman" w:cs="Times New Roman"/>
          <w:lang w:val="es-ES_tradnl"/>
        </w:rPr>
      </w:pPr>
    </w:p>
    <w:p w14:paraId="7FEFA2F7" w14:textId="2F6A2D8B" w:rsidR="007D0561" w:rsidRDefault="007D0561" w:rsidP="005A5FFD">
      <w:pPr>
        <w:spacing w:line="360" w:lineRule="auto"/>
        <w:jc w:val="both"/>
        <w:rPr>
          <w:rFonts w:ascii="Times New Roman" w:hAnsi="Times New Roman" w:cs="Times New Roman"/>
          <w:lang w:val="es-ES_tradnl"/>
        </w:rPr>
      </w:pPr>
    </w:p>
    <w:p w14:paraId="1761FE1F" w14:textId="255EAFD3" w:rsidR="007B0F7C" w:rsidRDefault="007B0F7C" w:rsidP="005A5FFD">
      <w:pPr>
        <w:spacing w:line="360" w:lineRule="auto"/>
        <w:jc w:val="both"/>
        <w:rPr>
          <w:rFonts w:ascii="Times New Roman" w:hAnsi="Times New Roman" w:cs="Times New Roman"/>
          <w:lang w:val="es-ES_tradnl"/>
        </w:rPr>
      </w:pPr>
    </w:p>
    <w:p w14:paraId="3C8BECD9" w14:textId="5F0A0757" w:rsidR="007B0F7C" w:rsidRDefault="007B0F7C" w:rsidP="005A5FFD">
      <w:pPr>
        <w:spacing w:line="360" w:lineRule="auto"/>
        <w:jc w:val="both"/>
        <w:rPr>
          <w:rFonts w:ascii="Times New Roman" w:hAnsi="Times New Roman" w:cs="Times New Roman"/>
          <w:lang w:val="es-ES_tradnl"/>
        </w:rPr>
      </w:pPr>
    </w:p>
    <w:p w14:paraId="1EC86B86" w14:textId="77777777" w:rsidR="007B0F7C" w:rsidRPr="004603B6" w:rsidRDefault="007B0F7C" w:rsidP="005A5FFD">
      <w:pPr>
        <w:spacing w:line="360" w:lineRule="auto"/>
        <w:jc w:val="both"/>
        <w:rPr>
          <w:rFonts w:ascii="Times New Roman" w:hAnsi="Times New Roman" w:cs="Times New Roman"/>
          <w:lang w:val="es-ES_tradnl"/>
        </w:rPr>
      </w:pPr>
    </w:p>
    <w:p w14:paraId="26963417" w14:textId="6B591EBC" w:rsidR="007D0561" w:rsidRPr="004603B6" w:rsidRDefault="007D0561" w:rsidP="005A5FFD">
      <w:pPr>
        <w:spacing w:line="360" w:lineRule="auto"/>
        <w:jc w:val="both"/>
        <w:rPr>
          <w:rFonts w:ascii="Times New Roman" w:hAnsi="Times New Roman" w:cs="Times New Roman"/>
          <w:lang w:val="es-ES_tradnl"/>
        </w:rPr>
      </w:pPr>
    </w:p>
    <w:p w14:paraId="54FCFDF8" w14:textId="08A7EDB0" w:rsidR="007D0561" w:rsidRPr="004603B6" w:rsidRDefault="007D0561" w:rsidP="005A5FFD">
      <w:pPr>
        <w:spacing w:line="360" w:lineRule="auto"/>
        <w:jc w:val="both"/>
        <w:rPr>
          <w:rFonts w:ascii="Times New Roman" w:hAnsi="Times New Roman" w:cs="Times New Roman"/>
          <w:lang w:val="es-ES_tradnl"/>
        </w:rPr>
      </w:pPr>
    </w:p>
    <w:p w14:paraId="46C02988" w14:textId="77777777" w:rsidR="007D0561" w:rsidRPr="004603B6" w:rsidRDefault="007D0561" w:rsidP="005A5FFD">
      <w:pPr>
        <w:spacing w:line="360" w:lineRule="auto"/>
        <w:jc w:val="center"/>
        <w:rPr>
          <w:rFonts w:ascii="Times New Roman" w:hAnsi="Times New Roman" w:cs="Times New Roman"/>
          <w:b/>
          <w:sz w:val="28"/>
          <w:szCs w:val="28"/>
          <w:lang w:val="es-ES_tradnl"/>
        </w:rPr>
      </w:pPr>
      <w:r w:rsidRPr="004603B6">
        <w:rPr>
          <w:rFonts w:ascii="Times New Roman" w:hAnsi="Times New Roman" w:cs="Times New Roman"/>
          <w:b/>
          <w:sz w:val="28"/>
          <w:szCs w:val="28"/>
          <w:lang w:val="es-ES_tradnl"/>
        </w:rPr>
        <w:t>CAPÍTULO 6: PROPUESTA DEL PLAN DE FIDELIZACIÓN</w:t>
      </w:r>
    </w:p>
    <w:p w14:paraId="6501DA39" w14:textId="77777777" w:rsidR="007D0561" w:rsidRPr="004603B6" w:rsidRDefault="007D0561" w:rsidP="005A5FFD">
      <w:pPr>
        <w:widowControl w:val="0"/>
        <w:autoSpaceDE w:val="0"/>
        <w:autoSpaceDN w:val="0"/>
        <w:adjustRightInd w:val="0"/>
        <w:spacing w:line="360" w:lineRule="auto"/>
        <w:jc w:val="both"/>
        <w:rPr>
          <w:rFonts w:ascii="Times New Roman" w:hAnsi="Times New Roman" w:cs="Times New Roman"/>
          <w:color w:val="FF0000"/>
          <w:lang w:val="es-ES_tradnl"/>
        </w:rPr>
      </w:pPr>
    </w:p>
    <w:p w14:paraId="7E98EF1D" w14:textId="77777777" w:rsidR="007D0561" w:rsidRPr="004603B6" w:rsidRDefault="007D0561" w:rsidP="005A5FFD">
      <w:pPr>
        <w:spacing w:line="360" w:lineRule="auto"/>
        <w:jc w:val="both"/>
        <w:rPr>
          <w:rFonts w:ascii="Times New Roman" w:hAnsi="Times New Roman" w:cs="Times New Roman"/>
          <w:spacing w:val="5"/>
          <w:lang w:val="es-ES_tradnl"/>
        </w:rPr>
      </w:pPr>
    </w:p>
    <w:p w14:paraId="4C1A304F" w14:textId="77777777" w:rsidR="007D0561" w:rsidRPr="004603B6" w:rsidRDefault="007D0561" w:rsidP="005A5FFD">
      <w:pPr>
        <w:spacing w:line="360" w:lineRule="auto"/>
        <w:jc w:val="both"/>
        <w:rPr>
          <w:rFonts w:ascii="Times New Roman" w:hAnsi="Times New Roman" w:cs="Times New Roman"/>
          <w:b/>
          <w:bCs/>
          <w:spacing w:val="5"/>
          <w:u w:val="single"/>
          <w:lang w:val="es-ES_tradnl"/>
        </w:rPr>
      </w:pPr>
      <w:r w:rsidRPr="004603B6">
        <w:rPr>
          <w:rFonts w:ascii="Times New Roman" w:hAnsi="Times New Roman" w:cs="Times New Roman"/>
          <w:b/>
          <w:bCs/>
          <w:spacing w:val="5"/>
          <w:u w:val="single"/>
          <w:lang w:val="es-ES_tradnl"/>
        </w:rPr>
        <w:t>Definición de los objetivos</w:t>
      </w:r>
    </w:p>
    <w:p w14:paraId="23BC1B72" w14:textId="77777777" w:rsidR="007D0561" w:rsidRPr="004603B6" w:rsidRDefault="007D0561" w:rsidP="005A5FFD">
      <w:pPr>
        <w:spacing w:line="360" w:lineRule="auto"/>
        <w:jc w:val="both"/>
        <w:rPr>
          <w:rFonts w:ascii="Times New Roman" w:hAnsi="Times New Roman" w:cs="Times New Roman"/>
          <w:spacing w:val="5"/>
          <w:lang w:val="es-ES_tradnl"/>
        </w:rPr>
      </w:pPr>
    </w:p>
    <w:p w14:paraId="0275A89A" w14:textId="77777777" w:rsidR="007D0561" w:rsidRPr="004603B6" w:rsidRDefault="007D0561" w:rsidP="005A5FFD">
      <w:pPr>
        <w:spacing w:line="360" w:lineRule="auto"/>
        <w:jc w:val="both"/>
        <w:rPr>
          <w:rFonts w:ascii="Times New Roman" w:hAnsi="Times New Roman" w:cs="Times New Roman"/>
          <w:spacing w:val="5"/>
          <w:lang w:val="es-ES_tradnl"/>
        </w:rPr>
      </w:pPr>
      <w:r w:rsidRPr="004603B6">
        <w:rPr>
          <w:rFonts w:ascii="Times New Roman" w:hAnsi="Times New Roman" w:cs="Times New Roman"/>
          <w:spacing w:val="5"/>
          <w:lang w:val="es-ES_tradnl"/>
        </w:rPr>
        <w:t>Los objetivos principales son:</w:t>
      </w:r>
    </w:p>
    <w:p w14:paraId="76D1DAA8" w14:textId="77777777" w:rsidR="007D0561" w:rsidRPr="004603B6" w:rsidRDefault="007D0561" w:rsidP="005A5FFD">
      <w:pPr>
        <w:spacing w:line="360" w:lineRule="auto"/>
        <w:jc w:val="both"/>
        <w:rPr>
          <w:rFonts w:ascii="Times New Roman" w:hAnsi="Times New Roman" w:cs="Times New Roman"/>
          <w:spacing w:val="5"/>
          <w:lang w:val="es-ES_tradnl"/>
        </w:rPr>
      </w:pPr>
    </w:p>
    <w:p w14:paraId="6BBE6082" w14:textId="77777777" w:rsidR="007D0561" w:rsidRPr="004603B6" w:rsidRDefault="007D0561" w:rsidP="005A5FFD">
      <w:pPr>
        <w:pStyle w:val="Prrafodelista"/>
        <w:numPr>
          <w:ilvl w:val="0"/>
          <w:numId w:val="55"/>
        </w:numPr>
        <w:spacing w:line="360" w:lineRule="auto"/>
        <w:jc w:val="both"/>
        <w:rPr>
          <w:rFonts w:ascii="Times New Roman" w:hAnsi="Times New Roman" w:cs="Times New Roman"/>
          <w:spacing w:val="5"/>
          <w:lang w:val="es-ES_tradnl"/>
        </w:rPr>
      </w:pPr>
      <w:r w:rsidRPr="004603B6">
        <w:rPr>
          <w:rFonts w:ascii="Times New Roman" w:hAnsi="Times New Roman" w:cs="Times New Roman"/>
          <w:spacing w:val="5"/>
          <w:lang w:val="es-ES_tradnl"/>
        </w:rPr>
        <w:t>Desarrollar la relación post venta con los clientes.</w:t>
      </w:r>
    </w:p>
    <w:p w14:paraId="0A82FF5F" w14:textId="77777777" w:rsidR="007D0561" w:rsidRPr="004603B6" w:rsidRDefault="007D0561" w:rsidP="005A5FFD">
      <w:pPr>
        <w:pStyle w:val="Prrafodelista"/>
        <w:numPr>
          <w:ilvl w:val="0"/>
          <w:numId w:val="55"/>
        </w:numPr>
        <w:spacing w:line="360" w:lineRule="auto"/>
        <w:jc w:val="both"/>
        <w:rPr>
          <w:rFonts w:ascii="Times New Roman" w:hAnsi="Times New Roman" w:cs="Times New Roman"/>
          <w:spacing w:val="5"/>
          <w:lang w:val="es-ES_tradnl"/>
        </w:rPr>
      </w:pPr>
      <w:r w:rsidRPr="004603B6">
        <w:rPr>
          <w:rFonts w:ascii="Times New Roman" w:hAnsi="Times New Roman" w:cs="Times New Roman"/>
          <w:spacing w:val="5"/>
          <w:lang w:val="es-ES_tradnl"/>
        </w:rPr>
        <w:t>Obtener nuevos clientes referidos.</w:t>
      </w:r>
    </w:p>
    <w:p w14:paraId="5E8B916A" w14:textId="77777777" w:rsidR="007D0561" w:rsidRPr="004603B6" w:rsidRDefault="007D0561" w:rsidP="005A5FFD">
      <w:pPr>
        <w:pStyle w:val="Prrafodelista"/>
        <w:numPr>
          <w:ilvl w:val="0"/>
          <w:numId w:val="55"/>
        </w:numPr>
        <w:spacing w:line="360" w:lineRule="auto"/>
        <w:jc w:val="both"/>
        <w:rPr>
          <w:rFonts w:ascii="Times New Roman" w:hAnsi="Times New Roman" w:cs="Times New Roman"/>
          <w:spacing w:val="5"/>
          <w:lang w:val="es-ES_tradnl"/>
        </w:rPr>
      </w:pPr>
      <w:r w:rsidRPr="004603B6">
        <w:rPr>
          <w:rFonts w:ascii="Times New Roman" w:hAnsi="Times New Roman" w:cs="Times New Roman"/>
          <w:spacing w:val="5"/>
          <w:lang w:val="es-ES_tradnl"/>
        </w:rPr>
        <w:t>Desarrollar nuevos negocios.</w:t>
      </w:r>
    </w:p>
    <w:p w14:paraId="7FC10E94" w14:textId="77777777" w:rsidR="00913DD9" w:rsidRPr="004603B6" w:rsidRDefault="00913DD9" w:rsidP="00913DD9">
      <w:pPr>
        <w:pStyle w:val="Prrafodelista"/>
        <w:numPr>
          <w:ilvl w:val="0"/>
          <w:numId w:val="55"/>
        </w:numPr>
        <w:spacing w:line="360" w:lineRule="auto"/>
        <w:jc w:val="both"/>
        <w:rPr>
          <w:rFonts w:ascii="Times New Roman" w:hAnsi="Times New Roman" w:cs="Times New Roman"/>
          <w:spacing w:val="5"/>
          <w:lang w:val="es-ES_tradnl"/>
        </w:rPr>
      </w:pPr>
      <w:r w:rsidRPr="004603B6">
        <w:rPr>
          <w:rFonts w:ascii="Times New Roman" w:hAnsi="Times New Roman" w:cs="Times New Roman"/>
          <w:spacing w:val="5"/>
          <w:lang w:val="es-ES_tradnl"/>
        </w:rPr>
        <w:t>Aumentar la fidelización de los mismos con la marca.</w:t>
      </w:r>
    </w:p>
    <w:p w14:paraId="2B5673CD" w14:textId="77777777" w:rsidR="007D0561" w:rsidRPr="004603B6" w:rsidRDefault="007D0561" w:rsidP="005A5FFD">
      <w:pPr>
        <w:spacing w:line="360" w:lineRule="auto"/>
        <w:jc w:val="both"/>
        <w:rPr>
          <w:rFonts w:ascii="Times New Roman" w:hAnsi="Times New Roman" w:cs="Times New Roman"/>
          <w:spacing w:val="5"/>
          <w:lang w:val="es-ES_tradnl"/>
        </w:rPr>
      </w:pPr>
    </w:p>
    <w:p w14:paraId="2EA54B00" w14:textId="77777777" w:rsidR="007D0561" w:rsidRPr="004603B6" w:rsidRDefault="007D0561" w:rsidP="005A5FFD">
      <w:pPr>
        <w:spacing w:line="360" w:lineRule="auto"/>
        <w:jc w:val="both"/>
        <w:rPr>
          <w:rFonts w:ascii="Times New Roman" w:hAnsi="Times New Roman" w:cs="Times New Roman"/>
          <w:spacing w:val="5"/>
          <w:lang w:val="es-ES_tradnl"/>
        </w:rPr>
      </w:pPr>
    </w:p>
    <w:p w14:paraId="163B1C70" w14:textId="77777777" w:rsidR="007D0561" w:rsidRPr="004603B6" w:rsidRDefault="007D0561" w:rsidP="005A5FFD">
      <w:pPr>
        <w:spacing w:line="360" w:lineRule="auto"/>
        <w:jc w:val="both"/>
        <w:rPr>
          <w:rFonts w:ascii="Times New Roman" w:hAnsi="Times New Roman" w:cs="Times New Roman"/>
          <w:b/>
          <w:bCs/>
          <w:spacing w:val="5"/>
          <w:lang w:val="es-ES_tradnl"/>
        </w:rPr>
      </w:pPr>
      <w:r w:rsidRPr="004603B6">
        <w:rPr>
          <w:rFonts w:ascii="Times New Roman" w:hAnsi="Times New Roman" w:cs="Times New Roman"/>
          <w:b/>
          <w:bCs/>
          <w:spacing w:val="5"/>
          <w:lang w:val="es-ES_tradnl"/>
        </w:rPr>
        <w:t>Plazos</w:t>
      </w:r>
    </w:p>
    <w:p w14:paraId="74BEBB91" w14:textId="77777777" w:rsidR="007D0561" w:rsidRPr="004603B6" w:rsidRDefault="007D0561" w:rsidP="005A5FFD">
      <w:pPr>
        <w:spacing w:line="360" w:lineRule="auto"/>
        <w:jc w:val="both"/>
        <w:rPr>
          <w:rFonts w:ascii="Times New Roman" w:hAnsi="Times New Roman" w:cs="Times New Roman"/>
          <w:spacing w:val="5"/>
          <w:lang w:val="es-ES_tradnl"/>
        </w:rPr>
      </w:pPr>
    </w:p>
    <w:p w14:paraId="542EA36F" w14:textId="0AFB8921" w:rsidR="007D0561" w:rsidRDefault="007D0561" w:rsidP="005A5FFD">
      <w:pPr>
        <w:spacing w:line="360" w:lineRule="auto"/>
        <w:jc w:val="both"/>
        <w:rPr>
          <w:rFonts w:ascii="Times New Roman" w:hAnsi="Times New Roman" w:cs="Times New Roman"/>
          <w:spacing w:val="5"/>
          <w:lang w:val="es-ES_tradnl"/>
        </w:rPr>
      </w:pPr>
      <w:r w:rsidRPr="004603B6">
        <w:rPr>
          <w:rFonts w:ascii="Times New Roman" w:hAnsi="Times New Roman" w:cs="Times New Roman"/>
          <w:spacing w:val="5"/>
          <w:lang w:val="es-ES_tradnl"/>
        </w:rPr>
        <w:t>Los objetivos se trabajar</w:t>
      </w:r>
      <w:r w:rsidR="00241F2A">
        <w:rPr>
          <w:rFonts w:ascii="Times New Roman" w:hAnsi="Times New Roman" w:cs="Times New Roman"/>
          <w:spacing w:val="5"/>
          <w:lang w:val="es-ES_tradnl"/>
        </w:rPr>
        <w:t>on</w:t>
      </w:r>
      <w:r w:rsidRPr="004603B6">
        <w:rPr>
          <w:rFonts w:ascii="Times New Roman" w:hAnsi="Times New Roman" w:cs="Times New Roman"/>
          <w:spacing w:val="5"/>
          <w:lang w:val="es-ES_tradnl"/>
        </w:rPr>
        <w:t xml:space="preserve"> con plazos de un año, donde se realizar</w:t>
      </w:r>
      <w:r w:rsidR="00241F2A">
        <w:rPr>
          <w:rFonts w:ascii="Times New Roman" w:hAnsi="Times New Roman" w:cs="Times New Roman"/>
          <w:spacing w:val="5"/>
          <w:lang w:val="es-ES_tradnl"/>
        </w:rPr>
        <w:t>on</w:t>
      </w:r>
      <w:r w:rsidRPr="004603B6">
        <w:rPr>
          <w:rFonts w:ascii="Times New Roman" w:hAnsi="Times New Roman" w:cs="Times New Roman"/>
          <w:spacing w:val="5"/>
          <w:lang w:val="es-ES_tradnl"/>
        </w:rPr>
        <w:t xml:space="preserve"> revisiones y ajustes al programa para lograr una mejora continua.</w:t>
      </w:r>
    </w:p>
    <w:p w14:paraId="6AB78B24" w14:textId="5E81D0A9" w:rsidR="00241F2A" w:rsidRDefault="00241F2A" w:rsidP="005A5FFD">
      <w:pPr>
        <w:spacing w:line="360" w:lineRule="auto"/>
        <w:jc w:val="both"/>
        <w:rPr>
          <w:rFonts w:ascii="Times New Roman" w:hAnsi="Times New Roman" w:cs="Times New Roman"/>
          <w:spacing w:val="5"/>
          <w:lang w:val="es-ES_tradnl"/>
        </w:rPr>
      </w:pPr>
    </w:p>
    <w:p w14:paraId="352EBFB5" w14:textId="77777777" w:rsidR="006A4CB3" w:rsidRPr="004603B6" w:rsidRDefault="006A4CB3" w:rsidP="005A5FFD">
      <w:pPr>
        <w:spacing w:line="360" w:lineRule="auto"/>
        <w:jc w:val="both"/>
        <w:rPr>
          <w:rFonts w:ascii="Times New Roman" w:hAnsi="Times New Roman" w:cs="Times New Roman"/>
          <w:spacing w:val="5"/>
          <w:lang w:val="es-ES_tradnl"/>
        </w:rPr>
      </w:pPr>
    </w:p>
    <w:p w14:paraId="211C575C" w14:textId="77777777" w:rsidR="007D0561" w:rsidRPr="004603B6" w:rsidRDefault="007D0561" w:rsidP="005A5FFD">
      <w:pPr>
        <w:spacing w:line="360" w:lineRule="auto"/>
        <w:jc w:val="both"/>
        <w:rPr>
          <w:rFonts w:ascii="Times New Roman" w:hAnsi="Times New Roman" w:cs="Times New Roman"/>
          <w:b/>
          <w:bCs/>
          <w:spacing w:val="5"/>
          <w:u w:val="single"/>
          <w:lang w:val="es-ES_tradnl"/>
        </w:rPr>
      </w:pPr>
      <w:r w:rsidRPr="004603B6">
        <w:rPr>
          <w:rFonts w:ascii="Times New Roman" w:hAnsi="Times New Roman" w:cs="Times New Roman"/>
          <w:b/>
          <w:bCs/>
          <w:spacing w:val="5"/>
          <w:u w:val="single"/>
          <w:lang w:val="es-ES_tradnl"/>
        </w:rPr>
        <w:t>Estrategia y estructura del plan</w:t>
      </w:r>
    </w:p>
    <w:p w14:paraId="3A7D3884" w14:textId="77777777" w:rsidR="007D0561" w:rsidRPr="004603B6" w:rsidRDefault="007D0561" w:rsidP="005A5FFD">
      <w:pPr>
        <w:spacing w:line="360" w:lineRule="auto"/>
        <w:jc w:val="both"/>
        <w:rPr>
          <w:rFonts w:ascii="Times New Roman" w:hAnsi="Times New Roman" w:cs="Times New Roman"/>
          <w:spacing w:val="5"/>
          <w:lang w:val="es-ES_tradnl"/>
        </w:rPr>
      </w:pPr>
    </w:p>
    <w:p w14:paraId="70EDED80" w14:textId="77777777" w:rsidR="007D0561" w:rsidRPr="004603B6" w:rsidRDefault="007D0561" w:rsidP="005A5FFD">
      <w:pPr>
        <w:spacing w:line="360" w:lineRule="auto"/>
        <w:jc w:val="both"/>
        <w:rPr>
          <w:rFonts w:ascii="Times New Roman" w:hAnsi="Times New Roman" w:cs="Times New Roman"/>
          <w:spacing w:val="5"/>
          <w:lang w:val="es-ES_tradnl"/>
        </w:rPr>
      </w:pPr>
      <w:r w:rsidRPr="004603B6">
        <w:rPr>
          <w:rFonts w:ascii="Times New Roman" w:hAnsi="Times New Roman" w:cs="Times New Roman"/>
          <w:spacing w:val="5"/>
          <w:lang w:val="es-ES_tradnl"/>
        </w:rPr>
        <w:t xml:space="preserve">Para desarrollar la relación post venta con los clientes, cada dos meses se realizará contacto a través de un </w:t>
      </w:r>
      <w:proofErr w:type="spellStart"/>
      <w:r w:rsidRPr="004603B6">
        <w:rPr>
          <w:rFonts w:ascii="Times New Roman" w:hAnsi="Times New Roman" w:cs="Times New Roman"/>
          <w:i/>
          <w:iCs/>
          <w:spacing w:val="5"/>
          <w:lang w:val="es-ES_tradnl"/>
        </w:rPr>
        <w:t>newsletter</w:t>
      </w:r>
      <w:proofErr w:type="spellEnd"/>
      <w:r w:rsidRPr="004603B6">
        <w:rPr>
          <w:rFonts w:ascii="Times New Roman" w:hAnsi="Times New Roman" w:cs="Times New Roman"/>
          <w:spacing w:val="5"/>
          <w:lang w:val="es-ES_tradnl"/>
        </w:rPr>
        <w:t xml:space="preserve"> que tendrá básicamente siguientes secciones:</w:t>
      </w:r>
    </w:p>
    <w:p w14:paraId="72BD47A0" w14:textId="77777777" w:rsidR="007D0561" w:rsidRPr="004603B6" w:rsidRDefault="007D0561" w:rsidP="005A5FFD">
      <w:pPr>
        <w:spacing w:line="360" w:lineRule="auto"/>
        <w:jc w:val="both"/>
        <w:rPr>
          <w:rFonts w:ascii="Times New Roman" w:hAnsi="Times New Roman" w:cs="Times New Roman"/>
          <w:spacing w:val="5"/>
          <w:lang w:val="es-ES_tradnl"/>
        </w:rPr>
      </w:pPr>
    </w:p>
    <w:p w14:paraId="5EB2EFAA" w14:textId="240A6940" w:rsidR="002F46F7" w:rsidRPr="004603B6" w:rsidRDefault="002F46F7" w:rsidP="002F46F7">
      <w:pPr>
        <w:pStyle w:val="Prrafodelista"/>
        <w:numPr>
          <w:ilvl w:val="0"/>
          <w:numId w:val="56"/>
        </w:numPr>
        <w:rPr>
          <w:rFonts w:ascii="Times New Roman" w:hAnsi="Times New Roman" w:cs="Times New Roman"/>
          <w:spacing w:val="5"/>
          <w:lang w:val="es-ES_tradnl"/>
        </w:rPr>
      </w:pPr>
      <w:r w:rsidRPr="004603B6">
        <w:rPr>
          <w:rFonts w:ascii="Times New Roman" w:hAnsi="Times New Roman" w:cs="Times New Roman"/>
          <w:spacing w:val="5"/>
          <w:lang w:val="es-ES_tradnl"/>
        </w:rPr>
        <w:t>Novedades de productos</w:t>
      </w:r>
      <w:r w:rsidR="006859A9">
        <w:rPr>
          <w:rFonts w:ascii="Times New Roman" w:hAnsi="Times New Roman" w:cs="Times New Roman"/>
          <w:spacing w:val="5"/>
          <w:lang w:val="es-ES_tradnl"/>
        </w:rPr>
        <w:t xml:space="preserve">, </w:t>
      </w:r>
      <w:r w:rsidRPr="004603B6">
        <w:rPr>
          <w:rFonts w:ascii="Times New Roman" w:hAnsi="Times New Roman" w:cs="Times New Roman"/>
          <w:spacing w:val="5"/>
          <w:lang w:val="es-ES_tradnl"/>
        </w:rPr>
        <w:t>marca</w:t>
      </w:r>
      <w:r w:rsidR="006859A9">
        <w:rPr>
          <w:rFonts w:ascii="Times New Roman" w:hAnsi="Times New Roman" w:cs="Times New Roman"/>
          <w:spacing w:val="5"/>
          <w:lang w:val="es-ES_tradnl"/>
        </w:rPr>
        <w:t xml:space="preserve">, </w:t>
      </w:r>
      <w:r w:rsidRPr="004603B6">
        <w:rPr>
          <w:rFonts w:ascii="Times New Roman" w:hAnsi="Times New Roman" w:cs="Times New Roman"/>
          <w:spacing w:val="5"/>
          <w:lang w:val="es-ES_tradnl"/>
        </w:rPr>
        <w:t>mercado</w:t>
      </w:r>
      <w:r w:rsidR="006859A9">
        <w:rPr>
          <w:rFonts w:ascii="Times New Roman" w:hAnsi="Times New Roman" w:cs="Times New Roman"/>
          <w:spacing w:val="5"/>
          <w:lang w:val="es-ES_tradnl"/>
        </w:rPr>
        <w:t xml:space="preserve">, </w:t>
      </w:r>
      <w:r w:rsidRPr="004603B6">
        <w:rPr>
          <w:rFonts w:ascii="Times New Roman" w:hAnsi="Times New Roman" w:cs="Times New Roman"/>
          <w:spacing w:val="5"/>
          <w:lang w:val="es-ES_tradnl"/>
        </w:rPr>
        <w:t xml:space="preserve">trabajo </w:t>
      </w:r>
      <w:r w:rsidR="006859A9">
        <w:rPr>
          <w:rFonts w:ascii="Times New Roman" w:hAnsi="Times New Roman" w:cs="Times New Roman"/>
          <w:spacing w:val="5"/>
          <w:lang w:val="es-ES_tradnl"/>
        </w:rPr>
        <w:t>a</w:t>
      </w:r>
      <w:r w:rsidRPr="004603B6">
        <w:rPr>
          <w:rFonts w:ascii="Times New Roman" w:hAnsi="Times New Roman" w:cs="Times New Roman"/>
          <w:spacing w:val="5"/>
          <w:lang w:val="es-ES_tradnl"/>
        </w:rPr>
        <w:t>rgentino</w:t>
      </w:r>
      <w:r w:rsidR="006859A9">
        <w:rPr>
          <w:rFonts w:ascii="Times New Roman" w:hAnsi="Times New Roman" w:cs="Times New Roman"/>
          <w:spacing w:val="5"/>
          <w:lang w:val="es-ES_tradnl"/>
        </w:rPr>
        <w:t xml:space="preserve">, </w:t>
      </w:r>
      <w:r w:rsidRPr="004603B6">
        <w:rPr>
          <w:rFonts w:ascii="Times New Roman" w:hAnsi="Times New Roman" w:cs="Times New Roman"/>
          <w:spacing w:val="5"/>
          <w:lang w:val="es-ES_tradnl"/>
        </w:rPr>
        <w:t>donaciones</w:t>
      </w:r>
      <w:r w:rsidR="006859A9">
        <w:rPr>
          <w:rFonts w:ascii="Times New Roman" w:hAnsi="Times New Roman" w:cs="Times New Roman"/>
          <w:spacing w:val="5"/>
          <w:lang w:val="es-ES_tradnl"/>
        </w:rPr>
        <w:t xml:space="preserve"> y </w:t>
      </w:r>
      <w:r w:rsidRPr="004603B6">
        <w:rPr>
          <w:rFonts w:ascii="Times New Roman" w:hAnsi="Times New Roman" w:cs="Times New Roman"/>
          <w:spacing w:val="5"/>
          <w:lang w:val="es-ES_tradnl"/>
        </w:rPr>
        <w:t>programa de beneficios.</w:t>
      </w:r>
    </w:p>
    <w:p w14:paraId="3F6D1321" w14:textId="45C31007" w:rsidR="007D0561" w:rsidRPr="004603B6" w:rsidRDefault="007D0561" w:rsidP="005A5FFD">
      <w:pPr>
        <w:pStyle w:val="Prrafodelista"/>
        <w:numPr>
          <w:ilvl w:val="0"/>
          <w:numId w:val="56"/>
        </w:numPr>
        <w:spacing w:line="360" w:lineRule="auto"/>
        <w:jc w:val="both"/>
        <w:rPr>
          <w:rFonts w:ascii="Times New Roman" w:hAnsi="Times New Roman" w:cs="Times New Roman"/>
          <w:spacing w:val="5"/>
          <w:lang w:val="es-ES_tradnl"/>
        </w:rPr>
      </w:pPr>
      <w:r w:rsidRPr="004603B6">
        <w:rPr>
          <w:rFonts w:ascii="Times New Roman" w:hAnsi="Times New Roman" w:cs="Times New Roman"/>
          <w:spacing w:val="5"/>
          <w:lang w:val="es-ES_tradnl"/>
        </w:rPr>
        <w:lastRenderedPageBreak/>
        <w:t>Resumen de los beneficios obtenidos.</w:t>
      </w:r>
    </w:p>
    <w:p w14:paraId="5683A590" w14:textId="77777777" w:rsidR="007D0561" w:rsidRPr="004603B6" w:rsidRDefault="007D0561" w:rsidP="005A5FFD">
      <w:pPr>
        <w:pStyle w:val="Prrafodelista"/>
        <w:numPr>
          <w:ilvl w:val="0"/>
          <w:numId w:val="56"/>
        </w:numPr>
        <w:spacing w:line="360" w:lineRule="auto"/>
        <w:jc w:val="both"/>
        <w:rPr>
          <w:rFonts w:ascii="Times New Roman" w:hAnsi="Times New Roman" w:cs="Times New Roman"/>
          <w:spacing w:val="5"/>
          <w:lang w:val="es-ES_tradnl"/>
        </w:rPr>
      </w:pPr>
      <w:r w:rsidRPr="004603B6">
        <w:rPr>
          <w:rFonts w:ascii="Times New Roman" w:hAnsi="Times New Roman" w:cs="Times New Roman"/>
          <w:spacing w:val="5"/>
          <w:lang w:val="es-ES_tradnl"/>
        </w:rPr>
        <w:t>Recordatorio de cómo obtener los beneficios del programa.</w:t>
      </w:r>
    </w:p>
    <w:p w14:paraId="13737795" w14:textId="77777777" w:rsidR="007D0561" w:rsidRPr="004603B6" w:rsidRDefault="007D0561" w:rsidP="005A5FFD">
      <w:pPr>
        <w:pStyle w:val="Prrafodelista"/>
        <w:numPr>
          <w:ilvl w:val="0"/>
          <w:numId w:val="56"/>
        </w:numPr>
        <w:spacing w:line="360" w:lineRule="auto"/>
        <w:jc w:val="both"/>
        <w:rPr>
          <w:rFonts w:ascii="Times New Roman" w:hAnsi="Times New Roman" w:cs="Times New Roman"/>
          <w:spacing w:val="5"/>
          <w:lang w:val="es-ES_tradnl"/>
        </w:rPr>
      </w:pPr>
      <w:r w:rsidRPr="004603B6">
        <w:rPr>
          <w:rFonts w:ascii="Times New Roman" w:hAnsi="Times New Roman" w:cs="Times New Roman"/>
          <w:spacing w:val="5"/>
          <w:lang w:val="es-ES_tradnl"/>
        </w:rPr>
        <w:t>Link al formulario de sugerencias, pedidos y referidos.</w:t>
      </w:r>
    </w:p>
    <w:p w14:paraId="4FBF42AE" w14:textId="77777777" w:rsidR="007D0561" w:rsidRPr="004603B6" w:rsidRDefault="007D0561" w:rsidP="005A5FFD">
      <w:pPr>
        <w:spacing w:line="360" w:lineRule="auto"/>
        <w:jc w:val="both"/>
        <w:rPr>
          <w:rFonts w:ascii="Times New Roman" w:hAnsi="Times New Roman" w:cs="Times New Roman"/>
          <w:spacing w:val="5"/>
          <w:lang w:val="es-ES_tradnl"/>
        </w:rPr>
      </w:pPr>
    </w:p>
    <w:p w14:paraId="776DE5D9" w14:textId="77777777" w:rsidR="007D0561" w:rsidRPr="004603B6" w:rsidRDefault="007D0561" w:rsidP="005A5FFD">
      <w:pPr>
        <w:spacing w:line="360" w:lineRule="auto"/>
        <w:jc w:val="both"/>
        <w:rPr>
          <w:rFonts w:ascii="Times New Roman" w:hAnsi="Times New Roman" w:cs="Times New Roman"/>
          <w:spacing w:val="5"/>
          <w:lang w:val="es-ES_tradnl"/>
        </w:rPr>
      </w:pPr>
      <w:r w:rsidRPr="004603B6">
        <w:rPr>
          <w:rFonts w:ascii="Times New Roman" w:hAnsi="Times New Roman" w:cs="Times New Roman"/>
          <w:spacing w:val="5"/>
          <w:lang w:val="es-ES_tradnl"/>
        </w:rPr>
        <w:t xml:space="preserve">Con el </w:t>
      </w:r>
      <w:proofErr w:type="spellStart"/>
      <w:r w:rsidRPr="004603B6">
        <w:rPr>
          <w:rFonts w:ascii="Times New Roman" w:hAnsi="Times New Roman" w:cs="Times New Roman"/>
          <w:i/>
          <w:iCs/>
          <w:spacing w:val="5"/>
          <w:lang w:val="es-ES_tradnl"/>
        </w:rPr>
        <w:t>feedback</w:t>
      </w:r>
      <w:proofErr w:type="spellEnd"/>
      <w:r w:rsidRPr="004603B6">
        <w:rPr>
          <w:rFonts w:ascii="Times New Roman" w:hAnsi="Times New Roman" w:cs="Times New Roman"/>
          <w:spacing w:val="5"/>
          <w:lang w:val="es-ES_tradnl"/>
        </w:rPr>
        <w:t xml:space="preserve"> obtenido y el </w:t>
      </w:r>
      <w:proofErr w:type="spellStart"/>
      <w:r w:rsidRPr="004603B6">
        <w:rPr>
          <w:rFonts w:ascii="Times New Roman" w:hAnsi="Times New Roman" w:cs="Times New Roman"/>
          <w:spacing w:val="5"/>
          <w:lang w:val="es-ES_tradnl"/>
        </w:rPr>
        <w:t>logueo</w:t>
      </w:r>
      <w:proofErr w:type="spellEnd"/>
      <w:r w:rsidRPr="004603B6">
        <w:rPr>
          <w:rFonts w:ascii="Times New Roman" w:hAnsi="Times New Roman" w:cs="Times New Roman"/>
          <w:spacing w:val="5"/>
          <w:lang w:val="es-ES_tradnl"/>
        </w:rPr>
        <w:t xml:space="preserve"> a la sección del sitio web del programa, se podrá determinar la adhesión de parte de los clientes a lo largo del tiempo.</w:t>
      </w:r>
    </w:p>
    <w:p w14:paraId="4E17B177" w14:textId="77777777" w:rsidR="007D0561" w:rsidRPr="004603B6" w:rsidRDefault="007D0561" w:rsidP="005A5FFD">
      <w:pPr>
        <w:spacing w:line="360" w:lineRule="auto"/>
        <w:jc w:val="both"/>
        <w:rPr>
          <w:rFonts w:ascii="Times New Roman" w:hAnsi="Times New Roman" w:cs="Times New Roman"/>
          <w:spacing w:val="5"/>
          <w:lang w:val="es-ES_tradnl"/>
        </w:rPr>
      </w:pPr>
      <w:r w:rsidRPr="004603B6">
        <w:rPr>
          <w:rFonts w:ascii="Times New Roman" w:hAnsi="Times New Roman" w:cs="Times New Roman"/>
          <w:spacing w:val="5"/>
          <w:lang w:val="es-ES_tradnl"/>
        </w:rPr>
        <w:t xml:space="preserve">El ultimo </w:t>
      </w:r>
      <w:proofErr w:type="spellStart"/>
      <w:r w:rsidRPr="004603B6">
        <w:rPr>
          <w:rFonts w:ascii="Times New Roman" w:hAnsi="Times New Roman" w:cs="Times New Roman"/>
          <w:i/>
          <w:iCs/>
          <w:spacing w:val="5"/>
          <w:lang w:val="es-ES_tradnl"/>
        </w:rPr>
        <w:t>newsletter</w:t>
      </w:r>
      <w:proofErr w:type="spellEnd"/>
      <w:r w:rsidRPr="004603B6">
        <w:rPr>
          <w:rFonts w:ascii="Times New Roman" w:hAnsi="Times New Roman" w:cs="Times New Roman"/>
          <w:spacing w:val="5"/>
          <w:lang w:val="es-ES_tradnl"/>
        </w:rPr>
        <w:t xml:space="preserve"> del año tendrá también un link para que puedan ingresar y realizar la encuesta anual de satisfacción.</w:t>
      </w:r>
    </w:p>
    <w:p w14:paraId="7DFFF0FA" w14:textId="77777777" w:rsidR="007D0561" w:rsidRPr="004603B6" w:rsidRDefault="007D0561" w:rsidP="005A5FFD">
      <w:pPr>
        <w:spacing w:line="360" w:lineRule="auto"/>
        <w:jc w:val="both"/>
        <w:rPr>
          <w:rFonts w:ascii="Times New Roman" w:hAnsi="Times New Roman" w:cs="Times New Roman"/>
          <w:spacing w:val="5"/>
          <w:lang w:val="es-ES_tradnl"/>
        </w:rPr>
      </w:pPr>
    </w:p>
    <w:p w14:paraId="5ECCA359" w14:textId="77777777" w:rsidR="007D0561" w:rsidRPr="004603B6" w:rsidRDefault="007D0561" w:rsidP="005A5FFD">
      <w:pPr>
        <w:spacing w:line="360" w:lineRule="auto"/>
        <w:jc w:val="both"/>
        <w:rPr>
          <w:rFonts w:ascii="Times New Roman" w:hAnsi="Times New Roman" w:cs="Times New Roman"/>
          <w:spacing w:val="5"/>
          <w:lang w:val="es-ES_tradnl"/>
        </w:rPr>
      </w:pPr>
      <w:r w:rsidRPr="004603B6">
        <w:rPr>
          <w:rFonts w:ascii="Times New Roman" w:hAnsi="Times New Roman" w:cs="Times New Roman"/>
          <w:spacing w:val="5"/>
          <w:lang w:val="es-ES_tradnl"/>
        </w:rPr>
        <w:t>Para aumentar la fidelización de los mismos con la marca se trabajará sobre los siguientes ejes:</w:t>
      </w:r>
    </w:p>
    <w:p w14:paraId="6BA38956" w14:textId="77777777" w:rsidR="007D0561" w:rsidRPr="004603B6" w:rsidRDefault="007D0561" w:rsidP="005A5FFD">
      <w:pPr>
        <w:spacing w:line="360" w:lineRule="auto"/>
        <w:jc w:val="both"/>
        <w:rPr>
          <w:rFonts w:ascii="Times New Roman" w:hAnsi="Times New Roman" w:cs="Times New Roman"/>
          <w:spacing w:val="5"/>
          <w:lang w:val="es-ES_tradnl"/>
        </w:rPr>
      </w:pPr>
    </w:p>
    <w:p w14:paraId="7BD899AE" w14:textId="77777777" w:rsidR="007D0561" w:rsidRPr="004603B6" w:rsidRDefault="007D0561" w:rsidP="005A5FFD">
      <w:pPr>
        <w:pStyle w:val="Prrafodelista"/>
        <w:numPr>
          <w:ilvl w:val="0"/>
          <w:numId w:val="58"/>
        </w:numPr>
        <w:spacing w:line="360" w:lineRule="auto"/>
        <w:jc w:val="both"/>
        <w:rPr>
          <w:rFonts w:ascii="Times New Roman" w:hAnsi="Times New Roman" w:cs="Times New Roman"/>
          <w:spacing w:val="5"/>
          <w:lang w:val="es-ES_tradnl"/>
        </w:rPr>
      </w:pPr>
      <w:r w:rsidRPr="004603B6">
        <w:rPr>
          <w:rFonts w:ascii="Times New Roman" w:hAnsi="Times New Roman" w:cs="Times New Roman"/>
          <w:spacing w:val="5"/>
          <w:lang w:val="es-ES_tradnl"/>
        </w:rPr>
        <w:t>Racional: Brindando soporte y respuesta a las necesidades de los clientes a lo largo del tiempo.</w:t>
      </w:r>
    </w:p>
    <w:p w14:paraId="3F8CA8B7" w14:textId="77777777" w:rsidR="007D0561" w:rsidRPr="004603B6" w:rsidRDefault="007D0561" w:rsidP="005A5FFD">
      <w:pPr>
        <w:pStyle w:val="Prrafodelista"/>
        <w:numPr>
          <w:ilvl w:val="0"/>
          <w:numId w:val="58"/>
        </w:numPr>
        <w:spacing w:line="360" w:lineRule="auto"/>
        <w:jc w:val="both"/>
        <w:rPr>
          <w:rFonts w:ascii="Times New Roman" w:hAnsi="Times New Roman" w:cs="Times New Roman"/>
          <w:spacing w:val="5"/>
          <w:lang w:val="es-ES_tradnl"/>
        </w:rPr>
      </w:pPr>
      <w:r w:rsidRPr="004603B6">
        <w:rPr>
          <w:rFonts w:ascii="Times New Roman" w:hAnsi="Times New Roman" w:cs="Times New Roman"/>
          <w:spacing w:val="5"/>
          <w:lang w:val="es-ES_tradnl"/>
        </w:rPr>
        <w:t>Beneficios: Con el lanzamiento del programa de beneficios.</w:t>
      </w:r>
    </w:p>
    <w:p w14:paraId="12313BBE" w14:textId="77777777" w:rsidR="007D0561" w:rsidRPr="004603B6" w:rsidRDefault="007D0561" w:rsidP="005A5FFD">
      <w:pPr>
        <w:pStyle w:val="Prrafodelista"/>
        <w:numPr>
          <w:ilvl w:val="0"/>
          <w:numId w:val="58"/>
        </w:numPr>
        <w:spacing w:line="360" w:lineRule="auto"/>
        <w:jc w:val="both"/>
        <w:rPr>
          <w:rFonts w:ascii="Times New Roman" w:hAnsi="Times New Roman" w:cs="Times New Roman"/>
          <w:spacing w:val="5"/>
          <w:lang w:val="es-ES_tradnl"/>
        </w:rPr>
      </w:pPr>
      <w:r w:rsidRPr="004603B6">
        <w:rPr>
          <w:rFonts w:ascii="Times New Roman" w:hAnsi="Times New Roman" w:cs="Times New Roman"/>
          <w:spacing w:val="5"/>
          <w:lang w:val="es-ES_tradnl"/>
        </w:rPr>
        <w:t xml:space="preserve">Emocional: Cada </w:t>
      </w:r>
      <w:proofErr w:type="spellStart"/>
      <w:r w:rsidRPr="004603B6">
        <w:rPr>
          <w:rFonts w:ascii="Times New Roman" w:hAnsi="Times New Roman" w:cs="Times New Roman"/>
          <w:i/>
          <w:iCs/>
          <w:spacing w:val="5"/>
          <w:lang w:val="es-ES_tradnl"/>
        </w:rPr>
        <w:t>newsletter</w:t>
      </w:r>
      <w:proofErr w:type="spellEnd"/>
      <w:r w:rsidRPr="004603B6">
        <w:rPr>
          <w:rFonts w:ascii="Times New Roman" w:hAnsi="Times New Roman" w:cs="Times New Roman"/>
          <w:spacing w:val="5"/>
          <w:lang w:val="es-ES_tradnl"/>
        </w:rPr>
        <w:t>, en una de sus secciones, se dará las gracias por apoyar y fomentar el trabajo argentino y se dará detalle de las donaciones acumuladas que dicho cliente aporto hasta la fecha a través del programa de beneficencia que tendrá Línea Jardín con alguna entidad donde por cada venta se dona alimentos no perecederos.</w:t>
      </w:r>
    </w:p>
    <w:p w14:paraId="05CD918A" w14:textId="77777777" w:rsidR="007D0561" w:rsidRPr="004603B6" w:rsidRDefault="007D0561" w:rsidP="005A5FFD">
      <w:pPr>
        <w:spacing w:line="360" w:lineRule="auto"/>
        <w:jc w:val="both"/>
        <w:rPr>
          <w:rFonts w:ascii="Times New Roman" w:hAnsi="Times New Roman" w:cs="Times New Roman"/>
          <w:spacing w:val="5"/>
          <w:lang w:val="es-ES_tradnl"/>
        </w:rPr>
      </w:pPr>
    </w:p>
    <w:p w14:paraId="3A55005F" w14:textId="77777777" w:rsidR="007D0561" w:rsidRPr="004603B6" w:rsidRDefault="007D0561" w:rsidP="005A5FFD">
      <w:pPr>
        <w:spacing w:line="360" w:lineRule="auto"/>
        <w:jc w:val="both"/>
        <w:rPr>
          <w:rFonts w:ascii="Times New Roman" w:hAnsi="Times New Roman" w:cs="Times New Roman"/>
          <w:spacing w:val="5"/>
          <w:lang w:val="es-ES_tradnl"/>
        </w:rPr>
      </w:pPr>
    </w:p>
    <w:p w14:paraId="69FC20EA" w14:textId="77777777" w:rsidR="007D0561" w:rsidRPr="004603B6" w:rsidRDefault="007D0561" w:rsidP="005A5FFD">
      <w:pPr>
        <w:spacing w:line="360" w:lineRule="auto"/>
        <w:jc w:val="both"/>
        <w:rPr>
          <w:rFonts w:ascii="Times New Roman" w:hAnsi="Times New Roman" w:cs="Times New Roman"/>
          <w:spacing w:val="5"/>
          <w:lang w:val="es-ES_tradnl"/>
        </w:rPr>
      </w:pPr>
      <w:r w:rsidRPr="004603B6">
        <w:rPr>
          <w:rFonts w:ascii="Times New Roman" w:hAnsi="Times New Roman" w:cs="Times New Roman"/>
          <w:spacing w:val="5"/>
          <w:lang w:val="es-ES_tradnl"/>
        </w:rPr>
        <w:t xml:space="preserve">Para obtener nuevos clientes referidos y fomentar el </w:t>
      </w:r>
      <w:proofErr w:type="spellStart"/>
      <w:r w:rsidRPr="002B5935">
        <w:rPr>
          <w:rFonts w:ascii="Times New Roman" w:hAnsi="Times New Roman" w:cs="Times New Roman"/>
          <w:i/>
          <w:iCs/>
          <w:spacing w:val="5"/>
          <w:lang w:val="es-ES_tradnl"/>
        </w:rPr>
        <w:t>cross</w:t>
      </w:r>
      <w:proofErr w:type="spellEnd"/>
      <w:r w:rsidRPr="002B5935">
        <w:rPr>
          <w:rFonts w:ascii="Times New Roman" w:hAnsi="Times New Roman" w:cs="Times New Roman"/>
          <w:i/>
          <w:iCs/>
          <w:spacing w:val="5"/>
          <w:lang w:val="es-ES_tradnl"/>
        </w:rPr>
        <w:t xml:space="preserve"> </w:t>
      </w:r>
      <w:proofErr w:type="spellStart"/>
      <w:r w:rsidRPr="002B5935">
        <w:rPr>
          <w:rFonts w:ascii="Times New Roman" w:hAnsi="Times New Roman" w:cs="Times New Roman"/>
          <w:i/>
          <w:iCs/>
          <w:spacing w:val="5"/>
          <w:lang w:val="es-ES_tradnl"/>
        </w:rPr>
        <w:t>selling</w:t>
      </w:r>
      <w:proofErr w:type="spellEnd"/>
      <w:r w:rsidRPr="004603B6">
        <w:rPr>
          <w:rFonts w:ascii="Times New Roman" w:hAnsi="Times New Roman" w:cs="Times New Roman"/>
          <w:spacing w:val="5"/>
          <w:lang w:val="es-ES_tradnl"/>
        </w:rPr>
        <w:t xml:space="preserve"> se lanza el siguiente programa de beneficios:</w:t>
      </w:r>
    </w:p>
    <w:p w14:paraId="08879A23" w14:textId="77777777" w:rsidR="007D0561" w:rsidRPr="004603B6" w:rsidRDefault="007D0561" w:rsidP="005A5FFD">
      <w:pPr>
        <w:spacing w:line="360" w:lineRule="auto"/>
        <w:jc w:val="both"/>
        <w:rPr>
          <w:rFonts w:ascii="Times New Roman" w:hAnsi="Times New Roman" w:cs="Times New Roman"/>
          <w:spacing w:val="5"/>
          <w:lang w:val="es-ES_tradnl"/>
        </w:rPr>
      </w:pPr>
    </w:p>
    <w:p w14:paraId="5530DE1F" w14:textId="289AF1B9" w:rsidR="007D0561" w:rsidRPr="004603B6" w:rsidRDefault="007D0561" w:rsidP="005A5FFD">
      <w:pPr>
        <w:pStyle w:val="Prrafodelista"/>
        <w:numPr>
          <w:ilvl w:val="0"/>
          <w:numId w:val="59"/>
        </w:numPr>
        <w:spacing w:line="360" w:lineRule="auto"/>
        <w:jc w:val="both"/>
        <w:rPr>
          <w:rFonts w:ascii="Times New Roman" w:hAnsi="Times New Roman" w:cs="Times New Roman"/>
          <w:spacing w:val="5"/>
          <w:lang w:val="es-ES_tradnl"/>
        </w:rPr>
      </w:pPr>
      <w:r w:rsidRPr="004603B6">
        <w:rPr>
          <w:rFonts w:ascii="Times New Roman" w:hAnsi="Times New Roman" w:cs="Times New Roman"/>
          <w:spacing w:val="5"/>
          <w:lang w:val="es-ES_tradnl"/>
        </w:rPr>
        <w:t>Crédito de $</w:t>
      </w:r>
      <w:r w:rsidR="00C603F4">
        <w:rPr>
          <w:rFonts w:ascii="Times New Roman" w:hAnsi="Times New Roman" w:cs="Times New Roman"/>
          <w:spacing w:val="5"/>
          <w:lang w:val="es-ES_tradnl"/>
        </w:rPr>
        <w:t xml:space="preserve"> </w:t>
      </w:r>
      <w:r w:rsidRPr="004603B6">
        <w:rPr>
          <w:rFonts w:ascii="Times New Roman" w:hAnsi="Times New Roman" w:cs="Times New Roman"/>
          <w:spacing w:val="5"/>
          <w:lang w:val="es-ES_tradnl"/>
        </w:rPr>
        <w:t>10</w:t>
      </w:r>
      <w:r w:rsidR="002B5935">
        <w:rPr>
          <w:rFonts w:ascii="Times New Roman" w:hAnsi="Times New Roman" w:cs="Times New Roman"/>
          <w:spacing w:val="5"/>
          <w:lang w:val="es-ES_tradnl"/>
        </w:rPr>
        <w:t>.</w:t>
      </w:r>
      <w:r w:rsidRPr="004603B6">
        <w:rPr>
          <w:rFonts w:ascii="Times New Roman" w:hAnsi="Times New Roman" w:cs="Times New Roman"/>
          <w:spacing w:val="5"/>
          <w:lang w:val="es-ES_tradnl"/>
        </w:rPr>
        <w:t>000.- por cada primer cliente referido en cada período del programa.</w:t>
      </w:r>
    </w:p>
    <w:p w14:paraId="4EC627F3" w14:textId="5B38027C" w:rsidR="007D0561" w:rsidRPr="004603B6" w:rsidRDefault="007D0561" w:rsidP="005A5FFD">
      <w:pPr>
        <w:pStyle w:val="Prrafodelista"/>
        <w:numPr>
          <w:ilvl w:val="0"/>
          <w:numId w:val="59"/>
        </w:numPr>
        <w:spacing w:line="360" w:lineRule="auto"/>
        <w:jc w:val="both"/>
        <w:rPr>
          <w:rFonts w:ascii="Times New Roman" w:hAnsi="Times New Roman" w:cs="Times New Roman"/>
          <w:spacing w:val="5"/>
          <w:lang w:val="es-ES_tradnl"/>
        </w:rPr>
      </w:pPr>
      <w:r w:rsidRPr="004603B6">
        <w:rPr>
          <w:rFonts w:ascii="Times New Roman" w:hAnsi="Times New Roman" w:cs="Times New Roman"/>
          <w:spacing w:val="5"/>
          <w:lang w:val="es-ES_tradnl"/>
        </w:rPr>
        <w:t>Crédito de $</w:t>
      </w:r>
      <w:r w:rsidR="00C603F4">
        <w:rPr>
          <w:rFonts w:ascii="Times New Roman" w:hAnsi="Times New Roman" w:cs="Times New Roman"/>
          <w:spacing w:val="5"/>
          <w:lang w:val="es-ES_tradnl"/>
        </w:rPr>
        <w:t xml:space="preserve"> </w:t>
      </w:r>
      <w:r w:rsidRPr="004603B6">
        <w:rPr>
          <w:rFonts w:ascii="Times New Roman" w:hAnsi="Times New Roman" w:cs="Times New Roman"/>
          <w:spacing w:val="5"/>
          <w:lang w:val="es-ES_tradnl"/>
        </w:rPr>
        <w:t>20</w:t>
      </w:r>
      <w:r w:rsidR="002B5935">
        <w:rPr>
          <w:rFonts w:ascii="Times New Roman" w:hAnsi="Times New Roman" w:cs="Times New Roman"/>
          <w:spacing w:val="5"/>
          <w:lang w:val="es-ES_tradnl"/>
        </w:rPr>
        <w:t>.</w:t>
      </w:r>
      <w:r w:rsidRPr="004603B6">
        <w:rPr>
          <w:rFonts w:ascii="Times New Roman" w:hAnsi="Times New Roman" w:cs="Times New Roman"/>
          <w:spacing w:val="5"/>
          <w:lang w:val="es-ES_tradnl"/>
        </w:rPr>
        <w:t>000.- por cada cliente referido adicional dentro del mismo período del programa.</w:t>
      </w:r>
    </w:p>
    <w:p w14:paraId="22F76334" w14:textId="1A006465" w:rsidR="007D0561" w:rsidRPr="004603B6" w:rsidRDefault="007D0561" w:rsidP="005A5FFD">
      <w:pPr>
        <w:pStyle w:val="Prrafodelista"/>
        <w:numPr>
          <w:ilvl w:val="0"/>
          <w:numId w:val="59"/>
        </w:numPr>
        <w:spacing w:line="360" w:lineRule="auto"/>
        <w:jc w:val="both"/>
        <w:rPr>
          <w:rFonts w:ascii="Times New Roman" w:hAnsi="Times New Roman" w:cs="Times New Roman"/>
          <w:spacing w:val="5"/>
          <w:lang w:val="es-ES_tradnl"/>
        </w:rPr>
      </w:pPr>
      <w:r w:rsidRPr="004603B6">
        <w:rPr>
          <w:rFonts w:ascii="Times New Roman" w:hAnsi="Times New Roman" w:cs="Times New Roman"/>
          <w:spacing w:val="5"/>
          <w:lang w:val="es-ES_tradnl"/>
        </w:rPr>
        <w:t>Descuento de $</w:t>
      </w:r>
      <w:r w:rsidR="00C603F4">
        <w:rPr>
          <w:rFonts w:ascii="Times New Roman" w:hAnsi="Times New Roman" w:cs="Times New Roman"/>
          <w:spacing w:val="5"/>
          <w:lang w:val="es-ES_tradnl"/>
        </w:rPr>
        <w:t xml:space="preserve"> </w:t>
      </w:r>
      <w:r w:rsidRPr="004603B6">
        <w:rPr>
          <w:rFonts w:ascii="Times New Roman" w:hAnsi="Times New Roman" w:cs="Times New Roman"/>
          <w:spacing w:val="5"/>
          <w:lang w:val="es-ES_tradnl"/>
        </w:rPr>
        <w:t>5</w:t>
      </w:r>
      <w:r w:rsidR="002B5935">
        <w:rPr>
          <w:rFonts w:ascii="Times New Roman" w:hAnsi="Times New Roman" w:cs="Times New Roman"/>
          <w:spacing w:val="5"/>
          <w:lang w:val="es-ES_tradnl"/>
        </w:rPr>
        <w:t>.</w:t>
      </w:r>
      <w:r w:rsidRPr="004603B6">
        <w:rPr>
          <w:rFonts w:ascii="Times New Roman" w:hAnsi="Times New Roman" w:cs="Times New Roman"/>
          <w:spacing w:val="5"/>
          <w:lang w:val="es-ES_tradnl"/>
        </w:rPr>
        <w:t>000.- para la siguiente compra siempre y cuando el monto sea mayor a $</w:t>
      </w:r>
      <w:r w:rsidR="00C603F4">
        <w:rPr>
          <w:rFonts w:ascii="Times New Roman" w:hAnsi="Times New Roman" w:cs="Times New Roman"/>
          <w:spacing w:val="5"/>
          <w:lang w:val="es-ES_tradnl"/>
        </w:rPr>
        <w:t xml:space="preserve"> </w:t>
      </w:r>
      <w:r w:rsidRPr="004603B6">
        <w:rPr>
          <w:rFonts w:ascii="Times New Roman" w:hAnsi="Times New Roman" w:cs="Times New Roman"/>
          <w:spacing w:val="5"/>
          <w:lang w:val="es-ES_tradnl"/>
        </w:rPr>
        <w:t>100</w:t>
      </w:r>
      <w:r w:rsidR="002B5935">
        <w:rPr>
          <w:rFonts w:ascii="Times New Roman" w:hAnsi="Times New Roman" w:cs="Times New Roman"/>
          <w:spacing w:val="5"/>
          <w:lang w:val="es-ES_tradnl"/>
        </w:rPr>
        <w:t>.</w:t>
      </w:r>
      <w:r w:rsidRPr="004603B6">
        <w:rPr>
          <w:rFonts w:ascii="Times New Roman" w:hAnsi="Times New Roman" w:cs="Times New Roman"/>
          <w:spacing w:val="5"/>
          <w:lang w:val="es-ES_tradnl"/>
        </w:rPr>
        <w:t xml:space="preserve">000.- y sea a partir del siguiente periodo en que realizo la anterior compra. </w:t>
      </w:r>
    </w:p>
    <w:p w14:paraId="07A59823" w14:textId="77777777" w:rsidR="007D0561" w:rsidRPr="004603B6" w:rsidRDefault="007D0561" w:rsidP="005A5FFD">
      <w:pPr>
        <w:spacing w:line="360" w:lineRule="auto"/>
        <w:jc w:val="both"/>
        <w:rPr>
          <w:rFonts w:ascii="Times New Roman" w:hAnsi="Times New Roman" w:cs="Times New Roman"/>
          <w:spacing w:val="5"/>
          <w:lang w:val="es-ES_tradnl"/>
        </w:rPr>
      </w:pPr>
    </w:p>
    <w:p w14:paraId="76CA2CCF" w14:textId="77777777" w:rsidR="007D0561" w:rsidRPr="004603B6" w:rsidRDefault="007D0561" w:rsidP="005A5FFD">
      <w:pPr>
        <w:spacing w:line="360" w:lineRule="auto"/>
        <w:jc w:val="both"/>
        <w:rPr>
          <w:rFonts w:ascii="Times New Roman" w:hAnsi="Times New Roman" w:cs="Times New Roman"/>
          <w:spacing w:val="5"/>
          <w:lang w:val="es-ES_tradnl"/>
        </w:rPr>
      </w:pPr>
      <w:r w:rsidRPr="004603B6">
        <w:rPr>
          <w:rFonts w:ascii="Times New Roman" w:hAnsi="Times New Roman" w:cs="Times New Roman"/>
          <w:spacing w:val="5"/>
          <w:lang w:val="es-ES_tradnl"/>
        </w:rPr>
        <w:t xml:space="preserve">Los períodos dentro del programa serán bimestrales coincidiendo con el envío de los </w:t>
      </w:r>
      <w:proofErr w:type="spellStart"/>
      <w:r w:rsidRPr="004603B6">
        <w:rPr>
          <w:rFonts w:ascii="Times New Roman" w:hAnsi="Times New Roman" w:cs="Times New Roman"/>
          <w:i/>
          <w:iCs/>
          <w:spacing w:val="5"/>
          <w:lang w:val="es-ES_tradnl"/>
        </w:rPr>
        <w:t>newsletters</w:t>
      </w:r>
      <w:proofErr w:type="spellEnd"/>
      <w:r w:rsidRPr="004603B6">
        <w:rPr>
          <w:rFonts w:ascii="Times New Roman" w:hAnsi="Times New Roman" w:cs="Times New Roman"/>
          <w:spacing w:val="5"/>
          <w:lang w:val="es-ES_tradnl"/>
        </w:rPr>
        <w:t xml:space="preserve"> y comienzan el primer mes del año calendario.</w:t>
      </w:r>
    </w:p>
    <w:p w14:paraId="452606F2" w14:textId="77777777" w:rsidR="007D0561" w:rsidRPr="004603B6" w:rsidRDefault="007D0561" w:rsidP="005A5FFD">
      <w:pPr>
        <w:spacing w:line="360" w:lineRule="auto"/>
        <w:jc w:val="both"/>
        <w:rPr>
          <w:rFonts w:ascii="Times New Roman" w:hAnsi="Times New Roman" w:cs="Times New Roman"/>
          <w:spacing w:val="5"/>
          <w:lang w:val="es-ES_tradnl"/>
        </w:rPr>
      </w:pPr>
    </w:p>
    <w:p w14:paraId="5EE55498" w14:textId="1A50CB7B" w:rsidR="007D0561" w:rsidRPr="004603B6" w:rsidRDefault="007D0561" w:rsidP="005A5FFD">
      <w:pPr>
        <w:spacing w:line="360" w:lineRule="auto"/>
        <w:jc w:val="both"/>
        <w:rPr>
          <w:rFonts w:ascii="Times New Roman" w:hAnsi="Times New Roman" w:cs="Times New Roman"/>
          <w:spacing w:val="5"/>
          <w:lang w:val="es-ES_tradnl"/>
        </w:rPr>
      </w:pPr>
      <w:r w:rsidRPr="004603B6">
        <w:rPr>
          <w:rFonts w:ascii="Times New Roman" w:hAnsi="Times New Roman" w:cs="Times New Roman"/>
          <w:spacing w:val="5"/>
          <w:lang w:val="es-ES_tradnl"/>
        </w:rPr>
        <w:t>Ej</w:t>
      </w:r>
      <w:r w:rsidR="00E03461">
        <w:rPr>
          <w:rFonts w:ascii="Times New Roman" w:hAnsi="Times New Roman" w:cs="Times New Roman"/>
          <w:spacing w:val="5"/>
          <w:lang w:val="es-ES_tradnl"/>
        </w:rPr>
        <w:t>emplo</w:t>
      </w:r>
      <w:r w:rsidRPr="004603B6">
        <w:rPr>
          <w:rFonts w:ascii="Times New Roman" w:hAnsi="Times New Roman" w:cs="Times New Roman"/>
          <w:spacing w:val="5"/>
          <w:lang w:val="es-ES_tradnl"/>
        </w:rPr>
        <w:t>: Si en el período de enero-febrero, el cliente obtiene $</w:t>
      </w:r>
      <w:r w:rsidR="00C603F4">
        <w:rPr>
          <w:rFonts w:ascii="Times New Roman" w:hAnsi="Times New Roman" w:cs="Times New Roman"/>
          <w:spacing w:val="5"/>
          <w:lang w:val="es-ES_tradnl"/>
        </w:rPr>
        <w:t xml:space="preserve"> </w:t>
      </w:r>
      <w:r w:rsidRPr="004603B6">
        <w:rPr>
          <w:rFonts w:ascii="Times New Roman" w:hAnsi="Times New Roman" w:cs="Times New Roman"/>
          <w:spacing w:val="5"/>
          <w:lang w:val="es-ES_tradnl"/>
        </w:rPr>
        <w:t>10</w:t>
      </w:r>
      <w:r w:rsidR="002B5935">
        <w:rPr>
          <w:rFonts w:ascii="Times New Roman" w:hAnsi="Times New Roman" w:cs="Times New Roman"/>
          <w:spacing w:val="5"/>
          <w:lang w:val="es-ES_tradnl"/>
        </w:rPr>
        <w:t>.</w:t>
      </w:r>
      <w:r w:rsidRPr="004603B6">
        <w:rPr>
          <w:rFonts w:ascii="Times New Roman" w:hAnsi="Times New Roman" w:cs="Times New Roman"/>
          <w:spacing w:val="5"/>
          <w:lang w:val="es-ES_tradnl"/>
        </w:rPr>
        <w:t>000.- crédito por el primer cliente referido y si refiere un segundo cliente, antes de que termine dicho período, el crédito que obtiene pasa a ser de $</w:t>
      </w:r>
      <w:r w:rsidR="00C603F4">
        <w:rPr>
          <w:rFonts w:ascii="Times New Roman" w:hAnsi="Times New Roman" w:cs="Times New Roman"/>
          <w:spacing w:val="5"/>
          <w:lang w:val="es-ES_tradnl"/>
        </w:rPr>
        <w:t xml:space="preserve"> </w:t>
      </w:r>
      <w:r w:rsidRPr="004603B6">
        <w:rPr>
          <w:rFonts w:ascii="Times New Roman" w:hAnsi="Times New Roman" w:cs="Times New Roman"/>
          <w:spacing w:val="5"/>
          <w:lang w:val="es-ES_tradnl"/>
        </w:rPr>
        <w:t>20</w:t>
      </w:r>
      <w:r w:rsidR="002B5935">
        <w:rPr>
          <w:rFonts w:ascii="Times New Roman" w:hAnsi="Times New Roman" w:cs="Times New Roman"/>
          <w:spacing w:val="5"/>
          <w:lang w:val="es-ES_tradnl"/>
        </w:rPr>
        <w:t>.</w:t>
      </w:r>
      <w:r w:rsidRPr="004603B6">
        <w:rPr>
          <w:rFonts w:ascii="Times New Roman" w:hAnsi="Times New Roman" w:cs="Times New Roman"/>
          <w:spacing w:val="5"/>
          <w:lang w:val="es-ES_tradnl"/>
        </w:rPr>
        <w:t>000.- por este segundo, siendo el crédito acumulado de $</w:t>
      </w:r>
      <w:r w:rsidR="00C603F4">
        <w:rPr>
          <w:rFonts w:ascii="Times New Roman" w:hAnsi="Times New Roman" w:cs="Times New Roman"/>
          <w:spacing w:val="5"/>
          <w:lang w:val="es-ES_tradnl"/>
        </w:rPr>
        <w:t xml:space="preserve"> </w:t>
      </w:r>
      <w:r w:rsidRPr="004603B6">
        <w:rPr>
          <w:rFonts w:ascii="Times New Roman" w:hAnsi="Times New Roman" w:cs="Times New Roman"/>
          <w:spacing w:val="5"/>
          <w:lang w:val="es-ES_tradnl"/>
        </w:rPr>
        <w:t>30</w:t>
      </w:r>
      <w:r w:rsidR="002B5935">
        <w:rPr>
          <w:rFonts w:ascii="Times New Roman" w:hAnsi="Times New Roman" w:cs="Times New Roman"/>
          <w:spacing w:val="5"/>
          <w:lang w:val="es-ES_tradnl"/>
        </w:rPr>
        <w:t>.</w:t>
      </w:r>
      <w:r w:rsidRPr="004603B6">
        <w:rPr>
          <w:rFonts w:ascii="Times New Roman" w:hAnsi="Times New Roman" w:cs="Times New Roman"/>
          <w:spacing w:val="5"/>
          <w:lang w:val="es-ES_tradnl"/>
        </w:rPr>
        <w:t>000.-</w:t>
      </w:r>
    </w:p>
    <w:p w14:paraId="1EEB2D87" w14:textId="77777777" w:rsidR="007D0561" w:rsidRPr="004603B6" w:rsidRDefault="007D0561" w:rsidP="005A5FFD">
      <w:pPr>
        <w:spacing w:line="360" w:lineRule="auto"/>
        <w:jc w:val="both"/>
        <w:rPr>
          <w:rFonts w:ascii="Times New Roman" w:hAnsi="Times New Roman" w:cs="Times New Roman"/>
          <w:spacing w:val="5"/>
          <w:lang w:val="es-ES_tradnl"/>
        </w:rPr>
      </w:pPr>
      <w:r w:rsidRPr="004603B6">
        <w:rPr>
          <w:rFonts w:ascii="Times New Roman" w:hAnsi="Times New Roman" w:cs="Times New Roman"/>
          <w:spacing w:val="5"/>
          <w:lang w:val="es-ES_tradnl"/>
        </w:rPr>
        <w:t>Los créditos son acumulables, intransferibles y sirven para comprar nuevos productos o para utilizar en servicios de pintura, reparación o de mudanza.</w:t>
      </w:r>
    </w:p>
    <w:p w14:paraId="3F3E5382" w14:textId="77777777" w:rsidR="007D0561" w:rsidRPr="004603B6" w:rsidRDefault="007D0561" w:rsidP="005A5FFD">
      <w:pPr>
        <w:spacing w:line="360" w:lineRule="auto"/>
        <w:jc w:val="both"/>
        <w:rPr>
          <w:rFonts w:ascii="Times New Roman" w:hAnsi="Times New Roman" w:cs="Times New Roman"/>
          <w:spacing w:val="5"/>
          <w:lang w:val="es-ES_tradnl"/>
        </w:rPr>
      </w:pPr>
    </w:p>
    <w:p w14:paraId="5516764C" w14:textId="77777777" w:rsidR="007D0561" w:rsidRPr="004603B6" w:rsidRDefault="007D0561" w:rsidP="005A5FFD">
      <w:pPr>
        <w:spacing w:line="360" w:lineRule="auto"/>
        <w:jc w:val="both"/>
        <w:rPr>
          <w:rFonts w:ascii="Times New Roman" w:hAnsi="Times New Roman" w:cs="Times New Roman"/>
          <w:spacing w:val="5"/>
          <w:lang w:val="es-ES_tradnl"/>
        </w:rPr>
      </w:pPr>
      <w:r w:rsidRPr="004603B6">
        <w:rPr>
          <w:rFonts w:ascii="Times New Roman" w:hAnsi="Times New Roman" w:cs="Times New Roman"/>
          <w:spacing w:val="5"/>
          <w:lang w:val="es-ES_tradnl"/>
        </w:rPr>
        <w:t xml:space="preserve">La sección recordatoria de cómo obtener los beneficios del programa, será a través de un </w:t>
      </w:r>
      <w:proofErr w:type="spellStart"/>
      <w:r w:rsidRPr="004603B6">
        <w:rPr>
          <w:rFonts w:ascii="Times New Roman" w:hAnsi="Times New Roman" w:cs="Times New Roman"/>
          <w:spacing w:val="5"/>
          <w:lang w:val="es-ES_tradnl"/>
        </w:rPr>
        <w:t>infograma</w:t>
      </w:r>
      <w:proofErr w:type="spellEnd"/>
      <w:r w:rsidRPr="004603B6">
        <w:rPr>
          <w:rFonts w:ascii="Times New Roman" w:hAnsi="Times New Roman" w:cs="Times New Roman"/>
          <w:spacing w:val="5"/>
          <w:lang w:val="es-ES_tradnl"/>
        </w:rPr>
        <w:t xml:space="preserve"> dentro del </w:t>
      </w:r>
      <w:proofErr w:type="spellStart"/>
      <w:r w:rsidRPr="004603B6">
        <w:rPr>
          <w:rFonts w:ascii="Times New Roman" w:hAnsi="Times New Roman" w:cs="Times New Roman"/>
          <w:i/>
          <w:iCs/>
          <w:spacing w:val="5"/>
          <w:lang w:val="es-ES_tradnl"/>
        </w:rPr>
        <w:t>newsletter</w:t>
      </w:r>
      <w:proofErr w:type="spellEnd"/>
      <w:r w:rsidRPr="004603B6">
        <w:rPr>
          <w:rFonts w:ascii="Times New Roman" w:hAnsi="Times New Roman" w:cs="Times New Roman"/>
          <w:spacing w:val="5"/>
          <w:lang w:val="es-ES_tradnl"/>
        </w:rPr>
        <w:t xml:space="preserve"> donde visualmente será muy sencillo entender como es la dinámica y sus pasos a seguir.</w:t>
      </w:r>
    </w:p>
    <w:p w14:paraId="59C513CE" w14:textId="77777777" w:rsidR="007D0561" w:rsidRPr="004603B6" w:rsidRDefault="007D0561" w:rsidP="005A5FFD">
      <w:pPr>
        <w:spacing w:line="360" w:lineRule="auto"/>
        <w:jc w:val="both"/>
        <w:rPr>
          <w:rFonts w:ascii="Times New Roman" w:hAnsi="Times New Roman" w:cs="Times New Roman"/>
          <w:spacing w:val="5"/>
          <w:lang w:val="es-ES_tradnl"/>
        </w:rPr>
      </w:pPr>
    </w:p>
    <w:p w14:paraId="7895A9A3" w14:textId="77777777" w:rsidR="007D0561" w:rsidRPr="004603B6" w:rsidRDefault="007D0561" w:rsidP="005A5FFD">
      <w:pPr>
        <w:spacing w:line="360" w:lineRule="auto"/>
        <w:jc w:val="both"/>
        <w:rPr>
          <w:rFonts w:ascii="Times New Roman" w:hAnsi="Times New Roman" w:cs="Times New Roman"/>
          <w:spacing w:val="5"/>
          <w:lang w:val="es-ES_tradnl"/>
        </w:rPr>
      </w:pPr>
      <w:r w:rsidRPr="004603B6">
        <w:rPr>
          <w:rFonts w:ascii="Times New Roman" w:hAnsi="Times New Roman" w:cs="Times New Roman"/>
          <w:spacing w:val="5"/>
          <w:lang w:val="es-ES_tradnl"/>
        </w:rPr>
        <w:t>La última sección tendrá los links para ingresar a las siguientes secciones:</w:t>
      </w:r>
    </w:p>
    <w:p w14:paraId="2099D052" w14:textId="77777777" w:rsidR="007D0561" w:rsidRPr="004603B6" w:rsidRDefault="007D0561" w:rsidP="005A5FFD">
      <w:pPr>
        <w:pStyle w:val="Prrafodelista"/>
        <w:numPr>
          <w:ilvl w:val="0"/>
          <w:numId w:val="60"/>
        </w:numPr>
        <w:spacing w:line="360" w:lineRule="auto"/>
        <w:jc w:val="both"/>
        <w:rPr>
          <w:rFonts w:ascii="Times New Roman" w:hAnsi="Times New Roman" w:cs="Times New Roman"/>
          <w:spacing w:val="5"/>
          <w:lang w:val="es-ES_tradnl"/>
        </w:rPr>
      </w:pPr>
      <w:r w:rsidRPr="004603B6">
        <w:rPr>
          <w:rFonts w:ascii="Times New Roman" w:hAnsi="Times New Roman" w:cs="Times New Roman"/>
          <w:spacing w:val="5"/>
          <w:lang w:val="es-ES_tradnl"/>
        </w:rPr>
        <w:t>Sugerencias y preguntas.</w:t>
      </w:r>
    </w:p>
    <w:p w14:paraId="47D9A83D" w14:textId="77777777" w:rsidR="007D0561" w:rsidRPr="004603B6" w:rsidRDefault="007D0561" w:rsidP="005A5FFD">
      <w:pPr>
        <w:pStyle w:val="Prrafodelista"/>
        <w:numPr>
          <w:ilvl w:val="0"/>
          <w:numId w:val="60"/>
        </w:numPr>
        <w:spacing w:line="360" w:lineRule="auto"/>
        <w:jc w:val="both"/>
        <w:rPr>
          <w:rFonts w:ascii="Times New Roman" w:hAnsi="Times New Roman" w:cs="Times New Roman"/>
          <w:spacing w:val="5"/>
          <w:lang w:val="es-ES_tradnl"/>
        </w:rPr>
      </w:pPr>
      <w:r w:rsidRPr="004603B6">
        <w:rPr>
          <w:rFonts w:ascii="Times New Roman" w:hAnsi="Times New Roman" w:cs="Times New Roman"/>
          <w:spacing w:val="5"/>
          <w:lang w:val="es-ES_tradnl"/>
        </w:rPr>
        <w:t>Pedidos de servicio de pintura, reparación y mudanza.</w:t>
      </w:r>
    </w:p>
    <w:p w14:paraId="04180CD2" w14:textId="77777777" w:rsidR="007D0561" w:rsidRPr="004603B6" w:rsidRDefault="007D0561" w:rsidP="005A5FFD">
      <w:pPr>
        <w:pStyle w:val="Prrafodelista"/>
        <w:numPr>
          <w:ilvl w:val="0"/>
          <w:numId w:val="60"/>
        </w:numPr>
        <w:spacing w:line="360" w:lineRule="auto"/>
        <w:jc w:val="both"/>
        <w:rPr>
          <w:rFonts w:ascii="Times New Roman" w:hAnsi="Times New Roman" w:cs="Times New Roman"/>
          <w:spacing w:val="5"/>
          <w:lang w:val="es-ES_tradnl"/>
        </w:rPr>
      </w:pPr>
      <w:r w:rsidRPr="004603B6">
        <w:rPr>
          <w:rFonts w:ascii="Times New Roman" w:hAnsi="Times New Roman" w:cs="Times New Roman"/>
          <w:spacing w:val="5"/>
          <w:lang w:val="es-ES_tradnl"/>
        </w:rPr>
        <w:t>Compra de nuevos productos.</w:t>
      </w:r>
    </w:p>
    <w:p w14:paraId="29B093E8" w14:textId="77777777" w:rsidR="007D0561" w:rsidRPr="004603B6" w:rsidRDefault="007D0561" w:rsidP="005A5FFD">
      <w:pPr>
        <w:pStyle w:val="Prrafodelista"/>
        <w:numPr>
          <w:ilvl w:val="0"/>
          <w:numId w:val="60"/>
        </w:numPr>
        <w:spacing w:line="360" w:lineRule="auto"/>
        <w:jc w:val="both"/>
        <w:rPr>
          <w:rFonts w:ascii="Times New Roman" w:hAnsi="Times New Roman" w:cs="Times New Roman"/>
          <w:spacing w:val="5"/>
          <w:lang w:val="es-ES_tradnl"/>
        </w:rPr>
      </w:pPr>
      <w:r w:rsidRPr="004603B6">
        <w:rPr>
          <w:rFonts w:ascii="Times New Roman" w:hAnsi="Times New Roman" w:cs="Times New Roman"/>
          <w:spacing w:val="5"/>
          <w:lang w:val="es-ES_tradnl"/>
        </w:rPr>
        <w:t>Referidos.</w:t>
      </w:r>
    </w:p>
    <w:p w14:paraId="7626E6EC" w14:textId="19DE311F" w:rsidR="007D0561" w:rsidRPr="004603B6" w:rsidRDefault="007D0561" w:rsidP="005A5FFD">
      <w:pPr>
        <w:spacing w:line="360" w:lineRule="auto"/>
        <w:jc w:val="both"/>
        <w:rPr>
          <w:rFonts w:ascii="Times New Roman" w:hAnsi="Times New Roman" w:cs="Times New Roman"/>
          <w:spacing w:val="5"/>
          <w:lang w:val="es-ES_tradnl"/>
        </w:rPr>
      </w:pPr>
    </w:p>
    <w:p w14:paraId="453B6006" w14:textId="77777777" w:rsidR="009828F7" w:rsidRPr="004603B6" w:rsidRDefault="009828F7" w:rsidP="005A5FFD">
      <w:pPr>
        <w:spacing w:line="360" w:lineRule="auto"/>
        <w:jc w:val="both"/>
        <w:rPr>
          <w:rFonts w:ascii="Times New Roman" w:hAnsi="Times New Roman" w:cs="Times New Roman"/>
          <w:spacing w:val="5"/>
          <w:lang w:val="es-ES_tradnl"/>
        </w:rPr>
      </w:pPr>
    </w:p>
    <w:p w14:paraId="2A33E2FD" w14:textId="57BB35EF" w:rsidR="009828F7" w:rsidRPr="004603B6" w:rsidRDefault="009828F7" w:rsidP="005A5FFD">
      <w:pPr>
        <w:spacing w:line="360" w:lineRule="auto"/>
        <w:jc w:val="both"/>
        <w:rPr>
          <w:rFonts w:ascii="Times New Roman" w:hAnsi="Times New Roman" w:cs="Times New Roman"/>
          <w:b/>
          <w:bCs/>
          <w:spacing w:val="5"/>
          <w:u w:val="single"/>
          <w:lang w:val="es-ES_tradnl"/>
        </w:rPr>
      </w:pPr>
      <w:r w:rsidRPr="004603B6">
        <w:rPr>
          <w:rFonts w:ascii="Times New Roman" w:hAnsi="Times New Roman" w:cs="Times New Roman"/>
          <w:b/>
          <w:bCs/>
          <w:spacing w:val="5"/>
          <w:u w:val="single"/>
          <w:lang w:val="es-ES_tradnl"/>
        </w:rPr>
        <w:t>Proyección de resultados</w:t>
      </w:r>
    </w:p>
    <w:p w14:paraId="4D75DC0D" w14:textId="6D6F03E2" w:rsidR="007D0561" w:rsidRPr="004603B6" w:rsidRDefault="007D0561" w:rsidP="005A5FFD">
      <w:pPr>
        <w:spacing w:line="360" w:lineRule="auto"/>
        <w:jc w:val="both"/>
        <w:rPr>
          <w:rFonts w:ascii="Times New Roman" w:hAnsi="Times New Roman" w:cs="Times New Roman"/>
          <w:spacing w:val="5"/>
          <w:lang w:val="es-ES_tradnl"/>
        </w:rPr>
      </w:pPr>
    </w:p>
    <w:p w14:paraId="08A38A9F" w14:textId="57313A9B" w:rsidR="009828F7" w:rsidRPr="004603B6" w:rsidRDefault="005A7CCA" w:rsidP="005A5FFD">
      <w:pPr>
        <w:spacing w:line="360" w:lineRule="auto"/>
        <w:jc w:val="both"/>
        <w:rPr>
          <w:rFonts w:ascii="Times New Roman" w:hAnsi="Times New Roman" w:cs="Times New Roman"/>
          <w:spacing w:val="5"/>
          <w:lang w:val="es-ES_tradnl"/>
        </w:rPr>
      </w:pPr>
      <w:r w:rsidRPr="004603B6">
        <w:rPr>
          <w:rFonts w:ascii="Times New Roman" w:hAnsi="Times New Roman" w:cs="Times New Roman"/>
          <w:spacing w:val="5"/>
          <w:lang w:val="es-ES_tradnl"/>
        </w:rPr>
        <w:t xml:space="preserve">En base a los resultados </w:t>
      </w:r>
      <w:r w:rsidR="00E56BC0">
        <w:rPr>
          <w:rFonts w:ascii="Times New Roman" w:hAnsi="Times New Roman" w:cs="Times New Roman"/>
          <w:spacing w:val="5"/>
          <w:lang w:val="es-ES_tradnl"/>
        </w:rPr>
        <w:t xml:space="preserve">positivos </w:t>
      </w:r>
      <w:r w:rsidRPr="004603B6">
        <w:rPr>
          <w:rFonts w:ascii="Times New Roman" w:hAnsi="Times New Roman" w:cs="Times New Roman"/>
          <w:spacing w:val="5"/>
          <w:lang w:val="es-ES_tradnl"/>
        </w:rPr>
        <w:t>obtenidos en la encuesta realizada</w:t>
      </w:r>
      <w:r w:rsidR="00E56BC0">
        <w:rPr>
          <w:rFonts w:ascii="Times New Roman" w:hAnsi="Times New Roman" w:cs="Times New Roman"/>
          <w:spacing w:val="5"/>
          <w:lang w:val="es-ES_tradnl"/>
        </w:rPr>
        <w:t>,</w:t>
      </w:r>
      <w:r w:rsidRPr="004603B6">
        <w:rPr>
          <w:rFonts w:ascii="Times New Roman" w:hAnsi="Times New Roman" w:cs="Times New Roman"/>
          <w:spacing w:val="5"/>
          <w:lang w:val="es-ES_tradnl"/>
        </w:rPr>
        <w:t xml:space="preserve"> las características del plan </w:t>
      </w:r>
      <w:r w:rsidR="00E56BC0">
        <w:rPr>
          <w:rFonts w:ascii="Times New Roman" w:hAnsi="Times New Roman" w:cs="Times New Roman"/>
          <w:spacing w:val="5"/>
          <w:lang w:val="es-ES_tradnl"/>
        </w:rPr>
        <w:t xml:space="preserve">para fomentar la relación post venta y motivar la compra de nuevos productos como también a obtener beneficios </w:t>
      </w:r>
      <w:r w:rsidR="00C77951">
        <w:rPr>
          <w:rFonts w:ascii="Times New Roman" w:hAnsi="Times New Roman" w:cs="Times New Roman"/>
          <w:spacing w:val="5"/>
          <w:lang w:val="es-ES_tradnl"/>
        </w:rPr>
        <w:t>a través de los</w:t>
      </w:r>
      <w:r w:rsidR="00E56BC0">
        <w:rPr>
          <w:rFonts w:ascii="Times New Roman" w:hAnsi="Times New Roman" w:cs="Times New Roman"/>
          <w:spacing w:val="5"/>
          <w:lang w:val="es-ES_tradnl"/>
        </w:rPr>
        <w:t xml:space="preserve"> referidos y</w:t>
      </w:r>
      <w:r w:rsidR="006E61CA">
        <w:rPr>
          <w:rFonts w:ascii="Times New Roman" w:hAnsi="Times New Roman" w:cs="Times New Roman"/>
          <w:spacing w:val="5"/>
          <w:lang w:val="es-ES_tradnl"/>
        </w:rPr>
        <w:t>,</w:t>
      </w:r>
      <w:r w:rsidR="00E56BC0">
        <w:rPr>
          <w:rFonts w:ascii="Times New Roman" w:hAnsi="Times New Roman" w:cs="Times New Roman"/>
          <w:spacing w:val="5"/>
          <w:lang w:val="es-ES_tradnl"/>
        </w:rPr>
        <w:t xml:space="preserve"> teniendo en cuenta el </w:t>
      </w:r>
      <w:r w:rsidR="001D2D7E">
        <w:rPr>
          <w:rFonts w:ascii="Times New Roman" w:hAnsi="Times New Roman" w:cs="Times New Roman"/>
          <w:spacing w:val="5"/>
          <w:lang w:val="es-ES_tradnl"/>
        </w:rPr>
        <w:t xml:space="preserve">12% de tasa anual que se tiene actualmente de contacto post venta con los clientes, el </w:t>
      </w:r>
      <w:r w:rsidR="00E56BC0">
        <w:rPr>
          <w:rFonts w:ascii="Times New Roman" w:hAnsi="Times New Roman" w:cs="Times New Roman"/>
          <w:spacing w:val="5"/>
          <w:lang w:val="es-ES_tradnl"/>
        </w:rPr>
        <w:t xml:space="preserve">8% de tasa anual de </w:t>
      </w:r>
      <w:r w:rsidR="001D2D7E">
        <w:rPr>
          <w:rFonts w:ascii="Times New Roman" w:hAnsi="Times New Roman" w:cs="Times New Roman"/>
          <w:spacing w:val="5"/>
          <w:lang w:val="es-ES_tradnl"/>
        </w:rPr>
        <w:t xml:space="preserve">nuevas </w:t>
      </w:r>
      <w:r w:rsidR="00E56BC0">
        <w:rPr>
          <w:rFonts w:ascii="Times New Roman" w:hAnsi="Times New Roman" w:cs="Times New Roman"/>
          <w:spacing w:val="5"/>
          <w:lang w:val="es-ES_tradnl"/>
        </w:rPr>
        <w:t>ventas generadas por clientes actuales de la firma</w:t>
      </w:r>
      <w:r w:rsidR="00C77951">
        <w:rPr>
          <w:rFonts w:ascii="Times New Roman" w:hAnsi="Times New Roman" w:cs="Times New Roman"/>
          <w:spacing w:val="5"/>
          <w:lang w:val="es-ES_tradnl"/>
        </w:rPr>
        <w:t xml:space="preserve"> y el 6% de tasa anual de ventas por referidos; </w:t>
      </w:r>
      <w:r w:rsidRPr="004603B6">
        <w:rPr>
          <w:rFonts w:ascii="Times New Roman" w:hAnsi="Times New Roman" w:cs="Times New Roman"/>
          <w:spacing w:val="5"/>
          <w:lang w:val="es-ES_tradnl"/>
        </w:rPr>
        <w:t xml:space="preserve">se prevé para el primer año alcanzar </w:t>
      </w:r>
      <w:r w:rsidR="00C77951">
        <w:rPr>
          <w:rFonts w:ascii="Times New Roman" w:hAnsi="Times New Roman" w:cs="Times New Roman"/>
          <w:spacing w:val="5"/>
          <w:lang w:val="es-ES_tradnl"/>
        </w:rPr>
        <w:t>un incremento del 50% sobre los siguientes indicadores.</w:t>
      </w:r>
    </w:p>
    <w:p w14:paraId="615DBDCE" w14:textId="64477947" w:rsidR="005A7CCA" w:rsidRPr="004603B6" w:rsidRDefault="005A7CCA" w:rsidP="005A5FFD">
      <w:pPr>
        <w:spacing w:line="360" w:lineRule="auto"/>
        <w:jc w:val="both"/>
        <w:rPr>
          <w:rFonts w:ascii="Times New Roman" w:hAnsi="Times New Roman" w:cs="Times New Roman"/>
          <w:spacing w:val="5"/>
          <w:lang w:val="es-ES_tradnl"/>
        </w:rPr>
      </w:pPr>
    </w:p>
    <w:p w14:paraId="36B44244" w14:textId="62C4B53D" w:rsidR="005A7CCA" w:rsidRPr="006E61CA" w:rsidRDefault="005A7CCA" w:rsidP="00CC3F94">
      <w:pPr>
        <w:pStyle w:val="Prrafodelista"/>
        <w:numPr>
          <w:ilvl w:val="0"/>
          <w:numId w:val="67"/>
        </w:numPr>
        <w:spacing w:line="360" w:lineRule="auto"/>
        <w:rPr>
          <w:rFonts w:ascii="Times New Roman" w:hAnsi="Times New Roman" w:cs="Times New Roman"/>
          <w:spacing w:val="5"/>
          <w:lang w:val="es-ES_tradnl"/>
        </w:rPr>
      </w:pPr>
      <w:r w:rsidRPr="006E61CA">
        <w:rPr>
          <w:rFonts w:ascii="Times New Roman" w:hAnsi="Times New Roman" w:cs="Times New Roman"/>
          <w:spacing w:val="5"/>
          <w:lang w:val="es-ES_tradnl"/>
        </w:rPr>
        <w:lastRenderedPageBreak/>
        <w:t>Desarrollar la relación post venta con los clientes.</w:t>
      </w:r>
      <w:r w:rsidRPr="006E61CA">
        <w:rPr>
          <w:rFonts w:ascii="Times New Roman" w:hAnsi="Times New Roman" w:cs="Times New Roman"/>
          <w:spacing w:val="5"/>
          <w:lang w:val="es-ES_tradnl"/>
        </w:rPr>
        <w:tab/>
      </w:r>
      <w:r w:rsidRPr="006E61CA">
        <w:rPr>
          <w:rFonts w:ascii="Times New Roman" w:hAnsi="Times New Roman" w:cs="Times New Roman"/>
          <w:spacing w:val="5"/>
          <w:lang w:val="es-ES_tradnl"/>
        </w:rPr>
        <w:tab/>
      </w:r>
      <w:r w:rsidR="004D7FD5" w:rsidRPr="006E61CA">
        <w:rPr>
          <w:rFonts w:ascii="Times New Roman" w:hAnsi="Times New Roman" w:cs="Times New Roman"/>
          <w:spacing w:val="5"/>
          <w:lang w:val="es-ES_tradnl"/>
        </w:rPr>
        <w:t>1</w:t>
      </w:r>
      <w:r w:rsidR="001D2D7E" w:rsidRPr="006E61CA">
        <w:rPr>
          <w:rFonts w:ascii="Times New Roman" w:hAnsi="Times New Roman" w:cs="Times New Roman"/>
          <w:spacing w:val="5"/>
          <w:lang w:val="es-ES_tradnl"/>
        </w:rPr>
        <w:t>8</w:t>
      </w:r>
      <w:r w:rsidRPr="006E61CA">
        <w:rPr>
          <w:rFonts w:ascii="Times New Roman" w:hAnsi="Times New Roman" w:cs="Times New Roman"/>
          <w:spacing w:val="5"/>
          <w:lang w:val="es-ES_tradnl"/>
        </w:rPr>
        <w:t>%</w:t>
      </w:r>
    </w:p>
    <w:p w14:paraId="1852ED2E" w14:textId="7D558E46" w:rsidR="001D2D7E" w:rsidRPr="006E61CA" w:rsidRDefault="001D2D7E" w:rsidP="00CC3F94">
      <w:pPr>
        <w:pStyle w:val="Prrafodelista"/>
        <w:numPr>
          <w:ilvl w:val="0"/>
          <w:numId w:val="67"/>
        </w:numPr>
        <w:spacing w:line="360" w:lineRule="auto"/>
        <w:rPr>
          <w:rFonts w:ascii="Times New Roman" w:hAnsi="Times New Roman" w:cs="Times New Roman"/>
          <w:spacing w:val="5"/>
          <w:lang w:val="es-ES_tradnl"/>
        </w:rPr>
      </w:pPr>
      <w:r w:rsidRPr="006E61CA">
        <w:rPr>
          <w:rFonts w:ascii="Times New Roman" w:hAnsi="Times New Roman" w:cs="Times New Roman"/>
          <w:spacing w:val="5"/>
          <w:lang w:val="es-ES_tradnl"/>
        </w:rPr>
        <w:t>Desarrollar nuevos negocios</w:t>
      </w:r>
      <w:r w:rsidR="008C325A" w:rsidRPr="006E61CA">
        <w:rPr>
          <w:rFonts w:ascii="Times New Roman" w:hAnsi="Times New Roman" w:cs="Times New Roman"/>
          <w:spacing w:val="5"/>
          <w:lang w:val="es-ES_tradnl"/>
        </w:rPr>
        <w:t xml:space="preserve"> con los clientes actuales</w:t>
      </w:r>
      <w:r w:rsidRPr="006E61CA">
        <w:rPr>
          <w:rFonts w:ascii="Times New Roman" w:hAnsi="Times New Roman" w:cs="Times New Roman"/>
          <w:spacing w:val="5"/>
          <w:lang w:val="es-ES_tradnl"/>
        </w:rPr>
        <w:tab/>
      </w:r>
      <w:r w:rsidRPr="006E61CA">
        <w:rPr>
          <w:rFonts w:ascii="Times New Roman" w:hAnsi="Times New Roman" w:cs="Times New Roman"/>
          <w:spacing w:val="5"/>
          <w:lang w:val="es-ES_tradnl"/>
        </w:rPr>
        <w:tab/>
      </w:r>
      <w:r w:rsidR="008C325A" w:rsidRPr="006E61CA">
        <w:rPr>
          <w:rFonts w:ascii="Times New Roman" w:hAnsi="Times New Roman" w:cs="Times New Roman"/>
          <w:spacing w:val="5"/>
          <w:lang w:val="es-ES_tradnl"/>
        </w:rPr>
        <w:t>12</w:t>
      </w:r>
      <w:r w:rsidRPr="006E61CA">
        <w:rPr>
          <w:rFonts w:ascii="Times New Roman" w:hAnsi="Times New Roman" w:cs="Times New Roman"/>
          <w:spacing w:val="5"/>
          <w:lang w:val="es-ES_tradnl"/>
        </w:rPr>
        <w:t>%</w:t>
      </w:r>
    </w:p>
    <w:p w14:paraId="611A4C74" w14:textId="77777777" w:rsidR="001D2D7E" w:rsidRPr="006E61CA" w:rsidRDefault="001D2D7E" w:rsidP="00CC3F94">
      <w:pPr>
        <w:pStyle w:val="Prrafodelista"/>
        <w:numPr>
          <w:ilvl w:val="0"/>
          <w:numId w:val="67"/>
        </w:numPr>
        <w:spacing w:line="360" w:lineRule="auto"/>
        <w:rPr>
          <w:rFonts w:ascii="Times New Roman" w:hAnsi="Times New Roman" w:cs="Times New Roman"/>
          <w:spacing w:val="5"/>
          <w:lang w:val="es-ES_tradnl"/>
        </w:rPr>
      </w:pPr>
      <w:r w:rsidRPr="006E61CA">
        <w:rPr>
          <w:rFonts w:ascii="Times New Roman" w:hAnsi="Times New Roman" w:cs="Times New Roman"/>
          <w:spacing w:val="5"/>
          <w:lang w:val="es-ES_tradnl"/>
        </w:rPr>
        <w:t>Obtener nuevos clientes referidos.</w:t>
      </w:r>
      <w:r w:rsidRPr="006E61CA">
        <w:rPr>
          <w:rFonts w:ascii="Times New Roman" w:hAnsi="Times New Roman" w:cs="Times New Roman"/>
          <w:spacing w:val="5"/>
          <w:lang w:val="es-ES_tradnl"/>
        </w:rPr>
        <w:tab/>
      </w:r>
      <w:r w:rsidRPr="006E61CA">
        <w:rPr>
          <w:rFonts w:ascii="Times New Roman" w:hAnsi="Times New Roman" w:cs="Times New Roman"/>
          <w:spacing w:val="5"/>
          <w:lang w:val="es-ES_tradnl"/>
        </w:rPr>
        <w:tab/>
      </w:r>
      <w:r w:rsidRPr="006E61CA">
        <w:rPr>
          <w:rFonts w:ascii="Times New Roman" w:hAnsi="Times New Roman" w:cs="Times New Roman"/>
          <w:spacing w:val="5"/>
          <w:lang w:val="es-ES_tradnl"/>
        </w:rPr>
        <w:tab/>
      </w:r>
      <w:r w:rsidRPr="006E61CA">
        <w:rPr>
          <w:rFonts w:ascii="Times New Roman" w:hAnsi="Times New Roman" w:cs="Times New Roman"/>
          <w:spacing w:val="5"/>
          <w:lang w:val="es-ES_tradnl"/>
        </w:rPr>
        <w:tab/>
        <w:t>9%</w:t>
      </w:r>
    </w:p>
    <w:p w14:paraId="3C5EFBDA" w14:textId="023161B2" w:rsidR="005A7CCA" w:rsidRPr="006E61CA" w:rsidRDefault="00CC3F94" w:rsidP="00CC3F94">
      <w:pPr>
        <w:pStyle w:val="Prrafodelista"/>
        <w:numPr>
          <w:ilvl w:val="0"/>
          <w:numId w:val="67"/>
        </w:numPr>
        <w:spacing w:line="360" w:lineRule="auto"/>
        <w:rPr>
          <w:rFonts w:ascii="Times New Roman" w:hAnsi="Times New Roman" w:cs="Times New Roman"/>
          <w:spacing w:val="5"/>
          <w:lang w:val="es-ES_tradnl"/>
        </w:rPr>
      </w:pPr>
      <w:r>
        <w:rPr>
          <w:rFonts w:ascii="Times New Roman" w:hAnsi="Times New Roman" w:cs="Times New Roman"/>
          <w:spacing w:val="5"/>
          <w:lang w:val="es-ES_tradnl"/>
        </w:rPr>
        <w:t>Incremento de utilidades por segunda compra y referidos</w:t>
      </w:r>
      <w:r w:rsidR="005F75E9">
        <w:rPr>
          <w:rFonts w:ascii="Times New Roman" w:hAnsi="Times New Roman" w:cs="Times New Roman"/>
          <w:spacing w:val="5"/>
          <w:lang w:val="es-ES_tradnl"/>
        </w:rPr>
        <w:tab/>
        <w:t>7</w:t>
      </w:r>
      <w:r w:rsidR="005A7CCA" w:rsidRPr="006E61CA">
        <w:rPr>
          <w:rFonts w:ascii="Times New Roman" w:hAnsi="Times New Roman" w:cs="Times New Roman"/>
          <w:spacing w:val="5"/>
          <w:lang w:val="es-ES_tradnl"/>
        </w:rPr>
        <w:t>%</w:t>
      </w:r>
    </w:p>
    <w:p w14:paraId="250472C9" w14:textId="77777777" w:rsidR="005A7CCA" w:rsidRPr="004603B6" w:rsidRDefault="005A7CCA" w:rsidP="005A5FFD">
      <w:pPr>
        <w:spacing w:line="360" w:lineRule="auto"/>
        <w:jc w:val="both"/>
        <w:rPr>
          <w:rFonts w:ascii="Times New Roman" w:hAnsi="Times New Roman" w:cs="Times New Roman"/>
          <w:spacing w:val="5"/>
          <w:lang w:val="es-ES_tradnl"/>
        </w:rPr>
      </w:pPr>
    </w:p>
    <w:p w14:paraId="5E74DD6B" w14:textId="1E5011C0" w:rsidR="009828F7" w:rsidRPr="004603B6" w:rsidRDefault="009828F7" w:rsidP="005A5FFD">
      <w:pPr>
        <w:spacing w:line="360" w:lineRule="auto"/>
        <w:jc w:val="both"/>
        <w:rPr>
          <w:rFonts w:ascii="Times New Roman" w:hAnsi="Times New Roman" w:cs="Times New Roman"/>
          <w:spacing w:val="5"/>
          <w:lang w:val="es-ES_tradnl"/>
        </w:rPr>
      </w:pPr>
    </w:p>
    <w:p w14:paraId="3D87C35A" w14:textId="77777777" w:rsidR="007D0561" w:rsidRPr="004603B6" w:rsidRDefault="007D0561" w:rsidP="005A5FFD">
      <w:pPr>
        <w:spacing w:line="360" w:lineRule="auto"/>
        <w:jc w:val="both"/>
        <w:rPr>
          <w:rFonts w:ascii="Times New Roman" w:hAnsi="Times New Roman" w:cs="Times New Roman"/>
          <w:b/>
          <w:bCs/>
          <w:spacing w:val="5"/>
          <w:u w:val="single"/>
          <w:lang w:val="es-ES_tradnl"/>
        </w:rPr>
      </w:pPr>
      <w:r w:rsidRPr="004603B6">
        <w:rPr>
          <w:rFonts w:ascii="Times New Roman" w:hAnsi="Times New Roman" w:cs="Times New Roman"/>
          <w:b/>
          <w:bCs/>
          <w:spacing w:val="5"/>
          <w:u w:val="single"/>
          <w:lang w:val="es-ES_tradnl"/>
        </w:rPr>
        <w:t>Lanzamiento del plan de fidelización</w:t>
      </w:r>
    </w:p>
    <w:p w14:paraId="1C5E2B5D" w14:textId="77777777" w:rsidR="007D0561" w:rsidRPr="004603B6" w:rsidRDefault="007D0561" w:rsidP="005A5FFD">
      <w:pPr>
        <w:spacing w:line="360" w:lineRule="auto"/>
        <w:jc w:val="both"/>
        <w:rPr>
          <w:rFonts w:ascii="Times New Roman" w:hAnsi="Times New Roman" w:cs="Times New Roman"/>
          <w:spacing w:val="5"/>
          <w:lang w:val="es-ES_tradnl"/>
        </w:rPr>
      </w:pPr>
    </w:p>
    <w:p w14:paraId="63B25631" w14:textId="77777777" w:rsidR="007D0561" w:rsidRPr="004603B6" w:rsidRDefault="007D0561" w:rsidP="005A5FFD">
      <w:pPr>
        <w:spacing w:line="360" w:lineRule="auto"/>
        <w:jc w:val="both"/>
        <w:rPr>
          <w:rFonts w:ascii="Times New Roman" w:hAnsi="Times New Roman" w:cs="Times New Roman"/>
          <w:spacing w:val="5"/>
          <w:lang w:val="es-ES_tradnl"/>
        </w:rPr>
      </w:pPr>
    </w:p>
    <w:p w14:paraId="4BA1739C" w14:textId="4017A4D0" w:rsidR="007D0561" w:rsidRPr="004603B6" w:rsidRDefault="007D0561" w:rsidP="005A5FFD">
      <w:pPr>
        <w:spacing w:line="360" w:lineRule="auto"/>
        <w:jc w:val="both"/>
        <w:rPr>
          <w:rFonts w:ascii="Times New Roman" w:hAnsi="Times New Roman" w:cs="Times New Roman"/>
          <w:spacing w:val="5"/>
          <w:lang w:val="es-ES_tradnl"/>
        </w:rPr>
      </w:pPr>
      <w:r w:rsidRPr="004603B6">
        <w:rPr>
          <w:rFonts w:ascii="Times New Roman" w:hAnsi="Times New Roman" w:cs="Times New Roman"/>
          <w:spacing w:val="5"/>
          <w:lang w:val="es-ES_tradnl"/>
        </w:rPr>
        <w:t>El lanzamiento será durante el mes de marzo</w:t>
      </w:r>
      <w:r w:rsidR="00CC119B">
        <w:rPr>
          <w:rFonts w:ascii="Times New Roman" w:hAnsi="Times New Roman" w:cs="Times New Roman"/>
          <w:spacing w:val="5"/>
          <w:lang w:val="es-ES_tradnl"/>
        </w:rPr>
        <w:t xml:space="preserve"> de 2023</w:t>
      </w:r>
      <w:r w:rsidRPr="004603B6">
        <w:rPr>
          <w:rFonts w:ascii="Times New Roman" w:hAnsi="Times New Roman" w:cs="Times New Roman"/>
          <w:spacing w:val="5"/>
          <w:lang w:val="es-ES_tradnl"/>
        </w:rPr>
        <w:t>, comunicando una pieza por semana.</w:t>
      </w:r>
    </w:p>
    <w:p w14:paraId="0BDD1166" w14:textId="77777777" w:rsidR="007D0561" w:rsidRPr="004603B6" w:rsidRDefault="007D0561" w:rsidP="005A5FFD">
      <w:pPr>
        <w:spacing w:line="360" w:lineRule="auto"/>
        <w:jc w:val="both"/>
        <w:rPr>
          <w:rFonts w:ascii="Times New Roman" w:hAnsi="Times New Roman" w:cs="Times New Roman"/>
          <w:spacing w:val="5"/>
          <w:lang w:val="es-ES_tradnl"/>
        </w:rPr>
      </w:pPr>
    </w:p>
    <w:p w14:paraId="3AF134D8" w14:textId="77777777" w:rsidR="007D0561" w:rsidRPr="004603B6" w:rsidRDefault="007D0561" w:rsidP="005A5FFD">
      <w:pPr>
        <w:spacing w:line="360" w:lineRule="auto"/>
        <w:jc w:val="both"/>
        <w:rPr>
          <w:rFonts w:ascii="Times New Roman" w:hAnsi="Times New Roman" w:cs="Times New Roman"/>
          <w:spacing w:val="5"/>
          <w:lang w:val="es-ES_tradnl"/>
        </w:rPr>
      </w:pPr>
      <w:r w:rsidRPr="004603B6">
        <w:rPr>
          <w:rFonts w:ascii="Times New Roman" w:hAnsi="Times New Roman" w:cs="Times New Roman"/>
          <w:spacing w:val="5"/>
          <w:lang w:val="es-ES_tradnl"/>
        </w:rPr>
        <w:t>La comunicación se realizará a través de las redes sociales Facebook e Instagram y a través de mails personalizados que recibirán los clientes con las novedades del nuevo programa de beneficios.</w:t>
      </w:r>
    </w:p>
    <w:p w14:paraId="5285248D" w14:textId="77777777" w:rsidR="007D0561" w:rsidRPr="004603B6" w:rsidRDefault="007D0561" w:rsidP="005A5FFD">
      <w:pPr>
        <w:spacing w:line="360" w:lineRule="auto"/>
        <w:jc w:val="both"/>
        <w:rPr>
          <w:rFonts w:ascii="Times New Roman" w:hAnsi="Times New Roman" w:cs="Times New Roman"/>
          <w:spacing w:val="5"/>
          <w:lang w:val="es-ES_tradnl"/>
        </w:rPr>
      </w:pPr>
    </w:p>
    <w:p w14:paraId="58D80625" w14:textId="77777777" w:rsidR="007D0561" w:rsidRPr="004603B6" w:rsidRDefault="007D0561" w:rsidP="005A5FFD">
      <w:pPr>
        <w:spacing w:line="360" w:lineRule="auto"/>
        <w:jc w:val="both"/>
        <w:rPr>
          <w:rFonts w:ascii="Times New Roman" w:hAnsi="Times New Roman" w:cs="Times New Roman"/>
          <w:spacing w:val="5"/>
          <w:lang w:val="es-ES_tradnl"/>
        </w:rPr>
      </w:pPr>
      <w:r w:rsidRPr="004603B6">
        <w:rPr>
          <w:rFonts w:ascii="Times New Roman" w:hAnsi="Times New Roman" w:cs="Times New Roman"/>
          <w:spacing w:val="5"/>
          <w:lang w:val="es-ES_tradnl"/>
        </w:rPr>
        <w:t>También al ingresar al sitio web, un banner se abrirá automáticamente para que los prospectos puedan enterarse de los beneficios complementarios por ser cliente de la empresa.</w:t>
      </w:r>
    </w:p>
    <w:p w14:paraId="727099DF" w14:textId="77777777" w:rsidR="007D0561" w:rsidRPr="004603B6" w:rsidRDefault="007D0561" w:rsidP="005A5FFD">
      <w:pPr>
        <w:spacing w:line="360" w:lineRule="auto"/>
        <w:jc w:val="both"/>
        <w:rPr>
          <w:rFonts w:ascii="Times New Roman" w:hAnsi="Times New Roman" w:cs="Times New Roman"/>
          <w:spacing w:val="5"/>
          <w:lang w:val="es-ES_tradnl"/>
        </w:rPr>
      </w:pPr>
    </w:p>
    <w:p w14:paraId="64CBF772" w14:textId="729F9420" w:rsidR="007D0561" w:rsidRPr="004603B6" w:rsidRDefault="007D0561" w:rsidP="005A5FFD">
      <w:pPr>
        <w:spacing w:line="360" w:lineRule="auto"/>
        <w:jc w:val="both"/>
        <w:rPr>
          <w:rFonts w:ascii="Times New Roman" w:hAnsi="Times New Roman" w:cs="Times New Roman"/>
          <w:spacing w:val="5"/>
          <w:lang w:val="es-ES_tradnl"/>
        </w:rPr>
      </w:pPr>
      <w:r w:rsidRPr="004603B6">
        <w:rPr>
          <w:rFonts w:ascii="Times New Roman" w:hAnsi="Times New Roman" w:cs="Times New Roman"/>
          <w:spacing w:val="5"/>
          <w:lang w:val="es-ES_tradnl"/>
        </w:rPr>
        <w:t>El gancho adicional para que los clientes se inscriban al programa durante ese mes será la obtención automática del primer crédito de $</w:t>
      </w:r>
      <w:r w:rsidR="00200B80">
        <w:rPr>
          <w:rFonts w:ascii="Times New Roman" w:hAnsi="Times New Roman" w:cs="Times New Roman"/>
          <w:spacing w:val="5"/>
          <w:lang w:val="es-ES_tradnl"/>
        </w:rPr>
        <w:t xml:space="preserve"> </w:t>
      </w:r>
      <w:r w:rsidRPr="004603B6">
        <w:rPr>
          <w:rFonts w:ascii="Times New Roman" w:hAnsi="Times New Roman" w:cs="Times New Roman"/>
          <w:spacing w:val="5"/>
          <w:lang w:val="es-ES_tradnl"/>
        </w:rPr>
        <w:t>5000.-</w:t>
      </w:r>
    </w:p>
    <w:p w14:paraId="7FE0BEEE" w14:textId="77777777" w:rsidR="007D0561" w:rsidRPr="004603B6" w:rsidRDefault="007D0561" w:rsidP="005A5FFD">
      <w:pPr>
        <w:spacing w:line="360" w:lineRule="auto"/>
        <w:jc w:val="both"/>
        <w:rPr>
          <w:rFonts w:ascii="Times New Roman" w:hAnsi="Times New Roman" w:cs="Times New Roman"/>
          <w:spacing w:val="5"/>
          <w:lang w:val="es-ES_tradnl"/>
        </w:rPr>
      </w:pPr>
    </w:p>
    <w:p w14:paraId="6C09AD97" w14:textId="77777777" w:rsidR="007D0561" w:rsidRPr="004603B6" w:rsidRDefault="007D0561" w:rsidP="005A5FFD">
      <w:pPr>
        <w:spacing w:line="360" w:lineRule="auto"/>
        <w:jc w:val="both"/>
        <w:rPr>
          <w:rFonts w:ascii="Times New Roman" w:hAnsi="Times New Roman" w:cs="Times New Roman"/>
          <w:spacing w:val="5"/>
          <w:lang w:val="es-ES_tradnl"/>
        </w:rPr>
      </w:pPr>
      <w:r w:rsidRPr="004603B6">
        <w:rPr>
          <w:rFonts w:ascii="Times New Roman" w:hAnsi="Times New Roman" w:cs="Times New Roman"/>
          <w:spacing w:val="5"/>
          <w:lang w:val="es-ES_tradnl"/>
        </w:rPr>
        <w:t>Pasado el mes de lanzamiento se llamará a los clientes que todavía no se inscribieron en el programa para que puedan ingresar al mismo.</w:t>
      </w:r>
    </w:p>
    <w:p w14:paraId="4A5560E2" w14:textId="77777777" w:rsidR="007D0561" w:rsidRPr="004603B6" w:rsidRDefault="007D0561" w:rsidP="005A5FFD">
      <w:pPr>
        <w:spacing w:line="360" w:lineRule="auto"/>
        <w:jc w:val="both"/>
        <w:rPr>
          <w:rFonts w:ascii="Times New Roman" w:hAnsi="Times New Roman" w:cs="Times New Roman"/>
          <w:spacing w:val="5"/>
          <w:lang w:val="es-ES_tradnl"/>
        </w:rPr>
      </w:pPr>
    </w:p>
    <w:p w14:paraId="48728EA6" w14:textId="391C7587" w:rsidR="007D0561" w:rsidRPr="004603B6" w:rsidRDefault="007D0561" w:rsidP="005A5FFD">
      <w:pPr>
        <w:spacing w:line="360" w:lineRule="auto"/>
        <w:jc w:val="both"/>
        <w:rPr>
          <w:rFonts w:ascii="Times New Roman" w:hAnsi="Times New Roman" w:cs="Times New Roman"/>
          <w:spacing w:val="5"/>
          <w:lang w:val="es-ES_tradnl"/>
        </w:rPr>
      </w:pPr>
    </w:p>
    <w:p w14:paraId="79AE7BA7" w14:textId="77777777" w:rsidR="007D0561" w:rsidRPr="004603B6" w:rsidRDefault="007D0561" w:rsidP="005A5FFD">
      <w:pPr>
        <w:spacing w:line="360" w:lineRule="auto"/>
        <w:jc w:val="both"/>
        <w:rPr>
          <w:rFonts w:ascii="Times New Roman" w:hAnsi="Times New Roman" w:cs="Times New Roman"/>
          <w:b/>
          <w:bCs/>
          <w:spacing w:val="5"/>
          <w:u w:val="single"/>
          <w:lang w:val="es-ES_tradnl"/>
        </w:rPr>
      </w:pPr>
      <w:r w:rsidRPr="004603B6">
        <w:rPr>
          <w:rFonts w:ascii="Times New Roman" w:hAnsi="Times New Roman" w:cs="Times New Roman"/>
          <w:b/>
          <w:bCs/>
          <w:spacing w:val="5"/>
          <w:u w:val="single"/>
          <w:lang w:val="es-ES_tradnl"/>
        </w:rPr>
        <w:t>Revisión de KPI, ajustes y mejoras</w:t>
      </w:r>
    </w:p>
    <w:p w14:paraId="35CAA23D" w14:textId="77777777" w:rsidR="007D0561" w:rsidRPr="004603B6" w:rsidRDefault="007D0561" w:rsidP="005A5FFD">
      <w:pPr>
        <w:spacing w:line="360" w:lineRule="auto"/>
        <w:jc w:val="both"/>
        <w:rPr>
          <w:rFonts w:ascii="Times New Roman" w:hAnsi="Times New Roman" w:cs="Times New Roman"/>
          <w:spacing w:val="5"/>
          <w:lang w:val="es-ES_tradnl"/>
        </w:rPr>
      </w:pPr>
    </w:p>
    <w:p w14:paraId="39BEDFA4" w14:textId="77777777" w:rsidR="007D0561" w:rsidRPr="004603B6" w:rsidRDefault="007D0561" w:rsidP="005A5FFD">
      <w:pPr>
        <w:spacing w:line="360" w:lineRule="auto"/>
        <w:jc w:val="both"/>
        <w:rPr>
          <w:rFonts w:ascii="Times New Roman" w:hAnsi="Times New Roman" w:cs="Times New Roman"/>
          <w:spacing w:val="5"/>
          <w:lang w:val="es-ES_tradnl"/>
        </w:rPr>
      </w:pPr>
      <w:r w:rsidRPr="004603B6">
        <w:rPr>
          <w:rFonts w:ascii="Times New Roman" w:hAnsi="Times New Roman" w:cs="Times New Roman"/>
          <w:spacing w:val="5"/>
          <w:lang w:val="es-ES_tradnl"/>
        </w:rPr>
        <w:t>Cada dos meses se llevará un análisis de las estadísticas generales y de los siguientes KPI:</w:t>
      </w:r>
    </w:p>
    <w:p w14:paraId="6A967C7A" w14:textId="77777777" w:rsidR="007D0561" w:rsidRPr="004603B6" w:rsidRDefault="007D0561" w:rsidP="005A5FFD">
      <w:pPr>
        <w:spacing w:line="360" w:lineRule="auto"/>
        <w:jc w:val="both"/>
        <w:rPr>
          <w:rFonts w:ascii="Times New Roman" w:hAnsi="Times New Roman" w:cs="Times New Roman"/>
          <w:spacing w:val="5"/>
          <w:lang w:val="es-ES_tradnl"/>
        </w:rPr>
      </w:pPr>
    </w:p>
    <w:p w14:paraId="2A3255B9" w14:textId="77777777" w:rsidR="007D0561" w:rsidRPr="004603B6" w:rsidRDefault="007D0561" w:rsidP="005A5FFD">
      <w:pPr>
        <w:pStyle w:val="Prrafodelista"/>
        <w:numPr>
          <w:ilvl w:val="0"/>
          <w:numId w:val="61"/>
        </w:numPr>
        <w:spacing w:line="360" w:lineRule="auto"/>
        <w:jc w:val="both"/>
        <w:rPr>
          <w:rFonts w:ascii="Times New Roman" w:hAnsi="Times New Roman" w:cs="Times New Roman"/>
          <w:spacing w:val="5"/>
          <w:lang w:val="es-ES_tradnl"/>
        </w:rPr>
      </w:pPr>
      <w:r w:rsidRPr="004603B6">
        <w:rPr>
          <w:rFonts w:ascii="Times New Roman" w:hAnsi="Times New Roman" w:cs="Times New Roman"/>
          <w:spacing w:val="5"/>
          <w:lang w:val="es-ES_tradnl"/>
        </w:rPr>
        <w:lastRenderedPageBreak/>
        <w:t>Porcentaje de clientes que ingresaron al programa desde el comienzo.</w:t>
      </w:r>
    </w:p>
    <w:p w14:paraId="680F6848" w14:textId="77777777" w:rsidR="007D0561" w:rsidRPr="004603B6" w:rsidRDefault="007D0561" w:rsidP="005A5FFD">
      <w:pPr>
        <w:pStyle w:val="Prrafodelista"/>
        <w:numPr>
          <w:ilvl w:val="0"/>
          <w:numId w:val="61"/>
        </w:numPr>
        <w:spacing w:line="360" w:lineRule="auto"/>
        <w:jc w:val="both"/>
        <w:rPr>
          <w:rFonts w:ascii="Times New Roman" w:hAnsi="Times New Roman" w:cs="Times New Roman"/>
          <w:spacing w:val="5"/>
          <w:lang w:val="es-ES_tradnl"/>
        </w:rPr>
      </w:pPr>
      <w:r w:rsidRPr="004603B6">
        <w:rPr>
          <w:rFonts w:ascii="Times New Roman" w:hAnsi="Times New Roman" w:cs="Times New Roman"/>
          <w:spacing w:val="5"/>
          <w:lang w:val="es-ES_tradnl"/>
        </w:rPr>
        <w:t>Porcentaje de clientes que ingresaron en cada período.</w:t>
      </w:r>
    </w:p>
    <w:p w14:paraId="32207656" w14:textId="77777777" w:rsidR="007D0561" w:rsidRPr="004603B6" w:rsidRDefault="007D0561" w:rsidP="005A5FFD">
      <w:pPr>
        <w:pStyle w:val="Prrafodelista"/>
        <w:numPr>
          <w:ilvl w:val="0"/>
          <w:numId w:val="61"/>
        </w:numPr>
        <w:spacing w:line="360" w:lineRule="auto"/>
        <w:jc w:val="both"/>
        <w:rPr>
          <w:rFonts w:ascii="Times New Roman" w:hAnsi="Times New Roman" w:cs="Times New Roman"/>
          <w:spacing w:val="5"/>
          <w:lang w:val="es-ES_tradnl"/>
        </w:rPr>
      </w:pPr>
      <w:r w:rsidRPr="004603B6">
        <w:rPr>
          <w:rFonts w:ascii="Times New Roman" w:hAnsi="Times New Roman" w:cs="Times New Roman"/>
          <w:spacing w:val="5"/>
          <w:lang w:val="es-ES_tradnl"/>
        </w:rPr>
        <w:t>Porcentaje de clientes que refirieron solo un nuevo cliente desde el comienzo del programa.</w:t>
      </w:r>
    </w:p>
    <w:p w14:paraId="22689577" w14:textId="365E0FAB" w:rsidR="007D0561" w:rsidRPr="004603B6" w:rsidRDefault="007D0561" w:rsidP="005A5FFD">
      <w:pPr>
        <w:pStyle w:val="Prrafodelista"/>
        <w:numPr>
          <w:ilvl w:val="0"/>
          <w:numId w:val="61"/>
        </w:numPr>
        <w:spacing w:line="360" w:lineRule="auto"/>
        <w:jc w:val="both"/>
        <w:rPr>
          <w:rFonts w:ascii="Times New Roman" w:hAnsi="Times New Roman" w:cs="Times New Roman"/>
          <w:spacing w:val="5"/>
          <w:lang w:val="es-ES_tradnl"/>
        </w:rPr>
      </w:pPr>
      <w:r w:rsidRPr="004603B6">
        <w:rPr>
          <w:rFonts w:ascii="Times New Roman" w:hAnsi="Times New Roman" w:cs="Times New Roman"/>
          <w:spacing w:val="5"/>
          <w:lang w:val="es-ES_tradnl"/>
        </w:rPr>
        <w:t xml:space="preserve">Porcentaje de clientes que refirieron </w:t>
      </w:r>
      <w:r w:rsidR="003126E8" w:rsidRPr="004603B6">
        <w:rPr>
          <w:rFonts w:ascii="Times New Roman" w:hAnsi="Times New Roman" w:cs="Times New Roman"/>
          <w:spacing w:val="5"/>
          <w:lang w:val="es-ES_tradnl"/>
        </w:rPr>
        <w:t>más</w:t>
      </w:r>
      <w:r w:rsidRPr="004603B6">
        <w:rPr>
          <w:rFonts w:ascii="Times New Roman" w:hAnsi="Times New Roman" w:cs="Times New Roman"/>
          <w:spacing w:val="5"/>
          <w:lang w:val="es-ES_tradnl"/>
        </w:rPr>
        <w:t xml:space="preserve"> de un cliente desde el comienzo del programa.</w:t>
      </w:r>
    </w:p>
    <w:p w14:paraId="213AB001" w14:textId="77777777" w:rsidR="007D0561" w:rsidRPr="004603B6" w:rsidRDefault="007D0561" w:rsidP="005A5FFD">
      <w:pPr>
        <w:pStyle w:val="Prrafodelista"/>
        <w:numPr>
          <w:ilvl w:val="0"/>
          <w:numId w:val="61"/>
        </w:numPr>
        <w:spacing w:line="360" w:lineRule="auto"/>
        <w:jc w:val="both"/>
        <w:rPr>
          <w:rFonts w:ascii="Times New Roman" w:hAnsi="Times New Roman" w:cs="Times New Roman"/>
          <w:spacing w:val="5"/>
          <w:lang w:val="es-ES_tradnl"/>
        </w:rPr>
      </w:pPr>
      <w:r w:rsidRPr="004603B6">
        <w:rPr>
          <w:rFonts w:ascii="Times New Roman" w:hAnsi="Times New Roman" w:cs="Times New Roman"/>
          <w:spacing w:val="5"/>
          <w:lang w:val="es-ES_tradnl"/>
        </w:rPr>
        <w:t>Porcentaje de clientes que refirieron a uno o más clientes por cada período.</w:t>
      </w:r>
    </w:p>
    <w:p w14:paraId="637ECB8F" w14:textId="77777777" w:rsidR="007D0561" w:rsidRPr="004603B6" w:rsidRDefault="007D0561" w:rsidP="005A5FFD">
      <w:pPr>
        <w:pStyle w:val="Prrafodelista"/>
        <w:numPr>
          <w:ilvl w:val="0"/>
          <w:numId w:val="61"/>
        </w:numPr>
        <w:spacing w:line="360" w:lineRule="auto"/>
        <w:jc w:val="both"/>
        <w:rPr>
          <w:rFonts w:ascii="Times New Roman" w:hAnsi="Times New Roman" w:cs="Times New Roman"/>
          <w:spacing w:val="5"/>
          <w:lang w:val="es-ES_tradnl"/>
        </w:rPr>
      </w:pPr>
      <w:r w:rsidRPr="004603B6">
        <w:rPr>
          <w:rFonts w:ascii="Times New Roman" w:hAnsi="Times New Roman" w:cs="Times New Roman"/>
          <w:spacing w:val="5"/>
          <w:lang w:val="es-ES_tradnl"/>
        </w:rPr>
        <w:t>Crédito acumulado en promedio por cliente.</w:t>
      </w:r>
    </w:p>
    <w:p w14:paraId="12542BCE" w14:textId="77777777" w:rsidR="007D0561" w:rsidRPr="004603B6" w:rsidRDefault="007D0561" w:rsidP="005A5FFD">
      <w:pPr>
        <w:pStyle w:val="Prrafodelista"/>
        <w:numPr>
          <w:ilvl w:val="0"/>
          <w:numId w:val="61"/>
        </w:numPr>
        <w:spacing w:line="360" w:lineRule="auto"/>
        <w:jc w:val="both"/>
        <w:rPr>
          <w:rFonts w:ascii="Times New Roman" w:hAnsi="Times New Roman" w:cs="Times New Roman"/>
          <w:spacing w:val="5"/>
          <w:lang w:val="es-ES_tradnl"/>
        </w:rPr>
      </w:pPr>
      <w:r w:rsidRPr="004603B6">
        <w:rPr>
          <w:rFonts w:ascii="Times New Roman" w:hAnsi="Times New Roman" w:cs="Times New Roman"/>
          <w:spacing w:val="5"/>
          <w:lang w:val="es-ES_tradnl"/>
        </w:rPr>
        <w:t>Porcentaje de utilización de los créditos.</w:t>
      </w:r>
    </w:p>
    <w:p w14:paraId="4221452B" w14:textId="77777777" w:rsidR="007D0561" w:rsidRPr="004603B6" w:rsidRDefault="007D0561" w:rsidP="005A5FFD">
      <w:pPr>
        <w:pStyle w:val="Prrafodelista"/>
        <w:numPr>
          <w:ilvl w:val="0"/>
          <w:numId w:val="61"/>
        </w:numPr>
        <w:spacing w:line="360" w:lineRule="auto"/>
        <w:jc w:val="both"/>
        <w:rPr>
          <w:rFonts w:ascii="Times New Roman" w:hAnsi="Times New Roman" w:cs="Times New Roman"/>
          <w:spacing w:val="5"/>
          <w:lang w:val="es-ES_tradnl"/>
        </w:rPr>
      </w:pPr>
      <w:r w:rsidRPr="004603B6">
        <w:rPr>
          <w:rFonts w:ascii="Times New Roman" w:hAnsi="Times New Roman" w:cs="Times New Roman"/>
          <w:spacing w:val="5"/>
          <w:lang w:val="es-ES_tradnl"/>
        </w:rPr>
        <w:t>Crédito acumulado en la totalidad del programa.</w:t>
      </w:r>
    </w:p>
    <w:p w14:paraId="11675977" w14:textId="77777777" w:rsidR="007D0561" w:rsidRPr="004603B6" w:rsidRDefault="007D0561" w:rsidP="005A5FFD">
      <w:pPr>
        <w:pStyle w:val="Prrafodelista"/>
        <w:numPr>
          <w:ilvl w:val="0"/>
          <w:numId w:val="61"/>
        </w:numPr>
        <w:spacing w:line="360" w:lineRule="auto"/>
        <w:jc w:val="both"/>
        <w:rPr>
          <w:rFonts w:ascii="Times New Roman" w:hAnsi="Times New Roman" w:cs="Times New Roman"/>
          <w:spacing w:val="5"/>
          <w:lang w:val="es-ES_tradnl"/>
        </w:rPr>
      </w:pPr>
      <w:r w:rsidRPr="004603B6">
        <w:rPr>
          <w:rFonts w:ascii="Times New Roman" w:hAnsi="Times New Roman" w:cs="Times New Roman"/>
          <w:spacing w:val="5"/>
          <w:lang w:val="es-ES_tradnl"/>
        </w:rPr>
        <w:t>Crédito utilizado en la totalidad del programa.</w:t>
      </w:r>
    </w:p>
    <w:p w14:paraId="44DFF1B6" w14:textId="77777777" w:rsidR="007D0561" w:rsidRPr="004603B6" w:rsidRDefault="007D0561" w:rsidP="005A5FFD">
      <w:pPr>
        <w:pStyle w:val="Prrafodelista"/>
        <w:numPr>
          <w:ilvl w:val="0"/>
          <w:numId w:val="61"/>
        </w:numPr>
        <w:spacing w:line="360" w:lineRule="auto"/>
        <w:jc w:val="both"/>
        <w:rPr>
          <w:rFonts w:ascii="Times New Roman" w:hAnsi="Times New Roman" w:cs="Times New Roman"/>
          <w:spacing w:val="5"/>
          <w:lang w:val="es-ES_tradnl"/>
        </w:rPr>
      </w:pPr>
      <w:r w:rsidRPr="004603B6">
        <w:rPr>
          <w:rFonts w:ascii="Times New Roman" w:hAnsi="Times New Roman" w:cs="Times New Roman"/>
          <w:spacing w:val="5"/>
          <w:lang w:val="es-ES_tradnl"/>
        </w:rPr>
        <w:t>Saldo del crédito acumulado a la fecha.</w:t>
      </w:r>
    </w:p>
    <w:p w14:paraId="5E48B7E5" w14:textId="77777777" w:rsidR="007D0561" w:rsidRPr="004603B6" w:rsidRDefault="007D0561" w:rsidP="005A5FFD">
      <w:pPr>
        <w:pStyle w:val="Prrafodelista"/>
        <w:numPr>
          <w:ilvl w:val="0"/>
          <w:numId w:val="61"/>
        </w:numPr>
        <w:spacing w:line="360" w:lineRule="auto"/>
        <w:jc w:val="both"/>
        <w:rPr>
          <w:rFonts w:ascii="Times New Roman" w:hAnsi="Times New Roman" w:cs="Times New Roman"/>
          <w:spacing w:val="5"/>
          <w:lang w:val="es-ES_tradnl"/>
        </w:rPr>
      </w:pPr>
      <w:r w:rsidRPr="004603B6">
        <w:rPr>
          <w:rFonts w:ascii="Times New Roman" w:hAnsi="Times New Roman" w:cs="Times New Roman"/>
          <w:spacing w:val="5"/>
          <w:lang w:val="es-ES_tradnl"/>
        </w:rPr>
        <w:t>Porcentaje de satisfacción.</w:t>
      </w:r>
    </w:p>
    <w:p w14:paraId="26C3B1CC" w14:textId="77777777" w:rsidR="007D0561" w:rsidRPr="004603B6" w:rsidRDefault="007D0561" w:rsidP="005A5FFD">
      <w:pPr>
        <w:spacing w:line="360" w:lineRule="auto"/>
        <w:jc w:val="both"/>
        <w:rPr>
          <w:rFonts w:ascii="Times New Roman" w:hAnsi="Times New Roman" w:cs="Times New Roman"/>
          <w:spacing w:val="5"/>
          <w:lang w:val="es-ES_tradnl"/>
        </w:rPr>
      </w:pPr>
    </w:p>
    <w:p w14:paraId="3C889E46" w14:textId="2246858D" w:rsidR="007D0561" w:rsidRPr="004603B6" w:rsidRDefault="007D0561" w:rsidP="005A5FFD">
      <w:pPr>
        <w:spacing w:line="360" w:lineRule="auto"/>
        <w:jc w:val="both"/>
        <w:rPr>
          <w:rFonts w:ascii="Times New Roman" w:hAnsi="Times New Roman" w:cs="Times New Roman"/>
          <w:spacing w:val="5"/>
          <w:lang w:val="es-ES_tradnl"/>
        </w:rPr>
      </w:pPr>
      <w:r w:rsidRPr="004603B6">
        <w:rPr>
          <w:rFonts w:ascii="Times New Roman" w:hAnsi="Times New Roman" w:cs="Times New Roman"/>
          <w:spacing w:val="5"/>
          <w:lang w:val="es-ES_tradnl"/>
        </w:rPr>
        <w:t>En base a la tendencia de dichos indicadores se irán realizando ajustes y mejoras para alcanzar los objetivos planteados.</w:t>
      </w:r>
    </w:p>
    <w:p w14:paraId="067E44A6" w14:textId="03F3391E" w:rsidR="00760006" w:rsidRPr="004603B6" w:rsidRDefault="00760006" w:rsidP="005A5FFD">
      <w:pPr>
        <w:spacing w:line="360" w:lineRule="auto"/>
        <w:jc w:val="both"/>
        <w:rPr>
          <w:rFonts w:ascii="Times New Roman" w:hAnsi="Times New Roman" w:cs="Times New Roman"/>
          <w:spacing w:val="5"/>
          <w:lang w:val="es-ES_tradnl"/>
        </w:rPr>
      </w:pPr>
    </w:p>
    <w:p w14:paraId="24E2E281" w14:textId="2F1847F4" w:rsidR="0013654A" w:rsidRPr="004603B6" w:rsidRDefault="0013654A" w:rsidP="005A5FFD">
      <w:pPr>
        <w:spacing w:line="360" w:lineRule="auto"/>
        <w:jc w:val="both"/>
        <w:rPr>
          <w:rFonts w:ascii="Times New Roman" w:hAnsi="Times New Roman" w:cs="Times New Roman"/>
          <w:spacing w:val="5"/>
          <w:lang w:val="es-ES_tradnl"/>
        </w:rPr>
      </w:pPr>
    </w:p>
    <w:p w14:paraId="1380282A" w14:textId="77777777" w:rsidR="007D0561" w:rsidRPr="004603B6" w:rsidRDefault="007D0561" w:rsidP="005A5FFD">
      <w:pPr>
        <w:spacing w:line="360" w:lineRule="auto"/>
        <w:jc w:val="both"/>
        <w:rPr>
          <w:rFonts w:ascii="Times New Roman" w:hAnsi="Times New Roman" w:cs="Times New Roman"/>
          <w:b/>
          <w:bCs/>
          <w:spacing w:val="5"/>
          <w:u w:val="single"/>
          <w:lang w:val="es-ES_tradnl"/>
        </w:rPr>
      </w:pPr>
      <w:r w:rsidRPr="004603B6">
        <w:rPr>
          <w:rFonts w:ascii="Times New Roman" w:hAnsi="Times New Roman" w:cs="Times New Roman"/>
          <w:b/>
          <w:bCs/>
          <w:spacing w:val="5"/>
          <w:u w:val="single"/>
          <w:lang w:val="es-ES_tradnl"/>
        </w:rPr>
        <w:t>Costos y recursos necesarios</w:t>
      </w:r>
    </w:p>
    <w:p w14:paraId="369192B9" w14:textId="77777777" w:rsidR="007D0561" w:rsidRPr="004603B6" w:rsidRDefault="007D0561" w:rsidP="005A5FFD">
      <w:pPr>
        <w:spacing w:line="360" w:lineRule="auto"/>
        <w:jc w:val="both"/>
        <w:rPr>
          <w:rFonts w:ascii="Times New Roman" w:hAnsi="Times New Roman" w:cs="Times New Roman"/>
          <w:spacing w:val="5"/>
          <w:lang w:val="es-ES_tradnl"/>
        </w:rPr>
      </w:pPr>
    </w:p>
    <w:p w14:paraId="09B69748" w14:textId="77777777" w:rsidR="007D0561" w:rsidRPr="004603B6" w:rsidRDefault="007D0561" w:rsidP="005A5FFD">
      <w:pPr>
        <w:spacing w:line="360" w:lineRule="auto"/>
        <w:jc w:val="both"/>
        <w:rPr>
          <w:rFonts w:ascii="Times New Roman" w:hAnsi="Times New Roman" w:cs="Times New Roman"/>
          <w:spacing w:val="5"/>
          <w:lang w:val="es-ES_tradnl"/>
        </w:rPr>
      </w:pPr>
      <w:r w:rsidRPr="004603B6">
        <w:rPr>
          <w:rFonts w:ascii="Times New Roman" w:hAnsi="Times New Roman" w:cs="Times New Roman"/>
          <w:spacing w:val="5"/>
          <w:lang w:val="es-ES_tradnl"/>
        </w:rPr>
        <w:t>Al sistema informático actual donde se gestiona la relación con los clientes se adicionará un complemento cuya finalidad será la de llevar el registro de todos los contactos post venta y de brindar información estratégica para entender en la etapa que se encuentran, sus necesidades y posibilidades de mejorar la relación y generar nuevos negocios:</w:t>
      </w:r>
    </w:p>
    <w:p w14:paraId="3CD650FD" w14:textId="77777777" w:rsidR="007D0561" w:rsidRPr="004603B6" w:rsidRDefault="007D0561" w:rsidP="005A5FFD">
      <w:pPr>
        <w:spacing w:line="360" w:lineRule="auto"/>
        <w:jc w:val="both"/>
        <w:rPr>
          <w:rFonts w:ascii="Times New Roman" w:hAnsi="Times New Roman" w:cs="Times New Roman"/>
          <w:spacing w:val="5"/>
          <w:lang w:val="es-ES_tradnl"/>
        </w:rPr>
      </w:pPr>
    </w:p>
    <w:p w14:paraId="04EDDDB8" w14:textId="77777777" w:rsidR="007D0561" w:rsidRPr="004603B6" w:rsidRDefault="007D0561" w:rsidP="005A5FFD">
      <w:pPr>
        <w:pStyle w:val="Prrafodelista"/>
        <w:numPr>
          <w:ilvl w:val="0"/>
          <w:numId w:val="57"/>
        </w:numPr>
        <w:spacing w:line="360" w:lineRule="auto"/>
        <w:jc w:val="both"/>
        <w:rPr>
          <w:rFonts w:ascii="Times New Roman" w:hAnsi="Times New Roman" w:cs="Times New Roman"/>
          <w:spacing w:val="5"/>
          <w:lang w:val="es-ES_tradnl"/>
        </w:rPr>
      </w:pPr>
      <w:proofErr w:type="spellStart"/>
      <w:r w:rsidRPr="004603B6">
        <w:rPr>
          <w:rFonts w:ascii="Times New Roman" w:hAnsi="Times New Roman" w:cs="Times New Roman"/>
          <w:i/>
          <w:iCs/>
          <w:spacing w:val="5"/>
          <w:lang w:val="es-ES_tradnl"/>
        </w:rPr>
        <w:t>Newsletters</w:t>
      </w:r>
      <w:proofErr w:type="spellEnd"/>
      <w:r w:rsidRPr="004603B6">
        <w:rPr>
          <w:rFonts w:ascii="Times New Roman" w:hAnsi="Times New Roman" w:cs="Times New Roman"/>
          <w:spacing w:val="5"/>
          <w:lang w:val="es-ES_tradnl"/>
        </w:rPr>
        <w:t xml:space="preserve"> enviados.</w:t>
      </w:r>
    </w:p>
    <w:p w14:paraId="345F8D39" w14:textId="77777777" w:rsidR="007D0561" w:rsidRPr="004603B6" w:rsidRDefault="007D0561" w:rsidP="005A5FFD">
      <w:pPr>
        <w:pStyle w:val="Prrafodelista"/>
        <w:numPr>
          <w:ilvl w:val="0"/>
          <w:numId w:val="57"/>
        </w:numPr>
        <w:spacing w:line="360" w:lineRule="auto"/>
        <w:jc w:val="both"/>
        <w:rPr>
          <w:rFonts w:ascii="Times New Roman" w:hAnsi="Times New Roman" w:cs="Times New Roman"/>
          <w:spacing w:val="5"/>
          <w:lang w:val="es-ES_tradnl"/>
        </w:rPr>
      </w:pPr>
      <w:r w:rsidRPr="004603B6">
        <w:rPr>
          <w:rFonts w:ascii="Times New Roman" w:hAnsi="Times New Roman" w:cs="Times New Roman"/>
          <w:spacing w:val="5"/>
          <w:lang w:val="es-ES_tradnl"/>
        </w:rPr>
        <w:t>Pedidos de mantenimiento o mudanza de producto.</w:t>
      </w:r>
    </w:p>
    <w:p w14:paraId="50B99215" w14:textId="77777777" w:rsidR="007D0561" w:rsidRPr="004603B6" w:rsidRDefault="007D0561" w:rsidP="005A5FFD">
      <w:pPr>
        <w:pStyle w:val="Prrafodelista"/>
        <w:numPr>
          <w:ilvl w:val="0"/>
          <w:numId w:val="57"/>
        </w:numPr>
        <w:spacing w:line="360" w:lineRule="auto"/>
        <w:jc w:val="both"/>
        <w:rPr>
          <w:rFonts w:ascii="Times New Roman" w:hAnsi="Times New Roman" w:cs="Times New Roman"/>
          <w:spacing w:val="5"/>
          <w:lang w:val="es-ES_tradnl"/>
        </w:rPr>
      </w:pPr>
      <w:r w:rsidRPr="004603B6">
        <w:rPr>
          <w:rFonts w:ascii="Times New Roman" w:hAnsi="Times New Roman" w:cs="Times New Roman"/>
          <w:spacing w:val="5"/>
          <w:lang w:val="es-ES_tradnl"/>
        </w:rPr>
        <w:t>Pedidos de nuevos productos.</w:t>
      </w:r>
    </w:p>
    <w:p w14:paraId="7A260951" w14:textId="77777777" w:rsidR="007D0561" w:rsidRPr="004603B6" w:rsidRDefault="007D0561" w:rsidP="005A5FFD">
      <w:pPr>
        <w:pStyle w:val="Prrafodelista"/>
        <w:numPr>
          <w:ilvl w:val="0"/>
          <w:numId w:val="57"/>
        </w:numPr>
        <w:spacing w:line="360" w:lineRule="auto"/>
        <w:jc w:val="both"/>
        <w:rPr>
          <w:rFonts w:ascii="Times New Roman" w:hAnsi="Times New Roman" w:cs="Times New Roman"/>
          <w:spacing w:val="5"/>
          <w:lang w:val="es-ES_tradnl"/>
        </w:rPr>
      </w:pPr>
      <w:r w:rsidRPr="004603B6">
        <w:rPr>
          <w:rFonts w:ascii="Times New Roman" w:hAnsi="Times New Roman" w:cs="Times New Roman"/>
          <w:spacing w:val="5"/>
          <w:lang w:val="es-ES_tradnl"/>
        </w:rPr>
        <w:t>Sugerencias y preguntas recibidas.</w:t>
      </w:r>
    </w:p>
    <w:p w14:paraId="20405287" w14:textId="77777777" w:rsidR="007D0561" w:rsidRPr="004603B6" w:rsidRDefault="007D0561" w:rsidP="005A5FFD">
      <w:pPr>
        <w:pStyle w:val="Prrafodelista"/>
        <w:numPr>
          <w:ilvl w:val="0"/>
          <w:numId w:val="57"/>
        </w:numPr>
        <w:spacing w:line="360" w:lineRule="auto"/>
        <w:jc w:val="both"/>
        <w:rPr>
          <w:rFonts w:ascii="Times New Roman" w:hAnsi="Times New Roman" w:cs="Times New Roman"/>
          <w:spacing w:val="5"/>
          <w:lang w:val="es-ES_tradnl"/>
        </w:rPr>
      </w:pPr>
      <w:r w:rsidRPr="004603B6">
        <w:rPr>
          <w:rFonts w:ascii="Times New Roman" w:hAnsi="Times New Roman" w:cs="Times New Roman"/>
          <w:spacing w:val="5"/>
          <w:lang w:val="es-ES_tradnl"/>
        </w:rPr>
        <w:t>Referidos obtenidos.</w:t>
      </w:r>
    </w:p>
    <w:p w14:paraId="5EAAC04F" w14:textId="77777777" w:rsidR="007D0561" w:rsidRPr="004603B6" w:rsidRDefault="007D0561" w:rsidP="005A5FFD">
      <w:pPr>
        <w:pStyle w:val="Prrafodelista"/>
        <w:numPr>
          <w:ilvl w:val="0"/>
          <w:numId w:val="57"/>
        </w:numPr>
        <w:spacing w:line="360" w:lineRule="auto"/>
        <w:jc w:val="both"/>
        <w:rPr>
          <w:rFonts w:ascii="Times New Roman" w:hAnsi="Times New Roman" w:cs="Times New Roman"/>
          <w:spacing w:val="5"/>
          <w:lang w:val="es-ES_tradnl"/>
        </w:rPr>
      </w:pPr>
      <w:r w:rsidRPr="004603B6">
        <w:rPr>
          <w:rFonts w:ascii="Times New Roman" w:hAnsi="Times New Roman" w:cs="Times New Roman"/>
          <w:spacing w:val="5"/>
          <w:lang w:val="es-ES_tradnl"/>
        </w:rPr>
        <w:lastRenderedPageBreak/>
        <w:t>Beneficios acumulados y utilizados.</w:t>
      </w:r>
    </w:p>
    <w:p w14:paraId="57A08A8A" w14:textId="77777777" w:rsidR="007D0561" w:rsidRPr="004603B6" w:rsidRDefault="007D0561" w:rsidP="005A5FFD">
      <w:pPr>
        <w:pStyle w:val="Prrafodelista"/>
        <w:numPr>
          <w:ilvl w:val="0"/>
          <w:numId w:val="57"/>
        </w:numPr>
        <w:spacing w:line="360" w:lineRule="auto"/>
        <w:jc w:val="both"/>
        <w:rPr>
          <w:rFonts w:ascii="Times New Roman" w:hAnsi="Times New Roman" w:cs="Times New Roman"/>
          <w:spacing w:val="5"/>
          <w:lang w:val="es-ES_tradnl"/>
        </w:rPr>
      </w:pPr>
      <w:r w:rsidRPr="004603B6">
        <w:rPr>
          <w:rFonts w:ascii="Times New Roman" w:hAnsi="Times New Roman" w:cs="Times New Roman"/>
          <w:spacing w:val="5"/>
          <w:lang w:val="es-ES_tradnl"/>
        </w:rPr>
        <w:t>Satisfacción con la marca.</w:t>
      </w:r>
    </w:p>
    <w:p w14:paraId="44EFA2EE" w14:textId="77777777" w:rsidR="007D0561" w:rsidRPr="004603B6" w:rsidRDefault="007D0561" w:rsidP="005A5FFD">
      <w:pPr>
        <w:pStyle w:val="Prrafodelista"/>
        <w:numPr>
          <w:ilvl w:val="0"/>
          <w:numId w:val="57"/>
        </w:numPr>
        <w:spacing w:line="360" w:lineRule="auto"/>
        <w:jc w:val="both"/>
        <w:rPr>
          <w:rFonts w:ascii="Times New Roman" w:hAnsi="Times New Roman" w:cs="Times New Roman"/>
          <w:spacing w:val="5"/>
          <w:lang w:val="es-ES_tradnl"/>
        </w:rPr>
      </w:pPr>
      <w:r w:rsidRPr="004603B6">
        <w:rPr>
          <w:rFonts w:ascii="Times New Roman" w:hAnsi="Times New Roman" w:cs="Times New Roman"/>
          <w:spacing w:val="5"/>
          <w:lang w:val="es-ES_tradnl"/>
        </w:rPr>
        <w:t>Ciclo de vida del cliente.</w:t>
      </w:r>
    </w:p>
    <w:p w14:paraId="384A5349" w14:textId="77777777" w:rsidR="007D0561" w:rsidRPr="004603B6" w:rsidRDefault="007D0561" w:rsidP="005A5FFD">
      <w:pPr>
        <w:spacing w:line="360" w:lineRule="auto"/>
        <w:jc w:val="both"/>
        <w:rPr>
          <w:rFonts w:ascii="Times New Roman" w:hAnsi="Times New Roman" w:cs="Times New Roman"/>
          <w:spacing w:val="5"/>
          <w:lang w:val="es-ES_tradnl"/>
        </w:rPr>
      </w:pPr>
    </w:p>
    <w:p w14:paraId="1669F4A9" w14:textId="77777777" w:rsidR="007D0561" w:rsidRPr="004603B6" w:rsidRDefault="007D0561" w:rsidP="005A5FFD">
      <w:pPr>
        <w:spacing w:line="360" w:lineRule="auto"/>
        <w:jc w:val="both"/>
        <w:rPr>
          <w:rFonts w:ascii="Times New Roman" w:hAnsi="Times New Roman" w:cs="Times New Roman"/>
          <w:spacing w:val="5"/>
          <w:lang w:val="es-ES_tradnl"/>
        </w:rPr>
      </w:pPr>
      <w:r w:rsidRPr="004603B6">
        <w:rPr>
          <w:rFonts w:ascii="Times New Roman" w:hAnsi="Times New Roman" w:cs="Times New Roman"/>
          <w:spacing w:val="5"/>
          <w:lang w:val="es-ES_tradnl"/>
        </w:rPr>
        <w:t>A la vez, los clientes podrán ingresar dentro del sitio web de la empresa (utilizando su clave y usuario) a la sección del programa donde podrán ver su historial, el ciclo de cada período, el crédito acumulado, novedades, etc.</w:t>
      </w:r>
    </w:p>
    <w:p w14:paraId="79DBA266" w14:textId="77777777" w:rsidR="007D0561" w:rsidRPr="004603B6" w:rsidRDefault="007D0561" w:rsidP="005A5FFD">
      <w:pPr>
        <w:spacing w:line="360" w:lineRule="auto"/>
        <w:jc w:val="both"/>
        <w:rPr>
          <w:rFonts w:ascii="Times New Roman" w:hAnsi="Times New Roman" w:cs="Times New Roman"/>
          <w:spacing w:val="5"/>
          <w:lang w:val="es-ES_tradnl"/>
        </w:rPr>
      </w:pPr>
    </w:p>
    <w:p w14:paraId="79F22D4B" w14:textId="77777777" w:rsidR="007D0561" w:rsidRPr="004603B6" w:rsidRDefault="007D0561" w:rsidP="005A5FFD">
      <w:pPr>
        <w:spacing w:line="360" w:lineRule="auto"/>
        <w:jc w:val="both"/>
        <w:rPr>
          <w:rFonts w:ascii="Times New Roman" w:hAnsi="Times New Roman" w:cs="Times New Roman"/>
          <w:spacing w:val="5"/>
          <w:lang w:val="es-ES_tradnl"/>
        </w:rPr>
      </w:pPr>
      <w:r w:rsidRPr="004603B6">
        <w:rPr>
          <w:rFonts w:ascii="Times New Roman" w:hAnsi="Times New Roman" w:cs="Times New Roman"/>
          <w:spacing w:val="5"/>
          <w:lang w:val="es-ES_tradnl"/>
        </w:rPr>
        <w:t xml:space="preserve">Se contratará a un programador/diseñador web para que un lapso de tres meses desarrolle, testé e implemente el nuevo módulo en el sistema informático actual incluyendo estadísticas y KPI, la sección web a la que pueden ingresar los clientes y la plantilla para los </w:t>
      </w:r>
      <w:proofErr w:type="spellStart"/>
      <w:r w:rsidRPr="004603B6">
        <w:rPr>
          <w:rFonts w:ascii="Times New Roman" w:hAnsi="Times New Roman" w:cs="Times New Roman"/>
          <w:i/>
          <w:iCs/>
          <w:spacing w:val="5"/>
          <w:lang w:val="es-ES_tradnl"/>
        </w:rPr>
        <w:t>newsletters</w:t>
      </w:r>
      <w:proofErr w:type="spellEnd"/>
      <w:r w:rsidRPr="004603B6">
        <w:rPr>
          <w:rFonts w:ascii="Times New Roman" w:hAnsi="Times New Roman" w:cs="Times New Roman"/>
          <w:spacing w:val="5"/>
          <w:lang w:val="es-ES_tradnl"/>
        </w:rPr>
        <w:t>.</w:t>
      </w:r>
    </w:p>
    <w:p w14:paraId="5AC09B64" w14:textId="4CE4F156" w:rsidR="007D0561" w:rsidRPr="004603B6" w:rsidRDefault="007D0561" w:rsidP="005A5FFD">
      <w:pPr>
        <w:spacing w:line="360" w:lineRule="auto"/>
        <w:jc w:val="both"/>
        <w:rPr>
          <w:rFonts w:ascii="Times New Roman" w:hAnsi="Times New Roman" w:cs="Times New Roman"/>
          <w:spacing w:val="5"/>
          <w:lang w:val="es-ES_tradnl"/>
        </w:rPr>
      </w:pPr>
      <w:r w:rsidRPr="004603B6">
        <w:rPr>
          <w:rFonts w:ascii="Times New Roman" w:hAnsi="Times New Roman" w:cs="Times New Roman"/>
          <w:spacing w:val="5"/>
          <w:lang w:val="es-ES_tradnl"/>
        </w:rPr>
        <w:t>El costo será de $</w:t>
      </w:r>
      <w:r w:rsidR="00200B80">
        <w:rPr>
          <w:rFonts w:ascii="Times New Roman" w:hAnsi="Times New Roman" w:cs="Times New Roman"/>
          <w:spacing w:val="5"/>
          <w:lang w:val="es-ES_tradnl"/>
        </w:rPr>
        <w:t xml:space="preserve"> </w:t>
      </w:r>
      <w:r w:rsidR="00872401">
        <w:rPr>
          <w:rFonts w:ascii="Times New Roman" w:hAnsi="Times New Roman" w:cs="Times New Roman"/>
          <w:spacing w:val="5"/>
          <w:lang w:val="es-ES_tradnl"/>
        </w:rPr>
        <w:t>3</w:t>
      </w:r>
      <w:r w:rsidRPr="004603B6">
        <w:rPr>
          <w:rFonts w:ascii="Times New Roman" w:hAnsi="Times New Roman" w:cs="Times New Roman"/>
          <w:spacing w:val="5"/>
          <w:lang w:val="es-ES_tradnl"/>
        </w:rPr>
        <w:t>20</w:t>
      </w:r>
      <w:r w:rsidR="002B5935">
        <w:rPr>
          <w:rFonts w:ascii="Times New Roman" w:hAnsi="Times New Roman" w:cs="Times New Roman"/>
          <w:spacing w:val="5"/>
          <w:lang w:val="es-ES_tradnl"/>
        </w:rPr>
        <w:t>.</w:t>
      </w:r>
      <w:r w:rsidRPr="004603B6">
        <w:rPr>
          <w:rFonts w:ascii="Times New Roman" w:hAnsi="Times New Roman" w:cs="Times New Roman"/>
          <w:spacing w:val="5"/>
          <w:lang w:val="es-ES_tradnl"/>
        </w:rPr>
        <w:t>000.-</w:t>
      </w:r>
    </w:p>
    <w:p w14:paraId="2A1642FE" w14:textId="77777777" w:rsidR="007D0561" w:rsidRPr="004603B6" w:rsidRDefault="007D0561" w:rsidP="005A5FFD">
      <w:pPr>
        <w:spacing w:line="360" w:lineRule="auto"/>
        <w:jc w:val="both"/>
        <w:rPr>
          <w:rFonts w:ascii="Times New Roman" w:hAnsi="Times New Roman" w:cs="Times New Roman"/>
          <w:spacing w:val="5"/>
          <w:lang w:val="es-ES_tradnl"/>
        </w:rPr>
      </w:pPr>
    </w:p>
    <w:p w14:paraId="3314C0D3" w14:textId="7FCF2DE1" w:rsidR="007D0561" w:rsidRPr="004603B6" w:rsidRDefault="007D0561" w:rsidP="005A5FFD">
      <w:pPr>
        <w:spacing w:line="360" w:lineRule="auto"/>
        <w:jc w:val="both"/>
        <w:rPr>
          <w:rFonts w:ascii="Times New Roman" w:hAnsi="Times New Roman" w:cs="Times New Roman"/>
          <w:spacing w:val="5"/>
          <w:lang w:val="es-ES_tradnl"/>
        </w:rPr>
      </w:pPr>
      <w:r w:rsidRPr="004603B6">
        <w:rPr>
          <w:rFonts w:ascii="Times New Roman" w:hAnsi="Times New Roman" w:cs="Times New Roman"/>
          <w:spacing w:val="5"/>
          <w:lang w:val="es-ES_tradnl"/>
        </w:rPr>
        <w:t xml:space="preserve">La administración del programa será </w:t>
      </w:r>
      <w:r w:rsidR="003126E8" w:rsidRPr="004603B6">
        <w:rPr>
          <w:rFonts w:ascii="Times New Roman" w:hAnsi="Times New Roman" w:cs="Times New Roman"/>
          <w:spacing w:val="5"/>
          <w:lang w:val="es-ES_tradnl"/>
        </w:rPr>
        <w:t>llevada</w:t>
      </w:r>
      <w:r w:rsidRPr="004603B6">
        <w:rPr>
          <w:rFonts w:ascii="Times New Roman" w:hAnsi="Times New Roman" w:cs="Times New Roman"/>
          <w:spacing w:val="5"/>
          <w:lang w:val="es-ES_tradnl"/>
        </w:rPr>
        <w:t xml:space="preserve"> a cabo por el mismo personal administrativo de la empresa.</w:t>
      </w:r>
    </w:p>
    <w:p w14:paraId="3E361B1F" w14:textId="77777777" w:rsidR="007D0561" w:rsidRPr="004603B6" w:rsidRDefault="007D0561" w:rsidP="005A5FFD">
      <w:pPr>
        <w:spacing w:line="360" w:lineRule="auto"/>
        <w:jc w:val="both"/>
        <w:rPr>
          <w:rFonts w:ascii="Times New Roman" w:hAnsi="Times New Roman" w:cs="Times New Roman"/>
          <w:spacing w:val="5"/>
          <w:lang w:val="es-ES_tradnl"/>
        </w:rPr>
      </w:pPr>
    </w:p>
    <w:p w14:paraId="71716D53" w14:textId="277BF2CE" w:rsidR="007D0561" w:rsidRPr="004603B6" w:rsidRDefault="007D0561" w:rsidP="005A5FFD">
      <w:pPr>
        <w:spacing w:line="360" w:lineRule="auto"/>
        <w:jc w:val="both"/>
        <w:rPr>
          <w:rFonts w:ascii="Times New Roman" w:hAnsi="Times New Roman" w:cs="Times New Roman"/>
          <w:lang w:val="es-ES_tradnl"/>
        </w:rPr>
      </w:pPr>
    </w:p>
    <w:p w14:paraId="591E80CE" w14:textId="77777777" w:rsidR="007D0561" w:rsidRPr="004603B6" w:rsidRDefault="007D0561" w:rsidP="005A5FFD">
      <w:pPr>
        <w:spacing w:line="360" w:lineRule="auto"/>
        <w:jc w:val="both"/>
        <w:rPr>
          <w:rFonts w:ascii="Times New Roman" w:hAnsi="Times New Roman" w:cs="Times New Roman"/>
          <w:lang w:val="es-ES_tradnl"/>
        </w:rPr>
      </w:pPr>
    </w:p>
    <w:p w14:paraId="0182FD8E" w14:textId="77777777" w:rsidR="007D0561" w:rsidRPr="004603B6" w:rsidRDefault="007D0561" w:rsidP="005A5FFD">
      <w:pPr>
        <w:spacing w:line="360" w:lineRule="auto"/>
        <w:jc w:val="both"/>
        <w:rPr>
          <w:rFonts w:ascii="Times New Roman" w:hAnsi="Times New Roman" w:cs="Times New Roman"/>
          <w:lang w:val="es-ES_tradnl"/>
        </w:rPr>
      </w:pPr>
    </w:p>
    <w:p w14:paraId="1945DE98" w14:textId="77777777" w:rsidR="007D0561" w:rsidRPr="004603B6" w:rsidRDefault="007D0561" w:rsidP="005A5FFD">
      <w:pPr>
        <w:spacing w:line="360" w:lineRule="auto"/>
        <w:jc w:val="both"/>
        <w:rPr>
          <w:rFonts w:ascii="Times New Roman" w:hAnsi="Times New Roman" w:cs="Times New Roman"/>
          <w:lang w:val="es-ES_tradnl"/>
        </w:rPr>
      </w:pPr>
    </w:p>
    <w:p w14:paraId="287934EE" w14:textId="77777777" w:rsidR="007D0561" w:rsidRPr="004603B6" w:rsidRDefault="007D0561" w:rsidP="005A5FFD">
      <w:pPr>
        <w:spacing w:line="360" w:lineRule="auto"/>
        <w:jc w:val="both"/>
        <w:rPr>
          <w:rFonts w:ascii="Times New Roman" w:hAnsi="Times New Roman" w:cs="Times New Roman"/>
          <w:lang w:val="es-ES_tradnl"/>
        </w:rPr>
      </w:pPr>
    </w:p>
    <w:p w14:paraId="4CF046EB" w14:textId="77777777" w:rsidR="007D0561" w:rsidRPr="004603B6" w:rsidRDefault="007D0561" w:rsidP="005A5FFD">
      <w:pPr>
        <w:spacing w:line="360" w:lineRule="auto"/>
        <w:jc w:val="both"/>
        <w:rPr>
          <w:rFonts w:ascii="Times New Roman" w:hAnsi="Times New Roman" w:cs="Times New Roman"/>
          <w:lang w:val="es-ES_tradnl"/>
        </w:rPr>
      </w:pPr>
    </w:p>
    <w:p w14:paraId="38DD8D43" w14:textId="669FABF5" w:rsidR="007D0561" w:rsidRPr="004603B6" w:rsidRDefault="007D0561" w:rsidP="005A5FFD">
      <w:pPr>
        <w:spacing w:line="360" w:lineRule="auto"/>
        <w:jc w:val="both"/>
        <w:rPr>
          <w:rFonts w:ascii="Times New Roman" w:hAnsi="Times New Roman" w:cs="Times New Roman"/>
          <w:lang w:val="es-ES_tradnl"/>
        </w:rPr>
      </w:pPr>
    </w:p>
    <w:p w14:paraId="1694D6A9" w14:textId="66FBC026" w:rsidR="0013654A" w:rsidRPr="004603B6" w:rsidRDefault="0013654A" w:rsidP="005A5FFD">
      <w:pPr>
        <w:spacing w:line="360" w:lineRule="auto"/>
        <w:jc w:val="both"/>
        <w:rPr>
          <w:rFonts w:ascii="Times New Roman" w:hAnsi="Times New Roman" w:cs="Times New Roman"/>
          <w:lang w:val="es-ES_tradnl"/>
        </w:rPr>
      </w:pPr>
    </w:p>
    <w:p w14:paraId="630758D4" w14:textId="2BE7B3DA" w:rsidR="0013654A" w:rsidRPr="004603B6" w:rsidRDefault="0013654A" w:rsidP="005A5FFD">
      <w:pPr>
        <w:spacing w:line="360" w:lineRule="auto"/>
        <w:jc w:val="both"/>
        <w:rPr>
          <w:rFonts w:ascii="Times New Roman" w:hAnsi="Times New Roman" w:cs="Times New Roman"/>
          <w:lang w:val="es-ES_tradnl"/>
        </w:rPr>
      </w:pPr>
    </w:p>
    <w:p w14:paraId="72EB8F2E" w14:textId="51E0C182" w:rsidR="0013654A" w:rsidRPr="004603B6" w:rsidRDefault="0013654A" w:rsidP="005A5FFD">
      <w:pPr>
        <w:spacing w:line="360" w:lineRule="auto"/>
        <w:jc w:val="both"/>
        <w:rPr>
          <w:rFonts w:ascii="Times New Roman" w:hAnsi="Times New Roman" w:cs="Times New Roman"/>
          <w:lang w:val="es-ES_tradnl"/>
        </w:rPr>
      </w:pPr>
    </w:p>
    <w:p w14:paraId="366C8459" w14:textId="7C1E284A" w:rsidR="0013654A" w:rsidRPr="004603B6" w:rsidRDefault="0013654A" w:rsidP="005A5FFD">
      <w:pPr>
        <w:spacing w:line="360" w:lineRule="auto"/>
        <w:jc w:val="both"/>
        <w:rPr>
          <w:rFonts w:ascii="Times New Roman" w:hAnsi="Times New Roman" w:cs="Times New Roman"/>
          <w:lang w:val="es-ES_tradnl"/>
        </w:rPr>
      </w:pPr>
    </w:p>
    <w:p w14:paraId="2BFC968B" w14:textId="14282F7C" w:rsidR="0013654A" w:rsidRPr="004603B6" w:rsidRDefault="0013654A" w:rsidP="005A5FFD">
      <w:pPr>
        <w:spacing w:line="360" w:lineRule="auto"/>
        <w:jc w:val="both"/>
        <w:rPr>
          <w:rFonts w:ascii="Times New Roman" w:hAnsi="Times New Roman" w:cs="Times New Roman"/>
          <w:lang w:val="es-ES_tradnl"/>
        </w:rPr>
      </w:pPr>
    </w:p>
    <w:p w14:paraId="64B26B7B" w14:textId="5D7D5433" w:rsidR="0013654A" w:rsidRDefault="0013654A" w:rsidP="005A5FFD">
      <w:pPr>
        <w:spacing w:line="360" w:lineRule="auto"/>
        <w:jc w:val="both"/>
        <w:rPr>
          <w:rFonts w:ascii="Times New Roman" w:hAnsi="Times New Roman" w:cs="Times New Roman"/>
          <w:lang w:val="es-ES_tradnl"/>
        </w:rPr>
      </w:pPr>
    </w:p>
    <w:p w14:paraId="2C141360" w14:textId="19382477" w:rsidR="006A4CB3" w:rsidRDefault="006A4CB3" w:rsidP="005A5FFD">
      <w:pPr>
        <w:spacing w:line="360" w:lineRule="auto"/>
        <w:jc w:val="both"/>
        <w:rPr>
          <w:rFonts w:ascii="Times New Roman" w:hAnsi="Times New Roman" w:cs="Times New Roman"/>
          <w:lang w:val="es-ES_tradnl"/>
        </w:rPr>
      </w:pPr>
    </w:p>
    <w:p w14:paraId="19DBB3DD" w14:textId="1C8FD577" w:rsidR="006A4CB3" w:rsidRDefault="006A4CB3" w:rsidP="005A5FFD">
      <w:pPr>
        <w:spacing w:line="360" w:lineRule="auto"/>
        <w:jc w:val="both"/>
        <w:rPr>
          <w:rFonts w:ascii="Times New Roman" w:hAnsi="Times New Roman" w:cs="Times New Roman"/>
          <w:lang w:val="es-ES_tradnl"/>
        </w:rPr>
      </w:pPr>
    </w:p>
    <w:p w14:paraId="54FD0833" w14:textId="0A3081CB" w:rsidR="006A4CB3" w:rsidRDefault="006A4CB3" w:rsidP="005A5FFD">
      <w:pPr>
        <w:spacing w:line="360" w:lineRule="auto"/>
        <w:jc w:val="both"/>
        <w:rPr>
          <w:rFonts w:ascii="Times New Roman" w:hAnsi="Times New Roman" w:cs="Times New Roman"/>
          <w:lang w:val="es-ES_tradnl"/>
        </w:rPr>
      </w:pPr>
    </w:p>
    <w:p w14:paraId="01F0067E" w14:textId="7035B6A9" w:rsidR="006A4CB3" w:rsidRDefault="006A4CB3" w:rsidP="005A5FFD">
      <w:pPr>
        <w:spacing w:line="360" w:lineRule="auto"/>
        <w:jc w:val="both"/>
        <w:rPr>
          <w:rFonts w:ascii="Times New Roman" w:hAnsi="Times New Roman" w:cs="Times New Roman"/>
          <w:lang w:val="es-ES_tradnl"/>
        </w:rPr>
      </w:pPr>
    </w:p>
    <w:p w14:paraId="57AD55A6" w14:textId="2FBBB392" w:rsidR="006A4CB3" w:rsidRDefault="006A4CB3" w:rsidP="005A5FFD">
      <w:pPr>
        <w:spacing w:line="360" w:lineRule="auto"/>
        <w:jc w:val="both"/>
        <w:rPr>
          <w:rFonts w:ascii="Times New Roman" w:hAnsi="Times New Roman" w:cs="Times New Roman"/>
          <w:lang w:val="es-ES_tradnl"/>
        </w:rPr>
      </w:pPr>
    </w:p>
    <w:p w14:paraId="4EE4C1F4" w14:textId="77777777" w:rsidR="006A4CB3" w:rsidRPr="004603B6" w:rsidRDefault="006A4CB3" w:rsidP="005A5FFD">
      <w:pPr>
        <w:spacing w:line="360" w:lineRule="auto"/>
        <w:jc w:val="both"/>
        <w:rPr>
          <w:rFonts w:ascii="Times New Roman" w:hAnsi="Times New Roman" w:cs="Times New Roman"/>
          <w:lang w:val="es-ES_tradnl"/>
        </w:rPr>
      </w:pPr>
    </w:p>
    <w:p w14:paraId="3B0071CC" w14:textId="1B1A7069" w:rsidR="0013654A" w:rsidRPr="004603B6" w:rsidRDefault="0013654A" w:rsidP="005A5FFD">
      <w:pPr>
        <w:spacing w:line="360" w:lineRule="auto"/>
        <w:jc w:val="both"/>
        <w:rPr>
          <w:rFonts w:ascii="Times New Roman" w:hAnsi="Times New Roman" w:cs="Times New Roman"/>
          <w:lang w:val="es-ES_tradnl"/>
        </w:rPr>
      </w:pPr>
    </w:p>
    <w:p w14:paraId="605722B1" w14:textId="09DAC323" w:rsidR="0013654A" w:rsidRPr="004603B6" w:rsidRDefault="0013654A" w:rsidP="005A5FFD">
      <w:pPr>
        <w:spacing w:line="360" w:lineRule="auto"/>
        <w:jc w:val="both"/>
        <w:rPr>
          <w:rFonts w:ascii="Times New Roman" w:hAnsi="Times New Roman" w:cs="Times New Roman"/>
          <w:lang w:val="es-ES_tradnl"/>
        </w:rPr>
      </w:pPr>
    </w:p>
    <w:p w14:paraId="287CB93C" w14:textId="53DAEA05" w:rsidR="0013654A" w:rsidRPr="004603B6" w:rsidRDefault="0013654A" w:rsidP="005A5FFD">
      <w:pPr>
        <w:spacing w:line="360" w:lineRule="auto"/>
        <w:jc w:val="both"/>
        <w:rPr>
          <w:rFonts w:ascii="Times New Roman" w:hAnsi="Times New Roman" w:cs="Times New Roman"/>
          <w:lang w:val="es-ES_tradnl"/>
        </w:rPr>
      </w:pPr>
    </w:p>
    <w:p w14:paraId="105096A3" w14:textId="77777777" w:rsidR="0013654A" w:rsidRPr="004603B6" w:rsidRDefault="0013654A" w:rsidP="005A5FFD">
      <w:pPr>
        <w:spacing w:line="360" w:lineRule="auto"/>
        <w:jc w:val="both"/>
        <w:rPr>
          <w:rFonts w:ascii="Times New Roman" w:hAnsi="Times New Roman" w:cs="Times New Roman"/>
          <w:lang w:val="es-ES_tradnl"/>
        </w:rPr>
      </w:pPr>
    </w:p>
    <w:p w14:paraId="50445790" w14:textId="17D5D9A1" w:rsidR="001A17CC" w:rsidRPr="004603B6" w:rsidRDefault="001A17CC" w:rsidP="005A5FFD">
      <w:pPr>
        <w:spacing w:line="360" w:lineRule="auto"/>
        <w:jc w:val="center"/>
        <w:rPr>
          <w:rFonts w:ascii="Times New Roman" w:hAnsi="Times New Roman" w:cs="Times New Roman"/>
          <w:b/>
          <w:sz w:val="28"/>
          <w:szCs w:val="28"/>
          <w:lang w:val="es-AR"/>
        </w:rPr>
      </w:pPr>
      <w:r w:rsidRPr="004603B6">
        <w:rPr>
          <w:rFonts w:ascii="Times New Roman" w:hAnsi="Times New Roman" w:cs="Times New Roman"/>
          <w:b/>
          <w:sz w:val="28"/>
          <w:szCs w:val="28"/>
          <w:lang w:val="es-AR"/>
        </w:rPr>
        <w:t>ANEXOS</w:t>
      </w:r>
    </w:p>
    <w:p w14:paraId="30F55ED8" w14:textId="1C286723" w:rsidR="001A17CC" w:rsidRDefault="001A17CC" w:rsidP="005A5FFD">
      <w:pPr>
        <w:spacing w:line="360" w:lineRule="auto"/>
        <w:jc w:val="both"/>
        <w:rPr>
          <w:rFonts w:ascii="Times New Roman" w:hAnsi="Times New Roman" w:cs="Times New Roman"/>
          <w:lang w:val="es-AR"/>
        </w:rPr>
      </w:pPr>
    </w:p>
    <w:p w14:paraId="55095C11" w14:textId="77777777" w:rsidR="00FB41A8" w:rsidRPr="004603B6" w:rsidRDefault="00FB41A8" w:rsidP="005A5FFD">
      <w:pPr>
        <w:spacing w:line="360" w:lineRule="auto"/>
        <w:jc w:val="both"/>
        <w:rPr>
          <w:rFonts w:ascii="Times New Roman" w:hAnsi="Times New Roman" w:cs="Times New Roman"/>
          <w:lang w:val="es-AR"/>
        </w:rPr>
      </w:pPr>
    </w:p>
    <w:p w14:paraId="250AF175" w14:textId="2C1CD8E1" w:rsidR="001A17CC" w:rsidRPr="004603B6" w:rsidRDefault="001A17CC" w:rsidP="005A5FFD">
      <w:pPr>
        <w:spacing w:line="360" w:lineRule="auto"/>
        <w:jc w:val="both"/>
        <w:rPr>
          <w:rFonts w:ascii="Times New Roman" w:hAnsi="Times New Roman" w:cs="Times New Roman"/>
          <w:b/>
          <w:bCs/>
          <w:lang w:val="es-AR"/>
        </w:rPr>
      </w:pPr>
      <w:r w:rsidRPr="004603B6">
        <w:rPr>
          <w:rFonts w:ascii="Times New Roman" w:hAnsi="Times New Roman" w:cs="Times New Roman"/>
          <w:b/>
          <w:bCs/>
          <w:lang w:val="es-AR"/>
        </w:rPr>
        <w:t>Encuesta online:</w:t>
      </w:r>
    </w:p>
    <w:p w14:paraId="2FDDE6F4" w14:textId="4ED975CC" w:rsidR="001A17CC" w:rsidRDefault="001A17CC" w:rsidP="005A5FFD">
      <w:pPr>
        <w:spacing w:line="360" w:lineRule="auto"/>
        <w:jc w:val="both"/>
        <w:rPr>
          <w:rFonts w:ascii="Times New Roman" w:hAnsi="Times New Roman" w:cs="Times New Roman"/>
          <w:lang w:val="es-AR"/>
        </w:rPr>
      </w:pPr>
    </w:p>
    <w:p w14:paraId="2E8BFA29" w14:textId="77777777" w:rsidR="00B71B48" w:rsidRPr="004603B6" w:rsidRDefault="00B71B48" w:rsidP="00B71B48">
      <w:pPr>
        <w:spacing w:line="360" w:lineRule="auto"/>
        <w:jc w:val="both"/>
        <w:rPr>
          <w:rFonts w:ascii="Times New Roman" w:hAnsi="Times New Roman" w:cs="Times New Roman"/>
          <w:b/>
          <w:bCs/>
          <w:lang w:val="es-ES_tradnl"/>
        </w:rPr>
      </w:pPr>
      <w:proofErr w:type="spellStart"/>
      <w:r w:rsidRPr="004603B6">
        <w:rPr>
          <w:rFonts w:ascii="Times New Roman" w:hAnsi="Times New Roman" w:cs="Times New Roman"/>
          <w:b/>
          <w:bCs/>
          <w:lang w:val="es-ES_tradnl"/>
        </w:rPr>
        <w:t>Speech</w:t>
      </w:r>
      <w:proofErr w:type="spellEnd"/>
      <w:r>
        <w:rPr>
          <w:rFonts w:ascii="Times New Roman" w:hAnsi="Times New Roman" w:cs="Times New Roman"/>
          <w:b/>
          <w:bCs/>
          <w:lang w:val="es-ES_tradnl"/>
        </w:rPr>
        <w:t xml:space="preserve"> de la encuesta online</w:t>
      </w:r>
      <w:r w:rsidRPr="004603B6">
        <w:rPr>
          <w:rFonts w:ascii="Times New Roman" w:hAnsi="Times New Roman" w:cs="Times New Roman"/>
          <w:b/>
          <w:bCs/>
          <w:lang w:val="es-ES_tradnl"/>
        </w:rPr>
        <w:t>:</w:t>
      </w:r>
    </w:p>
    <w:p w14:paraId="4B08BE00" w14:textId="77777777" w:rsidR="00B71B48" w:rsidRPr="004603B6" w:rsidRDefault="00B71B48" w:rsidP="00B71B48">
      <w:pPr>
        <w:spacing w:line="360" w:lineRule="auto"/>
        <w:jc w:val="both"/>
        <w:rPr>
          <w:rFonts w:ascii="Times New Roman" w:hAnsi="Times New Roman" w:cs="Times New Roman"/>
          <w:lang w:val="es-AR"/>
        </w:rPr>
      </w:pPr>
      <w:r w:rsidRPr="004603B6">
        <w:rPr>
          <w:rFonts w:ascii="Times New Roman" w:hAnsi="Times New Roman" w:cs="Times New Roman"/>
          <w:lang w:val="es-ES_tradnl"/>
        </w:rPr>
        <w:t>“</w:t>
      </w:r>
      <w:r w:rsidRPr="004603B6">
        <w:rPr>
          <w:rFonts w:ascii="Times New Roman" w:hAnsi="Times New Roman" w:cs="Times New Roman"/>
          <w:lang w:val="es-AR"/>
        </w:rPr>
        <w:t>Con motivo de seguir mejorando y poder brindar mayores beneficios y valor de parte de nuestra marca, te pedimos solo dos (2) minutos para que contestes la siguiente encuesta.</w:t>
      </w:r>
    </w:p>
    <w:p w14:paraId="296DEE4D" w14:textId="77777777" w:rsidR="00B71B48" w:rsidRPr="004603B6" w:rsidRDefault="00B71B48" w:rsidP="00B71B48">
      <w:pPr>
        <w:spacing w:line="360" w:lineRule="auto"/>
        <w:jc w:val="both"/>
        <w:rPr>
          <w:rFonts w:ascii="Times New Roman" w:hAnsi="Times New Roman" w:cs="Times New Roman"/>
          <w:lang w:val="es-AR"/>
        </w:rPr>
      </w:pPr>
      <w:r w:rsidRPr="004603B6">
        <w:rPr>
          <w:rFonts w:ascii="Times New Roman" w:hAnsi="Times New Roman" w:cs="Times New Roman"/>
          <w:lang w:val="es-AR"/>
        </w:rPr>
        <w:t>La misma será totalmente anónima. Desde ya muchas gracias, Línea Jardín”</w:t>
      </w:r>
    </w:p>
    <w:p w14:paraId="078904DB" w14:textId="77777777" w:rsidR="00B71B48" w:rsidRPr="004603B6" w:rsidRDefault="00B71B48" w:rsidP="005A5FFD">
      <w:pPr>
        <w:spacing w:line="360" w:lineRule="auto"/>
        <w:jc w:val="both"/>
        <w:rPr>
          <w:rFonts w:ascii="Times New Roman" w:hAnsi="Times New Roman" w:cs="Times New Roman"/>
          <w:lang w:val="es-AR"/>
        </w:rPr>
      </w:pPr>
    </w:p>
    <w:p w14:paraId="6EF1E31F" w14:textId="24E7108B" w:rsidR="001A17CC" w:rsidRPr="004603B6" w:rsidRDefault="007A6671" w:rsidP="005A5FFD">
      <w:pPr>
        <w:spacing w:line="360" w:lineRule="auto"/>
        <w:jc w:val="both"/>
        <w:rPr>
          <w:rFonts w:ascii="Times New Roman" w:hAnsi="Times New Roman" w:cs="Times New Roman"/>
          <w:b/>
          <w:bCs/>
          <w:lang w:val="es-ES_tradnl"/>
        </w:rPr>
      </w:pPr>
      <w:bookmarkStart w:id="2" w:name="_Hlk104452019"/>
      <w:r>
        <w:rPr>
          <w:rFonts w:ascii="Times New Roman" w:hAnsi="Times New Roman" w:cs="Times New Roman"/>
          <w:b/>
          <w:bCs/>
          <w:lang w:val="es-ES_tradnl"/>
        </w:rPr>
        <w:t>Pregunta Nº</w:t>
      </w:r>
      <w:r w:rsidR="001A17CC" w:rsidRPr="004603B6">
        <w:rPr>
          <w:rFonts w:ascii="Times New Roman" w:hAnsi="Times New Roman" w:cs="Times New Roman"/>
          <w:b/>
          <w:bCs/>
          <w:lang w:val="es-ES_tradnl"/>
        </w:rPr>
        <w:t xml:space="preserve"> 1</w:t>
      </w:r>
    </w:p>
    <w:p w14:paraId="50A31D36" w14:textId="37D33F7A" w:rsidR="001A17CC" w:rsidRPr="004603B6" w:rsidRDefault="000E760E" w:rsidP="005A5FFD">
      <w:pPr>
        <w:spacing w:line="360" w:lineRule="auto"/>
        <w:jc w:val="both"/>
        <w:rPr>
          <w:rFonts w:ascii="Times New Roman" w:hAnsi="Times New Roman" w:cs="Times New Roman"/>
          <w:lang w:val="es-ES_tradnl"/>
        </w:rPr>
      </w:pPr>
      <w:r>
        <w:rPr>
          <w:rFonts w:ascii="Times New Roman" w:hAnsi="Times New Roman" w:cs="Times New Roman"/>
          <w:lang w:val="es-ES_tradnl"/>
        </w:rPr>
        <w:t>¿Cuál es su e</w:t>
      </w:r>
      <w:r w:rsidR="001A17CC" w:rsidRPr="004603B6">
        <w:rPr>
          <w:rFonts w:ascii="Times New Roman" w:hAnsi="Times New Roman" w:cs="Times New Roman"/>
          <w:lang w:val="es-ES_tradnl"/>
        </w:rPr>
        <w:t>dad</w:t>
      </w:r>
      <w:r>
        <w:rPr>
          <w:rFonts w:ascii="Times New Roman" w:hAnsi="Times New Roman" w:cs="Times New Roman"/>
          <w:lang w:val="es-ES_tradnl"/>
        </w:rPr>
        <w:t>?:</w:t>
      </w:r>
    </w:p>
    <w:p w14:paraId="1CA491B0" w14:textId="77777777" w:rsidR="001A17CC" w:rsidRPr="004603B6" w:rsidRDefault="001A17CC" w:rsidP="005A5FFD">
      <w:pPr>
        <w:pStyle w:val="Prrafodelista"/>
        <w:numPr>
          <w:ilvl w:val="0"/>
          <w:numId w:val="35"/>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30 a 39 años</w:t>
      </w:r>
    </w:p>
    <w:p w14:paraId="7075C415" w14:textId="77777777" w:rsidR="001A17CC" w:rsidRPr="004603B6" w:rsidRDefault="001A17CC" w:rsidP="005A5FFD">
      <w:pPr>
        <w:pStyle w:val="Prrafodelista"/>
        <w:numPr>
          <w:ilvl w:val="0"/>
          <w:numId w:val="35"/>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40 a 49 años</w:t>
      </w:r>
    </w:p>
    <w:p w14:paraId="70F04DD7" w14:textId="77777777" w:rsidR="001A17CC" w:rsidRPr="004603B6" w:rsidRDefault="001A17CC" w:rsidP="005A5FFD">
      <w:pPr>
        <w:pStyle w:val="Prrafodelista"/>
        <w:numPr>
          <w:ilvl w:val="0"/>
          <w:numId w:val="35"/>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50 a 59 años</w:t>
      </w:r>
    </w:p>
    <w:p w14:paraId="4DE726D1" w14:textId="77777777" w:rsidR="001A17CC" w:rsidRPr="004603B6" w:rsidRDefault="001A17CC" w:rsidP="005A5FFD">
      <w:pPr>
        <w:pStyle w:val="Prrafodelista"/>
        <w:numPr>
          <w:ilvl w:val="0"/>
          <w:numId w:val="35"/>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60 a 69 años</w:t>
      </w:r>
    </w:p>
    <w:p w14:paraId="37C9078D" w14:textId="77777777" w:rsidR="001A17CC" w:rsidRPr="004603B6" w:rsidRDefault="001A17CC" w:rsidP="005A5FFD">
      <w:pPr>
        <w:pStyle w:val="Prrafodelista"/>
        <w:numPr>
          <w:ilvl w:val="0"/>
          <w:numId w:val="35"/>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70 a 99 años</w:t>
      </w:r>
    </w:p>
    <w:p w14:paraId="36338E14" w14:textId="77777777" w:rsidR="001A17CC" w:rsidRPr="004603B6" w:rsidRDefault="001A17CC" w:rsidP="005A5FFD">
      <w:pPr>
        <w:spacing w:line="360" w:lineRule="auto"/>
        <w:jc w:val="both"/>
        <w:rPr>
          <w:rFonts w:ascii="Times New Roman" w:hAnsi="Times New Roman" w:cs="Times New Roman"/>
          <w:lang w:val="es-ES_tradnl"/>
        </w:rPr>
      </w:pPr>
    </w:p>
    <w:p w14:paraId="72DE77A5" w14:textId="745D3252" w:rsidR="001A17CC" w:rsidRPr="004603B6" w:rsidRDefault="007A6671" w:rsidP="005A5FFD">
      <w:pPr>
        <w:spacing w:line="360" w:lineRule="auto"/>
        <w:jc w:val="both"/>
        <w:rPr>
          <w:rFonts w:ascii="Times New Roman" w:hAnsi="Times New Roman" w:cs="Times New Roman"/>
          <w:b/>
          <w:bCs/>
          <w:lang w:val="es-ES_tradnl"/>
        </w:rPr>
      </w:pPr>
      <w:r>
        <w:rPr>
          <w:rFonts w:ascii="Times New Roman" w:hAnsi="Times New Roman" w:cs="Times New Roman"/>
          <w:b/>
          <w:bCs/>
          <w:lang w:val="es-ES_tradnl"/>
        </w:rPr>
        <w:t>Pregunta Nº</w:t>
      </w:r>
      <w:r w:rsidR="001A17CC" w:rsidRPr="004603B6">
        <w:rPr>
          <w:rFonts w:ascii="Times New Roman" w:hAnsi="Times New Roman" w:cs="Times New Roman"/>
          <w:b/>
          <w:bCs/>
          <w:lang w:val="es-ES_tradnl"/>
        </w:rPr>
        <w:t xml:space="preserve"> 2</w:t>
      </w:r>
    </w:p>
    <w:p w14:paraId="5BA0E1BC" w14:textId="22F8E015" w:rsidR="001A17CC" w:rsidRPr="004603B6" w:rsidRDefault="000E760E" w:rsidP="005A5FFD">
      <w:pPr>
        <w:spacing w:line="360" w:lineRule="auto"/>
        <w:jc w:val="both"/>
        <w:rPr>
          <w:rFonts w:ascii="Times New Roman" w:hAnsi="Times New Roman" w:cs="Times New Roman"/>
          <w:lang w:val="es-ES_tradnl"/>
        </w:rPr>
      </w:pPr>
      <w:r>
        <w:rPr>
          <w:rFonts w:ascii="Times New Roman" w:hAnsi="Times New Roman" w:cs="Times New Roman"/>
          <w:lang w:val="es-ES_tradnl"/>
        </w:rPr>
        <w:t>¿Cuál es su g</w:t>
      </w:r>
      <w:r w:rsidR="001A17CC" w:rsidRPr="004603B6">
        <w:rPr>
          <w:rFonts w:ascii="Times New Roman" w:hAnsi="Times New Roman" w:cs="Times New Roman"/>
          <w:lang w:val="es-ES_tradnl"/>
        </w:rPr>
        <w:t>énero</w:t>
      </w:r>
      <w:r>
        <w:rPr>
          <w:rFonts w:ascii="Times New Roman" w:hAnsi="Times New Roman" w:cs="Times New Roman"/>
          <w:lang w:val="es-ES_tradnl"/>
        </w:rPr>
        <w:t>?</w:t>
      </w:r>
      <w:r w:rsidR="001A17CC" w:rsidRPr="004603B6">
        <w:rPr>
          <w:rFonts w:ascii="Times New Roman" w:hAnsi="Times New Roman" w:cs="Times New Roman"/>
          <w:lang w:val="es-ES_tradnl"/>
        </w:rPr>
        <w:t>:</w:t>
      </w:r>
    </w:p>
    <w:p w14:paraId="4600DF9C" w14:textId="77777777" w:rsidR="001A17CC" w:rsidRPr="004603B6" w:rsidRDefault="001A17CC" w:rsidP="005A5FFD">
      <w:pPr>
        <w:pStyle w:val="Prrafodelista"/>
        <w:numPr>
          <w:ilvl w:val="0"/>
          <w:numId w:val="36"/>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Mujer</w:t>
      </w:r>
    </w:p>
    <w:p w14:paraId="2A8F363F" w14:textId="77777777" w:rsidR="001A17CC" w:rsidRPr="004603B6" w:rsidRDefault="001A17CC" w:rsidP="005A5FFD">
      <w:pPr>
        <w:pStyle w:val="Prrafodelista"/>
        <w:numPr>
          <w:ilvl w:val="0"/>
          <w:numId w:val="36"/>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Varón</w:t>
      </w:r>
    </w:p>
    <w:p w14:paraId="5320C8CE" w14:textId="77777777" w:rsidR="001A17CC" w:rsidRPr="004603B6" w:rsidRDefault="001A17CC" w:rsidP="005A5FFD">
      <w:pPr>
        <w:pStyle w:val="Prrafodelista"/>
        <w:numPr>
          <w:ilvl w:val="0"/>
          <w:numId w:val="36"/>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Otro</w:t>
      </w:r>
    </w:p>
    <w:p w14:paraId="2BC47056" w14:textId="77777777" w:rsidR="001A17CC" w:rsidRPr="004603B6" w:rsidRDefault="001A17CC" w:rsidP="005A5FFD">
      <w:pPr>
        <w:spacing w:line="360" w:lineRule="auto"/>
        <w:jc w:val="both"/>
        <w:rPr>
          <w:rFonts w:ascii="Times New Roman" w:hAnsi="Times New Roman" w:cs="Times New Roman"/>
          <w:lang w:val="es-ES_tradnl"/>
        </w:rPr>
      </w:pPr>
    </w:p>
    <w:p w14:paraId="2A16637E" w14:textId="2A0A2E95" w:rsidR="001A17CC" w:rsidRPr="004603B6" w:rsidRDefault="007A6671" w:rsidP="005A5FFD">
      <w:pPr>
        <w:spacing w:line="360" w:lineRule="auto"/>
        <w:jc w:val="both"/>
        <w:rPr>
          <w:rFonts w:ascii="Times New Roman" w:hAnsi="Times New Roman" w:cs="Times New Roman"/>
          <w:b/>
          <w:bCs/>
          <w:lang w:val="es-ES_tradnl"/>
        </w:rPr>
      </w:pPr>
      <w:r>
        <w:rPr>
          <w:rFonts w:ascii="Times New Roman" w:hAnsi="Times New Roman" w:cs="Times New Roman"/>
          <w:b/>
          <w:bCs/>
          <w:lang w:val="es-ES_tradnl"/>
        </w:rPr>
        <w:lastRenderedPageBreak/>
        <w:t>Pregunta Nº</w:t>
      </w:r>
      <w:r w:rsidR="001A17CC" w:rsidRPr="004603B6">
        <w:rPr>
          <w:rFonts w:ascii="Times New Roman" w:hAnsi="Times New Roman" w:cs="Times New Roman"/>
          <w:b/>
          <w:bCs/>
          <w:lang w:val="es-ES_tradnl"/>
        </w:rPr>
        <w:t xml:space="preserve"> 3</w:t>
      </w:r>
    </w:p>
    <w:p w14:paraId="37F3A0DB" w14:textId="5DC709E3" w:rsidR="001A17CC" w:rsidRPr="004603B6" w:rsidRDefault="000E760E" w:rsidP="005A5FFD">
      <w:pPr>
        <w:spacing w:line="360" w:lineRule="auto"/>
        <w:jc w:val="both"/>
        <w:rPr>
          <w:rFonts w:ascii="Times New Roman" w:hAnsi="Times New Roman" w:cs="Times New Roman"/>
          <w:lang w:val="es-ES_tradnl"/>
        </w:rPr>
      </w:pPr>
      <w:r>
        <w:rPr>
          <w:rFonts w:ascii="Times New Roman" w:hAnsi="Times New Roman" w:cs="Times New Roman"/>
          <w:lang w:val="es-ES_tradnl"/>
        </w:rPr>
        <w:t>¿Qué nivel de e</w:t>
      </w:r>
      <w:r w:rsidR="001A17CC" w:rsidRPr="004603B6">
        <w:rPr>
          <w:rFonts w:ascii="Times New Roman" w:hAnsi="Times New Roman" w:cs="Times New Roman"/>
          <w:lang w:val="es-ES_tradnl"/>
        </w:rPr>
        <w:t>ducación</w:t>
      </w:r>
      <w:r>
        <w:rPr>
          <w:rFonts w:ascii="Times New Roman" w:hAnsi="Times New Roman" w:cs="Times New Roman"/>
          <w:lang w:val="es-ES_tradnl"/>
        </w:rPr>
        <w:t xml:space="preserve"> formal alcanzó?</w:t>
      </w:r>
      <w:r w:rsidR="001A17CC" w:rsidRPr="004603B6">
        <w:rPr>
          <w:rFonts w:ascii="Times New Roman" w:hAnsi="Times New Roman" w:cs="Times New Roman"/>
          <w:lang w:val="es-ES_tradnl"/>
        </w:rPr>
        <w:t>:</w:t>
      </w:r>
    </w:p>
    <w:p w14:paraId="186EC15C" w14:textId="77777777" w:rsidR="001A17CC" w:rsidRPr="004603B6" w:rsidRDefault="001A17CC" w:rsidP="005A5FFD">
      <w:pPr>
        <w:pStyle w:val="Prrafodelista"/>
        <w:numPr>
          <w:ilvl w:val="0"/>
          <w:numId w:val="37"/>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Secundario completo</w:t>
      </w:r>
    </w:p>
    <w:p w14:paraId="6BFCAB0E" w14:textId="77777777" w:rsidR="001A17CC" w:rsidRPr="004603B6" w:rsidRDefault="001A17CC" w:rsidP="005A5FFD">
      <w:pPr>
        <w:pStyle w:val="Prrafodelista"/>
        <w:numPr>
          <w:ilvl w:val="0"/>
          <w:numId w:val="37"/>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Terciario completo</w:t>
      </w:r>
    </w:p>
    <w:p w14:paraId="573B209C" w14:textId="77777777" w:rsidR="001A17CC" w:rsidRPr="004603B6" w:rsidRDefault="001A17CC" w:rsidP="005A5FFD">
      <w:pPr>
        <w:pStyle w:val="Prrafodelista"/>
        <w:numPr>
          <w:ilvl w:val="0"/>
          <w:numId w:val="37"/>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Universitario completo</w:t>
      </w:r>
    </w:p>
    <w:p w14:paraId="125EE980" w14:textId="7762141C" w:rsidR="001A17CC" w:rsidRPr="004603B6" w:rsidRDefault="001A17CC" w:rsidP="005A5FFD">
      <w:pPr>
        <w:pStyle w:val="Prrafodelista"/>
        <w:numPr>
          <w:ilvl w:val="0"/>
          <w:numId w:val="37"/>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Posgrado completo</w:t>
      </w:r>
    </w:p>
    <w:p w14:paraId="08AA7F4B" w14:textId="77777777" w:rsidR="002F46F7" w:rsidRPr="004603B6" w:rsidRDefault="002F46F7" w:rsidP="002F46F7">
      <w:pPr>
        <w:spacing w:line="360" w:lineRule="auto"/>
        <w:jc w:val="both"/>
        <w:rPr>
          <w:rFonts w:ascii="Times New Roman" w:hAnsi="Times New Roman" w:cs="Times New Roman"/>
          <w:lang w:val="es-ES_tradnl"/>
        </w:rPr>
      </w:pPr>
    </w:p>
    <w:p w14:paraId="07608EDE" w14:textId="0348C48F" w:rsidR="001A17CC" w:rsidRPr="004603B6" w:rsidRDefault="007A6671" w:rsidP="005A5FFD">
      <w:pPr>
        <w:spacing w:line="360" w:lineRule="auto"/>
        <w:jc w:val="both"/>
        <w:rPr>
          <w:rFonts w:ascii="Times New Roman" w:hAnsi="Times New Roman" w:cs="Times New Roman"/>
          <w:b/>
          <w:bCs/>
          <w:lang w:val="es-ES_tradnl"/>
        </w:rPr>
      </w:pPr>
      <w:r>
        <w:rPr>
          <w:rFonts w:ascii="Times New Roman" w:hAnsi="Times New Roman" w:cs="Times New Roman"/>
          <w:b/>
          <w:bCs/>
          <w:lang w:val="es-ES_tradnl"/>
        </w:rPr>
        <w:t>Pregunta Nº</w:t>
      </w:r>
      <w:r w:rsidR="001A17CC" w:rsidRPr="004603B6">
        <w:rPr>
          <w:rFonts w:ascii="Times New Roman" w:hAnsi="Times New Roman" w:cs="Times New Roman"/>
          <w:b/>
          <w:bCs/>
          <w:lang w:val="es-ES_tradnl"/>
        </w:rPr>
        <w:t xml:space="preserve"> 4</w:t>
      </w:r>
    </w:p>
    <w:p w14:paraId="1E5580B7" w14:textId="77777777" w:rsidR="001A17CC" w:rsidRPr="004603B6" w:rsidRDefault="001A17CC" w:rsidP="005A5FFD">
      <w:p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Localidad donde se armó el producto adquirido:</w:t>
      </w:r>
    </w:p>
    <w:p w14:paraId="5137AA72" w14:textId="7BC1822B" w:rsidR="001A17CC" w:rsidRPr="004603B6" w:rsidRDefault="001A17CC" w:rsidP="005A5FFD">
      <w:pPr>
        <w:pStyle w:val="Prrafodelista"/>
        <w:numPr>
          <w:ilvl w:val="0"/>
          <w:numId w:val="37"/>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CABA (</w:t>
      </w:r>
      <w:r w:rsidR="00A44453">
        <w:rPr>
          <w:rFonts w:ascii="Times New Roman" w:hAnsi="Times New Roman" w:cs="Times New Roman"/>
          <w:lang w:val="es-ES_tradnl"/>
        </w:rPr>
        <w:t>C</w:t>
      </w:r>
      <w:r w:rsidRPr="004603B6">
        <w:rPr>
          <w:rFonts w:ascii="Times New Roman" w:hAnsi="Times New Roman" w:cs="Times New Roman"/>
          <w:lang w:val="es-ES_tradnl"/>
        </w:rPr>
        <w:t xml:space="preserve">iudad </w:t>
      </w:r>
      <w:r w:rsidR="00A44453">
        <w:rPr>
          <w:rFonts w:ascii="Times New Roman" w:hAnsi="Times New Roman" w:cs="Times New Roman"/>
          <w:lang w:val="es-ES_tradnl"/>
        </w:rPr>
        <w:t>A</w:t>
      </w:r>
      <w:r w:rsidRPr="004603B6">
        <w:rPr>
          <w:rFonts w:ascii="Times New Roman" w:hAnsi="Times New Roman" w:cs="Times New Roman"/>
          <w:lang w:val="es-ES_tradnl"/>
        </w:rPr>
        <w:t>utónoma de Buenos Aires)</w:t>
      </w:r>
    </w:p>
    <w:p w14:paraId="5F92B992" w14:textId="59B817B5" w:rsidR="001A17CC" w:rsidRPr="004603B6" w:rsidRDefault="001A17CC" w:rsidP="005A5FFD">
      <w:pPr>
        <w:pStyle w:val="Prrafodelista"/>
        <w:numPr>
          <w:ilvl w:val="0"/>
          <w:numId w:val="37"/>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Gran Buenos Aires (hasta un radio de 100</w:t>
      </w:r>
      <w:r w:rsidR="005D08F0">
        <w:rPr>
          <w:rFonts w:ascii="Times New Roman" w:hAnsi="Times New Roman" w:cs="Times New Roman"/>
          <w:lang w:val="es-ES_tradnl"/>
        </w:rPr>
        <w:t xml:space="preserve"> </w:t>
      </w:r>
      <w:r w:rsidRPr="004603B6">
        <w:rPr>
          <w:rFonts w:ascii="Times New Roman" w:hAnsi="Times New Roman" w:cs="Times New Roman"/>
          <w:lang w:val="es-ES_tradnl"/>
        </w:rPr>
        <w:t>km de CABA)</w:t>
      </w:r>
    </w:p>
    <w:p w14:paraId="1AE5EDEF" w14:textId="7EAFB65D" w:rsidR="001A17CC" w:rsidRPr="004603B6" w:rsidRDefault="001A17CC" w:rsidP="005A5FFD">
      <w:pPr>
        <w:pStyle w:val="Prrafodelista"/>
        <w:numPr>
          <w:ilvl w:val="0"/>
          <w:numId w:val="37"/>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Resto de Buenos Aires e interior del país</w:t>
      </w:r>
    </w:p>
    <w:p w14:paraId="2DB15CE0" w14:textId="77777777" w:rsidR="0013654A" w:rsidRPr="004603B6" w:rsidRDefault="0013654A" w:rsidP="005A5FFD">
      <w:pPr>
        <w:spacing w:line="360" w:lineRule="auto"/>
        <w:jc w:val="both"/>
        <w:rPr>
          <w:rFonts w:ascii="Times New Roman" w:hAnsi="Times New Roman" w:cs="Times New Roman"/>
          <w:b/>
          <w:bCs/>
          <w:lang w:val="es-ES_tradnl"/>
        </w:rPr>
      </w:pPr>
    </w:p>
    <w:p w14:paraId="612F4060" w14:textId="123BD162" w:rsidR="001A17CC" w:rsidRPr="004603B6" w:rsidRDefault="007A6671" w:rsidP="005A5FFD">
      <w:pPr>
        <w:spacing w:line="360" w:lineRule="auto"/>
        <w:jc w:val="both"/>
        <w:rPr>
          <w:rFonts w:ascii="Times New Roman" w:hAnsi="Times New Roman" w:cs="Times New Roman"/>
          <w:b/>
          <w:bCs/>
          <w:lang w:val="es-ES_tradnl"/>
        </w:rPr>
      </w:pPr>
      <w:r>
        <w:rPr>
          <w:rFonts w:ascii="Times New Roman" w:hAnsi="Times New Roman" w:cs="Times New Roman"/>
          <w:b/>
          <w:bCs/>
          <w:lang w:val="es-ES_tradnl"/>
        </w:rPr>
        <w:t>Pregunta Nº</w:t>
      </w:r>
      <w:r w:rsidR="001A17CC" w:rsidRPr="004603B6">
        <w:rPr>
          <w:rFonts w:ascii="Times New Roman" w:hAnsi="Times New Roman" w:cs="Times New Roman"/>
          <w:b/>
          <w:bCs/>
          <w:lang w:val="es-ES_tradnl"/>
        </w:rPr>
        <w:t xml:space="preserve"> 5</w:t>
      </w:r>
    </w:p>
    <w:p w14:paraId="6CC58DB9" w14:textId="77777777" w:rsidR="001A17CC" w:rsidRPr="004603B6" w:rsidRDefault="001A17CC" w:rsidP="005A5FFD">
      <w:pPr>
        <w:spacing w:line="360" w:lineRule="auto"/>
        <w:jc w:val="both"/>
        <w:rPr>
          <w:rFonts w:ascii="Times New Roman" w:hAnsi="Times New Roman" w:cs="Times New Roman"/>
          <w:b/>
          <w:bCs/>
          <w:lang w:val="es-ES_tradnl"/>
        </w:rPr>
      </w:pPr>
      <w:r w:rsidRPr="004603B6">
        <w:rPr>
          <w:rFonts w:ascii="Times New Roman" w:hAnsi="Times New Roman" w:cs="Times New Roman"/>
          <w:lang w:val="es-ES_tradnl"/>
        </w:rPr>
        <w:t>Clase de vivienda donde se entregó y armó el producto que recibió de Línea Jardín:</w:t>
      </w:r>
    </w:p>
    <w:p w14:paraId="71DAE3CC" w14:textId="77777777" w:rsidR="001A17CC" w:rsidRPr="004603B6" w:rsidRDefault="001A17CC" w:rsidP="005A5FFD">
      <w:pPr>
        <w:pStyle w:val="Prrafodelista"/>
        <w:numPr>
          <w:ilvl w:val="0"/>
          <w:numId w:val="38"/>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Casa/PH/Departamento</w:t>
      </w:r>
    </w:p>
    <w:p w14:paraId="7561F108" w14:textId="77777777" w:rsidR="001A17CC" w:rsidRPr="004603B6" w:rsidRDefault="001A17CC" w:rsidP="005A5FFD">
      <w:pPr>
        <w:pStyle w:val="Prrafodelista"/>
        <w:numPr>
          <w:ilvl w:val="0"/>
          <w:numId w:val="38"/>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Quinta/Campo</w:t>
      </w:r>
    </w:p>
    <w:p w14:paraId="4968BDB6" w14:textId="77777777" w:rsidR="001A17CC" w:rsidRPr="004603B6" w:rsidRDefault="001A17CC" w:rsidP="005A5FFD">
      <w:pPr>
        <w:pStyle w:val="Prrafodelista"/>
        <w:numPr>
          <w:ilvl w:val="0"/>
          <w:numId w:val="38"/>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Barrio Cerrado/Country o similar</w:t>
      </w:r>
    </w:p>
    <w:p w14:paraId="5242C80E" w14:textId="77777777" w:rsidR="001A17CC" w:rsidRPr="004603B6" w:rsidRDefault="001A17CC" w:rsidP="005A5FFD">
      <w:pPr>
        <w:spacing w:line="360" w:lineRule="auto"/>
        <w:jc w:val="both"/>
        <w:rPr>
          <w:rFonts w:ascii="Times New Roman" w:hAnsi="Times New Roman" w:cs="Times New Roman"/>
          <w:lang w:val="es-ES_tradnl"/>
        </w:rPr>
      </w:pPr>
    </w:p>
    <w:p w14:paraId="6701B23A" w14:textId="7145FAEA" w:rsidR="001A17CC" w:rsidRPr="004603B6" w:rsidRDefault="007A6671" w:rsidP="005A5FFD">
      <w:pPr>
        <w:spacing w:line="360" w:lineRule="auto"/>
        <w:jc w:val="both"/>
        <w:rPr>
          <w:rFonts w:ascii="Times New Roman" w:hAnsi="Times New Roman" w:cs="Times New Roman"/>
          <w:b/>
          <w:bCs/>
          <w:lang w:val="es-ES_tradnl"/>
        </w:rPr>
      </w:pPr>
      <w:r>
        <w:rPr>
          <w:rFonts w:ascii="Times New Roman" w:hAnsi="Times New Roman" w:cs="Times New Roman"/>
          <w:b/>
          <w:bCs/>
          <w:lang w:val="es-ES_tradnl"/>
        </w:rPr>
        <w:t>Pregunta Nº</w:t>
      </w:r>
      <w:r w:rsidR="001A17CC" w:rsidRPr="004603B6">
        <w:rPr>
          <w:rFonts w:ascii="Times New Roman" w:hAnsi="Times New Roman" w:cs="Times New Roman"/>
          <w:b/>
          <w:bCs/>
          <w:lang w:val="es-ES_tradnl"/>
        </w:rPr>
        <w:t xml:space="preserve"> 6</w:t>
      </w:r>
    </w:p>
    <w:p w14:paraId="471F3F8D" w14:textId="77777777" w:rsidR="001A17CC" w:rsidRPr="004603B6" w:rsidRDefault="001A17CC" w:rsidP="005A5FFD">
      <w:p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Año en que recibió el producto de Línea Jardín (en caso de haber realizado más de una compra, seleccionar el año en base a el último producto recibido).</w:t>
      </w:r>
    </w:p>
    <w:p w14:paraId="14D5CDF4" w14:textId="77777777" w:rsidR="001A17CC" w:rsidRPr="004603B6" w:rsidRDefault="001A17CC" w:rsidP="005A5FFD">
      <w:pPr>
        <w:pStyle w:val="Prrafodelista"/>
        <w:numPr>
          <w:ilvl w:val="0"/>
          <w:numId w:val="50"/>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Antes de 2016</w:t>
      </w:r>
    </w:p>
    <w:p w14:paraId="694AD94A" w14:textId="77777777" w:rsidR="001A17CC" w:rsidRPr="004603B6" w:rsidRDefault="001A17CC" w:rsidP="005A5FFD">
      <w:pPr>
        <w:pStyle w:val="Prrafodelista"/>
        <w:numPr>
          <w:ilvl w:val="0"/>
          <w:numId w:val="50"/>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Entre 2016 y 2019</w:t>
      </w:r>
    </w:p>
    <w:p w14:paraId="777EC8F1" w14:textId="77777777" w:rsidR="001A17CC" w:rsidRPr="004603B6" w:rsidRDefault="001A17CC" w:rsidP="005A5FFD">
      <w:pPr>
        <w:pStyle w:val="Prrafodelista"/>
        <w:numPr>
          <w:ilvl w:val="0"/>
          <w:numId w:val="50"/>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Entre 2020 y 2021</w:t>
      </w:r>
    </w:p>
    <w:p w14:paraId="55EFB651" w14:textId="77777777" w:rsidR="001A17CC" w:rsidRPr="004603B6" w:rsidRDefault="001A17CC" w:rsidP="005A5FFD">
      <w:pPr>
        <w:spacing w:line="360" w:lineRule="auto"/>
        <w:jc w:val="both"/>
        <w:rPr>
          <w:rFonts w:ascii="Times New Roman" w:hAnsi="Times New Roman" w:cs="Times New Roman"/>
          <w:lang w:val="es-ES_tradnl"/>
        </w:rPr>
      </w:pPr>
    </w:p>
    <w:p w14:paraId="68322980" w14:textId="3A2A87AE" w:rsidR="001A17CC" w:rsidRPr="004603B6" w:rsidRDefault="007A6671" w:rsidP="005A5FFD">
      <w:pPr>
        <w:spacing w:line="360" w:lineRule="auto"/>
        <w:jc w:val="both"/>
        <w:rPr>
          <w:rFonts w:ascii="Times New Roman" w:hAnsi="Times New Roman" w:cs="Times New Roman"/>
          <w:b/>
          <w:bCs/>
          <w:lang w:val="es-ES_tradnl"/>
        </w:rPr>
      </w:pPr>
      <w:r>
        <w:rPr>
          <w:rFonts w:ascii="Times New Roman" w:hAnsi="Times New Roman" w:cs="Times New Roman"/>
          <w:b/>
          <w:bCs/>
          <w:lang w:val="es-ES_tradnl"/>
        </w:rPr>
        <w:t>Pregunta Nº</w:t>
      </w:r>
      <w:r w:rsidR="001A17CC" w:rsidRPr="004603B6">
        <w:rPr>
          <w:rFonts w:ascii="Times New Roman" w:hAnsi="Times New Roman" w:cs="Times New Roman"/>
          <w:b/>
          <w:bCs/>
          <w:lang w:val="es-ES_tradnl"/>
        </w:rPr>
        <w:t xml:space="preserve"> 7</w:t>
      </w:r>
    </w:p>
    <w:p w14:paraId="676EF8CD" w14:textId="77777777" w:rsidR="001A17CC" w:rsidRPr="004603B6" w:rsidRDefault="001A17CC" w:rsidP="005A5FFD">
      <w:p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¿Qué productos adquirió de Línea Jardín?</w:t>
      </w:r>
    </w:p>
    <w:p w14:paraId="274BC07E" w14:textId="77777777" w:rsidR="001A17CC" w:rsidRPr="004603B6" w:rsidRDefault="001A17CC" w:rsidP="005A5FFD">
      <w:pPr>
        <w:pStyle w:val="Prrafodelista"/>
        <w:numPr>
          <w:ilvl w:val="0"/>
          <w:numId w:val="39"/>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Armario/Depósito de jardín</w:t>
      </w:r>
    </w:p>
    <w:p w14:paraId="20246A75" w14:textId="77777777" w:rsidR="001A17CC" w:rsidRPr="004603B6" w:rsidRDefault="001A17CC" w:rsidP="005A5FFD">
      <w:pPr>
        <w:pStyle w:val="Prrafodelista"/>
        <w:numPr>
          <w:ilvl w:val="0"/>
          <w:numId w:val="39"/>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Guarda bicicletas</w:t>
      </w:r>
    </w:p>
    <w:p w14:paraId="3014C553" w14:textId="77777777" w:rsidR="001A17CC" w:rsidRPr="004603B6" w:rsidRDefault="001A17CC" w:rsidP="005A5FFD">
      <w:pPr>
        <w:pStyle w:val="Prrafodelista"/>
        <w:numPr>
          <w:ilvl w:val="0"/>
          <w:numId w:val="39"/>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Casita infantil</w:t>
      </w:r>
    </w:p>
    <w:p w14:paraId="27E2CB2F" w14:textId="77777777" w:rsidR="001A17CC" w:rsidRPr="004603B6" w:rsidRDefault="001A17CC" w:rsidP="005A5FFD">
      <w:pPr>
        <w:pStyle w:val="Prrafodelista"/>
        <w:numPr>
          <w:ilvl w:val="0"/>
          <w:numId w:val="39"/>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Mangrullo infantil</w:t>
      </w:r>
    </w:p>
    <w:p w14:paraId="42998F3C" w14:textId="77777777" w:rsidR="001A17CC" w:rsidRPr="004603B6" w:rsidRDefault="001A17CC" w:rsidP="005A5FFD">
      <w:pPr>
        <w:spacing w:line="360" w:lineRule="auto"/>
        <w:jc w:val="both"/>
        <w:rPr>
          <w:rFonts w:ascii="Times New Roman" w:hAnsi="Times New Roman" w:cs="Times New Roman"/>
          <w:lang w:val="es-ES_tradnl"/>
        </w:rPr>
      </w:pPr>
    </w:p>
    <w:p w14:paraId="1818BD60" w14:textId="087007E9" w:rsidR="001A17CC" w:rsidRPr="004603B6" w:rsidRDefault="007A6671" w:rsidP="005A5FFD">
      <w:pPr>
        <w:spacing w:line="360" w:lineRule="auto"/>
        <w:jc w:val="both"/>
        <w:rPr>
          <w:rFonts w:ascii="Times New Roman" w:hAnsi="Times New Roman" w:cs="Times New Roman"/>
          <w:b/>
          <w:bCs/>
          <w:lang w:val="es-ES_tradnl"/>
        </w:rPr>
      </w:pPr>
      <w:r>
        <w:rPr>
          <w:rFonts w:ascii="Times New Roman" w:hAnsi="Times New Roman" w:cs="Times New Roman"/>
          <w:b/>
          <w:bCs/>
          <w:lang w:val="es-ES_tradnl"/>
        </w:rPr>
        <w:t>Pregunta Nº</w:t>
      </w:r>
      <w:r w:rsidR="001A17CC" w:rsidRPr="004603B6">
        <w:rPr>
          <w:rFonts w:ascii="Times New Roman" w:hAnsi="Times New Roman" w:cs="Times New Roman"/>
          <w:b/>
          <w:bCs/>
          <w:lang w:val="es-ES_tradnl"/>
        </w:rPr>
        <w:t xml:space="preserve"> 8</w:t>
      </w:r>
    </w:p>
    <w:p w14:paraId="0825D7C8" w14:textId="77777777" w:rsidR="001A17CC" w:rsidRPr="004603B6" w:rsidRDefault="001A17CC" w:rsidP="005A5FFD">
      <w:p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¿Por qué medios conoció la marca Línea Jardín?</w:t>
      </w:r>
    </w:p>
    <w:p w14:paraId="2ED3C735" w14:textId="77777777" w:rsidR="001A17CC" w:rsidRPr="004603B6" w:rsidRDefault="001A17CC" w:rsidP="005A5FFD">
      <w:pPr>
        <w:pStyle w:val="Prrafodelista"/>
        <w:numPr>
          <w:ilvl w:val="0"/>
          <w:numId w:val="40"/>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Un familiar</w:t>
      </w:r>
    </w:p>
    <w:p w14:paraId="0D8E14E6" w14:textId="77777777" w:rsidR="001A17CC" w:rsidRPr="004603B6" w:rsidRDefault="001A17CC" w:rsidP="005A5FFD">
      <w:pPr>
        <w:pStyle w:val="Prrafodelista"/>
        <w:numPr>
          <w:ilvl w:val="0"/>
          <w:numId w:val="40"/>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Un conocido/amigo</w:t>
      </w:r>
    </w:p>
    <w:p w14:paraId="1EC46A76" w14:textId="77777777" w:rsidR="001A17CC" w:rsidRPr="004603B6" w:rsidRDefault="001A17CC" w:rsidP="005A5FFD">
      <w:pPr>
        <w:pStyle w:val="Prrafodelista"/>
        <w:numPr>
          <w:ilvl w:val="0"/>
          <w:numId w:val="40"/>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Un vecino</w:t>
      </w:r>
    </w:p>
    <w:p w14:paraId="7034FF77" w14:textId="77777777" w:rsidR="001A17CC" w:rsidRPr="004603B6" w:rsidRDefault="001A17CC" w:rsidP="005A5FFD">
      <w:pPr>
        <w:pStyle w:val="Prrafodelista"/>
        <w:numPr>
          <w:ilvl w:val="0"/>
          <w:numId w:val="40"/>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Mercado Libre</w:t>
      </w:r>
    </w:p>
    <w:p w14:paraId="3C3966D3" w14:textId="77777777" w:rsidR="001A17CC" w:rsidRPr="004603B6" w:rsidRDefault="001A17CC" w:rsidP="005A5FFD">
      <w:pPr>
        <w:pStyle w:val="Prrafodelista"/>
        <w:numPr>
          <w:ilvl w:val="0"/>
          <w:numId w:val="40"/>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Google</w:t>
      </w:r>
    </w:p>
    <w:p w14:paraId="012A8A64" w14:textId="77777777" w:rsidR="001A17CC" w:rsidRPr="004603B6" w:rsidRDefault="001A17CC" w:rsidP="005A5FFD">
      <w:pPr>
        <w:pStyle w:val="Prrafodelista"/>
        <w:numPr>
          <w:ilvl w:val="0"/>
          <w:numId w:val="40"/>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Facebook</w:t>
      </w:r>
    </w:p>
    <w:p w14:paraId="580BDAB8" w14:textId="77777777" w:rsidR="001A17CC" w:rsidRPr="004603B6" w:rsidRDefault="001A17CC" w:rsidP="005A5FFD">
      <w:pPr>
        <w:pStyle w:val="Prrafodelista"/>
        <w:numPr>
          <w:ilvl w:val="0"/>
          <w:numId w:val="40"/>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Instagram</w:t>
      </w:r>
    </w:p>
    <w:p w14:paraId="59D2AE1E" w14:textId="77777777" w:rsidR="001A17CC" w:rsidRPr="004603B6" w:rsidRDefault="001A17CC" w:rsidP="005A5FFD">
      <w:pPr>
        <w:pStyle w:val="Prrafodelista"/>
        <w:numPr>
          <w:ilvl w:val="0"/>
          <w:numId w:val="40"/>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Otro</w:t>
      </w:r>
    </w:p>
    <w:p w14:paraId="5A513ED3" w14:textId="77777777" w:rsidR="0040627F" w:rsidRPr="004603B6" w:rsidRDefault="0040627F" w:rsidP="005A5FFD">
      <w:pPr>
        <w:spacing w:line="360" w:lineRule="auto"/>
        <w:jc w:val="both"/>
        <w:rPr>
          <w:rFonts w:ascii="Times New Roman" w:hAnsi="Times New Roman" w:cs="Times New Roman"/>
          <w:b/>
          <w:bCs/>
          <w:lang w:val="es-ES_tradnl"/>
        </w:rPr>
      </w:pPr>
    </w:p>
    <w:p w14:paraId="694C58F7" w14:textId="185A59D0" w:rsidR="001A17CC" w:rsidRPr="004603B6" w:rsidRDefault="007A6671" w:rsidP="005A5FFD">
      <w:pPr>
        <w:spacing w:line="360" w:lineRule="auto"/>
        <w:jc w:val="both"/>
        <w:rPr>
          <w:rFonts w:ascii="Times New Roman" w:hAnsi="Times New Roman" w:cs="Times New Roman"/>
          <w:b/>
          <w:bCs/>
          <w:lang w:val="es-ES_tradnl"/>
        </w:rPr>
      </w:pPr>
      <w:r>
        <w:rPr>
          <w:rFonts w:ascii="Times New Roman" w:hAnsi="Times New Roman" w:cs="Times New Roman"/>
          <w:b/>
          <w:bCs/>
          <w:lang w:val="es-ES_tradnl"/>
        </w:rPr>
        <w:t>Pregunta Nº</w:t>
      </w:r>
      <w:r w:rsidR="001A17CC" w:rsidRPr="004603B6">
        <w:rPr>
          <w:rFonts w:ascii="Times New Roman" w:hAnsi="Times New Roman" w:cs="Times New Roman"/>
          <w:b/>
          <w:bCs/>
          <w:lang w:val="es-ES_tradnl"/>
        </w:rPr>
        <w:t xml:space="preserve"> 9</w:t>
      </w:r>
    </w:p>
    <w:p w14:paraId="30FDE010" w14:textId="77777777" w:rsidR="001A17CC" w:rsidRPr="004603B6" w:rsidRDefault="001A17CC" w:rsidP="005A5FFD">
      <w:p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¿Cuáles son las redes sociales que utiliza con frecuencia?</w:t>
      </w:r>
    </w:p>
    <w:p w14:paraId="1689989C" w14:textId="77777777" w:rsidR="001A17CC" w:rsidRPr="004603B6" w:rsidRDefault="001A17CC" w:rsidP="005A5FFD">
      <w:pPr>
        <w:pStyle w:val="Prrafodelista"/>
        <w:numPr>
          <w:ilvl w:val="0"/>
          <w:numId w:val="51"/>
        </w:numPr>
        <w:spacing w:line="360" w:lineRule="auto"/>
        <w:jc w:val="both"/>
        <w:rPr>
          <w:rFonts w:ascii="Times New Roman" w:hAnsi="Times New Roman" w:cs="Times New Roman"/>
          <w:lang w:val="es-AR"/>
        </w:rPr>
      </w:pPr>
      <w:r w:rsidRPr="004603B6">
        <w:rPr>
          <w:rFonts w:ascii="Times New Roman" w:hAnsi="Times New Roman" w:cs="Times New Roman"/>
          <w:lang w:val="es-AR"/>
        </w:rPr>
        <w:t>Facebook</w:t>
      </w:r>
    </w:p>
    <w:p w14:paraId="37B0677F" w14:textId="77777777" w:rsidR="001A17CC" w:rsidRPr="004603B6" w:rsidRDefault="001A17CC" w:rsidP="005A5FFD">
      <w:pPr>
        <w:pStyle w:val="Prrafodelista"/>
        <w:numPr>
          <w:ilvl w:val="0"/>
          <w:numId w:val="41"/>
        </w:numPr>
        <w:spacing w:line="360" w:lineRule="auto"/>
        <w:jc w:val="both"/>
        <w:rPr>
          <w:rFonts w:ascii="Times New Roman" w:hAnsi="Times New Roman" w:cs="Times New Roman"/>
        </w:rPr>
      </w:pPr>
      <w:r w:rsidRPr="004603B6">
        <w:rPr>
          <w:rFonts w:ascii="Times New Roman" w:hAnsi="Times New Roman" w:cs="Times New Roman"/>
        </w:rPr>
        <w:t>Instagram</w:t>
      </w:r>
    </w:p>
    <w:p w14:paraId="057F5047" w14:textId="77777777" w:rsidR="001A17CC" w:rsidRPr="004603B6" w:rsidRDefault="001A17CC" w:rsidP="005A5FFD">
      <w:pPr>
        <w:pStyle w:val="Prrafodelista"/>
        <w:numPr>
          <w:ilvl w:val="0"/>
          <w:numId w:val="41"/>
        </w:numPr>
        <w:spacing w:line="360" w:lineRule="auto"/>
        <w:jc w:val="both"/>
        <w:rPr>
          <w:rFonts w:ascii="Times New Roman" w:hAnsi="Times New Roman" w:cs="Times New Roman"/>
        </w:rPr>
      </w:pPr>
      <w:r w:rsidRPr="004603B6">
        <w:rPr>
          <w:rFonts w:ascii="Times New Roman" w:hAnsi="Times New Roman" w:cs="Times New Roman"/>
        </w:rPr>
        <w:t>Pinterest</w:t>
      </w:r>
    </w:p>
    <w:p w14:paraId="00375ECE" w14:textId="77777777" w:rsidR="001A17CC" w:rsidRPr="004603B6" w:rsidRDefault="001A17CC" w:rsidP="005A5FFD">
      <w:pPr>
        <w:pStyle w:val="Prrafodelista"/>
        <w:numPr>
          <w:ilvl w:val="0"/>
          <w:numId w:val="41"/>
        </w:numPr>
        <w:spacing w:line="360" w:lineRule="auto"/>
        <w:jc w:val="both"/>
        <w:rPr>
          <w:rFonts w:ascii="Times New Roman" w:hAnsi="Times New Roman" w:cs="Times New Roman"/>
        </w:rPr>
      </w:pPr>
      <w:proofErr w:type="spellStart"/>
      <w:r w:rsidRPr="004603B6">
        <w:rPr>
          <w:rFonts w:ascii="Times New Roman" w:hAnsi="Times New Roman" w:cs="Times New Roman"/>
        </w:rPr>
        <w:t>Linkedin</w:t>
      </w:r>
      <w:proofErr w:type="spellEnd"/>
    </w:p>
    <w:p w14:paraId="673CC25A" w14:textId="77777777" w:rsidR="001A17CC" w:rsidRPr="004603B6" w:rsidRDefault="001A17CC" w:rsidP="005A5FFD">
      <w:pPr>
        <w:pStyle w:val="Prrafodelista"/>
        <w:numPr>
          <w:ilvl w:val="0"/>
          <w:numId w:val="41"/>
        </w:numPr>
        <w:spacing w:line="360" w:lineRule="auto"/>
        <w:jc w:val="both"/>
        <w:rPr>
          <w:rFonts w:ascii="Times New Roman" w:hAnsi="Times New Roman" w:cs="Times New Roman"/>
        </w:rPr>
      </w:pPr>
      <w:r w:rsidRPr="004603B6">
        <w:rPr>
          <w:rFonts w:ascii="Times New Roman" w:hAnsi="Times New Roman" w:cs="Times New Roman"/>
        </w:rPr>
        <w:t>Twitter</w:t>
      </w:r>
    </w:p>
    <w:p w14:paraId="20F8D569" w14:textId="77777777" w:rsidR="001A17CC" w:rsidRPr="004603B6" w:rsidRDefault="001A17CC" w:rsidP="005A5FFD">
      <w:pPr>
        <w:pStyle w:val="Prrafodelista"/>
        <w:numPr>
          <w:ilvl w:val="0"/>
          <w:numId w:val="41"/>
        </w:numPr>
        <w:spacing w:line="360" w:lineRule="auto"/>
        <w:jc w:val="both"/>
        <w:rPr>
          <w:rFonts w:ascii="Times New Roman" w:hAnsi="Times New Roman" w:cs="Times New Roman"/>
        </w:rPr>
      </w:pPr>
      <w:proofErr w:type="spellStart"/>
      <w:r w:rsidRPr="004603B6">
        <w:rPr>
          <w:rFonts w:ascii="Times New Roman" w:hAnsi="Times New Roman" w:cs="Times New Roman"/>
        </w:rPr>
        <w:t>Ninguna</w:t>
      </w:r>
      <w:proofErr w:type="spellEnd"/>
    </w:p>
    <w:p w14:paraId="051FCF6D" w14:textId="77777777" w:rsidR="001A17CC" w:rsidRPr="004603B6" w:rsidRDefault="001A17CC" w:rsidP="005A5FFD">
      <w:pPr>
        <w:spacing w:line="360" w:lineRule="auto"/>
        <w:jc w:val="both"/>
        <w:rPr>
          <w:rFonts w:ascii="Times New Roman" w:hAnsi="Times New Roman" w:cs="Times New Roman"/>
        </w:rPr>
      </w:pPr>
    </w:p>
    <w:p w14:paraId="30653781" w14:textId="359AE25E" w:rsidR="001A17CC" w:rsidRPr="004603B6" w:rsidRDefault="007A6671" w:rsidP="005A5FFD">
      <w:pPr>
        <w:spacing w:line="360" w:lineRule="auto"/>
        <w:jc w:val="both"/>
        <w:rPr>
          <w:rFonts w:ascii="Times New Roman" w:hAnsi="Times New Roman" w:cs="Times New Roman"/>
          <w:b/>
          <w:bCs/>
          <w:lang w:val="es-ES_tradnl"/>
        </w:rPr>
      </w:pPr>
      <w:r>
        <w:rPr>
          <w:rFonts w:ascii="Times New Roman" w:hAnsi="Times New Roman" w:cs="Times New Roman"/>
          <w:b/>
          <w:bCs/>
          <w:lang w:val="es-ES_tradnl"/>
        </w:rPr>
        <w:t>Pregunta Nº</w:t>
      </w:r>
      <w:r w:rsidR="001A17CC" w:rsidRPr="004603B6">
        <w:rPr>
          <w:rFonts w:ascii="Times New Roman" w:hAnsi="Times New Roman" w:cs="Times New Roman"/>
          <w:b/>
          <w:bCs/>
          <w:lang w:val="es-ES_tradnl"/>
        </w:rPr>
        <w:t xml:space="preserve"> 10</w:t>
      </w:r>
    </w:p>
    <w:p w14:paraId="360F1E77" w14:textId="77777777" w:rsidR="001A17CC" w:rsidRPr="004603B6" w:rsidRDefault="001A17CC" w:rsidP="005A5FFD">
      <w:p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 xml:space="preserve">¿Sigue en las redes sociales a algún </w:t>
      </w:r>
      <w:proofErr w:type="spellStart"/>
      <w:r w:rsidRPr="004603B6">
        <w:rPr>
          <w:rFonts w:ascii="Times New Roman" w:hAnsi="Times New Roman" w:cs="Times New Roman"/>
          <w:lang w:val="es-ES_tradnl"/>
        </w:rPr>
        <w:t>influencer</w:t>
      </w:r>
      <w:proofErr w:type="spellEnd"/>
      <w:r w:rsidRPr="004603B6">
        <w:rPr>
          <w:rFonts w:ascii="Times New Roman" w:hAnsi="Times New Roman" w:cs="Times New Roman"/>
          <w:lang w:val="es-ES_tradnl"/>
        </w:rPr>
        <w:t>?</w:t>
      </w:r>
    </w:p>
    <w:p w14:paraId="7D108375" w14:textId="77777777" w:rsidR="001A17CC" w:rsidRPr="004603B6" w:rsidRDefault="001A17CC" w:rsidP="005A5FFD">
      <w:pPr>
        <w:pStyle w:val="Prrafodelista"/>
        <w:numPr>
          <w:ilvl w:val="0"/>
          <w:numId w:val="42"/>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No</w:t>
      </w:r>
    </w:p>
    <w:p w14:paraId="7D902399" w14:textId="667A8DA4" w:rsidR="001A17CC" w:rsidRPr="004603B6" w:rsidRDefault="001A17CC" w:rsidP="005A5FFD">
      <w:pPr>
        <w:pStyle w:val="Prrafodelista"/>
        <w:numPr>
          <w:ilvl w:val="0"/>
          <w:numId w:val="42"/>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Si</w:t>
      </w:r>
    </w:p>
    <w:p w14:paraId="1DB2ADC7" w14:textId="77777777" w:rsidR="001A17CC" w:rsidRPr="004603B6" w:rsidRDefault="001A17CC" w:rsidP="005A5FFD">
      <w:pPr>
        <w:spacing w:line="360" w:lineRule="auto"/>
        <w:jc w:val="both"/>
        <w:rPr>
          <w:rFonts w:ascii="Times New Roman" w:hAnsi="Times New Roman" w:cs="Times New Roman"/>
          <w:lang w:val="es-ES_tradnl"/>
        </w:rPr>
      </w:pPr>
    </w:p>
    <w:p w14:paraId="6AC1753F" w14:textId="7FFC6B50" w:rsidR="001A17CC" w:rsidRPr="004603B6" w:rsidRDefault="007A6671" w:rsidP="005A5FFD">
      <w:pPr>
        <w:spacing w:line="360" w:lineRule="auto"/>
        <w:jc w:val="both"/>
        <w:rPr>
          <w:rFonts w:ascii="Times New Roman" w:hAnsi="Times New Roman" w:cs="Times New Roman"/>
          <w:b/>
          <w:bCs/>
          <w:lang w:val="es-ES_tradnl"/>
        </w:rPr>
      </w:pPr>
      <w:r>
        <w:rPr>
          <w:rFonts w:ascii="Times New Roman" w:hAnsi="Times New Roman" w:cs="Times New Roman"/>
          <w:b/>
          <w:bCs/>
          <w:lang w:val="es-ES_tradnl"/>
        </w:rPr>
        <w:t>Pregunta Nº</w:t>
      </w:r>
      <w:r w:rsidR="001A17CC" w:rsidRPr="004603B6">
        <w:rPr>
          <w:rFonts w:ascii="Times New Roman" w:hAnsi="Times New Roman" w:cs="Times New Roman"/>
          <w:b/>
          <w:bCs/>
          <w:lang w:val="es-ES_tradnl"/>
        </w:rPr>
        <w:t xml:space="preserve"> 11</w:t>
      </w:r>
    </w:p>
    <w:p w14:paraId="1ABBD671" w14:textId="5DFC5B18" w:rsidR="001A17CC" w:rsidRPr="004603B6" w:rsidRDefault="001A17CC" w:rsidP="005A5FFD">
      <w:p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 xml:space="preserve">Seleccione los </w:t>
      </w:r>
      <w:r w:rsidR="00625F03">
        <w:rPr>
          <w:rFonts w:ascii="Times New Roman" w:hAnsi="Times New Roman" w:cs="Times New Roman"/>
          <w:lang w:val="es-ES_tradnl"/>
        </w:rPr>
        <w:t>cuatro</w:t>
      </w:r>
      <w:r w:rsidRPr="004603B6">
        <w:rPr>
          <w:rFonts w:ascii="Times New Roman" w:hAnsi="Times New Roman" w:cs="Times New Roman"/>
          <w:lang w:val="es-ES_tradnl"/>
        </w:rPr>
        <w:t xml:space="preserve"> factores que más influyeron al momento de decidir comprar en Línea Jardín en vez de en otro lugar:</w:t>
      </w:r>
    </w:p>
    <w:p w14:paraId="331E7DC0" w14:textId="77777777" w:rsidR="001A17CC" w:rsidRPr="004603B6" w:rsidRDefault="001A17CC" w:rsidP="005A5FFD">
      <w:pPr>
        <w:pStyle w:val="Prrafodelista"/>
        <w:numPr>
          <w:ilvl w:val="0"/>
          <w:numId w:val="42"/>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Explicación y fotos de la página web</w:t>
      </w:r>
    </w:p>
    <w:p w14:paraId="33CAFA47" w14:textId="77E1DF87" w:rsidR="001A17CC" w:rsidRPr="004603B6" w:rsidRDefault="000261BD" w:rsidP="005A5FFD">
      <w:pPr>
        <w:pStyle w:val="Prrafodelista"/>
        <w:numPr>
          <w:ilvl w:val="0"/>
          <w:numId w:val="42"/>
        </w:numPr>
        <w:spacing w:line="360" w:lineRule="auto"/>
        <w:jc w:val="both"/>
        <w:rPr>
          <w:rFonts w:ascii="Times New Roman" w:hAnsi="Times New Roman" w:cs="Times New Roman"/>
          <w:lang w:val="es-ES_tradnl"/>
        </w:rPr>
      </w:pPr>
      <w:r>
        <w:rPr>
          <w:rFonts w:ascii="Times New Roman" w:hAnsi="Times New Roman" w:cs="Times New Roman"/>
          <w:lang w:val="es-ES_tradnl"/>
        </w:rPr>
        <w:t>Visitar nuestro</w:t>
      </w:r>
      <w:r w:rsidR="001A17CC" w:rsidRPr="004603B6">
        <w:rPr>
          <w:rFonts w:ascii="Times New Roman" w:hAnsi="Times New Roman" w:cs="Times New Roman"/>
          <w:lang w:val="es-ES_tradnl"/>
        </w:rPr>
        <w:t xml:space="preserve"> showroom</w:t>
      </w:r>
    </w:p>
    <w:p w14:paraId="0CF0533B" w14:textId="77777777" w:rsidR="001A17CC" w:rsidRPr="004603B6" w:rsidRDefault="001A17CC" w:rsidP="005A5FFD">
      <w:pPr>
        <w:pStyle w:val="Prrafodelista"/>
        <w:numPr>
          <w:ilvl w:val="0"/>
          <w:numId w:val="42"/>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Calidad de la atención recibida</w:t>
      </w:r>
    </w:p>
    <w:p w14:paraId="7AB5C550" w14:textId="77777777" w:rsidR="001A17CC" w:rsidRPr="004603B6" w:rsidRDefault="001A17CC" w:rsidP="005A5FFD">
      <w:pPr>
        <w:pStyle w:val="Prrafodelista"/>
        <w:numPr>
          <w:ilvl w:val="0"/>
          <w:numId w:val="42"/>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lastRenderedPageBreak/>
        <w:t>Estética y calidad de los productos</w:t>
      </w:r>
    </w:p>
    <w:p w14:paraId="2A5F87D3" w14:textId="4AB2A366" w:rsidR="001A17CC" w:rsidRPr="004603B6" w:rsidRDefault="001A17CC" w:rsidP="005A5FFD">
      <w:pPr>
        <w:pStyle w:val="Prrafodelista"/>
        <w:numPr>
          <w:ilvl w:val="0"/>
          <w:numId w:val="42"/>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Recomendación de un</w:t>
      </w:r>
      <w:r w:rsidR="000261BD">
        <w:rPr>
          <w:rFonts w:ascii="Times New Roman" w:hAnsi="Times New Roman" w:cs="Times New Roman"/>
          <w:lang w:val="es-ES_tradnl"/>
        </w:rPr>
        <w:t xml:space="preserve"> tercero</w:t>
      </w:r>
    </w:p>
    <w:p w14:paraId="2DEA6393" w14:textId="77777777" w:rsidR="001A17CC" w:rsidRPr="004603B6" w:rsidRDefault="001A17CC" w:rsidP="005A5FFD">
      <w:pPr>
        <w:pStyle w:val="Prrafodelista"/>
        <w:numPr>
          <w:ilvl w:val="0"/>
          <w:numId w:val="42"/>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Rapidez para la entrega</w:t>
      </w:r>
    </w:p>
    <w:p w14:paraId="13FAC18B" w14:textId="21A85CA8" w:rsidR="001A17CC" w:rsidRPr="004603B6" w:rsidRDefault="001A17CC" w:rsidP="005A5FFD">
      <w:pPr>
        <w:pStyle w:val="Prrafodelista"/>
        <w:numPr>
          <w:ilvl w:val="0"/>
          <w:numId w:val="42"/>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Adaptación del producto</w:t>
      </w:r>
    </w:p>
    <w:p w14:paraId="15DF9B62" w14:textId="77777777" w:rsidR="001A17CC" w:rsidRPr="004603B6" w:rsidRDefault="001A17CC" w:rsidP="005A5FFD">
      <w:pPr>
        <w:pStyle w:val="Prrafodelista"/>
        <w:numPr>
          <w:ilvl w:val="0"/>
          <w:numId w:val="42"/>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Precio del producto</w:t>
      </w:r>
    </w:p>
    <w:p w14:paraId="3E58C6AF" w14:textId="631DD469" w:rsidR="001A17CC" w:rsidRDefault="001A17CC" w:rsidP="005A5FFD">
      <w:pPr>
        <w:spacing w:line="360" w:lineRule="auto"/>
        <w:jc w:val="both"/>
        <w:rPr>
          <w:rFonts w:ascii="Times New Roman" w:hAnsi="Times New Roman" w:cs="Times New Roman"/>
          <w:lang w:val="es-ES_tradnl"/>
        </w:rPr>
      </w:pPr>
    </w:p>
    <w:p w14:paraId="0A6AB0FD" w14:textId="77777777" w:rsidR="00FB41A8" w:rsidRPr="004603B6" w:rsidRDefault="00FB41A8" w:rsidP="005A5FFD">
      <w:pPr>
        <w:spacing w:line="360" w:lineRule="auto"/>
        <w:jc w:val="both"/>
        <w:rPr>
          <w:rFonts w:ascii="Times New Roman" w:hAnsi="Times New Roman" w:cs="Times New Roman"/>
          <w:lang w:val="es-ES_tradnl"/>
        </w:rPr>
      </w:pPr>
    </w:p>
    <w:p w14:paraId="6ECAF75F" w14:textId="555B14DC" w:rsidR="001A17CC" w:rsidRPr="004603B6" w:rsidRDefault="007A6671" w:rsidP="005A5FFD">
      <w:pPr>
        <w:spacing w:line="360" w:lineRule="auto"/>
        <w:jc w:val="both"/>
        <w:rPr>
          <w:rFonts w:ascii="Times New Roman" w:hAnsi="Times New Roman" w:cs="Times New Roman"/>
          <w:b/>
          <w:bCs/>
          <w:lang w:val="es-ES_tradnl"/>
        </w:rPr>
      </w:pPr>
      <w:r>
        <w:rPr>
          <w:rFonts w:ascii="Times New Roman" w:hAnsi="Times New Roman" w:cs="Times New Roman"/>
          <w:b/>
          <w:bCs/>
          <w:lang w:val="es-ES_tradnl"/>
        </w:rPr>
        <w:t>Pregunta Nº</w:t>
      </w:r>
      <w:r w:rsidR="001A17CC" w:rsidRPr="004603B6">
        <w:rPr>
          <w:rFonts w:ascii="Times New Roman" w:hAnsi="Times New Roman" w:cs="Times New Roman"/>
          <w:b/>
          <w:bCs/>
          <w:lang w:val="es-ES_tradnl"/>
        </w:rPr>
        <w:t xml:space="preserve"> 12</w:t>
      </w:r>
    </w:p>
    <w:p w14:paraId="7B80E282" w14:textId="77777777" w:rsidR="001A17CC" w:rsidRPr="004603B6" w:rsidRDefault="001A17CC" w:rsidP="005A5FFD">
      <w:p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¿Qué tan satisfecho está con el producto que le entregamos?</w:t>
      </w:r>
    </w:p>
    <w:p w14:paraId="1A7E7DC1" w14:textId="77777777" w:rsidR="001A17CC" w:rsidRPr="004603B6" w:rsidRDefault="001A17CC" w:rsidP="005A5FFD">
      <w:pPr>
        <w:pStyle w:val="Prrafodelista"/>
        <w:numPr>
          <w:ilvl w:val="0"/>
          <w:numId w:val="49"/>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Completamente satisfecho</w:t>
      </w:r>
    </w:p>
    <w:p w14:paraId="01AB1794" w14:textId="77777777" w:rsidR="001A17CC" w:rsidRPr="004603B6" w:rsidRDefault="001A17CC" w:rsidP="005A5FFD">
      <w:pPr>
        <w:pStyle w:val="Prrafodelista"/>
        <w:numPr>
          <w:ilvl w:val="0"/>
          <w:numId w:val="49"/>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Muy satisfecho</w:t>
      </w:r>
    </w:p>
    <w:p w14:paraId="1BB440AA" w14:textId="77777777" w:rsidR="001A17CC" w:rsidRPr="004603B6" w:rsidRDefault="001A17CC" w:rsidP="005A5FFD">
      <w:pPr>
        <w:pStyle w:val="Prrafodelista"/>
        <w:numPr>
          <w:ilvl w:val="0"/>
          <w:numId w:val="49"/>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Satisfecho</w:t>
      </w:r>
    </w:p>
    <w:p w14:paraId="6D218091" w14:textId="77777777" w:rsidR="001A17CC" w:rsidRPr="004603B6" w:rsidRDefault="001A17CC" w:rsidP="005A5FFD">
      <w:pPr>
        <w:pStyle w:val="Prrafodelista"/>
        <w:numPr>
          <w:ilvl w:val="0"/>
          <w:numId w:val="49"/>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Poco satisfecho</w:t>
      </w:r>
    </w:p>
    <w:p w14:paraId="44117770" w14:textId="132B033B" w:rsidR="00384729" w:rsidRPr="004603B6" w:rsidRDefault="00384729" w:rsidP="005A5FFD">
      <w:pPr>
        <w:spacing w:line="360" w:lineRule="auto"/>
        <w:jc w:val="both"/>
        <w:rPr>
          <w:rFonts w:ascii="Times New Roman" w:hAnsi="Times New Roman" w:cs="Times New Roman"/>
          <w:b/>
          <w:bCs/>
          <w:lang w:val="es-ES_tradnl"/>
        </w:rPr>
      </w:pPr>
    </w:p>
    <w:p w14:paraId="7427AA73" w14:textId="77777777" w:rsidR="00B71923" w:rsidRPr="004603B6" w:rsidRDefault="00B71923" w:rsidP="005A5FFD">
      <w:pPr>
        <w:spacing w:line="360" w:lineRule="auto"/>
        <w:jc w:val="both"/>
        <w:rPr>
          <w:rFonts w:ascii="Times New Roman" w:hAnsi="Times New Roman" w:cs="Times New Roman"/>
          <w:b/>
          <w:bCs/>
          <w:lang w:val="es-ES_tradnl"/>
        </w:rPr>
      </w:pPr>
    </w:p>
    <w:p w14:paraId="04E5CD26" w14:textId="79A522C5" w:rsidR="001A17CC" w:rsidRPr="004603B6" w:rsidRDefault="007A6671" w:rsidP="005A5FFD">
      <w:pPr>
        <w:spacing w:line="360" w:lineRule="auto"/>
        <w:jc w:val="both"/>
        <w:rPr>
          <w:rFonts w:ascii="Times New Roman" w:hAnsi="Times New Roman" w:cs="Times New Roman"/>
          <w:b/>
          <w:bCs/>
          <w:lang w:val="es-ES_tradnl"/>
        </w:rPr>
      </w:pPr>
      <w:r>
        <w:rPr>
          <w:rFonts w:ascii="Times New Roman" w:hAnsi="Times New Roman" w:cs="Times New Roman"/>
          <w:b/>
          <w:bCs/>
          <w:lang w:val="es-ES_tradnl"/>
        </w:rPr>
        <w:t>Pregunta Nº</w:t>
      </w:r>
      <w:r w:rsidR="001A17CC" w:rsidRPr="004603B6">
        <w:rPr>
          <w:rFonts w:ascii="Times New Roman" w:hAnsi="Times New Roman" w:cs="Times New Roman"/>
          <w:b/>
          <w:bCs/>
          <w:lang w:val="es-ES_tradnl"/>
        </w:rPr>
        <w:t xml:space="preserve"> 13</w:t>
      </w:r>
    </w:p>
    <w:p w14:paraId="7EFBEE63" w14:textId="77777777" w:rsidR="001A17CC" w:rsidRPr="004603B6" w:rsidRDefault="001A17CC" w:rsidP="005A5FFD">
      <w:p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¿Qué probabilidad hay de que recomiende a un conocido nuestra marca?</w:t>
      </w:r>
    </w:p>
    <w:p w14:paraId="21F54606" w14:textId="77777777" w:rsidR="001A17CC" w:rsidRPr="004603B6" w:rsidRDefault="001A17CC" w:rsidP="005A5FFD">
      <w:pPr>
        <w:pStyle w:val="Prrafodelista"/>
        <w:numPr>
          <w:ilvl w:val="0"/>
          <w:numId w:val="45"/>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Alta probabilidad</w:t>
      </w:r>
    </w:p>
    <w:p w14:paraId="598C29F9" w14:textId="77777777" w:rsidR="001A17CC" w:rsidRPr="004603B6" w:rsidRDefault="001A17CC" w:rsidP="005A5FFD">
      <w:pPr>
        <w:pStyle w:val="Prrafodelista"/>
        <w:numPr>
          <w:ilvl w:val="0"/>
          <w:numId w:val="45"/>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Media probabilidad</w:t>
      </w:r>
    </w:p>
    <w:p w14:paraId="71330E78" w14:textId="77777777" w:rsidR="001A17CC" w:rsidRPr="004603B6" w:rsidRDefault="001A17CC" w:rsidP="005A5FFD">
      <w:pPr>
        <w:pStyle w:val="Prrafodelista"/>
        <w:numPr>
          <w:ilvl w:val="0"/>
          <w:numId w:val="45"/>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Baja probabilidad</w:t>
      </w:r>
    </w:p>
    <w:p w14:paraId="4EBF09B4" w14:textId="77777777" w:rsidR="001A17CC" w:rsidRPr="004603B6" w:rsidRDefault="001A17CC" w:rsidP="005A5FFD">
      <w:pPr>
        <w:spacing w:line="360" w:lineRule="auto"/>
        <w:jc w:val="both"/>
        <w:rPr>
          <w:rFonts w:ascii="Times New Roman" w:hAnsi="Times New Roman" w:cs="Times New Roman"/>
          <w:lang w:val="es-ES_tradnl"/>
        </w:rPr>
      </w:pPr>
    </w:p>
    <w:p w14:paraId="11E41ED4" w14:textId="14F9B048" w:rsidR="001A17CC" w:rsidRPr="004603B6" w:rsidRDefault="007A6671" w:rsidP="005A5FFD">
      <w:pPr>
        <w:spacing w:line="360" w:lineRule="auto"/>
        <w:jc w:val="both"/>
        <w:rPr>
          <w:rFonts w:ascii="Times New Roman" w:hAnsi="Times New Roman" w:cs="Times New Roman"/>
          <w:b/>
          <w:bCs/>
          <w:lang w:val="es-ES_tradnl"/>
        </w:rPr>
      </w:pPr>
      <w:r>
        <w:rPr>
          <w:rFonts w:ascii="Times New Roman" w:hAnsi="Times New Roman" w:cs="Times New Roman"/>
          <w:b/>
          <w:bCs/>
          <w:lang w:val="es-ES_tradnl"/>
        </w:rPr>
        <w:t>Pregunta Nº</w:t>
      </w:r>
      <w:r w:rsidR="001A17CC" w:rsidRPr="004603B6">
        <w:rPr>
          <w:rFonts w:ascii="Times New Roman" w:hAnsi="Times New Roman" w:cs="Times New Roman"/>
          <w:b/>
          <w:bCs/>
          <w:lang w:val="es-ES_tradnl"/>
        </w:rPr>
        <w:t xml:space="preserve"> 14</w:t>
      </w:r>
    </w:p>
    <w:p w14:paraId="777F55B9" w14:textId="77777777" w:rsidR="001A17CC" w:rsidRPr="004603B6" w:rsidRDefault="001A17CC" w:rsidP="005A5FFD">
      <w:p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¿Tuvo el producto el mantenimiento anual correspondiente de pintura?</w:t>
      </w:r>
    </w:p>
    <w:p w14:paraId="6B088893" w14:textId="77777777" w:rsidR="001A17CC" w:rsidRPr="004603B6" w:rsidRDefault="001A17CC" w:rsidP="005A5FFD">
      <w:pPr>
        <w:pStyle w:val="Prrafodelista"/>
        <w:numPr>
          <w:ilvl w:val="0"/>
          <w:numId w:val="48"/>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No</w:t>
      </w:r>
    </w:p>
    <w:p w14:paraId="416C5EAC" w14:textId="77777777" w:rsidR="001A17CC" w:rsidRPr="004603B6" w:rsidRDefault="001A17CC" w:rsidP="005A5FFD">
      <w:pPr>
        <w:pStyle w:val="Prrafodelista"/>
        <w:numPr>
          <w:ilvl w:val="0"/>
          <w:numId w:val="48"/>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Algunos años sí, otros no</w:t>
      </w:r>
    </w:p>
    <w:p w14:paraId="7578BC48" w14:textId="77777777" w:rsidR="001A17CC" w:rsidRPr="004603B6" w:rsidRDefault="001A17CC" w:rsidP="005A5FFD">
      <w:pPr>
        <w:pStyle w:val="Prrafodelista"/>
        <w:numPr>
          <w:ilvl w:val="0"/>
          <w:numId w:val="48"/>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Sí, todos los años</w:t>
      </w:r>
    </w:p>
    <w:p w14:paraId="33DC0128" w14:textId="77777777" w:rsidR="001A17CC" w:rsidRPr="004603B6" w:rsidRDefault="001A17CC" w:rsidP="005A5FFD">
      <w:pPr>
        <w:pStyle w:val="Prrafodelista"/>
        <w:numPr>
          <w:ilvl w:val="0"/>
          <w:numId w:val="48"/>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Todavía no se cumplió el año</w:t>
      </w:r>
    </w:p>
    <w:p w14:paraId="1A251DB2" w14:textId="77777777" w:rsidR="001A17CC" w:rsidRPr="004603B6" w:rsidRDefault="001A17CC" w:rsidP="005A5FFD">
      <w:pPr>
        <w:spacing w:line="360" w:lineRule="auto"/>
        <w:jc w:val="both"/>
        <w:rPr>
          <w:rFonts w:ascii="Times New Roman" w:hAnsi="Times New Roman" w:cs="Times New Roman"/>
          <w:lang w:val="es-ES_tradnl"/>
        </w:rPr>
      </w:pPr>
    </w:p>
    <w:p w14:paraId="1CF0F80E" w14:textId="1255A210" w:rsidR="001A17CC" w:rsidRPr="004603B6" w:rsidRDefault="007A6671" w:rsidP="005A5FFD">
      <w:pPr>
        <w:spacing w:line="360" w:lineRule="auto"/>
        <w:jc w:val="both"/>
        <w:rPr>
          <w:rFonts w:ascii="Times New Roman" w:hAnsi="Times New Roman" w:cs="Times New Roman"/>
          <w:b/>
          <w:bCs/>
          <w:lang w:val="es-ES_tradnl"/>
        </w:rPr>
      </w:pPr>
      <w:r>
        <w:rPr>
          <w:rFonts w:ascii="Times New Roman" w:hAnsi="Times New Roman" w:cs="Times New Roman"/>
          <w:b/>
          <w:bCs/>
          <w:lang w:val="es-ES_tradnl"/>
        </w:rPr>
        <w:t>Pregunta Nº</w:t>
      </w:r>
      <w:r w:rsidR="001A17CC" w:rsidRPr="004603B6">
        <w:rPr>
          <w:rFonts w:ascii="Times New Roman" w:hAnsi="Times New Roman" w:cs="Times New Roman"/>
          <w:b/>
          <w:bCs/>
          <w:lang w:val="es-ES_tradnl"/>
        </w:rPr>
        <w:t xml:space="preserve"> 15</w:t>
      </w:r>
    </w:p>
    <w:p w14:paraId="6368E203" w14:textId="77777777" w:rsidR="001A17CC" w:rsidRPr="004603B6" w:rsidRDefault="001A17CC" w:rsidP="005A5FFD">
      <w:p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¿Quién realiza el mantenimiento de pintura?</w:t>
      </w:r>
    </w:p>
    <w:p w14:paraId="49B37E62" w14:textId="77777777" w:rsidR="001A17CC" w:rsidRPr="004603B6" w:rsidRDefault="001A17CC" w:rsidP="005A5FFD">
      <w:pPr>
        <w:pStyle w:val="Prrafodelista"/>
        <w:numPr>
          <w:ilvl w:val="0"/>
          <w:numId w:val="47"/>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Yo/algún integrante de la familia</w:t>
      </w:r>
    </w:p>
    <w:p w14:paraId="060441A8" w14:textId="77777777" w:rsidR="001A17CC" w:rsidRPr="004603B6" w:rsidRDefault="001A17CC" w:rsidP="005A5FFD">
      <w:pPr>
        <w:pStyle w:val="Prrafodelista"/>
        <w:numPr>
          <w:ilvl w:val="0"/>
          <w:numId w:val="47"/>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El jardinero</w:t>
      </w:r>
    </w:p>
    <w:p w14:paraId="6C578B84" w14:textId="77777777" w:rsidR="001A17CC" w:rsidRPr="004603B6" w:rsidRDefault="001A17CC" w:rsidP="005A5FFD">
      <w:pPr>
        <w:pStyle w:val="Prrafodelista"/>
        <w:numPr>
          <w:ilvl w:val="0"/>
          <w:numId w:val="47"/>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lastRenderedPageBreak/>
        <w:t>Contratamos a una persona más especializada</w:t>
      </w:r>
    </w:p>
    <w:p w14:paraId="75903DB6" w14:textId="77777777" w:rsidR="001A17CC" w:rsidRPr="004603B6" w:rsidRDefault="001A17CC" w:rsidP="005A5FFD">
      <w:pPr>
        <w:pStyle w:val="Prrafodelista"/>
        <w:numPr>
          <w:ilvl w:val="0"/>
          <w:numId w:val="47"/>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Nadie</w:t>
      </w:r>
    </w:p>
    <w:p w14:paraId="7ECCFD33" w14:textId="77777777" w:rsidR="00384729" w:rsidRPr="004603B6" w:rsidRDefault="00384729" w:rsidP="005A5FFD">
      <w:pPr>
        <w:spacing w:line="360" w:lineRule="auto"/>
        <w:jc w:val="both"/>
        <w:rPr>
          <w:rFonts w:ascii="Times New Roman" w:hAnsi="Times New Roman" w:cs="Times New Roman"/>
          <w:lang w:val="es-ES_tradnl"/>
        </w:rPr>
      </w:pPr>
    </w:p>
    <w:p w14:paraId="40D7B501" w14:textId="2C5EEA2E" w:rsidR="001A17CC" w:rsidRPr="004603B6" w:rsidRDefault="007A6671" w:rsidP="005A5FFD">
      <w:pPr>
        <w:spacing w:line="360" w:lineRule="auto"/>
        <w:jc w:val="both"/>
        <w:rPr>
          <w:rFonts w:ascii="Times New Roman" w:hAnsi="Times New Roman" w:cs="Times New Roman"/>
          <w:b/>
          <w:bCs/>
          <w:lang w:val="es-ES_tradnl"/>
        </w:rPr>
      </w:pPr>
      <w:r>
        <w:rPr>
          <w:rFonts w:ascii="Times New Roman" w:hAnsi="Times New Roman" w:cs="Times New Roman"/>
          <w:b/>
          <w:bCs/>
          <w:lang w:val="es-ES_tradnl"/>
        </w:rPr>
        <w:t>Pregunta Nº</w:t>
      </w:r>
      <w:r w:rsidR="001A17CC" w:rsidRPr="004603B6">
        <w:rPr>
          <w:rFonts w:ascii="Times New Roman" w:hAnsi="Times New Roman" w:cs="Times New Roman"/>
          <w:b/>
          <w:bCs/>
          <w:lang w:val="es-ES_tradnl"/>
        </w:rPr>
        <w:t xml:space="preserve"> 16</w:t>
      </w:r>
    </w:p>
    <w:p w14:paraId="2E47AF98" w14:textId="77777777" w:rsidR="001A17CC" w:rsidRPr="004603B6" w:rsidRDefault="001A17CC" w:rsidP="005A5FFD">
      <w:p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¿Necesitaron hacerle algún tipo de reparación?</w:t>
      </w:r>
    </w:p>
    <w:p w14:paraId="0F2837F5" w14:textId="77777777" w:rsidR="001A17CC" w:rsidRPr="004603B6" w:rsidRDefault="001A17CC" w:rsidP="005A5FFD">
      <w:pPr>
        <w:pStyle w:val="Prrafodelista"/>
        <w:numPr>
          <w:ilvl w:val="0"/>
          <w:numId w:val="46"/>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No, el producto sigue en perfectas condiciones</w:t>
      </w:r>
    </w:p>
    <w:p w14:paraId="14F76E66" w14:textId="77777777" w:rsidR="001A17CC" w:rsidRPr="004603B6" w:rsidRDefault="001A17CC" w:rsidP="005A5FFD">
      <w:pPr>
        <w:pStyle w:val="Prrafodelista"/>
        <w:numPr>
          <w:ilvl w:val="0"/>
          <w:numId w:val="46"/>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Sí, pero todavía no lo hemos hecho</w:t>
      </w:r>
    </w:p>
    <w:p w14:paraId="735301F6" w14:textId="77777777" w:rsidR="001A17CC" w:rsidRPr="004603B6" w:rsidRDefault="001A17CC" w:rsidP="005A5FFD">
      <w:pPr>
        <w:pStyle w:val="Prrafodelista"/>
        <w:numPr>
          <w:ilvl w:val="0"/>
          <w:numId w:val="46"/>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Sí, lo reparamos nosotros</w:t>
      </w:r>
    </w:p>
    <w:p w14:paraId="527F4270" w14:textId="77777777" w:rsidR="001A17CC" w:rsidRPr="004603B6" w:rsidRDefault="001A17CC" w:rsidP="005A5FFD">
      <w:pPr>
        <w:pStyle w:val="Prrafodelista"/>
        <w:numPr>
          <w:ilvl w:val="0"/>
          <w:numId w:val="46"/>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Sí, lo reparamos contratando a un tercero</w:t>
      </w:r>
    </w:p>
    <w:p w14:paraId="77249721" w14:textId="77777777" w:rsidR="001A17CC" w:rsidRPr="004603B6" w:rsidRDefault="001A17CC" w:rsidP="005A5FFD">
      <w:pPr>
        <w:pStyle w:val="Prrafodelista"/>
        <w:numPr>
          <w:ilvl w:val="0"/>
          <w:numId w:val="46"/>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Sí, lo reparamos con Línea Jardín</w:t>
      </w:r>
    </w:p>
    <w:p w14:paraId="51C6C207" w14:textId="77777777" w:rsidR="001A17CC" w:rsidRPr="004603B6" w:rsidRDefault="001A17CC" w:rsidP="005A5FFD">
      <w:pPr>
        <w:spacing w:line="360" w:lineRule="auto"/>
        <w:jc w:val="both"/>
        <w:rPr>
          <w:rFonts w:ascii="Times New Roman" w:hAnsi="Times New Roman" w:cs="Times New Roman"/>
          <w:lang w:val="es-ES_tradnl"/>
        </w:rPr>
      </w:pPr>
    </w:p>
    <w:p w14:paraId="510E55E4" w14:textId="5E793684" w:rsidR="001A17CC" w:rsidRPr="004603B6" w:rsidRDefault="007A6671" w:rsidP="005A5FFD">
      <w:pPr>
        <w:spacing w:line="360" w:lineRule="auto"/>
        <w:jc w:val="both"/>
        <w:rPr>
          <w:rFonts w:ascii="Times New Roman" w:hAnsi="Times New Roman" w:cs="Times New Roman"/>
          <w:b/>
          <w:bCs/>
          <w:lang w:val="es-ES_tradnl"/>
        </w:rPr>
      </w:pPr>
      <w:r>
        <w:rPr>
          <w:rFonts w:ascii="Times New Roman" w:hAnsi="Times New Roman" w:cs="Times New Roman"/>
          <w:b/>
          <w:bCs/>
          <w:lang w:val="es-ES_tradnl"/>
        </w:rPr>
        <w:t>Pregunta Nº</w:t>
      </w:r>
      <w:r w:rsidR="001A17CC" w:rsidRPr="004603B6">
        <w:rPr>
          <w:rFonts w:ascii="Times New Roman" w:hAnsi="Times New Roman" w:cs="Times New Roman"/>
          <w:b/>
          <w:bCs/>
          <w:lang w:val="es-ES_tradnl"/>
        </w:rPr>
        <w:t xml:space="preserve"> 17</w:t>
      </w:r>
    </w:p>
    <w:p w14:paraId="2E01F361" w14:textId="77777777" w:rsidR="001A17CC" w:rsidRPr="004603B6" w:rsidRDefault="001A17CC" w:rsidP="005A5FFD">
      <w:p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¿Tuvo la necesidad de mover/mudar el producto?</w:t>
      </w:r>
    </w:p>
    <w:p w14:paraId="1BE2AB21" w14:textId="77777777" w:rsidR="001A17CC" w:rsidRPr="004603B6" w:rsidRDefault="001A17CC" w:rsidP="005A5FFD">
      <w:pPr>
        <w:pStyle w:val="Prrafodelista"/>
        <w:numPr>
          <w:ilvl w:val="0"/>
          <w:numId w:val="52"/>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Si</w:t>
      </w:r>
    </w:p>
    <w:p w14:paraId="61CBD120" w14:textId="77777777" w:rsidR="001A17CC" w:rsidRPr="004603B6" w:rsidRDefault="001A17CC" w:rsidP="005A5FFD">
      <w:pPr>
        <w:pStyle w:val="Prrafodelista"/>
        <w:numPr>
          <w:ilvl w:val="0"/>
          <w:numId w:val="52"/>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No</w:t>
      </w:r>
    </w:p>
    <w:p w14:paraId="6322A50B" w14:textId="77777777" w:rsidR="001A17CC" w:rsidRPr="004603B6" w:rsidRDefault="001A17CC" w:rsidP="005A5FFD">
      <w:pPr>
        <w:spacing w:line="360" w:lineRule="auto"/>
        <w:jc w:val="both"/>
        <w:rPr>
          <w:rFonts w:ascii="Times New Roman" w:hAnsi="Times New Roman" w:cs="Times New Roman"/>
          <w:lang w:val="es-ES_tradnl"/>
        </w:rPr>
      </w:pPr>
    </w:p>
    <w:p w14:paraId="432290D4" w14:textId="41EF60AD" w:rsidR="001A17CC" w:rsidRPr="004603B6" w:rsidRDefault="007A6671" w:rsidP="005A5FFD">
      <w:pPr>
        <w:spacing w:line="360" w:lineRule="auto"/>
        <w:jc w:val="both"/>
        <w:rPr>
          <w:rFonts w:ascii="Times New Roman" w:hAnsi="Times New Roman" w:cs="Times New Roman"/>
          <w:b/>
          <w:bCs/>
          <w:lang w:val="es-ES_tradnl"/>
        </w:rPr>
      </w:pPr>
      <w:r>
        <w:rPr>
          <w:rFonts w:ascii="Times New Roman" w:hAnsi="Times New Roman" w:cs="Times New Roman"/>
          <w:b/>
          <w:bCs/>
          <w:lang w:val="es-ES_tradnl"/>
        </w:rPr>
        <w:t>Pregunta Nº</w:t>
      </w:r>
      <w:r w:rsidR="001A17CC" w:rsidRPr="004603B6">
        <w:rPr>
          <w:rFonts w:ascii="Times New Roman" w:hAnsi="Times New Roman" w:cs="Times New Roman"/>
          <w:b/>
          <w:bCs/>
          <w:lang w:val="es-ES_tradnl"/>
        </w:rPr>
        <w:t xml:space="preserve"> 18</w:t>
      </w:r>
    </w:p>
    <w:p w14:paraId="201AFC32" w14:textId="77777777" w:rsidR="001A17CC" w:rsidRPr="004603B6" w:rsidRDefault="001A17CC" w:rsidP="005A5FFD">
      <w:p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¿En caso de recomendar un nuevo cliente a Línea Jardín, qué beneficio le interesaría más recibir?:</w:t>
      </w:r>
    </w:p>
    <w:p w14:paraId="4649C236" w14:textId="77777777" w:rsidR="001A17CC" w:rsidRPr="004603B6" w:rsidRDefault="001A17CC" w:rsidP="005A5FFD">
      <w:pPr>
        <w:pStyle w:val="Prrafodelista"/>
        <w:numPr>
          <w:ilvl w:val="0"/>
          <w:numId w:val="43"/>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Obtener un crédito a favor para utilizar en la compra de un nuevo producto de Línea Jardín de cualquier categoría.</w:t>
      </w:r>
    </w:p>
    <w:p w14:paraId="16AC665D" w14:textId="77777777" w:rsidR="001A17CC" w:rsidRPr="004603B6" w:rsidRDefault="001A17CC" w:rsidP="005A5FFD">
      <w:pPr>
        <w:pStyle w:val="Prrafodelista"/>
        <w:numPr>
          <w:ilvl w:val="0"/>
          <w:numId w:val="43"/>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Obtener un crédito a favor para utilizar en un servicio de reparación de Línea Jardín.</w:t>
      </w:r>
    </w:p>
    <w:p w14:paraId="6EDFC1F8" w14:textId="77777777" w:rsidR="001A17CC" w:rsidRPr="004603B6" w:rsidRDefault="001A17CC" w:rsidP="005A5FFD">
      <w:pPr>
        <w:pStyle w:val="Prrafodelista"/>
        <w:numPr>
          <w:ilvl w:val="0"/>
          <w:numId w:val="43"/>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Obtener un crédito a favor para utilizar en un servicio de pintura de Línea Jardín.</w:t>
      </w:r>
    </w:p>
    <w:p w14:paraId="19212C2D" w14:textId="77777777" w:rsidR="001A17CC" w:rsidRPr="004603B6" w:rsidRDefault="001A17CC" w:rsidP="005A5FFD">
      <w:pPr>
        <w:pStyle w:val="Prrafodelista"/>
        <w:numPr>
          <w:ilvl w:val="0"/>
          <w:numId w:val="43"/>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Obtener un crédito a favor para utilizar en un servicio de mudanza de Línea Jardín.</w:t>
      </w:r>
    </w:p>
    <w:p w14:paraId="28A86F2D" w14:textId="77777777" w:rsidR="001A17CC" w:rsidRPr="004603B6" w:rsidRDefault="001A17CC" w:rsidP="005A5FFD">
      <w:pPr>
        <w:spacing w:line="360" w:lineRule="auto"/>
        <w:jc w:val="both"/>
        <w:rPr>
          <w:rFonts w:ascii="Times New Roman" w:hAnsi="Times New Roman" w:cs="Times New Roman"/>
          <w:lang w:val="es-ES_tradnl"/>
        </w:rPr>
      </w:pPr>
    </w:p>
    <w:p w14:paraId="6B880092" w14:textId="599E7229" w:rsidR="001A17CC" w:rsidRPr="004603B6" w:rsidRDefault="007A6671" w:rsidP="005A5FFD">
      <w:pPr>
        <w:spacing w:line="360" w:lineRule="auto"/>
        <w:jc w:val="both"/>
        <w:rPr>
          <w:rFonts w:ascii="Times New Roman" w:hAnsi="Times New Roman" w:cs="Times New Roman"/>
          <w:b/>
          <w:bCs/>
          <w:lang w:val="es-ES_tradnl"/>
        </w:rPr>
      </w:pPr>
      <w:r>
        <w:rPr>
          <w:rFonts w:ascii="Times New Roman" w:hAnsi="Times New Roman" w:cs="Times New Roman"/>
          <w:b/>
          <w:bCs/>
          <w:lang w:val="es-ES_tradnl"/>
        </w:rPr>
        <w:t>Pregunta Nº</w:t>
      </w:r>
      <w:r w:rsidR="001A17CC" w:rsidRPr="004603B6">
        <w:rPr>
          <w:rFonts w:ascii="Times New Roman" w:hAnsi="Times New Roman" w:cs="Times New Roman"/>
          <w:b/>
          <w:bCs/>
          <w:lang w:val="es-ES_tradnl"/>
        </w:rPr>
        <w:t xml:space="preserve"> 19</w:t>
      </w:r>
    </w:p>
    <w:p w14:paraId="5B8ADC5F" w14:textId="77777777" w:rsidR="001A17CC" w:rsidRPr="004603B6" w:rsidRDefault="001A17CC" w:rsidP="005A5FFD">
      <w:p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¿Por qué medio prefiere recibir futuras noticias y beneficios de Línea Jardín?</w:t>
      </w:r>
    </w:p>
    <w:p w14:paraId="793501C0" w14:textId="77777777" w:rsidR="001A17CC" w:rsidRPr="004603B6" w:rsidRDefault="001A17CC" w:rsidP="005A5FFD">
      <w:pPr>
        <w:pStyle w:val="Prrafodelista"/>
        <w:numPr>
          <w:ilvl w:val="0"/>
          <w:numId w:val="44"/>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Email</w:t>
      </w:r>
    </w:p>
    <w:p w14:paraId="01910968" w14:textId="77777777" w:rsidR="001A17CC" w:rsidRPr="004603B6" w:rsidRDefault="001A17CC" w:rsidP="005A5FFD">
      <w:pPr>
        <w:pStyle w:val="Prrafodelista"/>
        <w:numPr>
          <w:ilvl w:val="0"/>
          <w:numId w:val="44"/>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WhatsApp</w:t>
      </w:r>
    </w:p>
    <w:p w14:paraId="34228890" w14:textId="77777777" w:rsidR="001A17CC" w:rsidRPr="004603B6" w:rsidRDefault="001A17CC" w:rsidP="005A5FFD">
      <w:pPr>
        <w:pStyle w:val="Prrafodelista"/>
        <w:numPr>
          <w:ilvl w:val="0"/>
          <w:numId w:val="44"/>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lastRenderedPageBreak/>
        <w:t>Facebook</w:t>
      </w:r>
    </w:p>
    <w:p w14:paraId="2BDDD57B" w14:textId="77777777" w:rsidR="001A17CC" w:rsidRPr="004603B6" w:rsidRDefault="001A17CC" w:rsidP="005A5FFD">
      <w:pPr>
        <w:pStyle w:val="Prrafodelista"/>
        <w:numPr>
          <w:ilvl w:val="0"/>
          <w:numId w:val="44"/>
        </w:num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Instagram</w:t>
      </w:r>
    </w:p>
    <w:p w14:paraId="78539481" w14:textId="77777777" w:rsidR="001A17CC" w:rsidRPr="004603B6" w:rsidRDefault="001A17CC" w:rsidP="005A5FFD">
      <w:pPr>
        <w:spacing w:line="360" w:lineRule="auto"/>
        <w:jc w:val="both"/>
        <w:rPr>
          <w:rFonts w:ascii="Times New Roman" w:hAnsi="Times New Roman" w:cs="Times New Roman"/>
          <w:lang w:val="es-ES_tradnl"/>
        </w:rPr>
      </w:pPr>
    </w:p>
    <w:p w14:paraId="3974FFA1" w14:textId="608B8F4E" w:rsidR="001A17CC" w:rsidRPr="004603B6" w:rsidRDefault="001A17CC" w:rsidP="005A5FFD">
      <w:pPr>
        <w:spacing w:line="360" w:lineRule="auto"/>
        <w:jc w:val="both"/>
        <w:rPr>
          <w:rFonts w:ascii="Times New Roman" w:hAnsi="Times New Roman" w:cs="Times New Roman"/>
          <w:lang w:val="es-ES_tradnl"/>
        </w:rPr>
      </w:pPr>
      <w:r w:rsidRPr="004603B6">
        <w:rPr>
          <w:rFonts w:ascii="Times New Roman" w:hAnsi="Times New Roman" w:cs="Times New Roman"/>
          <w:lang w:val="es-ES_tradnl"/>
        </w:rPr>
        <w:t>Muchísimas gracias por su tiempo.</w:t>
      </w:r>
    </w:p>
    <w:bookmarkEnd w:id="2"/>
    <w:p w14:paraId="68B18DA3" w14:textId="30C2EA93" w:rsidR="009B7EE2" w:rsidRPr="004603B6" w:rsidRDefault="009B7EE2" w:rsidP="005A5FFD">
      <w:pPr>
        <w:spacing w:line="360" w:lineRule="auto"/>
        <w:jc w:val="both"/>
        <w:rPr>
          <w:rFonts w:ascii="Times New Roman" w:hAnsi="Times New Roman" w:cs="Times New Roman"/>
          <w:lang w:val="es-ES_tradnl"/>
        </w:rPr>
      </w:pPr>
    </w:p>
    <w:p w14:paraId="40ADD95A" w14:textId="496A054A" w:rsidR="00B71923" w:rsidRDefault="00B71923" w:rsidP="005A5FFD">
      <w:pPr>
        <w:spacing w:line="360" w:lineRule="auto"/>
        <w:jc w:val="both"/>
        <w:rPr>
          <w:rFonts w:ascii="Times New Roman" w:hAnsi="Times New Roman" w:cs="Times New Roman"/>
          <w:lang w:val="es-ES_tradnl"/>
        </w:rPr>
      </w:pPr>
    </w:p>
    <w:p w14:paraId="0359BF37" w14:textId="77777777" w:rsidR="00136FAA" w:rsidRPr="004603B6" w:rsidRDefault="00136FAA" w:rsidP="005A5FFD">
      <w:pPr>
        <w:spacing w:line="360" w:lineRule="auto"/>
        <w:jc w:val="both"/>
        <w:rPr>
          <w:rFonts w:ascii="Times New Roman" w:hAnsi="Times New Roman" w:cs="Times New Roman"/>
          <w:lang w:val="es-ES_tradnl"/>
        </w:rPr>
      </w:pPr>
    </w:p>
    <w:p w14:paraId="641424FC" w14:textId="73DBC10B" w:rsidR="00B71923" w:rsidRPr="004603B6" w:rsidRDefault="00B71923" w:rsidP="005A5FFD">
      <w:pPr>
        <w:spacing w:line="360" w:lineRule="auto"/>
        <w:jc w:val="both"/>
        <w:rPr>
          <w:rFonts w:ascii="Times New Roman" w:hAnsi="Times New Roman" w:cs="Times New Roman"/>
          <w:lang w:val="es-ES_tradnl"/>
        </w:rPr>
      </w:pPr>
    </w:p>
    <w:p w14:paraId="681B25DF" w14:textId="77777777" w:rsidR="00D86EB3" w:rsidRPr="004603B6" w:rsidRDefault="00D86EB3" w:rsidP="005A5FFD">
      <w:pPr>
        <w:widowControl w:val="0"/>
        <w:tabs>
          <w:tab w:val="left" w:pos="1740"/>
        </w:tabs>
        <w:autoSpaceDE w:val="0"/>
        <w:autoSpaceDN w:val="0"/>
        <w:adjustRightInd w:val="0"/>
        <w:spacing w:line="360" w:lineRule="auto"/>
        <w:jc w:val="center"/>
        <w:rPr>
          <w:rFonts w:ascii="Times New Roman" w:hAnsi="Times New Roman" w:cs="Times New Roman"/>
          <w:b/>
          <w:sz w:val="28"/>
          <w:szCs w:val="28"/>
          <w:lang w:val="es-ES_tradnl"/>
        </w:rPr>
      </w:pPr>
      <w:r w:rsidRPr="004603B6">
        <w:rPr>
          <w:rFonts w:ascii="Times New Roman" w:hAnsi="Times New Roman" w:cs="Times New Roman"/>
          <w:b/>
          <w:sz w:val="28"/>
          <w:szCs w:val="28"/>
          <w:lang w:val="es-ES_tradnl"/>
        </w:rPr>
        <w:t>BIBLIOGRAFÍA</w:t>
      </w:r>
    </w:p>
    <w:p w14:paraId="7488C967" w14:textId="6EC41178" w:rsidR="00D86EB3" w:rsidRDefault="00D86EB3" w:rsidP="005A5FFD">
      <w:pPr>
        <w:widowControl w:val="0"/>
        <w:tabs>
          <w:tab w:val="left" w:pos="1740"/>
        </w:tabs>
        <w:autoSpaceDE w:val="0"/>
        <w:autoSpaceDN w:val="0"/>
        <w:adjustRightInd w:val="0"/>
        <w:spacing w:line="360" w:lineRule="auto"/>
        <w:jc w:val="both"/>
        <w:rPr>
          <w:rFonts w:ascii="Times New Roman" w:hAnsi="Times New Roman" w:cs="Times New Roman"/>
          <w:b/>
          <w:lang w:val="es-ES_tradnl"/>
        </w:rPr>
      </w:pPr>
    </w:p>
    <w:p w14:paraId="72DF1948" w14:textId="77777777" w:rsidR="00C33EB2" w:rsidRPr="004603B6" w:rsidRDefault="00C33EB2" w:rsidP="005A5FFD">
      <w:pPr>
        <w:widowControl w:val="0"/>
        <w:tabs>
          <w:tab w:val="left" w:pos="1740"/>
        </w:tabs>
        <w:autoSpaceDE w:val="0"/>
        <w:autoSpaceDN w:val="0"/>
        <w:adjustRightInd w:val="0"/>
        <w:spacing w:line="360" w:lineRule="auto"/>
        <w:jc w:val="both"/>
        <w:rPr>
          <w:rFonts w:ascii="Times New Roman" w:hAnsi="Times New Roman" w:cs="Times New Roman"/>
          <w:b/>
          <w:lang w:val="es-ES_tradnl"/>
        </w:rPr>
      </w:pPr>
    </w:p>
    <w:p w14:paraId="38007CF9" w14:textId="05C71F5F" w:rsidR="00CE24A5" w:rsidRDefault="00CE24A5" w:rsidP="00CE24A5">
      <w:pPr>
        <w:widowControl w:val="0"/>
        <w:tabs>
          <w:tab w:val="left" w:pos="1740"/>
        </w:tabs>
        <w:autoSpaceDE w:val="0"/>
        <w:autoSpaceDN w:val="0"/>
        <w:adjustRightInd w:val="0"/>
        <w:spacing w:line="360" w:lineRule="auto"/>
        <w:jc w:val="both"/>
        <w:rPr>
          <w:rFonts w:ascii="Times New Roman" w:hAnsi="Times New Roman" w:cs="Times New Roman"/>
          <w:bCs/>
          <w:lang w:val="es-ES_tradnl"/>
        </w:rPr>
      </w:pPr>
      <w:r w:rsidRPr="004603B6">
        <w:rPr>
          <w:rFonts w:ascii="Times New Roman" w:hAnsi="Times New Roman" w:cs="Times New Roman"/>
          <w:bCs/>
          <w:lang w:val="es-ES_tradnl"/>
        </w:rPr>
        <w:t>Alcaide</w:t>
      </w:r>
      <w:r>
        <w:rPr>
          <w:rFonts w:ascii="Times New Roman" w:hAnsi="Times New Roman" w:cs="Times New Roman"/>
          <w:bCs/>
          <w:lang w:val="es-ES_tradnl"/>
        </w:rPr>
        <w:t>, J. C.</w:t>
      </w:r>
      <w:r w:rsidRPr="004603B6">
        <w:rPr>
          <w:rFonts w:ascii="Times New Roman" w:hAnsi="Times New Roman" w:cs="Times New Roman"/>
          <w:bCs/>
          <w:lang w:val="es-ES_tradnl"/>
        </w:rPr>
        <w:t xml:space="preserve"> (2015). </w:t>
      </w:r>
      <w:r w:rsidRPr="00A02CA9">
        <w:rPr>
          <w:rFonts w:ascii="Times New Roman" w:hAnsi="Times New Roman" w:cs="Times New Roman"/>
          <w:bCs/>
          <w:i/>
          <w:iCs/>
          <w:lang w:val="es-ES_tradnl"/>
        </w:rPr>
        <w:t>Fidelización de clientes</w:t>
      </w:r>
      <w:r w:rsidRPr="004603B6">
        <w:rPr>
          <w:rFonts w:ascii="Times New Roman" w:hAnsi="Times New Roman" w:cs="Times New Roman"/>
          <w:bCs/>
          <w:lang w:val="es-ES_tradnl"/>
        </w:rPr>
        <w:t>. España, Madrid: ESIC</w:t>
      </w:r>
      <w:r>
        <w:rPr>
          <w:rFonts w:ascii="Times New Roman" w:hAnsi="Times New Roman" w:cs="Times New Roman"/>
          <w:bCs/>
          <w:lang w:val="es-ES_tradnl"/>
        </w:rPr>
        <w:t>.</w:t>
      </w:r>
    </w:p>
    <w:p w14:paraId="430B3ADB" w14:textId="77777777" w:rsidR="00CE24A5" w:rsidRPr="004603B6" w:rsidRDefault="00CE24A5" w:rsidP="00CE24A5">
      <w:pPr>
        <w:widowControl w:val="0"/>
        <w:tabs>
          <w:tab w:val="left" w:pos="1740"/>
        </w:tabs>
        <w:autoSpaceDE w:val="0"/>
        <w:autoSpaceDN w:val="0"/>
        <w:adjustRightInd w:val="0"/>
        <w:spacing w:line="360" w:lineRule="auto"/>
        <w:jc w:val="both"/>
        <w:rPr>
          <w:rFonts w:ascii="Times New Roman" w:hAnsi="Times New Roman" w:cs="Times New Roman"/>
          <w:bCs/>
          <w:lang w:val="es-ES_tradnl"/>
        </w:rPr>
      </w:pPr>
    </w:p>
    <w:p w14:paraId="758C7027" w14:textId="27B76C0D" w:rsidR="00CE24A5" w:rsidRDefault="00CE24A5" w:rsidP="00CE24A5">
      <w:pPr>
        <w:widowControl w:val="0"/>
        <w:tabs>
          <w:tab w:val="left" w:pos="1740"/>
        </w:tabs>
        <w:autoSpaceDE w:val="0"/>
        <w:autoSpaceDN w:val="0"/>
        <w:adjustRightInd w:val="0"/>
        <w:spacing w:line="360" w:lineRule="auto"/>
        <w:jc w:val="both"/>
        <w:rPr>
          <w:rFonts w:ascii="Times New Roman" w:hAnsi="Times New Roman" w:cs="Times New Roman"/>
          <w:bCs/>
          <w:lang w:val="es-ES_tradnl"/>
        </w:rPr>
      </w:pPr>
      <w:r w:rsidRPr="004603B6">
        <w:rPr>
          <w:rFonts w:ascii="Times New Roman" w:hAnsi="Times New Roman" w:cs="Times New Roman"/>
          <w:bCs/>
          <w:lang w:val="es-ES_tradnl"/>
        </w:rPr>
        <w:t>Cruz</w:t>
      </w:r>
      <w:r>
        <w:rPr>
          <w:rFonts w:ascii="Times New Roman" w:hAnsi="Times New Roman" w:cs="Times New Roman"/>
          <w:bCs/>
          <w:lang w:val="es-ES_tradnl"/>
        </w:rPr>
        <w:t>, M.</w:t>
      </w:r>
      <w:r w:rsidRPr="004603B6">
        <w:rPr>
          <w:rFonts w:ascii="Times New Roman" w:hAnsi="Times New Roman" w:cs="Times New Roman"/>
          <w:bCs/>
          <w:lang w:val="es-ES_tradnl"/>
        </w:rPr>
        <w:t xml:space="preserve"> (2011). </w:t>
      </w:r>
      <w:r w:rsidRPr="00A02CA9">
        <w:rPr>
          <w:rFonts w:ascii="Times New Roman" w:hAnsi="Times New Roman" w:cs="Times New Roman"/>
          <w:bCs/>
          <w:i/>
          <w:iCs/>
          <w:lang w:val="es-ES_tradnl"/>
        </w:rPr>
        <w:t xml:space="preserve">Manual de </w:t>
      </w:r>
      <w:r>
        <w:rPr>
          <w:rFonts w:ascii="Times New Roman" w:hAnsi="Times New Roman" w:cs="Times New Roman"/>
          <w:bCs/>
          <w:i/>
          <w:iCs/>
          <w:lang w:val="es-ES_tradnl"/>
        </w:rPr>
        <w:t>m</w:t>
      </w:r>
      <w:r w:rsidRPr="00A02CA9">
        <w:rPr>
          <w:rFonts w:ascii="Times New Roman" w:hAnsi="Times New Roman" w:cs="Times New Roman"/>
          <w:bCs/>
          <w:i/>
          <w:iCs/>
          <w:lang w:val="es-ES_tradnl"/>
        </w:rPr>
        <w:t xml:space="preserve">arketing </w:t>
      </w:r>
      <w:r>
        <w:rPr>
          <w:rFonts w:ascii="Times New Roman" w:hAnsi="Times New Roman" w:cs="Times New Roman"/>
          <w:bCs/>
          <w:i/>
          <w:iCs/>
          <w:lang w:val="es-ES_tradnl"/>
        </w:rPr>
        <w:t>d</w:t>
      </w:r>
      <w:r w:rsidRPr="00A02CA9">
        <w:rPr>
          <w:rFonts w:ascii="Times New Roman" w:hAnsi="Times New Roman" w:cs="Times New Roman"/>
          <w:bCs/>
          <w:i/>
          <w:iCs/>
          <w:lang w:val="es-ES_tradnl"/>
        </w:rPr>
        <w:t xml:space="preserve">irecto e </w:t>
      </w:r>
      <w:r>
        <w:rPr>
          <w:rFonts w:ascii="Times New Roman" w:hAnsi="Times New Roman" w:cs="Times New Roman"/>
          <w:bCs/>
          <w:i/>
          <w:iCs/>
          <w:lang w:val="es-ES_tradnl"/>
        </w:rPr>
        <w:t>i</w:t>
      </w:r>
      <w:r w:rsidRPr="00A02CA9">
        <w:rPr>
          <w:rFonts w:ascii="Times New Roman" w:hAnsi="Times New Roman" w:cs="Times New Roman"/>
          <w:bCs/>
          <w:i/>
          <w:iCs/>
          <w:lang w:val="es-ES_tradnl"/>
        </w:rPr>
        <w:t>nteractivo</w:t>
      </w:r>
      <w:r w:rsidRPr="004603B6">
        <w:rPr>
          <w:rFonts w:ascii="Times New Roman" w:hAnsi="Times New Roman" w:cs="Times New Roman"/>
          <w:bCs/>
          <w:lang w:val="es-ES_tradnl"/>
        </w:rPr>
        <w:t>. Argentina, Buenos Aires: AMDIA</w:t>
      </w:r>
      <w:r>
        <w:rPr>
          <w:rFonts w:ascii="Times New Roman" w:hAnsi="Times New Roman" w:cs="Times New Roman"/>
          <w:bCs/>
          <w:lang w:val="es-ES_tradnl"/>
        </w:rPr>
        <w:t>.</w:t>
      </w:r>
    </w:p>
    <w:p w14:paraId="42B8E725" w14:textId="77777777" w:rsidR="00CE24A5" w:rsidRPr="004603B6" w:rsidRDefault="00CE24A5" w:rsidP="00CE24A5">
      <w:pPr>
        <w:widowControl w:val="0"/>
        <w:tabs>
          <w:tab w:val="left" w:pos="1740"/>
        </w:tabs>
        <w:autoSpaceDE w:val="0"/>
        <w:autoSpaceDN w:val="0"/>
        <w:adjustRightInd w:val="0"/>
        <w:spacing w:line="360" w:lineRule="auto"/>
        <w:jc w:val="both"/>
        <w:rPr>
          <w:rFonts w:ascii="Times New Roman" w:hAnsi="Times New Roman" w:cs="Times New Roman"/>
          <w:bCs/>
          <w:lang w:val="es-ES_tradnl"/>
        </w:rPr>
      </w:pPr>
    </w:p>
    <w:p w14:paraId="5D8DFFB0" w14:textId="72A4BD5C" w:rsidR="008D2B21" w:rsidRPr="0063700A" w:rsidRDefault="008D2B21" w:rsidP="005A5FFD">
      <w:pPr>
        <w:widowControl w:val="0"/>
        <w:tabs>
          <w:tab w:val="left" w:pos="1740"/>
        </w:tabs>
        <w:autoSpaceDE w:val="0"/>
        <w:autoSpaceDN w:val="0"/>
        <w:adjustRightInd w:val="0"/>
        <w:spacing w:line="360" w:lineRule="auto"/>
        <w:jc w:val="both"/>
        <w:rPr>
          <w:rFonts w:ascii="Times New Roman" w:hAnsi="Times New Roman" w:cs="Times New Roman"/>
          <w:bCs/>
          <w:lang w:val="es-ES_tradnl"/>
        </w:rPr>
      </w:pPr>
      <w:r w:rsidRPr="004603B6">
        <w:rPr>
          <w:rFonts w:ascii="Times New Roman" w:hAnsi="Times New Roman" w:cs="Times New Roman"/>
          <w:bCs/>
          <w:lang w:val="es-ES_tradnl"/>
        </w:rPr>
        <w:t xml:space="preserve">Ferrell, O. C. y </w:t>
      </w:r>
      <w:proofErr w:type="spellStart"/>
      <w:r w:rsidRPr="004603B6">
        <w:rPr>
          <w:rFonts w:ascii="Times New Roman" w:hAnsi="Times New Roman" w:cs="Times New Roman"/>
          <w:bCs/>
          <w:lang w:val="es-ES_tradnl"/>
        </w:rPr>
        <w:t>Hartline</w:t>
      </w:r>
      <w:proofErr w:type="spellEnd"/>
      <w:r w:rsidRPr="004603B6">
        <w:rPr>
          <w:rFonts w:ascii="Times New Roman" w:hAnsi="Times New Roman" w:cs="Times New Roman"/>
          <w:bCs/>
          <w:lang w:val="es-ES_tradnl"/>
        </w:rPr>
        <w:t xml:space="preserve">, M. D. (2018). </w:t>
      </w:r>
      <w:r w:rsidRPr="00A02CA9">
        <w:rPr>
          <w:rFonts w:ascii="Times New Roman" w:hAnsi="Times New Roman" w:cs="Times New Roman"/>
          <w:bCs/>
          <w:i/>
          <w:iCs/>
          <w:lang w:val="es-ES_tradnl"/>
        </w:rPr>
        <w:t>Estrategia de marketing</w:t>
      </w:r>
      <w:r w:rsidRPr="004603B6">
        <w:rPr>
          <w:rFonts w:ascii="Times New Roman" w:hAnsi="Times New Roman" w:cs="Times New Roman"/>
          <w:bCs/>
          <w:lang w:val="es-ES_tradnl"/>
        </w:rPr>
        <w:t xml:space="preserve">. </w:t>
      </w:r>
      <w:r w:rsidRPr="0063700A">
        <w:rPr>
          <w:rFonts w:ascii="Times New Roman" w:hAnsi="Times New Roman" w:cs="Times New Roman"/>
          <w:bCs/>
          <w:lang w:val="es-ES_tradnl"/>
        </w:rPr>
        <w:t xml:space="preserve">México D.F.: </w:t>
      </w:r>
      <w:proofErr w:type="spellStart"/>
      <w:r w:rsidRPr="0063700A">
        <w:rPr>
          <w:rFonts w:ascii="Times New Roman" w:hAnsi="Times New Roman" w:cs="Times New Roman"/>
          <w:bCs/>
          <w:lang w:val="es-ES_tradnl"/>
        </w:rPr>
        <w:t>Cengage</w:t>
      </w:r>
      <w:proofErr w:type="spellEnd"/>
      <w:r w:rsidRPr="0063700A">
        <w:rPr>
          <w:rFonts w:ascii="Times New Roman" w:hAnsi="Times New Roman" w:cs="Times New Roman"/>
          <w:bCs/>
          <w:lang w:val="es-ES_tradnl"/>
        </w:rPr>
        <w:t xml:space="preserve"> </w:t>
      </w:r>
      <w:proofErr w:type="spellStart"/>
      <w:r w:rsidRPr="0063700A">
        <w:rPr>
          <w:rFonts w:ascii="Times New Roman" w:hAnsi="Times New Roman" w:cs="Times New Roman"/>
          <w:bCs/>
          <w:lang w:val="es-ES_tradnl"/>
        </w:rPr>
        <w:t>Learning</w:t>
      </w:r>
      <w:proofErr w:type="spellEnd"/>
      <w:r w:rsidRPr="0063700A">
        <w:rPr>
          <w:rFonts w:ascii="Times New Roman" w:hAnsi="Times New Roman" w:cs="Times New Roman"/>
          <w:bCs/>
          <w:lang w:val="es-ES_tradnl"/>
        </w:rPr>
        <w:t xml:space="preserve"> Editores.</w:t>
      </w:r>
    </w:p>
    <w:p w14:paraId="351BE9BA" w14:textId="77777777" w:rsidR="00CE24A5" w:rsidRPr="0063700A" w:rsidRDefault="00CE24A5" w:rsidP="005A5FFD">
      <w:pPr>
        <w:widowControl w:val="0"/>
        <w:tabs>
          <w:tab w:val="left" w:pos="1740"/>
        </w:tabs>
        <w:autoSpaceDE w:val="0"/>
        <w:autoSpaceDN w:val="0"/>
        <w:adjustRightInd w:val="0"/>
        <w:spacing w:line="360" w:lineRule="auto"/>
        <w:jc w:val="both"/>
        <w:rPr>
          <w:rFonts w:ascii="Times New Roman" w:hAnsi="Times New Roman" w:cs="Times New Roman"/>
          <w:bCs/>
          <w:lang w:val="es-ES_tradnl"/>
        </w:rPr>
      </w:pPr>
    </w:p>
    <w:p w14:paraId="18250BE2" w14:textId="604595E5" w:rsidR="00B8073A" w:rsidRDefault="00B8073A" w:rsidP="00B8073A">
      <w:pPr>
        <w:widowControl w:val="0"/>
        <w:tabs>
          <w:tab w:val="left" w:pos="1740"/>
        </w:tabs>
        <w:autoSpaceDE w:val="0"/>
        <w:autoSpaceDN w:val="0"/>
        <w:adjustRightInd w:val="0"/>
        <w:spacing w:line="360" w:lineRule="auto"/>
        <w:jc w:val="both"/>
        <w:rPr>
          <w:rFonts w:ascii="Times New Roman" w:hAnsi="Times New Roman" w:cs="Times New Roman"/>
          <w:bCs/>
          <w:lang w:val="es-ES_tradnl"/>
        </w:rPr>
      </w:pPr>
      <w:proofErr w:type="spellStart"/>
      <w:r w:rsidRPr="0063700A">
        <w:rPr>
          <w:rFonts w:ascii="Times New Roman" w:hAnsi="Times New Roman" w:cs="Times New Roman"/>
          <w:bCs/>
          <w:lang w:val="es-ES_tradnl"/>
        </w:rPr>
        <w:t>Hair</w:t>
      </w:r>
      <w:proofErr w:type="spellEnd"/>
      <w:r w:rsidRPr="0063700A">
        <w:rPr>
          <w:rFonts w:ascii="Times New Roman" w:hAnsi="Times New Roman" w:cs="Times New Roman"/>
          <w:bCs/>
          <w:lang w:val="es-ES_tradnl"/>
        </w:rPr>
        <w:t xml:space="preserve">, J. F. Jr., Bush, R. P. y </w:t>
      </w:r>
      <w:proofErr w:type="spellStart"/>
      <w:r w:rsidRPr="0063700A">
        <w:rPr>
          <w:rFonts w:ascii="Times New Roman" w:hAnsi="Times New Roman" w:cs="Times New Roman"/>
          <w:bCs/>
          <w:lang w:val="es-ES_tradnl"/>
        </w:rPr>
        <w:t>Ortinau</w:t>
      </w:r>
      <w:proofErr w:type="spellEnd"/>
      <w:r w:rsidRPr="0063700A">
        <w:rPr>
          <w:rFonts w:ascii="Times New Roman" w:hAnsi="Times New Roman" w:cs="Times New Roman"/>
          <w:bCs/>
          <w:lang w:val="es-ES_tradnl"/>
        </w:rPr>
        <w:t xml:space="preserve">, D. J. (2010). </w:t>
      </w:r>
      <w:r w:rsidRPr="00A02CA9">
        <w:rPr>
          <w:rFonts w:ascii="Times New Roman" w:hAnsi="Times New Roman" w:cs="Times New Roman"/>
          <w:bCs/>
          <w:i/>
          <w:iCs/>
          <w:lang w:val="es-ES_tradnl"/>
        </w:rPr>
        <w:t>Investigación de mercados</w:t>
      </w:r>
      <w:r w:rsidRPr="004603B6">
        <w:rPr>
          <w:rFonts w:ascii="Times New Roman" w:hAnsi="Times New Roman" w:cs="Times New Roman"/>
          <w:bCs/>
          <w:lang w:val="es-ES_tradnl"/>
        </w:rPr>
        <w:t>. México, D.F.: McGraw</w:t>
      </w:r>
      <w:r>
        <w:rPr>
          <w:rFonts w:ascii="Times New Roman" w:hAnsi="Times New Roman" w:cs="Times New Roman"/>
          <w:bCs/>
          <w:lang w:val="es-ES_tradnl"/>
        </w:rPr>
        <w:t>-</w:t>
      </w:r>
      <w:r w:rsidRPr="004603B6">
        <w:rPr>
          <w:rFonts w:ascii="Times New Roman" w:hAnsi="Times New Roman" w:cs="Times New Roman"/>
          <w:bCs/>
          <w:lang w:val="es-ES_tradnl"/>
        </w:rPr>
        <w:t>Hill Interamericana.</w:t>
      </w:r>
    </w:p>
    <w:p w14:paraId="68946641" w14:textId="77777777" w:rsidR="00B8073A" w:rsidRDefault="00B8073A" w:rsidP="00B8073A">
      <w:pPr>
        <w:widowControl w:val="0"/>
        <w:tabs>
          <w:tab w:val="left" w:pos="1740"/>
        </w:tabs>
        <w:autoSpaceDE w:val="0"/>
        <w:autoSpaceDN w:val="0"/>
        <w:adjustRightInd w:val="0"/>
        <w:spacing w:line="360" w:lineRule="auto"/>
        <w:jc w:val="both"/>
        <w:rPr>
          <w:rFonts w:ascii="Times New Roman" w:hAnsi="Times New Roman" w:cs="Times New Roman"/>
          <w:bCs/>
          <w:lang w:val="es-ES_tradnl"/>
        </w:rPr>
      </w:pPr>
    </w:p>
    <w:p w14:paraId="47B8DE6D" w14:textId="35017300" w:rsidR="00CE24A5" w:rsidRPr="004603B6" w:rsidRDefault="00CE24A5" w:rsidP="00CE24A5">
      <w:pPr>
        <w:widowControl w:val="0"/>
        <w:tabs>
          <w:tab w:val="left" w:pos="1740"/>
        </w:tabs>
        <w:autoSpaceDE w:val="0"/>
        <w:autoSpaceDN w:val="0"/>
        <w:adjustRightInd w:val="0"/>
        <w:spacing w:line="360" w:lineRule="auto"/>
        <w:jc w:val="both"/>
        <w:rPr>
          <w:rFonts w:ascii="Times New Roman" w:hAnsi="Times New Roman" w:cs="Times New Roman"/>
          <w:bCs/>
          <w:lang w:val="es-ES_tradnl"/>
        </w:rPr>
      </w:pPr>
      <w:r w:rsidRPr="00B8073A">
        <w:rPr>
          <w:rFonts w:ascii="Times New Roman" w:hAnsi="Times New Roman" w:cs="Times New Roman"/>
          <w:bCs/>
        </w:rPr>
        <w:t xml:space="preserve">Kotler, P. y Armstrong, G. (2017). </w:t>
      </w:r>
      <w:r w:rsidRPr="00A02CA9">
        <w:rPr>
          <w:rFonts w:ascii="Times New Roman" w:hAnsi="Times New Roman" w:cs="Times New Roman"/>
          <w:bCs/>
          <w:i/>
          <w:iCs/>
          <w:lang w:val="es-ES_tradnl"/>
        </w:rPr>
        <w:t>Fundamentos del marketing</w:t>
      </w:r>
      <w:r w:rsidRPr="004603B6">
        <w:rPr>
          <w:rFonts w:ascii="Times New Roman" w:hAnsi="Times New Roman" w:cs="Times New Roman"/>
          <w:bCs/>
          <w:lang w:val="es-ES_tradnl"/>
        </w:rPr>
        <w:t>. México D.F.: Pearson.</w:t>
      </w:r>
    </w:p>
    <w:p w14:paraId="1CCC8589" w14:textId="77777777" w:rsidR="00CE24A5" w:rsidRPr="004603B6" w:rsidRDefault="00CE24A5" w:rsidP="005A5FFD">
      <w:pPr>
        <w:widowControl w:val="0"/>
        <w:tabs>
          <w:tab w:val="left" w:pos="1740"/>
        </w:tabs>
        <w:autoSpaceDE w:val="0"/>
        <w:autoSpaceDN w:val="0"/>
        <w:adjustRightInd w:val="0"/>
        <w:spacing w:line="360" w:lineRule="auto"/>
        <w:jc w:val="both"/>
        <w:rPr>
          <w:rFonts w:ascii="Times New Roman" w:hAnsi="Times New Roman" w:cs="Times New Roman"/>
          <w:bCs/>
          <w:lang w:val="es-ES_tradnl"/>
        </w:rPr>
      </w:pPr>
    </w:p>
    <w:p w14:paraId="0B70867B" w14:textId="13A59527" w:rsidR="00CE24A5" w:rsidRPr="004603B6" w:rsidRDefault="00CE24A5" w:rsidP="00CE24A5">
      <w:pPr>
        <w:widowControl w:val="0"/>
        <w:tabs>
          <w:tab w:val="left" w:pos="1740"/>
        </w:tabs>
        <w:autoSpaceDE w:val="0"/>
        <w:autoSpaceDN w:val="0"/>
        <w:adjustRightInd w:val="0"/>
        <w:spacing w:line="360" w:lineRule="auto"/>
        <w:jc w:val="both"/>
        <w:rPr>
          <w:rFonts w:ascii="Times New Roman" w:hAnsi="Times New Roman" w:cs="Times New Roman"/>
          <w:bCs/>
          <w:lang w:val="es-ES_tradnl"/>
        </w:rPr>
      </w:pPr>
      <w:r w:rsidRPr="004603B6">
        <w:rPr>
          <w:rFonts w:ascii="Times New Roman" w:hAnsi="Times New Roman" w:cs="Times New Roman"/>
          <w:bCs/>
          <w:lang w:val="es-ES_tradnl"/>
        </w:rPr>
        <w:t>Porter</w:t>
      </w:r>
      <w:r>
        <w:rPr>
          <w:rFonts w:ascii="Times New Roman" w:hAnsi="Times New Roman" w:cs="Times New Roman"/>
          <w:bCs/>
          <w:lang w:val="es-ES_tradnl"/>
        </w:rPr>
        <w:t>, M. E.</w:t>
      </w:r>
      <w:r w:rsidRPr="004603B6">
        <w:rPr>
          <w:rFonts w:ascii="Times New Roman" w:hAnsi="Times New Roman" w:cs="Times New Roman"/>
          <w:bCs/>
          <w:lang w:val="es-ES_tradnl"/>
        </w:rPr>
        <w:t xml:space="preserve"> (2017). </w:t>
      </w:r>
      <w:r w:rsidRPr="00A02CA9">
        <w:rPr>
          <w:rFonts w:ascii="Times New Roman" w:hAnsi="Times New Roman" w:cs="Times New Roman"/>
          <w:bCs/>
          <w:i/>
          <w:iCs/>
          <w:lang w:val="es-ES_tradnl"/>
        </w:rPr>
        <w:t>Estrategia competitiva</w:t>
      </w:r>
      <w:r w:rsidRPr="004603B6">
        <w:rPr>
          <w:rFonts w:ascii="Times New Roman" w:hAnsi="Times New Roman" w:cs="Times New Roman"/>
          <w:bCs/>
          <w:lang w:val="es-ES_tradnl"/>
        </w:rPr>
        <w:t>. México D.F.: Patria</w:t>
      </w:r>
      <w:r>
        <w:rPr>
          <w:rFonts w:ascii="Times New Roman" w:hAnsi="Times New Roman" w:cs="Times New Roman"/>
          <w:bCs/>
          <w:lang w:val="es-ES_tradnl"/>
        </w:rPr>
        <w:t>.</w:t>
      </w:r>
    </w:p>
    <w:p w14:paraId="3E2BE2A3" w14:textId="77777777" w:rsidR="008D2B21" w:rsidRPr="004603B6" w:rsidRDefault="008D2B21" w:rsidP="005A5FFD">
      <w:pPr>
        <w:widowControl w:val="0"/>
        <w:tabs>
          <w:tab w:val="left" w:pos="1740"/>
        </w:tabs>
        <w:autoSpaceDE w:val="0"/>
        <w:autoSpaceDN w:val="0"/>
        <w:adjustRightInd w:val="0"/>
        <w:spacing w:line="360" w:lineRule="auto"/>
        <w:jc w:val="both"/>
        <w:rPr>
          <w:rFonts w:ascii="Times New Roman" w:hAnsi="Times New Roman" w:cs="Times New Roman"/>
          <w:bCs/>
          <w:lang w:val="es-ES_tradnl"/>
        </w:rPr>
      </w:pPr>
    </w:p>
    <w:p w14:paraId="41CB029E" w14:textId="2B19C766" w:rsidR="008D2B21" w:rsidRPr="004603B6" w:rsidRDefault="008D2B21" w:rsidP="005A5FFD">
      <w:pPr>
        <w:widowControl w:val="0"/>
        <w:tabs>
          <w:tab w:val="left" w:pos="1740"/>
        </w:tabs>
        <w:autoSpaceDE w:val="0"/>
        <w:autoSpaceDN w:val="0"/>
        <w:adjustRightInd w:val="0"/>
        <w:spacing w:line="360" w:lineRule="auto"/>
        <w:jc w:val="both"/>
        <w:rPr>
          <w:rFonts w:ascii="Times New Roman" w:hAnsi="Times New Roman" w:cs="Times New Roman"/>
          <w:bCs/>
          <w:lang w:val="es-ES_tradnl"/>
        </w:rPr>
      </w:pPr>
      <w:proofErr w:type="spellStart"/>
      <w:r w:rsidRPr="004603B6">
        <w:rPr>
          <w:rFonts w:ascii="Times New Roman" w:hAnsi="Times New Roman" w:cs="Times New Roman"/>
          <w:bCs/>
          <w:lang w:val="es-ES_tradnl"/>
        </w:rPr>
        <w:t>Simonato</w:t>
      </w:r>
      <w:proofErr w:type="spellEnd"/>
      <w:r w:rsidRPr="004603B6">
        <w:rPr>
          <w:rFonts w:ascii="Times New Roman" w:hAnsi="Times New Roman" w:cs="Times New Roman"/>
          <w:bCs/>
          <w:lang w:val="es-ES_tradnl"/>
        </w:rPr>
        <w:t xml:space="preserve">, F. R. (2009). </w:t>
      </w:r>
      <w:r w:rsidRPr="00A02CA9">
        <w:rPr>
          <w:rFonts w:ascii="Times New Roman" w:hAnsi="Times New Roman" w:cs="Times New Roman"/>
          <w:bCs/>
          <w:i/>
          <w:iCs/>
          <w:lang w:val="es-ES_tradnl"/>
        </w:rPr>
        <w:t>Marketing de fidelización: estrategias para construir e incrementar la rentabilidad del cliente a largo plazo</w:t>
      </w:r>
      <w:r w:rsidRPr="004603B6">
        <w:rPr>
          <w:rFonts w:ascii="Times New Roman" w:hAnsi="Times New Roman" w:cs="Times New Roman"/>
          <w:bCs/>
          <w:lang w:val="es-ES_tradnl"/>
        </w:rPr>
        <w:t>. Argentina, Buenos Aires: Prentice Hall</w:t>
      </w:r>
      <w:r w:rsidR="00B5071D">
        <w:rPr>
          <w:rFonts w:ascii="Times New Roman" w:hAnsi="Times New Roman" w:cs="Times New Roman"/>
          <w:bCs/>
          <w:lang w:val="es-ES_tradnl"/>
        </w:rPr>
        <w:t>-</w:t>
      </w:r>
      <w:r w:rsidRPr="004603B6">
        <w:rPr>
          <w:rFonts w:ascii="Times New Roman" w:hAnsi="Times New Roman" w:cs="Times New Roman"/>
          <w:bCs/>
          <w:lang w:val="es-ES_tradnl"/>
        </w:rPr>
        <w:t>Pearson</w:t>
      </w:r>
      <w:r w:rsidR="008457CB">
        <w:rPr>
          <w:rFonts w:ascii="Times New Roman" w:hAnsi="Times New Roman" w:cs="Times New Roman"/>
          <w:bCs/>
          <w:lang w:val="es-ES_tradnl"/>
        </w:rPr>
        <w:t>.</w:t>
      </w:r>
    </w:p>
    <w:p w14:paraId="063AC884" w14:textId="77777777" w:rsidR="00065A84" w:rsidRPr="004603B6" w:rsidRDefault="00065A84" w:rsidP="005A5FFD">
      <w:pPr>
        <w:spacing w:line="360" w:lineRule="auto"/>
        <w:jc w:val="both"/>
        <w:rPr>
          <w:rFonts w:ascii="Times New Roman" w:hAnsi="Times New Roman" w:cs="Times New Roman"/>
          <w:lang w:val="es-ES_tradnl"/>
        </w:rPr>
      </w:pPr>
    </w:p>
    <w:p w14:paraId="7F11484B" w14:textId="46B87308" w:rsidR="00634827" w:rsidRPr="00734105" w:rsidRDefault="00367EA3" w:rsidP="005A5FFD">
      <w:pPr>
        <w:spacing w:line="360" w:lineRule="auto"/>
        <w:rPr>
          <w:rFonts w:ascii="Times New Roman" w:hAnsi="Times New Roman" w:cs="Times New Roman"/>
          <w:lang w:val="es-AR"/>
        </w:rPr>
      </w:pPr>
      <w:r>
        <w:rPr>
          <w:rFonts w:ascii="Times New Roman" w:hAnsi="Times New Roman" w:cs="Times New Roman"/>
          <w:lang w:val="es-ES_tradnl"/>
        </w:rPr>
        <w:lastRenderedPageBreak/>
        <w:t>C</w:t>
      </w:r>
      <w:r w:rsidR="006E18E8">
        <w:rPr>
          <w:rFonts w:ascii="Times New Roman" w:hAnsi="Times New Roman" w:cs="Times New Roman"/>
          <w:lang w:val="es-ES_tradnl"/>
        </w:rPr>
        <w:t>AME</w:t>
      </w:r>
      <w:r>
        <w:rPr>
          <w:rFonts w:ascii="Times New Roman" w:hAnsi="Times New Roman" w:cs="Times New Roman"/>
          <w:lang w:val="es-ES_tradnl"/>
        </w:rPr>
        <w:t xml:space="preserve"> (2021). </w:t>
      </w:r>
      <w:r w:rsidR="003F0A7D" w:rsidRPr="00C92E32">
        <w:rPr>
          <w:rFonts w:ascii="Times New Roman" w:hAnsi="Times New Roman" w:cs="Times New Roman"/>
          <w:i/>
          <w:iCs/>
          <w:lang w:val="es-AR"/>
        </w:rPr>
        <w:t>Estudio revela que los impuestos explican el 50,2% del precio que paga el consumidor por los muebles de madera</w:t>
      </w:r>
      <w:r w:rsidR="00634827" w:rsidRPr="004603B6">
        <w:rPr>
          <w:rFonts w:ascii="Times New Roman" w:hAnsi="Times New Roman" w:cs="Times New Roman"/>
          <w:lang w:val="es-AR"/>
        </w:rPr>
        <w:t>. Obtenido de:</w:t>
      </w:r>
      <w:r w:rsidR="002708E2">
        <w:rPr>
          <w:rFonts w:ascii="Times New Roman" w:hAnsi="Times New Roman" w:cs="Times New Roman"/>
          <w:lang w:val="es-AR"/>
        </w:rPr>
        <w:t xml:space="preserve"> </w:t>
      </w:r>
      <w:hyperlink r:id="rId70" w:history="1">
        <w:r w:rsidR="00634827" w:rsidRPr="00734105">
          <w:rPr>
            <w:rStyle w:val="Hipervnculo"/>
            <w:rFonts w:ascii="Times New Roman" w:hAnsi="Times New Roman" w:cs="Times New Roman"/>
            <w:color w:val="auto"/>
            <w:u w:val="none"/>
            <w:lang w:val="es-AR"/>
          </w:rPr>
          <w:t>https://www.argentinaforestal.com/2021/07/18/muebles-de-madera/</w:t>
        </w:r>
      </w:hyperlink>
    </w:p>
    <w:p w14:paraId="39F7A15D" w14:textId="1F7045AC" w:rsidR="00634827" w:rsidRDefault="00634827" w:rsidP="005A5FFD">
      <w:pPr>
        <w:spacing w:line="360" w:lineRule="auto"/>
        <w:rPr>
          <w:rFonts w:ascii="Times New Roman" w:hAnsi="Times New Roman" w:cs="Times New Roman"/>
          <w:lang w:val="es-AR"/>
        </w:rPr>
      </w:pPr>
    </w:p>
    <w:p w14:paraId="1B088279" w14:textId="13CB51BB" w:rsidR="004A7B8A" w:rsidRPr="00734105" w:rsidRDefault="003F7906" w:rsidP="005A5FFD">
      <w:pPr>
        <w:spacing w:line="360" w:lineRule="auto"/>
        <w:rPr>
          <w:rFonts w:ascii="Times New Roman" w:hAnsi="Times New Roman" w:cs="Times New Roman"/>
          <w:lang w:val="es-ES_tradnl"/>
        </w:rPr>
      </w:pPr>
      <w:bookmarkStart w:id="3" w:name="_Hlk105234568"/>
      <w:r>
        <w:rPr>
          <w:rFonts w:ascii="Times New Roman" w:hAnsi="Times New Roman" w:cs="Times New Roman"/>
          <w:lang w:val="es-ES_tradnl"/>
        </w:rPr>
        <w:t xml:space="preserve">FAIMA (2020). </w:t>
      </w:r>
      <w:r w:rsidR="004A7B8A" w:rsidRPr="00C92E32">
        <w:rPr>
          <w:rFonts w:ascii="Times New Roman" w:hAnsi="Times New Roman" w:cs="Times New Roman"/>
          <w:i/>
          <w:iCs/>
          <w:lang w:val="es-ES_tradnl"/>
        </w:rPr>
        <w:t>La inversión en la remodelación de los hogares durante la cuarentena sería uno de los factores que disparó un alza en las ventas y la demanda de la industria de la Madera y Mueble</w:t>
      </w:r>
      <w:r w:rsidR="004A7B8A">
        <w:rPr>
          <w:rFonts w:ascii="Times New Roman" w:hAnsi="Times New Roman" w:cs="Times New Roman"/>
          <w:lang w:val="es-ES_tradnl"/>
        </w:rPr>
        <w:t xml:space="preserve">. Obtenido de: </w:t>
      </w:r>
      <w:hyperlink r:id="rId71" w:history="1">
        <w:r w:rsidR="002708E2" w:rsidRPr="00734105">
          <w:rPr>
            <w:rStyle w:val="Hipervnculo"/>
            <w:rFonts w:ascii="Times New Roman" w:hAnsi="Times New Roman" w:cs="Times New Roman"/>
            <w:color w:val="auto"/>
            <w:u w:val="none"/>
            <w:lang w:val="es-ES_tradnl"/>
          </w:rPr>
          <w:t>https://www.argentinaforestal.com/2020/08/05/la-inversion-en-la-remodelacion-de-los-hogares-durante-la-cuarentena-seria-uno-de-los-factores-que-disparo-un-alza-en-las-ventas-y-la-demanda-de-la-industria-de-la-madera-y-mueble/</w:t>
        </w:r>
      </w:hyperlink>
    </w:p>
    <w:bookmarkEnd w:id="3"/>
    <w:p w14:paraId="75248A3B" w14:textId="37C9A47A" w:rsidR="003F0A7D" w:rsidRPr="004603B6" w:rsidRDefault="003F0A7D" w:rsidP="005A5FFD">
      <w:pPr>
        <w:widowControl w:val="0"/>
        <w:tabs>
          <w:tab w:val="left" w:pos="1740"/>
        </w:tabs>
        <w:autoSpaceDE w:val="0"/>
        <w:autoSpaceDN w:val="0"/>
        <w:adjustRightInd w:val="0"/>
        <w:spacing w:line="360" w:lineRule="auto"/>
        <w:jc w:val="both"/>
        <w:rPr>
          <w:rFonts w:ascii="Times New Roman" w:hAnsi="Times New Roman" w:cs="Times New Roman"/>
          <w:b/>
          <w:lang w:val="es-AR"/>
        </w:rPr>
      </w:pPr>
    </w:p>
    <w:p w14:paraId="7957AA20" w14:textId="2E69709E" w:rsidR="008402EF" w:rsidRPr="003F7906" w:rsidRDefault="003F7906" w:rsidP="005A5FFD">
      <w:pPr>
        <w:widowControl w:val="0"/>
        <w:tabs>
          <w:tab w:val="left" w:pos="1740"/>
        </w:tabs>
        <w:autoSpaceDE w:val="0"/>
        <w:autoSpaceDN w:val="0"/>
        <w:adjustRightInd w:val="0"/>
        <w:spacing w:line="360" w:lineRule="auto"/>
        <w:jc w:val="both"/>
        <w:rPr>
          <w:rFonts w:ascii="Times New Roman" w:hAnsi="Times New Roman" w:cs="Times New Roman"/>
          <w:bCs/>
          <w:lang w:val="es-ES"/>
        </w:rPr>
      </w:pPr>
      <w:r>
        <w:rPr>
          <w:rFonts w:ascii="Times New Roman" w:hAnsi="Times New Roman" w:cs="Times New Roman"/>
          <w:lang w:val="es-ES_tradnl"/>
        </w:rPr>
        <w:t xml:space="preserve">FAIMA (2020). </w:t>
      </w:r>
      <w:r w:rsidR="008402EF" w:rsidRPr="00C92E32">
        <w:rPr>
          <w:rFonts w:ascii="Times New Roman" w:hAnsi="Times New Roman" w:cs="Times New Roman"/>
          <w:bCs/>
          <w:i/>
          <w:iCs/>
          <w:lang w:val="es-AR"/>
        </w:rPr>
        <w:t>Más de 40 mil empleos dependen de la industria de la madera: la preocupación del sector de continuar la situación de crisis económica y la caída del consumo interno</w:t>
      </w:r>
      <w:r w:rsidR="008402EF" w:rsidRPr="004603B6">
        <w:rPr>
          <w:rFonts w:ascii="Times New Roman" w:hAnsi="Times New Roman" w:cs="Times New Roman"/>
          <w:bCs/>
          <w:lang w:val="es-AR"/>
        </w:rPr>
        <w:t>. Obtenido de:</w:t>
      </w:r>
      <w:r w:rsidR="002708E2">
        <w:rPr>
          <w:rFonts w:ascii="Times New Roman" w:hAnsi="Times New Roman" w:cs="Times New Roman"/>
          <w:bCs/>
          <w:lang w:val="es-AR"/>
        </w:rPr>
        <w:t xml:space="preserve"> </w:t>
      </w:r>
      <w:r w:rsidRPr="003F7906">
        <w:rPr>
          <w:rFonts w:ascii="Times New Roman" w:hAnsi="Times New Roman" w:cs="Times New Roman"/>
          <w:lang w:val="es-ES"/>
        </w:rPr>
        <w:t>https://www.argentinaforestal.com/2020/02/18/mas-de-40-mil-empleos-dependen-de-la-industria-de-la-madera-la-preocupacion-del-sector-de-continuar-la-situacion-de-crisis-economica-y-la-caida-del-consumo-interno/</w:t>
      </w:r>
    </w:p>
    <w:p w14:paraId="5109747C" w14:textId="20E7287C" w:rsidR="008402EF" w:rsidRPr="004603B6" w:rsidRDefault="008402EF" w:rsidP="005A5FFD">
      <w:pPr>
        <w:widowControl w:val="0"/>
        <w:tabs>
          <w:tab w:val="left" w:pos="1740"/>
        </w:tabs>
        <w:autoSpaceDE w:val="0"/>
        <w:autoSpaceDN w:val="0"/>
        <w:adjustRightInd w:val="0"/>
        <w:spacing w:line="360" w:lineRule="auto"/>
        <w:jc w:val="both"/>
        <w:rPr>
          <w:rFonts w:ascii="Times New Roman" w:hAnsi="Times New Roman" w:cs="Times New Roman"/>
          <w:bCs/>
          <w:lang w:val="es-AR"/>
        </w:rPr>
      </w:pPr>
    </w:p>
    <w:p w14:paraId="21109412" w14:textId="3965714E" w:rsidR="00CE24A5" w:rsidRPr="004603B6" w:rsidRDefault="00CE24A5" w:rsidP="00CE24A5">
      <w:pPr>
        <w:spacing w:line="360" w:lineRule="auto"/>
        <w:jc w:val="both"/>
        <w:rPr>
          <w:rFonts w:ascii="Times New Roman" w:hAnsi="Times New Roman" w:cs="Times New Roman"/>
          <w:color w:val="0000FF" w:themeColor="hyperlink"/>
          <w:u w:val="single"/>
          <w:lang w:val="es-ES_tradnl"/>
        </w:rPr>
      </w:pPr>
      <w:r w:rsidRPr="004603B6">
        <w:rPr>
          <w:rFonts w:ascii="Times New Roman" w:hAnsi="Times New Roman" w:cs="Times New Roman"/>
          <w:lang w:val="es-ES_tradnl"/>
        </w:rPr>
        <w:t>Informeconstruccion.com</w:t>
      </w:r>
      <w:r w:rsidR="00367EA3">
        <w:rPr>
          <w:rFonts w:ascii="Times New Roman" w:hAnsi="Times New Roman" w:cs="Times New Roman"/>
          <w:lang w:val="es-ES_tradnl"/>
        </w:rPr>
        <w:t xml:space="preserve"> (2020)</w:t>
      </w:r>
      <w:r w:rsidRPr="004603B6">
        <w:rPr>
          <w:rFonts w:ascii="Times New Roman" w:hAnsi="Times New Roman" w:cs="Times New Roman"/>
          <w:lang w:val="es-ES_tradnl"/>
        </w:rPr>
        <w:t xml:space="preserve">. </w:t>
      </w:r>
      <w:r w:rsidRPr="00C92E32">
        <w:rPr>
          <w:rFonts w:ascii="Times New Roman" w:hAnsi="Times New Roman" w:cs="Times New Roman"/>
          <w:i/>
          <w:iCs/>
          <w:lang w:val="es-ES_tradnl"/>
        </w:rPr>
        <w:t>Barrios cerrados: 6 consejos para elegir un terreno</w:t>
      </w:r>
      <w:r w:rsidRPr="004603B6">
        <w:rPr>
          <w:rFonts w:ascii="Times New Roman" w:hAnsi="Times New Roman" w:cs="Times New Roman"/>
          <w:lang w:val="es-ES_tradnl"/>
        </w:rPr>
        <w:t>. Obtenido de:</w:t>
      </w:r>
      <w:r w:rsidR="002708E2">
        <w:rPr>
          <w:rFonts w:ascii="Times New Roman" w:hAnsi="Times New Roman" w:cs="Times New Roman"/>
          <w:lang w:val="es-ES_tradnl"/>
        </w:rPr>
        <w:t xml:space="preserve"> </w:t>
      </w:r>
      <w:hyperlink r:id="rId72" w:history="1">
        <w:r w:rsidRPr="00734105">
          <w:rPr>
            <w:rStyle w:val="Hipervnculo"/>
            <w:rFonts w:ascii="Times New Roman" w:hAnsi="Times New Roman" w:cs="Times New Roman"/>
            <w:color w:val="auto"/>
            <w:u w:val="none"/>
            <w:lang w:val="es-ES_tradnl"/>
          </w:rPr>
          <w:t>https://www.informeconstruccion.com/nota/sector-inmobililario/6899/barrios-cerrados-6-consejos-para-elegir-terreno.html</w:t>
        </w:r>
      </w:hyperlink>
    </w:p>
    <w:p w14:paraId="40B53757" w14:textId="77777777" w:rsidR="00CE24A5" w:rsidRPr="004603B6" w:rsidRDefault="00CE24A5" w:rsidP="005A5FFD">
      <w:pPr>
        <w:widowControl w:val="0"/>
        <w:tabs>
          <w:tab w:val="left" w:pos="1740"/>
        </w:tabs>
        <w:autoSpaceDE w:val="0"/>
        <w:autoSpaceDN w:val="0"/>
        <w:adjustRightInd w:val="0"/>
        <w:spacing w:line="360" w:lineRule="auto"/>
        <w:jc w:val="both"/>
        <w:rPr>
          <w:rFonts w:ascii="Times New Roman" w:hAnsi="Times New Roman" w:cs="Times New Roman"/>
          <w:bCs/>
          <w:lang w:val="es-AR"/>
        </w:rPr>
      </w:pPr>
    </w:p>
    <w:p w14:paraId="4FD8653F" w14:textId="657CBB97" w:rsidR="00CE24A5" w:rsidRPr="004603B6" w:rsidRDefault="00CE24A5" w:rsidP="00CE24A5">
      <w:pPr>
        <w:spacing w:line="360" w:lineRule="auto"/>
        <w:jc w:val="both"/>
        <w:rPr>
          <w:rStyle w:val="Hipervnculo"/>
          <w:rFonts w:ascii="Times New Roman" w:hAnsi="Times New Roman" w:cs="Times New Roman"/>
          <w:lang w:val="es-ES_tradnl"/>
        </w:rPr>
      </w:pPr>
      <w:r w:rsidRPr="004603B6">
        <w:rPr>
          <w:rFonts w:ascii="Times New Roman" w:hAnsi="Times New Roman" w:cs="Times New Roman"/>
          <w:lang w:val="es-ES_tradnl"/>
        </w:rPr>
        <w:t>Lanacion.com.ar</w:t>
      </w:r>
      <w:r w:rsidR="00367EA3">
        <w:rPr>
          <w:rFonts w:ascii="Times New Roman" w:hAnsi="Times New Roman" w:cs="Times New Roman"/>
          <w:lang w:val="es-ES_tradnl"/>
        </w:rPr>
        <w:t xml:space="preserve"> (2020). </w:t>
      </w:r>
      <w:r w:rsidRPr="00C92E32">
        <w:rPr>
          <w:rFonts w:ascii="Times New Roman" w:hAnsi="Times New Roman" w:cs="Times New Roman"/>
          <w:i/>
          <w:iCs/>
          <w:lang w:val="es-ES_tradnl"/>
        </w:rPr>
        <w:t>Coronavirus en la Argentina: hay unos 1000 barrios cerrados en la provincia y tienen bajo riesgo de contagio</w:t>
      </w:r>
      <w:r w:rsidRPr="004603B6">
        <w:rPr>
          <w:rFonts w:ascii="Times New Roman" w:hAnsi="Times New Roman" w:cs="Times New Roman"/>
          <w:lang w:val="es-ES_tradnl"/>
        </w:rPr>
        <w:t>. Obtenido de:</w:t>
      </w:r>
      <w:r w:rsidR="002708E2">
        <w:rPr>
          <w:rFonts w:ascii="Times New Roman" w:hAnsi="Times New Roman" w:cs="Times New Roman"/>
          <w:lang w:val="es-ES_tradnl"/>
        </w:rPr>
        <w:t xml:space="preserve"> </w:t>
      </w:r>
      <w:hyperlink r:id="rId73" w:history="1">
        <w:r w:rsidRPr="00734105">
          <w:rPr>
            <w:rStyle w:val="Hipervnculo"/>
            <w:rFonts w:ascii="Times New Roman" w:hAnsi="Times New Roman" w:cs="Times New Roman"/>
            <w:color w:val="auto"/>
            <w:u w:val="none"/>
            <w:lang w:val="es-ES_tradnl"/>
          </w:rPr>
          <w:t>https://www.lanacion.com.ar/politica/hay-unos-1000-barrios-cerrados-en-la-provincia-y-tienen-bajo-riesgo-de-contagio-nid2370021/</w:t>
        </w:r>
      </w:hyperlink>
    </w:p>
    <w:p w14:paraId="50A7C88D" w14:textId="77777777" w:rsidR="00CE24A5" w:rsidRPr="004603B6" w:rsidRDefault="00CE24A5" w:rsidP="00CE24A5">
      <w:pPr>
        <w:spacing w:line="360" w:lineRule="auto"/>
        <w:jc w:val="both"/>
        <w:rPr>
          <w:rFonts w:ascii="Times New Roman" w:hAnsi="Times New Roman" w:cs="Times New Roman"/>
          <w:lang w:val="es-ES_tradnl"/>
        </w:rPr>
      </w:pPr>
    </w:p>
    <w:p w14:paraId="6D917D06" w14:textId="2D50B3D0" w:rsidR="00CE24A5" w:rsidRPr="00734105" w:rsidRDefault="00B72703" w:rsidP="00CE24A5">
      <w:pPr>
        <w:spacing w:line="360" w:lineRule="auto"/>
        <w:jc w:val="both"/>
        <w:rPr>
          <w:rStyle w:val="Hipervnculo"/>
          <w:rFonts w:ascii="Times New Roman" w:hAnsi="Times New Roman" w:cs="Times New Roman"/>
          <w:color w:val="auto"/>
          <w:u w:val="none"/>
          <w:lang w:val="es-ES_tradnl"/>
        </w:rPr>
      </w:pPr>
      <w:r>
        <w:rPr>
          <w:rFonts w:ascii="Times New Roman" w:hAnsi="Times New Roman" w:cs="Times New Roman"/>
          <w:lang w:val="es-ES_tradnl"/>
        </w:rPr>
        <w:t>ARBA</w:t>
      </w:r>
      <w:r w:rsidR="00367EA3">
        <w:rPr>
          <w:rFonts w:ascii="Times New Roman" w:hAnsi="Times New Roman" w:cs="Times New Roman"/>
          <w:lang w:val="es-ES_tradnl"/>
        </w:rPr>
        <w:t xml:space="preserve"> (2020). </w:t>
      </w:r>
      <w:r w:rsidR="00CE24A5" w:rsidRPr="00C92E32">
        <w:rPr>
          <w:rFonts w:ascii="Times New Roman" w:hAnsi="Times New Roman" w:cs="Times New Roman"/>
          <w:i/>
          <w:iCs/>
          <w:lang w:val="es-ES_tradnl"/>
        </w:rPr>
        <w:t>Barrios cerrados</w:t>
      </w:r>
      <w:r>
        <w:rPr>
          <w:rFonts w:ascii="Times New Roman" w:hAnsi="Times New Roman" w:cs="Times New Roman"/>
          <w:i/>
          <w:iCs/>
          <w:lang w:val="es-ES_tradnl"/>
        </w:rPr>
        <w:t>,</w:t>
      </w:r>
      <w:r w:rsidR="00CE24A5" w:rsidRPr="00C92E32">
        <w:rPr>
          <w:rFonts w:ascii="Times New Roman" w:hAnsi="Times New Roman" w:cs="Times New Roman"/>
          <w:i/>
          <w:iCs/>
          <w:lang w:val="es-ES_tradnl"/>
        </w:rPr>
        <w:t xml:space="preserve"> </w:t>
      </w:r>
      <w:r>
        <w:rPr>
          <w:rFonts w:ascii="Times New Roman" w:hAnsi="Times New Roman" w:cs="Times New Roman"/>
          <w:i/>
          <w:iCs/>
          <w:lang w:val="es-ES_tradnl"/>
        </w:rPr>
        <w:t>l</w:t>
      </w:r>
      <w:r w:rsidR="00CE24A5" w:rsidRPr="00C92E32">
        <w:rPr>
          <w:rFonts w:ascii="Times New Roman" w:hAnsi="Times New Roman" w:cs="Times New Roman"/>
          <w:i/>
          <w:iCs/>
          <w:lang w:val="es-ES_tradnl"/>
        </w:rPr>
        <w:t>os ricos no piden permisos</w:t>
      </w:r>
      <w:r w:rsidR="00CE24A5" w:rsidRPr="004603B6">
        <w:rPr>
          <w:rFonts w:ascii="Times New Roman" w:hAnsi="Times New Roman" w:cs="Times New Roman"/>
          <w:lang w:val="es-ES_tradnl"/>
        </w:rPr>
        <w:t>. Obtenido de:</w:t>
      </w:r>
      <w:r>
        <w:rPr>
          <w:rFonts w:ascii="Times New Roman" w:hAnsi="Times New Roman" w:cs="Times New Roman"/>
          <w:lang w:val="es-ES_tradnl"/>
        </w:rPr>
        <w:t xml:space="preserve"> </w:t>
      </w:r>
      <w:hyperlink r:id="rId74" w:history="1">
        <w:r w:rsidRPr="00B72703">
          <w:rPr>
            <w:rStyle w:val="Hipervnculo"/>
            <w:rFonts w:ascii="Times New Roman" w:hAnsi="Times New Roman" w:cs="Times New Roman"/>
            <w:color w:val="auto"/>
            <w:u w:val="none"/>
            <w:lang w:val="es-ES_tradnl"/>
          </w:rPr>
          <w:t>https://www.pagina12.com.ar/302171-barrios-cerrados-los-ricos-no-piden-permisos</w:t>
        </w:r>
      </w:hyperlink>
    </w:p>
    <w:p w14:paraId="6DB30B40" w14:textId="77777777" w:rsidR="00CE24A5" w:rsidRPr="004603B6" w:rsidRDefault="00CE24A5" w:rsidP="00CE24A5">
      <w:pPr>
        <w:spacing w:line="360" w:lineRule="auto"/>
        <w:jc w:val="both"/>
        <w:rPr>
          <w:rStyle w:val="Hipervnculo"/>
          <w:rFonts w:ascii="Times New Roman" w:hAnsi="Times New Roman" w:cs="Times New Roman"/>
          <w:lang w:val="es-ES_tradnl"/>
        </w:rPr>
      </w:pPr>
    </w:p>
    <w:p w14:paraId="18BBFE2C" w14:textId="74E49CBA" w:rsidR="004603B6" w:rsidRPr="00FB41A8" w:rsidRDefault="00367EA3" w:rsidP="00FB41A8">
      <w:pPr>
        <w:spacing w:line="360" w:lineRule="auto"/>
        <w:jc w:val="both"/>
        <w:rPr>
          <w:rFonts w:ascii="Times New Roman" w:hAnsi="Times New Roman" w:cs="Times New Roman"/>
          <w:color w:val="0000FF" w:themeColor="hyperlink"/>
          <w:u w:val="single"/>
          <w:lang w:val="es-ES_tradnl"/>
        </w:rPr>
      </w:pPr>
      <w:r>
        <w:rPr>
          <w:rFonts w:ascii="Times New Roman" w:hAnsi="Times New Roman" w:cs="Times New Roman"/>
          <w:lang w:val="es-ES_tradnl"/>
        </w:rPr>
        <w:t>ARBA (2020).</w:t>
      </w:r>
      <w:r w:rsidR="00CE24A5" w:rsidRPr="004603B6">
        <w:rPr>
          <w:rFonts w:ascii="Times New Roman" w:hAnsi="Times New Roman" w:cs="Times New Roman"/>
          <w:lang w:val="es-ES_tradnl"/>
        </w:rPr>
        <w:t xml:space="preserve"> </w:t>
      </w:r>
      <w:r w:rsidR="00CE24A5" w:rsidRPr="00C92E32">
        <w:rPr>
          <w:rFonts w:ascii="Times New Roman" w:hAnsi="Times New Roman" w:cs="Times New Roman"/>
          <w:i/>
          <w:iCs/>
          <w:lang w:val="es-ES_tradnl"/>
        </w:rPr>
        <w:t>Intiman a un centenar de barrios cerrados a que regularicen su situación fiscal</w:t>
      </w:r>
      <w:r w:rsidR="00CE24A5" w:rsidRPr="004603B6">
        <w:rPr>
          <w:rFonts w:ascii="Times New Roman" w:hAnsi="Times New Roman" w:cs="Times New Roman"/>
          <w:lang w:val="es-ES_tradnl"/>
        </w:rPr>
        <w:t>. Obtenido de:</w:t>
      </w:r>
      <w:r w:rsidR="00C92E32">
        <w:rPr>
          <w:rFonts w:ascii="Times New Roman" w:hAnsi="Times New Roman" w:cs="Times New Roman"/>
          <w:lang w:val="es-ES_tradnl"/>
        </w:rPr>
        <w:t xml:space="preserve"> </w:t>
      </w:r>
      <w:hyperlink r:id="rId75" w:history="1">
        <w:r w:rsidR="00CE24A5" w:rsidRPr="00734105">
          <w:rPr>
            <w:rStyle w:val="Hipervnculo"/>
            <w:rFonts w:ascii="Times New Roman" w:hAnsi="Times New Roman" w:cs="Times New Roman"/>
            <w:color w:val="auto"/>
            <w:u w:val="none"/>
            <w:lang w:val="es-ES_tradnl"/>
          </w:rPr>
          <w:t>https://www.telam.com.ar/notas/202010/529704-intiman-a-un-centenar-de-barrios-cerrados-a-que-regularicen-su-situacion-fiscal.html</w:t>
        </w:r>
      </w:hyperlink>
    </w:p>
    <w:sectPr w:rsidR="004603B6" w:rsidRPr="00FB41A8" w:rsidSect="004A6A3D">
      <w:footerReference w:type="default" r:id="rId76"/>
      <w:type w:val="continuous"/>
      <w:pgSz w:w="11907" w:h="16840" w:code="9"/>
      <w:pgMar w:top="1440" w:right="1440" w:bottom="1797" w:left="21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B8F3D5" w14:textId="77777777" w:rsidR="005442FB" w:rsidRDefault="005442FB" w:rsidP="00E16801">
      <w:r>
        <w:separator/>
      </w:r>
    </w:p>
  </w:endnote>
  <w:endnote w:type="continuationSeparator" w:id="0">
    <w:p w14:paraId="0FB0837A" w14:textId="77777777" w:rsidR="005442FB" w:rsidRDefault="005442FB" w:rsidP="00E168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223266"/>
      <w:docPartObj>
        <w:docPartGallery w:val="Page Numbers (Bottom of Page)"/>
        <w:docPartUnique/>
      </w:docPartObj>
    </w:sdtPr>
    <w:sdtEndPr/>
    <w:sdtContent>
      <w:p w14:paraId="22FB8F7D" w14:textId="77777777" w:rsidR="00E37A90" w:rsidRDefault="00E37A90">
        <w:pPr>
          <w:pStyle w:val="Piedepgina"/>
          <w:jc w:val="center"/>
        </w:pPr>
        <w:r>
          <w:fldChar w:fldCharType="begin"/>
        </w:r>
        <w:r>
          <w:instrText xml:space="preserve"> PAGE   \* MERGEFORMAT </w:instrText>
        </w:r>
        <w:r>
          <w:fldChar w:fldCharType="separate"/>
        </w:r>
        <w:r w:rsidR="001C5A8C">
          <w:rPr>
            <w:noProof/>
          </w:rPr>
          <w:t>7</w:t>
        </w:r>
        <w:r>
          <w:rPr>
            <w:noProof/>
          </w:rPr>
          <w:fldChar w:fldCharType="end"/>
        </w:r>
      </w:p>
    </w:sdtContent>
  </w:sdt>
  <w:p w14:paraId="27BC7538" w14:textId="77777777" w:rsidR="00E37A90" w:rsidRDefault="00E37A9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02B06F" w14:textId="77777777" w:rsidR="005442FB" w:rsidRDefault="005442FB" w:rsidP="00E16801">
      <w:r>
        <w:separator/>
      </w:r>
    </w:p>
  </w:footnote>
  <w:footnote w:type="continuationSeparator" w:id="0">
    <w:p w14:paraId="2C87930A" w14:textId="77777777" w:rsidR="005442FB" w:rsidRDefault="005442FB" w:rsidP="00E1680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0233A"/>
    <w:multiLevelType w:val="hybridMultilevel"/>
    <w:tmpl w:val="E1A297FA"/>
    <w:lvl w:ilvl="0" w:tplc="EFFADDB4">
      <w:numFmt w:val="bullet"/>
      <w:lvlText w:val="-"/>
      <w:lvlJc w:val="left"/>
      <w:pPr>
        <w:ind w:left="720" w:hanging="360"/>
      </w:pPr>
      <w:rPr>
        <w:rFonts w:ascii="Times New Roman" w:eastAsiaTheme="minorEastAsia"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8F71317"/>
    <w:multiLevelType w:val="hybridMultilevel"/>
    <w:tmpl w:val="1D44253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09911E7F"/>
    <w:multiLevelType w:val="hybridMultilevel"/>
    <w:tmpl w:val="5072A8B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nsid w:val="0A86794E"/>
    <w:multiLevelType w:val="hybridMultilevel"/>
    <w:tmpl w:val="F6CE04A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nsid w:val="0ECC69D1"/>
    <w:multiLevelType w:val="hybridMultilevel"/>
    <w:tmpl w:val="98A6814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nsid w:val="114B1DDD"/>
    <w:multiLevelType w:val="hybridMultilevel"/>
    <w:tmpl w:val="3230D3A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nsid w:val="11F6503A"/>
    <w:multiLevelType w:val="hybridMultilevel"/>
    <w:tmpl w:val="FEFA8994"/>
    <w:lvl w:ilvl="0" w:tplc="AD7E6E22">
      <w:start w:val="1"/>
      <w:numFmt w:val="bullet"/>
      <w:lvlText w:val="-"/>
      <w:lvlJc w:val="left"/>
      <w:pPr>
        <w:ind w:left="720" w:hanging="360"/>
      </w:pPr>
      <w:rPr>
        <w:rFonts w:ascii="Times New Roman" w:eastAsiaTheme="minorEastAsia" w:hAnsi="Times New Roman" w:cs="Times New Roman" w:hint="default"/>
        <w:b w:val="0"/>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nsid w:val="16BF45DC"/>
    <w:multiLevelType w:val="hybridMultilevel"/>
    <w:tmpl w:val="964EDDA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nsid w:val="1A142873"/>
    <w:multiLevelType w:val="hybridMultilevel"/>
    <w:tmpl w:val="FDD43E5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nsid w:val="1C7E43CF"/>
    <w:multiLevelType w:val="hybridMultilevel"/>
    <w:tmpl w:val="287468D0"/>
    <w:lvl w:ilvl="0" w:tplc="2C0A0001">
      <w:start w:val="1"/>
      <w:numFmt w:val="bullet"/>
      <w:lvlText w:val=""/>
      <w:lvlJc w:val="left"/>
      <w:pPr>
        <w:ind w:left="782" w:hanging="360"/>
      </w:pPr>
      <w:rPr>
        <w:rFonts w:ascii="Symbol" w:hAnsi="Symbol" w:hint="default"/>
      </w:rPr>
    </w:lvl>
    <w:lvl w:ilvl="1" w:tplc="2C0A0003" w:tentative="1">
      <w:start w:val="1"/>
      <w:numFmt w:val="bullet"/>
      <w:lvlText w:val="o"/>
      <w:lvlJc w:val="left"/>
      <w:pPr>
        <w:ind w:left="1502" w:hanging="360"/>
      </w:pPr>
      <w:rPr>
        <w:rFonts w:ascii="Courier New" w:hAnsi="Courier New" w:cs="Courier New" w:hint="default"/>
      </w:rPr>
    </w:lvl>
    <w:lvl w:ilvl="2" w:tplc="2C0A0005" w:tentative="1">
      <w:start w:val="1"/>
      <w:numFmt w:val="bullet"/>
      <w:lvlText w:val=""/>
      <w:lvlJc w:val="left"/>
      <w:pPr>
        <w:ind w:left="2222" w:hanging="360"/>
      </w:pPr>
      <w:rPr>
        <w:rFonts w:ascii="Wingdings" w:hAnsi="Wingdings" w:hint="default"/>
      </w:rPr>
    </w:lvl>
    <w:lvl w:ilvl="3" w:tplc="2C0A0001" w:tentative="1">
      <w:start w:val="1"/>
      <w:numFmt w:val="bullet"/>
      <w:lvlText w:val=""/>
      <w:lvlJc w:val="left"/>
      <w:pPr>
        <w:ind w:left="2942" w:hanging="360"/>
      </w:pPr>
      <w:rPr>
        <w:rFonts w:ascii="Symbol" w:hAnsi="Symbol" w:hint="default"/>
      </w:rPr>
    </w:lvl>
    <w:lvl w:ilvl="4" w:tplc="2C0A0003" w:tentative="1">
      <w:start w:val="1"/>
      <w:numFmt w:val="bullet"/>
      <w:lvlText w:val="o"/>
      <w:lvlJc w:val="left"/>
      <w:pPr>
        <w:ind w:left="3662" w:hanging="360"/>
      </w:pPr>
      <w:rPr>
        <w:rFonts w:ascii="Courier New" w:hAnsi="Courier New" w:cs="Courier New" w:hint="default"/>
      </w:rPr>
    </w:lvl>
    <w:lvl w:ilvl="5" w:tplc="2C0A0005" w:tentative="1">
      <w:start w:val="1"/>
      <w:numFmt w:val="bullet"/>
      <w:lvlText w:val=""/>
      <w:lvlJc w:val="left"/>
      <w:pPr>
        <w:ind w:left="4382" w:hanging="360"/>
      </w:pPr>
      <w:rPr>
        <w:rFonts w:ascii="Wingdings" w:hAnsi="Wingdings" w:hint="default"/>
      </w:rPr>
    </w:lvl>
    <w:lvl w:ilvl="6" w:tplc="2C0A0001" w:tentative="1">
      <w:start w:val="1"/>
      <w:numFmt w:val="bullet"/>
      <w:lvlText w:val=""/>
      <w:lvlJc w:val="left"/>
      <w:pPr>
        <w:ind w:left="5102" w:hanging="360"/>
      </w:pPr>
      <w:rPr>
        <w:rFonts w:ascii="Symbol" w:hAnsi="Symbol" w:hint="default"/>
      </w:rPr>
    </w:lvl>
    <w:lvl w:ilvl="7" w:tplc="2C0A0003" w:tentative="1">
      <w:start w:val="1"/>
      <w:numFmt w:val="bullet"/>
      <w:lvlText w:val="o"/>
      <w:lvlJc w:val="left"/>
      <w:pPr>
        <w:ind w:left="5822" w:hanging="360"/>
      </w:pPr>
      <w:rPr>
        <w:rFonts w:ascii="Courier New" w:hAnsi="Courier New" w:cs="Courier New" w:hint="default"/>
      </w:rPr>
    </w:lvl>
    <w:lvl w:ilvl="8" w:tplc="2C0A0005" w:tentative="1">
      <w:start w:val="1"/>
      <w:numFmt w:val="bullet"/>
      <w:lvlText w:val=""/>
      <w:lvlJc w:val="left"/>
      <w:pPr>
        <w:ind w:left="6542" w:hanging="360"/>
      </w:pPr>
      <w:rPr>
        <w:rFonts w:ascii="Wingdings" w:hAnsi="Wingdings" w:hint="default"/>
      </w:rPr>
    </w:lvl>
  </w:abstractNum>
  <w:abstractNum w:abstractNumId="10">
    <w:nsid w:val="212A74A7"/>
    <w:multiLevelType w:val="hybridMultilevel"/>
    <w:tmpl w:val="ED06C4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1E2217A"/>
    <w:multiLevelType w:val="hybridMultilevel"/>
    <w:tmpl w:val="ED78C4D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nsid w:val="23360C9A"/>
    <w:multiLevelType w:val="hybridMultilevel"/>
    <w:tmpl w:val="4F2EFDC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nsid w:val="250D1497"/>
    <w:multiLevelType w:val="hybridMultilevel"/>
    <w:tmpl w:val="2C8ECA0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nsid w:val="260132F5"/>
    <w:multiLevelType w:val="hybridMultilevel"/>
    <w:tmpl w:val="33EEAF5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nsid w:val="269151B9"/>
    <w:multiLevelType w:val="hybridMultilevel"/>
    <w:tmpl w:val="B5F299D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
    <w:nsid w:val="29833077"/>
    <w:multiLevelType w:val="hybridMultilevel"/>
    <w:tmpl w:val="167C04D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7">
    <w:nsid w:val="2A732BF5"/>
    <w:multiLevelType w:val="multilevel"/>
    <w:tmpl w:val="1E5AC3A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AA82754"/>
    <w:multiLevelType w:val="hybridMultilevel"/>
    <w:tmpl w:val="0B900B20"/>
    <w:lvl w:ilvl="0" w:tplc="2C0A0001">
      <w:start w:val="1"/>
      <w:numFmt w:val="bullet"/>
      <w:lvlText w:val=""/>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19">
    <w:nsid w:val="2F7B2E80"/>
    <w:multiLevelType w:val="hybridMultilevel"/>
    <w:tmpl w:val="38D218A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0">
    <w:nsid w:val="2FA46CD4"/>
    <w:multiLevelType w:val="hybridMultilevel"/>
    <w:tmpl w:val="84C287E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1">
    <w:nsid w:val="2FF034F2"/>
    <w:multiLevelType w:val="hybridMultilevel"/>
    <w:tmpl w:val="B2CE155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2">
    <w:nsid w:val="360479AC"/>
    <w:multiLevelType w:val="hybridMultilevel"/>
    <w:tmpl w:val="10E235B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3">
    <w:nsid w:val="365A5094"/>
    <w:multiLevelType w:val="hybridMultilevel"/>
    <w:tmpl w:val="267252E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4">
    <w:nsid w:val="39B81966"/>
    <w:multiLevelType w:val="hybridMultilevel"/>
    <w:tmpl w:val="6A805236"/>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5">
    <w:nsid w:val="3AF87BF8"/>
    <w:multiLevelType w:val="hybridMultilevel"/>
    <w:tmpl w:val="6FE87BB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6">
    <w:nsid w:val="3CB955AA"/>
    <w:multiLevelType w:val="hybridMultilevel"/>
    <w:tmpl w:val="4D565DA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7">
    <w:nsid w:val="403A3A27"/>
    <w:multiLevelType w:val="hybridMultilevel"/>
    <w:tmpl w:val="2D00AFA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8">
    <w:nsid w:val="45977AB1"/>
    <w:multiLevelType w:val="hybridMultilevel"/>
    <w:tmpl w:val="36F0F4D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9">
    <w:nsid w:val="46270878"/>
    <w:multiLevelType w:val="hybridMultilevel"/>
    <w:tmpl w:val="3284573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0">
    <w:nsid w:val="46974996"/>
    <w:multiLevelType w:val="hybridMultilevel"/>
    <w:tmpl w:val="86FCF3E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1">
    <w:nsid w:val="472A62C6"/>
    <w:multiLevelType w:val="hybridMultilevel"/>
    <w:tmpl w:val="36EA34A6"/>
    <w:lvl w:ilvl="0" w:tplc="EFFADDB4">
      <w:numFmt w:val="bullet"/>
      <w:lvlText w:val="-"/>
      <w:lvlJc w:val="left"/>
      <w:pPr>
        <w:ind w:left="720" w:hanging="360"/>
      </w:pPr>
      <w:rPr>
        <w:rFonts w:ascii="Times New Roman" w:eastAsiaTheme="minorEastAsia"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49366FE0"/>
    <w:multiLevelType w:val="hybridMultilevel"/>
    <w:tmpl w:val="46267CCA"/>
    <w:lvl w:ilvl="0" w:tplc="EFFADDB4">
      <w:numFmt w:val="bullet"/>
      <w:lvlText w:val="-"/>
      <w:lvlJc w:val="left"/>
      <w:pPr>
        <w:ind w:left="787" w:hanging="360"/>
      </w:pPr>
      <w:rPr>
        <w:rFonts w:ascii="Times New Roman" w:eastAsiaTheme="minorEastAsia" w:hAnsi="Times New Roman" w:cs="Times New Roman" w:hint="default"/>
      </w:rPr>
    </w:lvl>
    <w:lvl w:ilvl="1" w:tplc="240A0003" w:tentative="1">
      <w:start w:val="1"/>
      <w:numFmt w:val="bullet"/>
      <w:lvlText w:val="o"/>
      <w:lvlJc w:val="left"/>
      <w:pPr>
        <w:ind w:left="1507" w:hanging="360"/>
      </w:pPr>
      <w:rPr>
        <w:rFonts w:ascii="Courier New" w:hAnsi="Courier New" w:cs="Courier New" w:hint="default"/>
      </w:rPr>
    </w:lvl>
    <w:lvl w:ilvl="2" w:tplc="240A0005" w:tentative="1">
      <w:start w:val="1"/>
      <w:numFmt w:val="bullet"/>
      <w:lvlText w:val=""/>
      <w:lvlJc w:val="left"/>
      <w:pPr>
        <w:ind w:left="2227" w:hanging="360"/>
      </w:pPr>
      <w:rPr>
        <w:rFonts w:ascii="Wingdings" w:hAnsi="Wingdings" w:hint="default"/>
      </w:rPr>
    </w:lvl>
    <w:lvl w:ilvl="3" w:tplc="240A0001" w:tentative="1">
      <w:start w:val="1"/>
      <w:numFmt w:val="bullet"/>
      <w:lvlText w:val=""/>
      <w:lvlJc w:val="left"/>
      <w:pPr>
        <w:ind w:left="2947" w:hanging="360"/>
      </w:pPr>
      <w:rPr>
        <w:rFonts w:ascii="Symbol" w:hAnsi="Symbol" w:hint="default"/>
      </w:rPr>
    </w:lvl>
    <w:lvl w:ilvl="4" w:tplc="240A0003" w:tentative="1">
      <w:start w:val="1"/>
      <w:numFmt w:val="bullet"/>
      <w:lvlText w:val="o"/>
      <w:lvlJc w:val="left"/>
      <w:pPr>
        <w:ind w:left="3667" w:hanging="360"/>
      </w:pPr>
      <w:rPr>
        <w:rFonts w:ascii="Courier New" w:hAnsi="Courier New" w:cs="Courier New" w:hint="default"/>
      </w:rPr>
    </w:lvl>
    <w:lvl w:ilvl="5" w:tplc="240A0005" w:tentative="1">
      <w:start w:val="1"/>
      <w:numFmt w:val="bullet"/>
      <w:lvlText w:val=""/>
      <w:lvlJc w:val="left"/>
      <w:pPr>
        <w:ind w:left="4387" w:hanging="360"/>
      </w:pPr>
      <w:rPr>
        <w:rFonts w:ascii="Wingdings" w:hAnsi="Wingdings" w:hint="default"/>
      </w:rPr>
    </w:lvl>
    <w:lvl w:ilvl="6" w:tplc="240A0001" w:tentative="1">
      <w:start w:val="1"/>
      <w:numFmt w:val="bullet"/>
      <w:lvlText w:val=""/>
      <w:lvlJc w:val="left"/>
      <w:pPr>
        <w:ind w:left="5107" w:hanging="360"/>
      </w:pPr>
      <w:rPr>
        <w:rFonts w:ascii="Symbol" w:hAnsi="Symbol" w:hint="default"/>
      </w:rPr>
    </w:lvl>
    <w:lvl w:ilvl="7" w:tplc="240A0003" w:tentative="1">
      <w:start w:val="1"/>
      <w:numFmt w:val="bullet"/>
      <w:lvlText w:val="o"/>
      <w:lvlJc w:val="left"/>
      <w:pPr>
        <w:ind w:left="5827" w:hanging="360"/>
      </w:pPr>
      <w:rPr>
        <w:rFonts w:ascii="Courier New" w:hAnsi="Courier New" w:cs="Courier New" w:hint="default"/>
      </w:rPr>
    </w:lvl>
    <w:lvl w:ilvl="8" w:tplc="240A0005" w:tentative="1">
      <w:start w:val="1"/>
      <w:numFmt w:val="bullet"/>
      <w:lvlText w:val=""/>
      <w:lvlJc w:val="left"/>
      <w:pPr>
        <w:ind w:left="6547" w:hanging="360"/>
      </w:pPr>
      <w:rPr>
        <w:rFonts w:ascii="Wingdings" w:hAnsi="Wingdings" w:hint="default"/>
      </w:rPr>
    </w:lvl>
  </w:abstractNum>
  <w:abstractNum w:abstractNumId="33">
    <w:nsid w:val="4A096E4B"/>
    <w:multiLevelType w:val="hybridMultilevel"/>
    <w:tmpl w:val="1AAC88EC"/>
    <w:lvl w:ilvl="0" w:tplc="EFFADDB4">
      <w:numFmt w:val="bullet"/>
      <w:lvlText w:val="-"/>
      <w:lvlJc w:val="left"/>
      <w:pPr>
        <w:ind w:left="787" w:hanging="360"/>
      </w:pPr>
      <w:rPr>
        <w:rFonts w:ascii="Times New Roman" w:eastAsiaTheme="minorEastAsia" w:hAnsi="Times New Roman"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4">
    <w:nsid w:val="4B3B5CAB"/>
    <w:multiLevelType w:val="hybridMultilevel"/>
    <w:tmpl w:val="87F4401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5">
    <w:nsid w:val="4E4B647E"/>
    <w:multiLevelType w:val="hybridMultilevel"/>
    <w:tmpl w:val="EF2613E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6">
    <w:nsid w:val="4E7221B7"/>
    <w:multiLevelType w:val="hybridMultilevel"/>
    <w:tmpl w:val="5EC4FFB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7">
    <w:nsid w:val="4EF271E4"/>
    <w:multiLevelType w:val="hybridMultilevel"/>
    <w:tmpl w:val="2F9E295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8">
    <w:nsid w:val="504D5A8F"/>
    <w:multiLevelType w:val="hybridMultilevel"/>
    <w:tmpl w:val="E0B4F8D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9">
    <w:nsid w:val="517A7735"/>
    <w:multiLevelType w:val="hybridMultilevel"/>
    <w:tmpl w:val="F3521D5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0">
    <w:nsid w:val="582A0104"/>
    <w:multiLevelType w:val="hybridMultilevel"/>
    <w:tmpl w:val="60E8141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1">
    <w:nsid w:val="59AE220C"/>
    <w:multiLevelType w:val="hybridMultilevel"/>
    <w:tmpl w:val="9980527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2">
    <w:nsid w:val="5AC61EE3"/>
    <w:multiLevelType w:val="hybridMultilevel"/>
    <w:tmpl w:val="3BDE1FE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3">
    <w:nsid w:val="5D7C1797"/>
    <w:multiLevelType w:val="hybridMultilevel"/>
    <w:tmpl w:val="44E6AC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5E5C45E9"/>
    <w:multiLevelType w:val="hybridMultilevel"/>
    <w:tmpl w:val="68AE358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5">
    <w:nsid w:val="6003252D"/>
    <w:multiLevelType w:val="hybridMultilevel"/>
    <w:tmpl w:val="F66AE93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6">
    <w:nsid w:val="61652682"/>
    <w:multiLevelType w:val="hybridMultilevel"/>
    <w:tmpl w:val="092058A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7">
    <w:nsid w:val="63AE53B9"/>
    <w:multiLevelType w:val="hybridMultilevel"/>
    <w:tmpl w:val="42A409A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8">
    <w:nsid w:val="65A2501E"/>
    <w:multiLevelType w:val="hybridMultilevel"/>
    <w:tmpl w:val="B484A48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9">
    <w:nsid w:val="687E0139"/>
    <w:multiLevelType w:val="hybridMultilevel"/>
    <w:tmpl w:val="31D889E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0">
    <w:nsid w:val="69135083"/>
    <w:multiLevelType w:val="hybridMultilevel"/>
    <w:tmpl w:val="CD42F1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nsid w:val="69564394"/>
    <w:multiLevelType w:val="hybridMultilevel"/>
    <w:tmpl w:val="808CDB3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2">
    <w:nsid w:val="698F51BB"/>
    <w:multiLevelType w:val="hybridMultilevel"/>
    <w:tmpl w:val="824E6780"/>
    <w:lvl w:ilvl="0" w:tplc="EFFADDB4">
      <w:numFmt w:val="bullet"/>
      <w:lvlText w:val="-"/>
      <w:lvlJc w:val="left"/>
      <w:pPr>
        <w:ind w:left="787" w:hanging="360"/>
      </w:pPr>
      <w:rPr>
        <w:rFonts w:ascii="Times New Roman" w:eastAsiaTheme="minorEastAsia" w:hAnsi="Times New Roman"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3">
    <w:nsid w:val="6C106FCF"/>
    <w:multiLevelType w:val="hybridMultilevel"/>
    <w:tmpl w:val="364205D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4">
    <w:nsid w:val="6FA90919"/>
    <w:multiLevelType w:val="hybridMultilevel"/>
    <w:tmpl w:val="715098F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5">
    <w:nsid w:val="70FD71C3"/>
    <w:multiLevelType w:val="hybridMultilevel"/>
    <w:tmpl w:val="332A5A8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6">
    <w:nsid w:val="71397750"/>
    <w:multiLevelType w:val="hybridMultilevel"/>
    <w:tmpl w:val="0266650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7">
    <w:nsid w:val="72C411B1"/>
    <w:multiLevelType w:val="hybridMultilevel"/>
    <w:tmpl w:val="E2D6C25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8">
    <w:nsid w:val="740C4460"/>
    <w:multiLevelType w:val="hybridMultilevel"/>
    <w:tmpl w:val="A4CE0F8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9">
    <w:nsid w:val="763A5625"/>
    <w:multiLevelType w:val="hybridMultilevel"/>
    <w:tmpl w:val="3A68F84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0">
    <w:nsid w:val="776367CF"/>
    <w:multiLevelType w:val="hybridMultilevel"/>
    <w:tmpl w:val="887C9BC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1">
    <w:nsid w:val="77973AC6"/>
    <w:multiLevelType w:val="hybridMultilevel"/>
    <w:tmpl w:val="DB9EB45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2">
    <w:nsid w:val="79BA1627"/>
    <w:multiLevelType w:val="hybridMultilevel"/>
    <w:tmpl w:val="2EB68CB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3">
    <w:nsid w:val="7CC25F41"/>
    <w:multiLevelType w:val="hybridMultilevel"/>
    <w:tmpl w:val="2CBEC2D4"/>
    <w:lvl w:ilvl="0" w:tplc="2C0A0001">
      <w:start w:val="1"/>
      <w:numFmt w:val="bullet"/>
      <w:lvlText w:val=""/>
      <w:lvlJc w:val="left"/>
      <w:pPr>
        <w:ind w:left="782" w:hanging="360"/>
      </w:pPr>
      <w:rPr>
        <w:rFonts w:ascii="Symbol" w:hAnsi="Symbol" w:hint="default"/>
      </w:rPr>
    </w:lvl>
    <w:lvl w:ilvl="1" w:tplc="2C0A0003" w:tentative="1">
      <w:start w:val="1"/>
      <w:numFmt w:val="bullet"/>
      <w:lvlText w:val="o"/>
      <w:lvlJc w:val="left"/>
      <w:pPr>
        <w:ind w:left="1502" w:hanging="360"/>
      </w:pPr>
      <w:rPr>
        <w:rFonts w:ascii="Courier New" w:hAnsi="Courier New" w:cs="Courier New" w:hint="default"/>
      </w:rPr>
    </w:lvl>
    <w:lvl w:ilvl="2" w:tplc="2C0A0005" w:tentative="1">
      <w:start w:val="1"/>
      <w:numFmt w:val="bullet"/>
      <w:lvlText w:val=""/>
      <w:lvlJc w:val="left"/>
      <w:pPr>
        <w:ind w:left="2222" w:hanging="360"/>
      </w:pPr>
      <w:rPr>
        <w:rFonts w:ascii="Wingdings" w:hAnsi="Wingdings" w:hint="default"/>
      </w:rPr>
    </w:lvl>
    <w:lvl w:ilvl="3" w:tplc="2C0A0001" w:tentative="1">
      <w:start w:val="1"/>
      <w:numFmt w:val="bullet"/>
      <w:lvlText w:val=""/>
      <w:lvlJc w:val="left"/>
      <w:pPr>
        <w:ind w:left="2942" w:hanging="360"/>
      </w:pPr>
      <w:rPr>
        <w:rFonts w:ascii="Symbol" w:hAnsi="Symbol" w:hint="default"/>
      </w:rPr>
    </w:lvl>
    <w:lvl w:ilvl="4" w:tplc="2C0A0003" w:tentative="1">
      <w:start w:val="1"/>
      <w:numFmt w:val="bullet"/>
      <w:lvlText w:val="o"/>
      <w:lvlJc w:val="left"/>
      <w:pPr>
        <w:ind w:left="3662" w:hanging="360"/>
      </w:pPr>
      <w:rPr>
        <w:rFonts w:ascii="Courier New" w:hAnsi="Courier New" w:cs="Courier New" w:hint="default"/>
      </w:rPr>
    </w:lvl>
    <w:lvl w:ilvl="5" w:tplc="2C0A0005" w:tentative="1">
      <w:start w:val="1"/>
      <w:numFmt w:val="bullet"/>
      <w:lvlText w:val=""/>
      <w:lvlJc w:val="left"/>
      <w:pPr>
        <w:ind w:left="4382" w:hanging="360"/>
      </w:pPr>
      <w:rPr>
        <w:rFonts w:ascii="Wingdings" w:hAnsi="Wingdings" w:hint="default"/>
      </w:rPr>
    </w:lvl>
    <w:lvl w:ilvl="6" w:tplc="2C0A0001" w:tentative="1">
      <w:start w:val="1"/>
      <w:numFmt w:val="bullet"/>
      <w:lvlText w:val=""/>
      <w:lvlJc w:val="left"/>
      <w:pPr>
        <w:ind w:left="5102" w:hanging="360"/>
      </w:pPr>
      <w:rPr>
        <w:rFonts w:ascii="Symbol" w:hAnsi="Symbol" w:hint="default"/>
      </w:rPr>
    </w:lvl>
    <w:lvl w:ilvl="7" w:tplc="2C0A0003" w:tentative="1">
      <w:start w:val="1"/>
      <w:numFmt w:val="bullet"/>
      <w:lvlText w:val="o"/>
      <w:lvlJc w:val="left"/>
      <w:pPr>
        <w:ind w:left="5822" w:hanging="360"/>
      </w:pPr>
      <w:rPr>
        <w:rFonts w:ascii="Courier New" w:hAnsi="Courier New" w:cs="Courier New" w:hint="default"/>
      </w:rPr>
    </w:lvl>
    <w:lvl w:ilvl="8" w:tplc="2C0A0005" w:tentative="1">
      <w:start w:val="1"/>
      <w:numFmt w:val="bullet"/>
      <w:lvlText w:val=""/>
      <w:lvlJc w:val="left"/>
      <w:pPr>
        <w:ind w:left="6542" w:hanging="360"/>
      </w:pPr>
      <w:rPr>
        <w:rFonts w:ascii="Wingdings" w:hAnsi="Wingdings" w:hint="default"/>
      </w:rPr>
    </w:lvl>
  </w:abstractNum>
  <w:abstractNum w:abstractNumId="64">
    <w:nsid w:val="7DDA71E1"/>
    <w:multiLevelType w:val="hybridMultilevel"/>
    <w:tmpl w:val="1C52D22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5">
    <w:nsid w:val="7EC93810"/>
    <w:multiLevelType w:val="hybridMultilevel"/>
    <w:tmpl w:val="ED7648F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6">
    <w:nsid w:val="7F745957"/>
    <w:multiLevelType w:val="hybridMultilevel"/>
    <w:tmpl w:val="6FF46FE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17"/>
  </w:num>
  <w:num w:numId="2">
    <w:abstractNumId w:val="31"/>
  </w:num>
  <w:num w:numId="3">
    <w:abstractNumId w:val="0"/>
  </w:num>
  <w:num w:numId="4">
    <w:abstractNumId w:val="32"/>
  </w:num>
  <w:num w:numId="5">
    <w:abstractNumId w:val="22"/>
  </w:num>
  <w:num w:numId="6">
    <w:abstractNumId w:val="52"/>
  </w:num>
  <w:num w:numId="7">
    <w:abstractNumId w:val="24"/>
  </w:num>
  <w:num w:numId="8">
    <w:abstractNumId w:val="56"/>
  </w:num>
  <w:num w:numId="9">
    <w:abstractNumId w:val="65"/>
  </w:num>
  <w:num w:numId="10">
    <w:abstractNumId w:val="48"/>
  </w:num>
  <w:num w:numId="11">
    <w:abstractNumId w:val="58"/>
  </w:num>
  <w:num w:numId="12">
    <w:abstractNumId w:val="55"/>
  </w:num>
  <w:num w:numId="13">
    <w:abstractNumId w:val="7"/>
  </w:num>
  <w:num w:numId="14">
    <w:abstractNumId w:val="62"/>
  </w:num>
  <w:num w:numId="15">
    <w:abstractNumId w:val="13"/>
  </w:num>
  <w:num w:numId="16">
    <w:abstractNumId w:val="21"/>
  </w:num>
  <w:num w:numId="17">
    <w:abstractNumId w:val="46"/>
  </w:num>
  <w:num w:numId="18">
    <w:abstractNumId w:val="40"/>
  </w:num>
  <w:num w:numId="19">
    <w:abstractNumId w:val="15"/>
  </w:num>
  <w:num w:numId="20">
    <w:abstractNumId w:val="1"/>
  </w:num>
  <w:num w:numId="21">
    <w:abstractNumId w:val="59"/>
  </w:num>
  <w:num w:numId="22">
    <w:abstractNumId w:val="11"/>
  </w:num>
  <w:num w:numId="23">
    <w:abstractNumId w:val="28"/>
  </w:num>
  <w:num w:numId="24">
    <w:abstractNumId w:val="54"/>
  </w:num>
  <w:num w:numId="25">
    <w:abstractNumId w:val="51"/>
  </w:num>
  <w:num w:numId="26">
    <w:abstractNumId w:val="35"/>
  </w:num>
  <w:num w:numId="27">
    <w:abstractNumId w:val="27"/>
  </w:num>
  <w:num w:numId="28">
    <w:abstractNumId w:val="16"/>
  </w:num>
  <w:num w:numId="29">
    <w:abstractNumId w:val="47"/>
  </w:num>
  <w:num w:numId="30">
    <w:abstractNumId w:val="34"/>
  </w:num>
  <w:num w:numId="31">
    <w:abstractNumId w:val="5"/>
  </w:num>
  <w:num w:numId="32">
    <w:abstractNumId w:val="53"/>
  </w:num>
  <w:num w:numId="33">
    <w:abstractNumId w:val="30"/>
  </w:num>
  <w:num w:numId="34">
    <w:abstractNumId w:val="44"/>
  </w:num>
  <w:num w:numId="35">
    <w:abstractNumId w:val="26"/>
  </w:num>
  <w:num w:numId="36">
    <w:abstractNumId w:val="4"/>
  </w:num>
  <w:num w:numId="37">
    <w:abstractNumId w:val="66"/>
  </w:num>
  <w:num w:numId="38">
    <w:abstractNumId w:val="61"/>
  </w:num>
  <w:num w:numId="39">
    <w:abstractNumId w:val="37"/>
  </w:num>
  <w:num w:numId="40">
    <w:abstractNumId w:val="29"/>
  </w:num>
  <w:num w:numId="41">
    <w:abstractNumId w:val="38"/>
  </w:num>
  <w:num w:numId="42">
    <w:abstractNumId w:val="57"/>
  </w:num>
  <w:num w:numId="43">
    <w:abstractNumId w:val="25"/>
  </w:num>
  <w:num w:numId="44">
    <w:abstractNumId w:val="14"/>
  </w:num>
  <w:num w:numId="45">
    <w:abstractNumId w:val="42"/>
  </w:num>
  <w:num w:numId="46">
    <w:abstractNumId w:val="19"/>
  </w:num>
  <w:num w:numId="47">
    <w:abstractNumId w:val="12"/>
  </w:num>
  <w:num w:numId="48">
    <w:abstractNumId w:val="60"/>
  </w:num>
  <w:num w:numId="49">
    <w:abstractNumId w:val="2"/>
  </w:num>
  <w:num w:numId="50">
    <w:abstractNumId w:val="64"/>
  </w:num>
  <w:num w:numId="51">
    <w:abstractNumId w:val="36"/>
  </w:num>
  <w:num w:numId="52">
    <w:abstractNumId w:val="8"/>
  </w:num>
  <w:num w:numId="53">
    <w:abstractNumId w:val="41"/>
  </w:num>
  <w:num w:numId="54">
    <w:abstractNumId w:val="20"/>
  </w:num>
  <w:num w:numId="55">
    <w:abstractNumId w:val="45"/>
  </w:num>
  <w:num w:numId="56">
    <w:abstractNumId w:val="39"/>
  </w:num>
  <w:num w:numId="57">
    <w:abstractNumId w:val="23"/>
  </w:num>
  <w:num w:numId="58">
    <w:abstractNumId w:val="49"/>
  </w:num>
  <w:num w:numId="59">
    <w:abstractNumId w:val="63"/>
  </w:num>
  <w:num w:numId="60">
    <w:abstractNumId w:val="3"/>
  </w:num>
  <w:num w:numId="61">
    <w:abstractNumId w:val="9"/>
  </w:num>
  <w:num w:numId="62">
    <w:abstractNumId w:val="33"/>
  </w:num>
  <w:num w:numId="63">
    <w:abstractNumId w:val="6"/>
  </w:num>
  <w:num w:numId="64">
    <w:abstractNumId w:val="50"/>
  </w:num>
  <w:num w:numId="65">
    <w:abstractNumId w:val="43"/>
  </w:num>
  <w:num w:numId="66">
    <w:abstractNumId w:val="10"/>
  </w:num>
  <w:num w:numId="67">
    <w:abstractNumId w:val="18"/>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7EB6"/>
    <w:rsid w:val="000000B3"/>
    <w:rsid w:val="000018B7"/>
    <w:rsid w:val="00004FD1"/>
    <w:rsid w:val="000052BE"/>
    <w:rsid w:val="00007B2D"/>
    <w:rsid w:val="00007CFA"/>
    <w:rsid w:val="00010E8E"/>
    <w:rsid w:val="00011B27"/>
    <w:rsid w:val="000121B8"/>
    <w:rsid w:val="000141B0"/>
    <w:rsid w:val="000156B7"/>
    <w:rsid w:val="00022584"/>
    <w:rsid w:val="000243A5"/>
    <w:rsid w:val="000248B8"/>
    <w:rsid w:val="00024A0A"/>
    <w:rsid w:val="00024AEC"/>
    <w:rsid w:val="0002548E"/>
    <w:rsid w:val="000261BD"/>
    <w:rsid w:val="000309A4"/>
    <w:rsid w:val="00031479"/>
    <w:rsid w:val="00032D09"/>
    <w:rsid w:val="000334A7"/>
    <w:rsid w:val="00033B53"/>
    <w:rsid w:val="00036FA9"/>
    <w:rsid w:val="00043E27"/>
    <w:rsid w:val="00043F0F"/>
    <w:rsid w:val="00044564"/>
    <w:rsid w:val="00044FD4"/>
    <w:rsid w:val="00045946"/>
    <w:rsid w:val="00061444"/>
    <w:rsid w:val="00062094"/>
    <w:rsid w:val="00065A84"/>
    <w:rsid w:val="00070330"/>
    <w:rsid w:val="000706F2"/>
    <w:rsid w:val="000726E5"/>
    <w:rsid w:val="000806A9"/>
    <w:rsid w:val="00084648"/>
    <w:rsid w:val="000854BF"/>
    <w:rsid w:val="00091BF1"/>
    <w:rsid w:val="000954EB"/>
    <w:rsid w:val="00097DB5"/>
    <w:rsid w:val="000A3CA8"/>
    <w:rsid w:val="000B64BC"/>
    <w:rsid w:val="000C2B7F"/>
    <w:rsid w:val="000C4187"/>
    <w:rsid w:val="000C568C"/>
    <w:rsid w:val="000C7A44"/>
    <w:rsid w:val="000D2BB1"/>
    <w:rsid w:val="000E07A4"/>
    <w:rsid w:val="000E0CEB"/>
    <w:rsid w:val="000E2869"/>
    <w:rsid w:val="000E4FA3"/>
    <w:rsid w:val="000E6966"/>
    <w:rsid w:val="000E6C03"/>
    <w:rsid w:val="000E760E"/>
    <w:rsid w:val="000F0705"/>
    <w:rsid w:val="000F11E7"/>
    <w:rsid w:val="000F2D43"/>
    <w:rsid w:val="000F64DB"/>
    <w:rsid w:val="00100C0F"/>
    <w:rsid w:val="001016B9"/>
    <w:rsid w:val="00101B24"/>
    <w:rsid w:val="00104DE9"/>
    <w:rsid w:val="0010500B"/>
    <w:rsid w:val="00105294"/>
    <w:rsid w:val="00105550"/>
    <w:rsid w:val="001060FA"/>
    <w:rsid w:val="00107386"/>
    <w:rsid w:val="00107969"/>
    <w:rsid w:val="00111C31"/>
    <w:rsid w:val="00120D47"/>
    <w:rsid w:val="00122037"/>
    <w:rsid w:val="00122DEF"/>
    <w:rsid w:val="00123A13"/>
    <w:rsid w:val="00125047"/>
    <w:rsid w:val="001252F7"/>
    <w:rsid w:val="0013129F"/>
    <w:rsid w:val="00131C8A"/>
    <w:rsid w:val="00134576"/>
    <w:rsid w:val="00134DA5"/>
    <w:rsid w:val="0013654A"/>
    <w:rsid w:val="00136FAA"/>
    <w:rsid w:val="0014043F"/>
    <w:rsid w:val="00142222"/>
    <w:rsid w:val="0014689F"/>
    <w:rsid w:val="001469DE"/>
    <w:rsid w:val="0014770B"/>
    <w:rsid w:val="00152677"/>
    <w:rsid w:val="001531C8"/>
    <w:rsid w:val="00153238"/>
    <w:rsid w:val="00154182"/>
    <w:rsid w:val="001553B7"/>
    <w:rsid w:val="001609FF"/>
    <w:rsid w:val="001627B5"/>
    <w:rsid w:val="00163A98"/>
    <w:rsid w:val="00163AA0"/>
    <w:rsid w:val="00166E63"/>
    <w:rsid w:val="00171B3D"/>
    <w:rsid w:val="00174620"/>
    <w:rsid w:val="0017629D"/>
    <w:rsid w:val="00177011"/>
    <w:rsid w:val="001770E9"/>
    <w:rsid w:val="00185458"/>
    <w:rsid w:val="00192E60"/>
    <w:rsid w:val="001934AF"/>
    <w:rsid w:val="00195F04"/>
    <w:rsid w:val="00196B3C"/>
    <w:rsid w:val="001A09A7"/>
    <w:rsid w:val="001A17CC"/>
    <w:rsid w:val="001A2BF1"/>
    <w:rsid w:val="001A531F"/>
    <w:rsid w:val="001B17B7"/>
    <w:rsid w:val="001B1F7C"/>
    <w:rsid w:val="001B25E7"/>
    <w:rsid w:val="001B7D48"/>
    <w:rsid w:val="001C069A"/>
    <w:rsid w:val="001C5A8C"/>
    <w:rsid w:val="001D1B89"/>
    <w:rsid w:val="001D2D7E"/>
    <w:rsid w:val="001D41D1"/>
    <w:rsid w:val="001E1912"/>
    <w:rsid w:val="001E56A1"/>
    <w:rsid w:val="001E5816"/>
    <w:rsid w:val="001E6A49"/>
    <w:rsid w:val="001E7A2C"/>
    <w:rsid w:val="001F12DF"/>
    <w:rsid w:val="001F1A15"/>
    <w:rsid w:val="001F22C2"/>
    <w:rsid w:val="001F3002"/>
    <w:rsid w:val="001F666D"/>
    <w:rsid w:val="00200B80"/>
    <w:rsid w:val="00201EFA"/>
    <w:rsid w:val="002027AD"/>
    <w:rsid w:val="00203742"/>
    <w:rsid w:val="00203AB8"/>
    <w:rsid w:val="00205D02"/>
    <w:rsid w:val="002117DE"/>
    <w:rsid w:val="00211EFA"/>
    <w:rsid w:val="00212A46"/>
    <w:rsid w:val="002130D9"/>
    <w:rsid w:val="00214B2A"/>
    <w:rsid w:val="00214F9D"/>
    <w:rsid w:val="00215D73"/>
    <w:rsid w:val="00215F15"/>
    <w:rsid w:val="00221467"/>
    <w:rsid w:val="002244A6"/>
    <w:rsid w:val="00233FDB"/>
    <w:rsid w:val="00241F2A"/>
    <w:rsid w:val="00244E29"/>
    <w:rsid w:val="00245B88"/>
    <w:rsid w:val="00246246"/>
    <w:rsid w:val="00246F06"/>
    <w:rsid w:val="00247B0D"/>
    <w:rsid w:val="00250F35"/>
    <w:rsid w:val="00251C2A"/>
    <w:rsid w:val="0025780E"/>
    <w:rsid w:val="002608CA"/>
    <w:rsid w:val="00262189"/>
    <w:rsid w:val="0026241A"/>
    <w:rsid w:val="002626F9"/>
    <w:rsid w:val="00262921"/>
    <w:rsid w:val="002706D8"/>
    <w:rsid w:val="002708E2"/>
    <w:rsid w:val="00270EFF"/>
    <w:rsid w:val="002711AD"/>
    <w:rsid w:val="00272F9C"/>
    <w:rsid w:val="00275495"/>
    <w:rsid w:val="002767B4"/>
    <w:rsid w:val="002768DF"/>
    <w:rsid w:val="00280BF8"/>
    <w:rsid w:val="00283834"/>
    <w:rsid w:val="00285539"/>
    <w:rsid w:val="002877ED"/>
    <w:rsid w:val="00291718"/>
    <w:rsid w:val="00293D0D"/>
    <w:rsid w:val="00294A8F"/>
    <w:rsid w:val="00297001"/>
    <w:rsid w:val="002A2446"/>
    <w:rsid w:val="002A3673"/>
    <w:rsid w:val="002A3BC8"/>
    <w:rsid w:val="002A45FF"/>
    <w:rsid w:val="002A50B0"/>
    <w:rsid w:val="002A51CC"/>
    <w:rsid w:val="002B0521"/>
    <w:rsid w:val="002B4A2C"/>
    <w:rsid w:val="002B5935"/>
    <w:rsid w:val="002C1925"/>
    <w:rsid w:val="002C1D65"/>
    <w:rsid w:val="002C44B3"/>
    <w:rsid w:val="002C4B09"/>
    <w:rsid w:val="002D3BA4"/>
    <w:rsid w:val="002E21DE"/>
    <w:rsid w:val="002E2D2F"/>
    <w:rsid w:val="002E3A6C"/>
    <w:rsid w:val="002E6178"/>
    <w:rsid w:val="002E61A1"/>
    <w:rsid w:val="002E62A4"/>
    <w:rsid w:val="002F07FF"/>
    <w:rsid w:val="002F46F7"/>
    <w:rsid w:val="002F655B"/>
    <w:rsid w:val="002F6BF9"/>
    <w:rsid w:val="0030275A"/>
    <w:rsid w:val="003059CA"/>
    <w:rsid w:val="003126E8"/>
    <w:rsid w:val="00312BAA"/>
    <w:rsid w:val="003201CB"/>
    <w:rsid w:val="00320E9D"/>
    <w:rsid w:val="003216D1"/>
    <w:rsid w:val="00324AF1"/>
    <w:rsid w:val="00334804"/>
    <w:rsid w:val="0033564C"/>
    <w:rsid w:val="00336776"/>
    <w:rsid w:val="003375D9"/>
    <w:rsid w:val="00337862"/>
    <w:rsid w:val="00345041"/>
    <w:rsid w:val="003468CF"/>
    <w:rsid w:val="00346B9A"/>
    <w:rsid w:val="00347D44"/>
    <w:rsid w:val="003502B3"/>
    <w:rsid w:val="00351D66"/>
    <w:rsid w:val="0035762E"/>
    <w:rsid w:val="00357652"/>
    <w:rsid w:val="00362534"/>
    <w:rsid w:val="00367EA3"/>
    <w:rsid w:val="00376715"/>
    <w:rsid w:val="00376CA5"/>
    <w:rsid w:val="00383A5F"/>
    <w:rsid w:val="00384729"/>
    <w:rsid w:val="00390918"/>
    <w:rsid w:val="0039491A"/>
    <w:rsid w:val="003958F7"/>
    <w:rsid w:val="003969CC"/>
    <w:rsid w:val="00396D5D"/>
    <w:rsid w:val="00397230"/>
    <w:rsid w:val="003A4B1C"/>
    <w:rsid w:val="003A6F36"/>
    <w:rsid w:val="003B10EC"/>
    <w:rsid w:val="003B30A2"/>
    <w:rsid w:val="003B5467"/>
    <w:rsid w:val="003C60C1"/>
    <w:rsid w:val="003D2430"/>
    <w:rsid w:val="003D5F7A"/>
    <w:rsid w:val="003D6AF9"/>
    <w:rsid w:val="003E1531"/>
    <w:rsid w:val="003F0A7D"/>
    <w:rsid w:val="003F2EB0"/>
    <w:rsid w:val="003F31B2"/>
    <w:rsid w:val="003F6D47"/>
    <w:rsid w:val="003F7906"/>
    <w:rsid w:val="004021F8"/>
    <w:rsid w:val="004030F1"/>
    <w:rsid w:val="00404B8F"/>
    <w:rsid w:val="00404BAE"/>
    <w:rsid w:val="0040627F"/>
    <w:rsid w:val="00406573"/>
    <w:rsid w:val="00406848"/>
    <w:rsid w:val="00412BCF"/>
    <w:rsid w:val="0041725D"/>
    <w:rsid w:val="004219F6"/>
    <w:rsid w:val="00430D1D"/>
    <w:rsid w:val="00437665"/>
    <w:rsid w:val="00440407"/>
    <w:rsid w:val="004452EB"/>
    <w:rsid w:val="004455A1"/>
    <w:rsid w:val="00445C10"/>
    <w:rsid w:val="00445E60"/>
    <w:rsid w:val="00447250"/>
    <w:rsid w:val="004476B2"/>
    <w:rsid w:val="0044795D"/>
    <w:rsid w:val="00456363"/>
    <w:rsid w:val="004603B6"/>
    <w:rsid w:val="00462756"/>
    <w:rsid w:val="00463153"/>
    <w:rsid w:val="004636C3"/>
    <w:rsid w:val="00463CA6"/>
    <w:rsid w:val="00465FD4"/>
    <w:rsid w:val="004666A3"/>
    <w:rsid w:val="00466D36"/>
    <w:rsid w:val="00471D36"/>
    <w:rsid w:val="00474952"/>
    <w:rsid w:val="00475A9D"/>
    <w:rsid w:val="004762A3"/>
    <w:rsid w:val="004822FB"/>
    <w:rsid w:val="004840A5"/>
    <w:rsid w:val="00484C2F"/>
    <w:rsid w:val="004879EC"/>
    <w:rsid w:val="0049105F"/>
    <w:rsid w:val="00491084"/>
    <w:rsid w:val="00492BC4"/>
    <w:rsid w:val="004936A2"/>
    <w:rsid w:val="00494810"/>
    <w:rsid w:val="00495761"/>
    <w:rsid w:val="00496357"/>
    <w:rsid w:val="00497D38"/>
    <w:rsid w:val="004A0722"/>
    <w:rsid w:val="004A09BE"/>
    <w:rsid w:val="004A291D"/>
    <w:rsid w:val="004A62E1"/>
    <w:rsid w:val="004A6A3D"/>
    <w:rsid w:val="004A7B8A"/>
    <w:rsid w:val="004A7E36"/>
    <w:rsid w:val="004B52B3"/>
    <w:rsid w:val="004B725D"/>
    <w:rsid w:val="004B7870"/>
    <w:rsid w:val="004B7DF0"/>
    <w:rsid w:val="004C0793"/>
    <w:rsid w:val="004C14AE"/>
    <w:rsid w:val="004C34D6"/>
    <w:rsid w:val="004D0DED"/>
    <w:rsid w:val="004D17D5"/>
    <w:rsid w:val="004D27A6"/>
    <w:rsid w:val="004D3E32"/>
    <w:rsid w:val="004D4095"/>
    <w:rsid w:val="004D561A"/>
    <w:rsid w:val="004D7FD5"/>
    <w:rsid w:val="004E3503"/>
    <w:rsid w:val="004E3DDF"/>
    <w:rsid w:val="004F17F9"/>
    <w:rsid w:val="004F20AB"/>
    <w:rsid w:val="004F279B"/>
    <w:rsid w:val="004F5EC6"/>
    <w:rsid w:val="004F76FF"/>
    <w:rsid w:val="005021DB"/>
    <w:rsid w:val="0050522A"/>
    <w:rsid w:val="00507D6C"/>
    <w:rsid w:val="00510B83"/>
    <w:rsid w:val="00512F41"/>
    <w:rsid w:val="00520159"/>
    <w:rsid w:val="00522F41"/>
    <w:rsid w:val="00523B4F"/>
    <w:rsid w:val="00524DD0"/>
    <w:rsid w:val="00524FDD"/>
    <w:rsid w:val="005255AA"/>
    <w:rsid w:val="005263F5"/>
    <w:rsid w:val="0052722B"/>
    <w:rsid w:val="00533209"/>
    <w:rsid w:val="005339B8"/>
    <w:rsid w:val="005355DE"/>
    <w:rsid w:val="005442FB"/>
    <w:rsid w:val="005464D3"/>
    <w:rsid w:val="00550BC8"/>
    <w:rsid w:val="00552D87"/>
    <w:rsid w:val="005577BB"/>
    <w:rsid w:val="00562233"/>
    <w:rsid w:val="005623AB"/>
    <w:rsid w:val="0056526B"/>
    <w:rsid w:val="00566A50"/>
    <w:rsid w:val="00570490"/>
    <w:rsid w:val="00571763"/>
    <w:rsid w:val="005766A4"/>
    <w:rsid w:val="0058120F"/>
    <w:rsid w:val="00583B91"/>
    <w:rsid w:val="00584387"/>
    <w:rsid w:val="0058469A"/>
    <w:rsid w:val="00590454"/>
    <w:rsid w:val="00595B21"/>
    <w:rsid w:val="005A11AA"/>
    <w:rsid w:val="005A2C6D"/>
    <w:rsid w:val="005A3A10"/>
    <w:rsid w:val="005A5722"/>
    <w:rsid w:val="005A5917"/>
    <w:rsid w:val="005A5FFD"/>
    <w:rsid w:val="005A6D7A"/>
    <w:rsid w:val="005A7AED"/>
    <w:rsid w:val="005A7CCA"/>
    <w:rsid w:val="005A7DB4"/>
    <w:rsid w:val="005B0CBA"/>
    <w:rsid w:val="005B0E41"/>
    <w:rsid w:val="005B4539"/>
    <w:rsid w:val="005B6C44"/>
    <w:rsid w:val="005B74C1"/>
    <w:rsid w:val="005C24D3"/>
    <w:rsid w:val="005C5B3C"/>
    <w:rsid w:val="005D08F0"/>
    <w:rsid w:val="005D0A79"/>
    <w:rsid w:val="005D4522"/>
    <w:rsid w:val="005D695A"/>
    <w:rsid w:val="005E1611"/>
    <w:rsid w:val="005E3EE1"/>
    <w:rsid w:val="005E46EB"/>
    <w:rsid w:val="005E4AD0"/>
    <w:rsid w:val="005E5ADA"/>
    <w:rsid w:val="005E7975"/>
    <w:rsid w:val="005F1A25"/>
    <w:rsid w:val="005F2725"/>
    <w:rsid w:val="005F365F"/>
    <w:rsid w:val="005F41CB"/>
    <w:rsid w:val="005F7278"/>
    <w:rsid w:val="005F75E9"/>
    <w:rsid w:val="006069E3"/>
    <w:rsid w:val="00612551"/>
    <w:rsid w:val="0061413C"/>
    <w:rsid w:val="0062234D"/>
    <w:rsid w:val="00625D8B"/>
    <w:rsid w:val="00625F03"/>
    <w:rsid w:val="006315A1"/>
    <w:rsid w:val="00634827"/>
    <w:rsid w:val="00635C1E"/>
    <w:rsid w:val="0063700A"/>
    <w:rsid w:val="006441B2"/>
    <w:rsid w:val="006503A1"/>
    <w:rsid w:val="006529A2"/>
    <w:rsid w:val="00653697"/>
    <w:rsid w:val="00653A3F"/>
    <w:rsid w:val="00653F37"/>
    <w:rsid w:val="00655B6E"/>
    <w:rsid w:val="00655D32"/>
    <w:rsid w:val="006579BB"/>
    <w:rsid w:val="00657D74"/>
    <w:rsid w:val="006634B5"/>
    <w:rsid w:val="00664F32"/>
    <w:rsid w:val="00671402"/>
    <w:rsid w:val="006718AD"/>
    <w:rsid w:val="00672FEF"/>
    <w:rsid w:val="0067436B"/>
    <w:rsid w:val="006764F5"/>
    <w:rsid w:val="006827A2"/>
    <w:rsid w:val="006859A9"/>
    <w:rsid w:val="00690B05"/>
    <w:rsid w:val="00694C4D"/>
    <w:rsid w:val="0069660B"/>
    <w:rsid w:val="006A264D"/>
    <w:rsid w:val="006A3ABB"/>
    <w:rsid w:val="006A4CB3"/>
    <w:rsid w:val="006A66FA"/>
    <w:rsid w:val="006A7FB6"/>
    <w:rsid w:val="006B00FD"/>
    <w:rsid w:val="006B109F"/>
    <w:rsid w:val="006B250A"/>
    <w:rsid w:val="006B3FBA"/>
    <w:rsid w:val="006B4D0D"/>
    <w:rsid w:val="006B63AE"/>
    <w:rsid w:val="006B694D"/>
    <w:rsid w:val="006D14E5"/>
    <w:rsid w:val="006D76AA"/>
    <w:rsid w:val="006E18E8"/>
    <w:rsid w:val="006E4405"/>
    <w:rsid w:val="006E61CA"/>
    <w:rsid w:val="006E63E8"/>
    <w:rsid w:val="006E71E3"/>
    <w:rsid w:val="006E74C9"/>
    <w:rsid w:val="006F1CF7"/>
    <w:rsid w:val="006F334C"/>
    <w:rsid w:val="006F6BF5"/>
    <w:rsid w:val="006F726B"/>
    <w:rsid w:val="006F7863"/>
    <w:rsid w:val="00705A19"/>
    <w:rsid w:val="0070623B"/>
    <w:rsid w:val="007119ED"/>
    <w:rsid w:val="00712336"/>
    <w:rsid w:val="00715A0C"/>
    <w:rsid w:val="00715BCC"/>
    <w:rsid w:val="00716B3C"/>
    <w:rsid w:val="00721E79"/>
    <w:rsid w:val="00724E73"/>
    <w:rsid w:val="007254F7"/>
    <w:rsid w:val="00730014"/>
    <w:rsid w:val="00731B82"/>
    <w:rsid w:val="00732D69"/>
    <w:rsid w:val="00734105"/>
    <w:rsid w:val="0073410B"/>
    <w:rsid w:val="00734423"/>
    <w:rsid w:val="00736CFD"/>
    <w:rsid w:val="00740E4B"/>
    <w:rsid w:val="007421D1"/>
    <w:rsid w:val="00760006"/>
    <w:rsid w:val="007745C1"/>
    <w:rsid w:val="00776847"/>
    <w:rsid w:val="00781652"/>
    <w:rsid w:val="007877F9"/>
    <w:rsid w:val="00792A1D"/>
    <w:rsid w:val="00794087"/>
    <w:rsid w:val="007A05FF"/>
    <w:rsid w:val="007A6671"/>
    <w:rsid w:val="007B0F7C"/>
    <w:rsid w:val="007B4781"/>
    <w:rsid w:val="007B529B"/>
    <w:rsid w:val="007B73A1"/>
    <w:rsid w:val="007B76AC"/>
    <w:rsid w:val="007C2C78"/>
    <w:rsid w:val="007C35C0"/>
    <w:rsid w:val="007C6033"/>
    <w:rsid w:val="007D0561"/>
    <w:rsid w:val="007D2E1F"/>
    <w:rsid w:val="007D3909"/>
    <w:rsid w:val="007D6692"/>
    <w:rsid w:val="007E471B"/>
    <w:rsid w:val="007F0DCE"/>
    <w:rsid w:val="007F2FC9"/>
    <w:rsid w:val="007F4BC6"/>
    <w:rsid w:val="007F5412"/>
    <w:rsid w:val="007F59A1"/>
    <w:rsid w:val="007F5B00"/>
    <w:rsid w:val="007F7B8F"/>
    <w:rsid w:val="00803138"/>
    <w:rsid w:val="00810A22"/>
    <w:rsid w:val="0081113D"/>
    <w:rsid w:val="008125C5"/>
    <w:rsid w:val="00816688"/>
    <w:rsid w:val="00817F2B"/>
    <w:rsid w:val="008201E1"/>
    <w:rsid w:val="00830B76"/>
    <w:rsid w:val="00831D59"/>
    <w:rsid w:val="0083263E"/>
    <w:rsid w:val="0083544D"/>
    <w:rsid w:val="008402EF"/>
    <w:rsid w:val="008426CB"/>
    <w:rsid w:val="00842966"/>
    <w:rsid w:val="008457CB"/>
    <w:rsid w:val="00851405"/>
    <w:rsid w:val="00853839"/>
    <w:rsid w:val="00853E91"/>
    <w:rsid w:val="00856D5F"/>
    <w:rsid w:val="00860B8A"/>
    <w:rsid w:val="00865476"/>
    <w:rsid w:val="0086684B"/>
    <w:rsid w:val="00867A7E"/>
    <w:rsid w:val="008720D7"/>
    <w:rsid w:val="00872401"/>
    <w:rsid w:val="0087323C"/>
    <w:rsid w:val="00873C39"/>
    <w:rsid w:val="008818BE"/>
    <w:rsid w:val="00882394"/>
    <w:rsid w:val="00891504"/>
    <w:rsid w:val="00894C81"/>
    <w:rsid w:val="008956DD"/>
    <w:rsid w:val="008A4382"/>
    <w:rsid w:val="008A6023"/>
    <w:rsid w:val="008B1844"/>
    <w:rsid w:val="008B436F"/>
    <w:rsid w:val="008B5DDF"/>
    <w:rsid w:val="008C0113"/>
    <w:rsid w:val="008C1535"/>
    <w:rsid w:val="008C1C25"/>
    <w:rsid w:val="008C325A"/>
    <w:rsid w:val="008C71DA"/>
    <w:rsid w:val="008D0382"/>
    <w:rsid w:val="008D05B8"/>
    <w:rsid w:val="008D13F3"/>
    <w:rsid w:val="008D21BF"/>
    <w:rsid w:val="008D2B21"/>
    <w:rsid w:val="008D589B"/>
    <w:rsid w:val="008D5C8F"/>
    <w:rsid w:val="008E09B1"/>
    <w:rsid w:val="008E3F89"/>
    <w:rsid w:val="008E524F"/>
    <w:rsid w:val="008E66AB"/>
    <w:rsid w:val="008E6C0F"/>
    <w:rsid w:val="008E6EEB"/>
    <w:rsid w:val="00900287"/>
    <w:rsid w:val="00906A5E"/>
    <w:rsid w:val="0091046D"/>
    <w:rsid w:val="00910B84"/>
    <w:rsid w:val="00910FE0"/>
    <w:rsid w:val="00913C84"/>
    <w:rsid w:val="00913DD9"/>
    <w:rsid w:val="009144DF"/>
    <w:rsid w:val="00916ADF"/>
    <w:rsid w:val="00917D0B"/>
    <w:rsid w:val="009206D2"/>
    <w:rsid w:val="0092075E"/>
    <w:rsid w:val="009249C8"/>
    <w:rsid w:val="00925DDA"/>
    <w:rsid w:val="009267F6"/>
    <w:rsid w:val="009278D8"/>
    <w:rsid w:val="00927FA1"/>
    <w:rsid w:val="00931139"/>
    <w:rsid w:val="00931AD8"/>
    <w:rsid w:val="00934127"/>
    <w:rsid w:val="00937FE7"/>
    <w:rsid w:val="00940679"/>
    <w:rsid w:val="00940A1B"/>
    <w:rsid w:val="0094243D"/>
    <w:rsid w:val="009525A0"/>
    <w:rsid w:val="00954215"/>
    <w:rsid w:val="00960BB4"/>
    <w:rsid w:val="009610E2"/>
    <w:rsid w:val="00961EE1"/>
    <w:rsid w:val="00963276"/>
    <w:rsid w:val="009641A7"/>
    <w:rsid w:val="009647E8"/>
    <w:rsid w:val="00966677"/>
    <w:rsid w:val="00967EA2"/>
    <w:rsid w:val="00972261"/>
    <w:rsid w:val="0098199D"/>
    <w:rsid w:val="009828F7"/>
    <w:rsid w:val="00982A65"/>
    <w:rsid w:val="00992AE5"/>
    <w:rsid w:val="0099309F"/>
    <w:rsid w:val="00995884"/>
    <w:rsid w:val="00997728"/>
    <w:rsid w:val="009A3ABB"/>
    <w:rsid w:val="009A3EEB"/>
    <w:rsid w:val="009B01B3"/>
    <w:rsid w:val="009B7EE2"/>
    <w:rsid w:val="009C63F7"/>
    <w:rsid w:val="009C6822"/>
    <w:rsid w:val="009D0875"/>
    <w:rsid w:val="009D11C9"/>
    <w:rsid w:val="009D2F44"/>
    <w:rsid w:val="009D54AC"/>
    <w:rsid w:val="009D569A"/>
    <w:rsid w:val="009D7750"/>
    <w:rsid w:val="009D7E17"/>
    <w:rsid w:val="009E22C0"/>
    <w:rsid w:val="009E6D5C"/>
    <w:rsid w:val="009F5301"/>
    <w:rsid w:val="009F5514"/>
    <w:rsid w:val="009F5C70"/>
    <w:rsid w:val="009F6878"/>
    <w:rsid w:val="00A019A1"/>
    <w:rsid w:val="00A01A3F"/>
    <w:rsid w:val="00A0259B"/>
    <w:rsid w:val="00A02953"/>
    <w:rsid w:val="00A02CA9"/>
    <w:rsid w:val="00A039EB"/>
    <w:rsid w:val="00A05285"/>
    <w:rsid w:val="00A0709D"/>
    <w:rsid w:val="00A12E6B"/>
    <w:rsid w:val="00A14886"/>
    <w:rsid w:val="00A14F65"/>
    <w:rsid w:val="00A15229"/>
    <w:rsid w:val="00A169BC"/>
    <w:rsid w:val="00A1742F"/>
    <w:rsid w:val="00A238B4"/>
    <w:rsid w:val="00A31709"/>
    <w:rsid w:val="00A327C4"/>
    <w:rsid w:val="00A328C4"/>
    <w:rsid w:val="00A334FE"/>
    <w:rsid w:val="00A36BC4"/>
    <w:rsid w:val="00A36C7E"/>
    <w:rsid w:val="00A41103"/>
    <w:rsid w:val="00A412B0"/>
    <w:rsid w:val="00A412B3"/>
    <w:rsid w:val="00A41DE9"/>
    <w:rsid w:val="00A43BC0"/>
    <w:rsid w:val="00A44453"/>
    <w:rsid w:val="00A456C1"/>
    <w:rsid w:val="00A544F2"/>
    <w:rsid w:val="00A5451E"/>
    <w:rsid w:val="00A5792E"/>
    <w:rsid w:val="00A60523"/>
    <w:rsid w:val="00A60CD3"/>
    <w:rsid w:val="00A623DB"/>
    <w:rsid w:val="00A6322C"/>
    <w:rsid w:val="00A64396"/>
    <w:rsid w:val="00A72843"/>
    <w:rsid w:val="00A73276"/>
    <w:rsid w:val="00A76C56"/>
    <w:rsid w:val="00A76E77"/>
    <w:rsid w:val="00A774D0"/>
    <w:rsid w:val="00A775B3"/>
    <w:rsid w:val="00A77805"/>
    <w:rsid w:val="00A800DB"/>
    <w:rsid w:val="00A82E9D"/>
    <w:rsid w:val="00A83E0C"/>
    <w:rsid w:val="00A91B68"/>
    <w:rsid w:val="00A937D8"/>
    <w:rsid w:val="00A969AD"/>
    <w:rsid w:val="00A97289"/>
    <w:rsid w:val="00A97CF2"/>
    <w:rsid w:val="00A97F5E"/>
    <w:rsid w:val="00AA040D"/>
    <w:rsid w:val="00AA3E3A"/>
    <w:rsid w:val="00AA5C8F"/>
    <w:rsid w:val="00AA5E9E"/>
    <w:rsid w:val="00AA7882"/>
    <w:rsid w:val="00AB1656"/>
    <w:rsid w:val="00AB5A94"/>
    <w:rsid w:val="00AB65E4"/>
    <w:rsid w:val="00AB65ED"/>
    <w:rsid w:val="00AB70B1"/>
    <w:rsid w:val="00AC418C"/>
    <w:rsid w:val="00AC44F1"/>
    <w:rsid w:val="00AD056D"/>
    <w:rsid w:val="00AD5F0E"/>
    <w:rsid w:val="00AD6429"/>
    <w:rsid w:val="00AD7269"/>
    <w:rsid w:val="00AE5128"/>
    <w:rsid w:val="00AF1689"/>
    <w:rsid w:val="00AF2240"/>
    <w:rsid w:val="00AF2604"/>
    <w:rsid w:val="00AF39CF"/>
    <w:rsid w:val="00AF5B81"/>
    <w:rsid w:val="00AF6C19"/>
    <w:rsid w:val="00AF6D0F"/>
    <w:rsid w:val="00B03C3F"/>
    <w:rsid w:val="00B04F53"/>
    <w:rsid w:val="00B07652"/>
    <w:rsid w:val="00B07BFB"/>
    <w:rsid w:val="00B10B42"/>
    <w:rsid w:val="00B13BDB"/>
    <w:rsid w:val="00B15912"/>
    <w:rsid w:val="00B163CF"/>
    <w:rsid w:val="00B16959"/>
    <w:rsid w:val="00B16EC1"/>
    <w:rsid w:val="00B2297C"/>
    <w:rsid w:val="00B2445A"/>
    <w:rsid w:val="00B252FA"/>
    <w:rsid w:val="00B25967"/>
    <w:rsid w:val="00B262C8"/>
    <w:rsid w:val="00B27AC4"/>
    <w:rsid w:val="00B32602"/>
    <w:rsid w:val="00B33270"/>
    <w:rsid w:val="00B37E25"/>
    <w:rsid w:val="00B44007"/>
    <w:rsid w:val="00B47096"/>
    <w:rsid w:val="00B5071D"/>
    <w:rsid w:val="00B51175"/>
    <w:rsid w:val="00B53FCE"/>
    <w:rsid w:val="00B61052"/>
    <w:rsid w:val="00B67107"/>
    <w:rsid w:val="00B70AD3"/>
    <w:rsid w:val="00B71923"/>
    <w:rsid w:val="00B71B48"/>
    <w:rsid w:val="00B71E09"/>
    <w:rsid w:val="00B72703"/>
    <w:rsid w:val="00B734BB"/>
    <w:rsid w:val="00B7639F"/>
    <w:rsid w:val="00B8073A"/>
    <w:rsid w:val="00B85E30"/>
    <w:rsid w:val="00B90E4F"/>
    <w:rsid w:val="00B91B4B"/>
    <w:rsid w:val="00B94085"/>
    <w:rsid w:val="00B94570"/>
    <w:rsid w:val="00B96C1F"/>
    <w:rsid w:val="00BA09E9"/>
    <w:rsid w:val="00BA20D2"/>
    <w:rsid w:val="00BB56EE"/>
    <w:rsid w:val="00BB681C"/>
    <w:rsid w:val="00BC1764"/>
    <w:rsid w:val="00BC1F9B"/>
    <w:rsid w:val="00BC2946"/>
    <w:rsid w:val="00BC6019"/>
    <w:rsid w:val="00BC7436"/>
    <w:rsid w:val="00BD14BB"/>
    <w:rsid w:val="00BD1E5F"/>
    <w:rsid w:val="00BD3649"/>
    <w:rsid w:val="00BD4F4B"/>
    <w:rsid w:val="00BE062D"/>
    <w:rsid w:val="00BE174F"/>
    <w:rsid w:val="00BE2830"/>
    <w:rsid w:val="00BE417E"/>
    <w:rsid w:val="00BE6752"/>
    <w:rsid w:val="00BF330B"/>
    <w:rsid w:val="00BF4DDD"/>
    <w:rsid w:val="00C00861"/>
    <w:rsid w:val="00C0134E"/>
    <w:rsid w:val="00C01B8F"/>
    <w:rsid w:val="00C03D50"/>
    <w:rsid w:val="00C07B00"/>
    <w:rsid w:val="00C22766"/>
    <w:rsid w:val="00C30156"/>
    <w:rsid w:val="00C30BDC"/>
    <w:rsid w:val="00C31046"/>
    <w:rsid w:val="00C338FE"/>
    <w:rsid w:val="00C33EB2"/>
    <w:rsid w:val="00C35720"/>
    <w:rsid w:val="00C407D5"/>
    <w:rsid w:val="00C4257B"/>
    <w:rsid w:val="00C44F87"/>
    <w:rsid w:val="00C47546"/>
    <w:rsid w:val="00C506ED"/>
    <w:rsid w:val="00C50FD2"/>
    <w:rsid w:val="00C51D17"/>
    <w:rsid w:val="00C56808"/>
    <w:rsid w:val="00C5689D"/>
    <w:rsid w:val="00C603F4"/>
    <w:rsid w:val="00C610A1"/>
    <w:rsid w:val="00C610FD"/>
    <w:rsid w:val="00C629DA"/>
    <w:rsid w:val="00C63FA9"/>
    <w:rsid w:val="00C67D8D"/>
    <w:rsid w:val="00C7368D"/>
    <w:rsid w:val="00C76345"/>
    <w:rsid w:val="00C77951"/>
    <w:rsid w:val="00C8084E"/>
    <w:rsid w:val="00C85FCD"/>
    <w:rsid w:val="00C8603B"/>
    <w:rsid w:val="00C8794A"/>
    <w:rsid w:val="00C92496"/>
    <w:rsid w:val="00C92E32"/>
    <w:rsid w:val="00C969C7"/>
    <w:rsid w:val="00C97EB6"/>
    <w:rsid w:val="00CA083D"/>
    <w:rsid w:val="00CA19BB"/>
    <w:rsid w:val="00CA240D"/>
    <w:rsid w:val="00CA3FCF"/>
    <w:rsid w:val="00CB016F"/>
    <w:rsid w:val="00CB2CB8"/>
    <w:rsid w:val="00CB3077"/>
    <w:rsid w:val="00CB4666"/>
    <w:rsid w:val="00CC119B"/>
    <w:rsid w:val="00CC3F94"/>
    <w:rsid w:val="00CD0710"/>
    <w:rsid w:val="00CD1576"/>
    <w:rsid w:val="00CD1BBB"/>
    <w:rsid w:val="00CD298C"/>
    <w:rsid w:val="00CD5245"/>
    <w:rsid w:val="00CE13C1"/>
    <w:rsid w:val="00CE1D8D"/>
    <w:rsid w:val="00CE24A5"/>
    <w:rsid w:val="00CF23B0"/>
    <w:rsid w:val="00CF2C12"/>
    <w:rsid w:val="00CF37C9"/>
    <w:rsid w:val="00CF7CE4"/>
    <w:rsid w:val="00D00493"/>
    <w:rsid w:val="00D03395"/>
    <w:rsid w:val="00D03B61"/>
    <w:rsid w:val="00D06056"/>
    <w:rsid w:val="00D06463"/>
    <w:rsid w:val="00D104C1"/>
    <w:rsid w:val="00D104E0"/>
    <w:rsid w:val="00D10EB7"/>
    <w:rsid w:val="00D1162D"/>
    <w:rsid w:val="00D11D2E"/>
    <w:rsid w:val="00D1290A"/>
    <w:rsid w:val="00D1300B"/>
    <w:rsid w:val="00D13E62"/>
    <w:rsid w:val="00D15A3F"/>
    <w:rsid w:val="00D16D9D"/>
    <w:rsid w:val="00D23B87"/>
    <w:rsid w:val="00D2437D"/>
    <w:rsid w:val="00D260BC"/>
    <w:rsid w:val="00D32AE6"/>
    <w:rsid w:val="00D34DC6"/>
    <w:rsid w:val="00D37AD7"/>
    <w:rsid w:val="00D37D74"/>
    <w:rsid w:val="00D37E36"/>
    <w:rsid w:val="00D41234"/>
    <w:rsid w:val="00D41F4C"/>
    <w:rsid w:val="00D42A3E"/>
    <w:rsid w:val="00D43BCB"/>
    <w:rsid w:val="00D453D1"/>
    <w:rsid w:val="00D46F3C"/>
    <w:rsid w:val="00D510F0"/>
    <w:rsid w:val="00D51144"/>
    <w:rsid w:val="00D518A4"/>
    <w:rsid w:val="00D55237"/>
    <w:rsid w:val="00D57F7B"/>
    <w:rsid w:val="00D6154C"/>
    <w:rsid w:val="00D6373E"/>
    <w:rsid w:val="00D63A34"/>
    <w:rsid w:val="00D75F00"/>
    <w:rsid w:val="00D824D8"/>
    <w:rsid w:val="00D86D76"/>
    <w:rsid w:val="00D86EB3"/>
    <w:rsid w:val="00D87997"/>
    <w:rsid w:val="00D90005"/>
    <w:rsid w:val="00D9142B"/>
    <w:rsid w:val="00D93151"/>
    <w:rsid w:val="00D97519"/>
    <w:rsid w:val="00D97C06"/>
    <w:rsid w:val="00D97E84"/>
    <w:rsid w:val="00DA3197"/>
    <w:rsid w:val="00DA4559"/>
    <w:rsid w:val="00DB69C7"/>
    <w:rsid w:val="00DC2CAC"/>
    <w:rsid w:val="00DC7CA6"/>
    <w:rsid w:val="00DD1A81"/>
    <w:rsid w:val="00DE1346"/>
    <w:rsid w:val="00DE2873"/>
    <w:rsid w:val="00DE60DB"/>
    <w:rsid w:val="00DF0799"/>
    <w:rsid w:val="00DF5C49"/>
    <w:rsid w:val="00E0100C"/>
    <w:rsid w:val="00E03461"/>
    <w:rsid w:val="00E12D1D"/>
    <w:rsid w:val="00E132E8"/>
    <w:rsid w:val="00E152FE"/>
    <w:rsid w:val="00E16801"/>
    <w:rsid w:val="00E21DBA"/>
    <w:rsid w:val="00E2735C"/>
    <w:rsid w:val="00E32AFD"/>
    <w:rsid w:val="00E34982"/>
    <w:rsid w:val="00E37A90"/>
    <w:rsid w:val="00E37EE2"/>
    <w:rsid w:val="00E43A79"/>
    <w:rsid w:val="00E45CBA"/>
    <w:rsid w:val="00E46307"/>
    <w:rsid w:val="00E518CC"/>
    <w:rsid w:val="00E51CAD"/>
    <w:rsid w:val="00E530C2"/>
    <w:rsid w:val="00E53298"/>
    <w:rsid w:val="00E56BC0"/>
    <w:rsid w:val="00E570EE"/>
    <w:rsid w:val="00E61E72"/>
    <w:rsid w:val="00E63628"/>
    <w:rsid w:val="00E74157"/>
    <w:rsid w:val="00E77014"/>
    <w:rsid w:val="00E863DD"/>
    <w:rsid w:val="00E94A6F"/>
    <w:rsid w:val="00E95CA7"/>
    <w:rsid w:val="00EA2303"/>
    <w:rsid w:val="00EA6420"/>
    <w:rsid w:val="00EA68CA"/>
    <w:rsid w:val="00EB08A3"/>
    <w:rsid w:val="00EB1045"/>
    <w:rsid w:val="00EB1CC9"/>
    <w:rsid w:val="00EB4521"/>
    <w:rsid w:val="00EB6FFB"/>
    <w:rsid w:val="00EB79C0"/>
    <w:rsid w:val="00EC5509"/>
    <w:rsid w:val="00EC7396"/>
    <w:rsid w:val="00EC7634"/>
    <w:rsid w:val="00EC7D0B"/>
    <w:rsid w:val="00ED26E7"/>
    <w:rsid w:val="00ED3E2C"/>
    <w:rsid w:val="00ED7F5B"/>
    <w:rsid w:val="00EE04DA"/>
    <w:rsid w:val="00EE277B"/>
    <w:rsid w:val="00EE3AFB"/>
    <w:rsid w:val="00EE63A7"/>
    <w:rsid w:val="00EE7C58"/>
    <w:rsid w:val="00EF277A"/>
    <w:rsid w:val="00EF5041"/>
    <w:rsid w:val="00EF5741"/>
    <w:rsid w:val="00EF6282"/>
    <w:rsid w:val="00EF775D"/>
    <w:rsid w:val="00F00741"/>
    <w:rsid w:val="00F02831"/>
    <w:rsid w:val="00F03183"/>
    <w:rsid w:val="00F03D02"/>
    <w:rsid w:val="00F05BFB"/>
    <w:rsid w:val="00F06F17"/>
    <w:rsid w:val="00F11661"/>
    <w:rsid w:val="00F128AC"/>
    <w:rsid w:val="00F12E5A"/>
    <w:rsid w:val="00F1468F"/>
    <w:rsid w:val="00F14D8A"/>
    <w:rsid w:val="00F17544"/>
    <w:rsid w:val="00F21971"/>
    <w:rsid w:val="00F221D1"/>
    <w:rsid w:val="00F25332"/>
    <w:rsid w:val="00F30C49"/>
    <w:rsid w:val="00F30DA1"/>
    <w:rsid w:val="00F329B3"/>
    <w:rsid w:val="00F33D04"/>
    <w:rsid w:val="00F37755"/>
    <w:rsid w:val="00F41961"/>
    <w:rsid w:val="00F44371"/>
    <w:rsid w:val="00F4484A"/>
    <w:rsid w:val="00F53DC7"/>
    <w:rsid w:val="00F54515"/>
    <w:rsid w:val="00F553F4"/>
    <w:rsid w:val="00F574EA"/>
    <w:rsid w:val="00F64251"/>
    <w:rsid w:val="00F752A5"/>
    <w:rsid w:val="00F75881"/>
    <w:rsid w:val="00F832B3"/>
    <w:rsid w:val="00F84651"/>
    <w:rsid w:val="00F851EA"/>
    <w:rsid w:val="00F90EDB"/>
    <w:rsid w:val="00F929C5"/>
    <w:rsid w:val="00F92F16"/>
    <w:rsid w:val="00F97CAA"/>
    <w:rsid w:val="00FA07F4"/>
    <w:rsid w:val="00FA481B"/>
    <w:rsid w:val="00FA4F79"/>
    <w:rsid w:val="00FA5A45"/>
    <w:rsid w:val="00FA5D9C"/>
    <w:rsid w:val="00FB0BD7"/>
    <w:rsid w:val="00FB3A20"/>
    <w:rsid w:val="00FB41A8"/>
    <w:rsid w:val="00FB4FD7"/>
    <w:rsid w:val="00FB5443"/>
    <w:rsid w:val="00FC2D23"/>
    <w:rsid w:val="00FC3093"/>
    <w:rsid w:val="00FC6CE3"/>
    <w:rsid w:val="00FD3325"/>
    <w:rsid w:val="00FE0B9C"/>
    <w:rsid w:val="00FE2B4D"/>
    <w:rsid w:val="00FE6934"/>
    <w:rsid w:val="00FE78EC"/>
    <w:rsid w:val="00FF155E"/>
    <w:rsid w:val="00FF6381"/>
    <w:rsid w:val="00FF6546"/>
    <w:rsid w:val="00FF6B85"/>
  </w:rsids>
  <m:mathPr>
    <m:mathFont m:val="Cambria Math"/>
    <m:brkBin m:val="before"/>
    <m:brkBinSub m:val="--"/>
    <m:smallFrac/>
    <m:dispDef/>
    <m:lMargin m:val="0"/>
    <m:rMargin m:val="0"/>
    <m:defJc m:val="centerGroup"/>
    <m:wrapIndent m:val="1440"/>
    <m:intLim m:val="subSup"/>
    <m:naryLim m:val="undOvr"/>
  </m:mathPr>
  <w:themeFontLang w:val="es-A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07B9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4396"/>
  </w:style>
  <w:style w:type="paragraph" w:styleId="Ttulo1">
    <w:name w:val="heading 1"/>
    <w:basedOn w:val="Normal"/>
    <w:next w:val="Normal"/>
    <w:link w:val="Ttulo1Car"/>
    <w:uiPriority w:val="9"/>
    <w:qFormat/>
    <w:rsid w:val="00E43A79"/>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s-EC" w:eastAsia="es-EC"/>
    </w:rPr>
  </w:style>
  <w:style w:type="paragraph" w:styleId="Ttulo2">
    <w:name w:val="heading 2"/>
    <w:basedOn w:val="Normal"/>
    <w:next w:val="Normal"/>
    <w:link w:val="Ttulo2Car"/>
    <w:uiPriority w:val="9"/>
    <w:unhideWhenUsed/>
    <w:qFormat/>
    <w:rsid w:val="00DB69C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DB69C7"/>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5B6C44"/>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5B6C44"/>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unhideWhenUsed/>
    <w:qFormat/>
    <w:rsid w:val="005B6C44"/>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5B6C44"/>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unhideWhenUsed/>
    <w:qFormat/>
    <w:rsid w:val="005B6C44"/>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unhideWhenUsed/>
    <w:qFormat/>
    <w:rsid w:val="005B6C44"/>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C3093"/>
    <w:pPr>
      <w:ind w:left="720"/>
      <w:contextualSpacing/>
    </w:pPr>
  </w:style>
  <w:style w:type="paragraph" w:styleId="Textonotapie">
    <w:name w:val="footnote text"/>
    <w:basedOn w:val="Normal"/>
    <w:link w:val="TextonotapieCar"/>
    <w:uiPriority w:val="99"/>
    <w:unhideWhenUsed/>
    <w:rsid w:val="00E16801"/>
  </w:style>
  <w:style w:type="character" w:customStyle="1" w:styleId="TextonotapieCar">
    <w:name w:val="Texto nota pie Car"/>
    <w:basedOn w:val="Fuentedeprrafopredeter"/>
    <w:link w:val="Textonotapie"/>
    <w:uiPriority w:val="99"/>
    <w:rsid w:val="00E16801"/>
  </w:style>
  <w:style w:type="character" w:styleId="Refdenotaalpie">
    <w:name w:val="footnote reference"/>
    <w:basedOn w:val="Fuentedeprrafopredeter"/>
    <w:uiPriority w:val="99"/>
    <w:unhideWhenUsed/>
    <w:rsid w:val="00E16801"/>
    <w:rPr>
      <w:vertAlign w:val="superscript"/>
    </w:rPr>
  </w:style>
  <w:style w:type="character" w:customStyle="1" w:styleId="apple-converted-space">
    <w:name w:val="apple-converted-space"/>
    <w:basedOn w:val="Fuentedeprrafopredeter"/>
    <w:rsid w:val="00D57F7B"/>
  </w:style>
  <w:style w:type="paragraph" w:styleId="Textodeglobo">
    <w:name w:val="Balloon Text"/>
    <w:basedOn w:val="Normal"/>
    <w:link w:val="TextodegloboCar"/>
    <w:uiPriority w:val="99"/>
    <w:semiHidden/>
    <w:unhideWhenUsed/>
    <w:rsid w:val="00FA5D9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FA5D9C"/>
    <w:rPr>
      <w:rFonts w:ascii="Lucida Grande" w:hAnsi="Lucida Grande" w:cs="Lucida Grande"/>
      <w:sz w:val="18"/>
      <w:szCs w:val="18"/>
    </w:rPr>
  </w:style>
  <w:style w:type="character" w:styleId="Hipervnculo">
    <w:name w:val="Hyperlink"/>
    <w:basedOn w:val="Fuentedeprrafopredeter"/>
    <w:uiPriority w:val="99"/>
    <w:unhideWhenUsed/>
    <w:rsid w:val="008E09B1"/>
    <w:rPr>
      <w:color w:val="0000FF" w:themeColor="hyperlink"/>
      <w:u w:val="single"/>
    </w:rPr>
  </w:style>
  <w:style w:type="paragraph" w:styleId="NormalWeb">
    <w:name w:val="Normal (Web)"/>
    <w:basedOn w:val="Normal"/>
    <w:uiPriority w:val="99"/>
    <w:semiHidden/>
    <w:unhideWhenUsed/>
    <w:rsid w:val="00655D32"/>
    <w:rPr>
      <w:rFonts w:ascii="Times New Roman" w:hAnsi="Times New Roman" w:cs="Times New Roman"/>
    </w:rPr>
  </w:style>
  <w:style w:type="paragraph" w:styleId="Bibliografa">
    <w:name w:val="Bibliography"/>
    <w:basedOn w:val="Normal"/>
    <w:next w:val="Normal"/>
    <w:uiPriority w:val="37"/>
    <w:unhideWhenUsed/>
    <w:rsid w:val="00961EE1"/>
  </w:style>
  <w:style w:type="character" w:customStyle="1" w:styleId="Ttulo1Car">
    <w:name w:val="Título 1 Car"/>
    <w:basedOn w:val="Fuentedeprrafopredeter"/>
    <w:link w:val="Ttulo1"/>
    <w:uiPriority w:val="9"/>
    <w:rsid w:val="00E43A79"/>
    <w:rPr>
      <w:rFonts w:asciiTheme="majorHAnsi" w:eastAsiaTheme="majorEastAsia" w:hAnsiTheme="majorHAnsi" w:cstheme="majorBidi"/>
      <w:b/>
      <w:bCs/>
      <w:color w:val="365F91" w:themeColor="accent1" w:themeShade="BF"/>
      <w:sz w:val="28"/>
      <w:szCs w:val="28"/>
      <w:lang w:val="es-EC" w:eastAsia="es-EC"/>
    </w:rPr>
  </w:style>
  <w:style w:type="paragraph" w:styleId="Encabezado">
    <w:name w:val="header"/>
    <w:basedOn w:val="Normal"/>
    <w:link w:val="EncabezadoCar"/>
    <w:uiPriority w:val="99"/>
    <w:unhideWhenUsed/>
    <w:rsid w:val="002C44B3"/>
    <w:pPr>
      <w:tabs>
        <w:tab w:val="center" w:pos="4419"/>
        <w:tab w:val="right" w:pos="8838"/>
      </w:tabs>
    </w:pPr>
  </w:style>
  <w:style w:type="character" w:customStyle="1" w:styleId="EncabezadoCar">
    <w:name w:val="Encabezado Car"/>
    <w:basedOn w:val="Fuentedeprrafopredeter"/>
    <w:link w:val="Encabezado"/>
    <w:uiPriority w:val="99"/>
    <w:rsid w:val="002C44B3"/>
  </w:style>
  <w:style w:type="paragraph" w:styleId="Piedepgina">
    <w:name w:val="footer"/>
    <w:basedOn w:val="Normal"/>
    <w:link w:val="PiedepginaCar"/>
    <w:uiPriority w:val="99"/>
    <w:unhideWhenUsed/>
    <w:rsid w:val="002C44B3"/>
    <w:pPr>
      <w:tabs>
        <w:tab w:val="center" w:pos="4419"/>
        <w:tab w:val="right" w:pos="8838"/>
      </w:tabs>
    </w:pPr>
  </w:style>
  <w:style w:type="character" w:customStyle="1" w:styleId="PiedepginaCar">
    <w:name w:val="Pie de página Car"/>
    <w:basedOn w:val="Fuentedeprrafopredeter"/>
    <w:link w:val="Piedepgina"/>
    <w:uiPriority w:val="99"/>
    <w:rsid w:val="002C44B3"/>
  </w:style>
  <w:style w:type="paragraph" w:customStyle="1" w:styleId="tablas">
    <w:name w:val="tablas"/>
    <w:basedOn w:val="Normal"/>
    <w:rsid w:val="005255AA"/>
    <w:pPr>
      <w:jc w:val="both"/>
    </w:pPr>
    <w:rPr>
      <w:rFonts w:ascii="Arial" w:eastAsia="Times New Roman" w:hAnsi="Arial" w:cs="Times New Roman"/>
      <w:szCs w:val="20"/>
      <w:lang w:val="es-ES"/>
    </w:rPr>
  </w:style>
  <w:style w:type="paragraph" w:styleId="TDC1">
    <w:name w:val="toc 1"/>
    <w:basedOn w:val="Normal"/>
    <w:next w:val="Normal"/>
    <w:autoRedefine/>
    <w:uiPriority w:val="39"/>
    <w:unhideWhenUsed/>
    <w:qFormat/>
    <w:rsid w:val="00DB69C7"/>
    <w:pPr>
      <w:spacing w:after="100" w:line="276" w:lineRule="auto"/>
    </w:pPr>
    <w:rPr>
      <w:sz w:val="22"/>
      <w:szCs w:val="22"/>
      <w:lang w:val="es-ES"/>
    </w:rPr>
  </w:style>
  <w:style w:type="character" w:styleId="Nmerodepgina">
    <w:name w:val="page number"/>
    <w:basedOn w:val="Fuentedeprrafopredeter"/>
    <w:rsid w:val="00DB69C7"/>
  </w:style>
  <w:style w:type="character" w:customStyle="1" w:styleId="Ttulo2Car">
    <w:name w:val="Título 2 Car"/>
    <w:basedOn w:val="Fuentedeprrafopredeter"/>
    <w:link w:val="Ttulo2"/>
    <w:uiPriority w:val="9"/>
    <w:rsid w:val="00DB69C7"/>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DB69C7"/>
    <w:rPr>
      <w:rFonts w:asciiTheme="majorHAnsi" w:eastAsiaTheme="majorEastAsia" w:hAnsiTheme="majorHAnsi" w:cstheme="majorBidi"/>
      <w:b/>
      <w:bCs/>
      <w:color w:val="4F81BD" w:themeColor="accent1"/>
    </w:rPr>
  </w:style>
  <w:style w:type="table" w:styleId="Tablaconcuadrcula">
    <w:name w:val="Table Grid"/>
    <w:basedOn w:val="Tablanormal"/>
    <w:uiPriority w:val="59"/>
    <w:rsid w:val="00690B05"/>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5B6C44"/>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rsid w:val="005B6C44"/>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rsid w:val="005B6C44"/>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rsid w:val="005B6C44"/>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rsid w:val="005B6C44"/>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rsid w:val="005B6C44"/>
    <w:rPr>
      <w:rFonts w:asciiTheme="majorHAnsi" w:eastAsiaTheme="majorEastAsia" w:hAnsiTheme="majorHAnsi" w:cstheme="majorBidi"/>
      <w:i/>
      <w:iCs/>
      <w:color w:val="404040" w:themeColor="text1" w:themeTint="BF"/>
      <w:sz w:val="20"/>
      <w:szCs w:val="20"/>
    </w:rPr>
  </w:style>
  <w:style w:type="paragraph" w:styleId="Lista">
    <w:name w:val="List"/>
    <w:basedOn w:val="Normal"/>
    <w:uiPriority w:val="99"/>
    <w:unhideWhenUsed/>
    <w:rsid w:val="005B6C44"/>
    <w:pPr>
      <w:ind w:left="283" w:hanging="283"/>
      <w:contextualSpacing/>
    </w:pPr>
  </w:style>
  <w:style w:type="paragraph" w:styleId="Lista2">
    <w:name w:val="List 2"/>
    <w:basedOn w:val="Normal"/>
    <w:uiPriority w:val="99"/>
    <w:unhideWhenUsed/>
    <w:rsid w:val="005B6C44"/>
    <w:pPr>
      <w:ind w:left="566" w:hanging="283"/>
      <w:contextualSpacing/>
    </w:pPr>
  </w:style>
  <w:style w:type="paragraph" w:styleId="Lista3">
    <w:name w:val="List 3"/>
    <w:basedOn w:val="Normal"/>
    <w:uiPriority w:val="99"/>
    <w:unhideWhenUsed/>
    <w:rsid w:val="005B6C44"/>
    <w:pPr>
      <w:ind w:left="849" w:hanging="283"/>
      <w:contextualSpacing/>
    </w:pPr>
  </w:style>
  <w:style w:type="paragraph" w:styleId="Ttulo">
    <w:name w:val="Title"/>
    <w:basedOn w:val="Normal"/>
    <w:next w:val="Normal"/>
    <w:link w:val="TtuloCar"/>
    <w:uiPriority w:val="10"/>
    <w:qFormat/>
    <w:rsid w:val="005B6C4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5B6C44"/>
    <w:rPr>
      <w:rFonts w:asciiTheme="majorHAnsi" w:eastAsiaTheme="majorEastAsia" w:hAnsiTheme="majorHAnsi" w:cstheme="majorBidi"/>
      <w:color w:val="17365D" w:themeColor="text2" w:themeShade="BF"/>
      <w:spacing w:val="5"/>
      <w:kern w:val="28"/>
      <w:sz w:val="52"/>
      <w:szCs w:val="52"/>
    </w:rPr>
  </w:style>
  <w:style w:type="paragraph" w:styleId="Textoindependiente">
    <w:name w:val="Body Text"/>
    <w:basedOn w:val="Normal"/>
    <w:link w:val="TextoindependienteCar"/>
    <w:uiPriority w:val="99"/>
    <w:unhideWhenUsed/>
    <w:rsid w:val="005B6C44"/>
    <w:pPr>
      <w:spacing w:after="120"/>
    </w:pPr>
  </w:style>
  <w:style w:type="character" w:customStyle="1" w:styleId="TextoindependienteCar">
    <w:name w:val="Texto independiente Car"/>
    <w:basedOn w:val="Fuentedeprrafopredeter"/>
    <w:link w:val="Textoindependiente"/>
    <w:uiPriority w:val="99"/>
    <w:rsid w:val="005B6C44"/>
  </w:style>
  <w:style w:type="paragraph" w:styleId="Subttulo">
    <w:name w:val="Subtitle"/>
    <w:basedOn w:val="Normal"/>
    <w:next w:val="Normal"/>
    <w:link w:val="SubttuloCar"/>
    <w:uiPriority w:val="11"/>
    <w:qFormat/>
    <w:rsid w:val="005B6C44"/>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5B6C44"/>
    <w:rPr>
      <w:rFonts w:asciiTheme="majorHAnsi" w:eastAsiaTheme="majorEastAsia" w:hAnsiTheme="majorHAnsi" w:cstheme="majorBidi"/>
      <w:i/>
      <w:iCs/>
      <w:color w:val="4F81BD" w:themeColor="accent1"/>
      <w:spacing w:val="15"/>
    </w:rPr>
  </w:style>
  <w:style w:type="paragraph" w:styleId="Textoindependienteprimerasangra">
    <w:name w:val="Body Text First Indent"/>
    <w:basedOn w:val="Textoindependiente"/>
    <w:link w:val="TextoindependienteprimerasangraCar"/>
    <w:uiPriority w:val="99"/>
    <w:unhideWhenUsed/>
    <w:rsid w:val="005B6C44"/>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5B6C44"/>
  </w:style>
  <w:style w:type="paragraph" w:styleId="Sinespaciado">
    <w:name w:val="No Spacing"/>
    <w:uiPriority w:val="1"/>
    <w:qFormat/>
    <w:rsid w:val="00AC44F1"/>
  </w:style>
  <w:style w:type="character" w:styleId="Hipervnculovisitado">
    <w:name w:val="FollowedHyperlink"/>
    <w:basedOn w:val="Fuentedeprrafopredeter"/>
    <w:uiPriority w:val="99"/>
    <w:semiHidden/>
    <w:unhideWhenUsed/>
    <w:rsid w:val="00F75881"/>
    <w:rPr>
      <w:color w:val="800080" w:themeColor="followedHyperlink"/>
      <w:u w:val="single"/>
    </w:rPr>
  </w:style>
  <w:style w:type="character" w:customStyle="1" w:styleId="user-generated">
    <w:name w:val="user-generated"/>
    <w:basedOn w:val="Fuentedeprrafopredeter"/>
    <w:rsid w:val="00CF23B0"/>
  </w:style>
  <w:style w:type="character" w:customStyle="1" w:styleId="radio-button-label-text">
    <w:name w:val="radio-button-label-text"/>
    <w:basedOn w:val="Fuentedeprrafopredeter"/>
    <w:rsid w:val="00CF23B0"/>
  </w:style>
  <w:style w:type="character" w:customStyle="1" w:styleId="UnresolvedMention">
    <w:name w:val="Unresolved Mention"/>
    <w:basedOn w:val="Fuentedeprrafopredeter"/>
    <w:uiPriority w:val="99"/>
    <w:semiHidden/>
    <w:unhideWhenUsed/>
    <w:rsid w:val="00C44F87"/>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4396"/>
  </w:style>
  <w:style w:type="paragraph" w:styleId="Ttulo1">
    <w:name w:val="heading 1"/>
    <w:basedOn w:val="Normal"/>
    <w:next w:val="Normal"/>
    <w:link w:val="Ttulo1Car"/>
    <w:uiPriority w:val="9"/>
    <w:qFormat/>
    <w:rsid w:val="00E43A79"/>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s-EC" w:eastAsia="es-EC"/>
    </w:rPr>
  </w:style>
  <w:style w:type="paragraph" w:styleId="Ttulo2">
    <w:name w:val="heading 2"/>
    <w:basedOn w:val="Normal"/>
    <w:next w:val="Normal"/>
    <w:link w:val="Ttulo2Car"/>
    <w:uiPriority w:val="9"/>
    <w:unhideWhenUsed/>
    <w:qFormat/>
    <w:rsid w:val="00DB69C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DB69C7"/>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5B6C44"/>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5B6C44"/>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unhideWhenUsed/>
    <w:qFormat/>
    <w:rsid w:val="005B6C44"/>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5B6C44"/>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unhideWhenUsed/>
    <w:qFormat/>
    <w:rsid w:val="005B6C44"/>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unhideWhenUsed/>
    <w:qFormat/>
    <w:rsid w:val="005B6C44"/>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C3093"/>
    <w:pPr>
      <w:ind w:left="720"/>
      <w:contextualSpacing/>
    </w:pPr>
  </w:style>
  <w:style w:type="paragraph" w:styleId="Textonotapie">
    <w:name w:val="footnote text"/>
    <w:basedOn w:val="Normal"/>
    <w:link w:val="TextonotapieCar"/>
    <w:uiPriority w:val="99"/>
    <w:unhideWhenUsed/>
    <w:rsid w:val="00E16801"/>
  </w:style>
  <w:style w:type="character" w:customStyle="1" w:styleId="TextonotapieCar">
    <w:name w:val="Texto nota pie Car"/>
    <w:basedOn w:val="Fuentedeprrafopredeter"/>
    <w:link w:val="Textonotapie"/>
    <w:uiPriority w:val="99"/>
    <w:rsid w:val="00E16801"/>
  </w:style>
  <w:style w:type="character" w:styleId="Refdenotaalpie">
    <w:name w:val="footnote reference"/>
    <w:basedOn w:val="Fuentedeprrafopredeter"/>
    <w:uiPriority w:val="99"/>
    <w:unhideWhenUsed/>
    <w:rsid w:val="00E16801"/>
    <w:rPr>
      <w:vertAlign w:val="superscript"/>
    </w:rPr>
  </w:style>
  <w:style w:type="character" w:customStyle="1" w:styleId="apple-converted-space">
    <w:name w:val="apple-converted-space"/>
    <w:basedOn w:val="Fuentedeprrafopredeter"/>
    <w:rsid w:val="00D57F7B"/>
  </w:style>
  <w:style w:type="paragraph" w:styleId="Textodeglobo">
    <w:name w:val="Balloon Text"/>
    <w:basedOn w:val="Normal"/>
    <w:link w:val="TextodegloboCar"/>
    <w:uiPriority w:val="99"/>
    <w:semiHidden/>
    <w:unhideWhenUsed/>
    <w:rsid w:val="00FA5D9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FA5D9C"/>
    <w:rPr>
      <w:rFonts w:ascii="Lucida Grande" w:hAnsi="Lucida Grande" w:cs="Lucida Grande"/>
      <w:sz w:val="18"/>
      <w:szCs w:val="18"/>
    </w:rPr>
  </w:style>
  <w:style w:type="character" w:styleId="Hipervnculo">
    <w:name w:val="Hyperlink"/>
    <w:basedOn w:val="Fuentedeprrafopredeter"/>
    <w:uiPriority w:val="99"/>
    <w:unhideWhenUsed/>
    <w:rsid w:val="008E09B1"/>
    <w:rPr>
      <w:color w:val="0000FF" w:themeColor="hyperlink"/>
      <w:u w:val="single"/>
    </w:rPr>
  </w:style>
  <w:style w:type="paragraph" w:styleId="NormalWeb">
    <w:name w:val="Normal (Web)"/>
    <w:basedOn w:val="Normal"/>
    <w:uiPriority w:val="99"/>
    <w:semiHidden/>
    <w:unhideWhenUsed/>
    <w:rsid w:val="00655D32"/>
    <w:rPr>
      <w:rFonts w:ascii="Times New Roman" w:hAnsi="Times New Roman" w:cs="Times New Roman"/>
    </w:rPr>
  </w:style>
  <w:style w:type="paragraph" w:styleId="Bibliografa">
    <w:name w:val="Bibliography"/>
    <w:basedOn w:val="Normal"/>
    <w:next w:val="Normal"/>
    <w:uiPriority w:val="37"/>
    <w:unhideWhenUsed/>
    <w:rsid w:val="00961EE1"/>
  </w:style>
  <w:style w:type="character" w:customStyle="1" w:styleId="Ttulo1Car">
    <w:name w:val="Título 1 Car"/>
    <w:basedOn w:val="Fuentedeprrafopredeter"/>
    <w:link w:val="Ttulo1"/>
    <w:uiPriority w:val="9"/>
    <w:rsid w:val="00E43A79"/>
    <w:rPr>
      <w:rFonts w:asciiTheme="majorHAnsi" w:eastAsiaTheme="majorEastAsia" w:hAnsiTheme="majorHAnsi" w:cstheme="majorBidi"/>
      <w:b/>
      <w:bCs/>
      <w:color w:val="365F91" w:themeColor="accent1" w:themeShade="BF"/>
      <w:sz w:val="28"/>
      <w:szCs w:val="28"/>
      <w:lang w:val="es-EC" w:eastAsia="es-EC"/>
    </w:rPr>
  </w:style>
  <w:style w:type="paragraph" w:styleId="Encabezado">
    <w:name w:val="header"/>
    <w:basedOn w:val="Normal"/>
    <w:link w:val="EncabezadoCar"/>
    <w:uiPriority w:val="99"/>
    <w:unhideWhenUsed/>
    <w:rsid w:val="002C44B3"/>
    <w:pPr>
      <w:tabs>
        <w:tab w:val="center" w:pos="4419"/>
        <w:tab w:val="right" w:pos="8838"/>
      </w:tabs>
    </w:pPr>
  </w:style>
  <w:style w:type="character" w:customStyle="1" w:styleId="EncabezadoCar">
    <w:name w:val="Encabezado Car"/>
    <w:basedOn w:val="Fuentedeprrafopredeter"/>
    <w:link w:val="Encabezado"/>
    <w:uiPriority w:val="99"/>
    <w:rsid w:val="002C44B3"/>
  </w:style>
  <w:style w:type="paragraph" w:styleId="Piedepgina">
    <w:name w:val="footer"/>
    <w:basedOn w:val="Normal"/>
    <w:link w:val="PiedepginaCar"/>
    <w:uiPriority w:val="99"/>
    <w:unhideWhenUsed/>
    <w:rsid w:val="002C44B3"/>
    <w:pPr>
      <w:tabs>
        <w:tab w:val="center" w:pos="4419"/>
        <w:tab w:val="right" w:pos="8838"/>
      </w:tabs>
    </w:pPr>
  </w:style>
  <w:style w:type="character" w:customStyle="1" w:styleId="PiedepginaCar">
    <w:name w:val="Pie de página Car"/>
    <w:basedOn w:val="Fuentedeprrafopredeter"/>
    <w:link w:val="Piedepgina"/>
    <w:uiPriority w:val="99"/>
    <w:rsid w:val="002C44B3"/>
  </w:style>
  <w:style w:type="paragraph" w:customStyle="1" w:styleId="tablas">
    <w:name w:val="tablas"/>
    <w:basedOn w:val="Normal"/>
    <w:rsid w:val="005255AA"/>
    <w:pPr>
      <w:jc w:val="both"/>
    </w:pPr>
    <w:rPr>
      <w:rFonts w:ascii="Arial" w:eastAsia="Times New Roman" w:hAnsi="Arial" w:cs="Times New Roman"/>
      <w:szCs w:val="20"/>
      <w:lang w:val="es-ES"/>
    </w:rPr>
  </w:style>
  <w:style w:type="paragraph" w:styleId="TDC1">
    <w:name w:val="toc 1"/>
    <w:basedOn w:val="Normal"/>
    <w:next w:val="Normal"/>
    <w:autoRedefine/>
    <w:uiPriority w:val="39"/>
    <w:unhideWhenUsed/>
    <w:qFormat/>
    <w:rsid w:val="00DB69C7"/>
    <w:pPr>
      <w:spacing w:after="100" w:line="276" w:lineRule="auto"/>
    </w:pPr>
    <w:rPr>
      <w:sz w:val="22"/>
      <w:szCs w:val="22"/>
      <w:lang w:val="es-ES"/>
    </w:rPr>
  </w:style>
  <w:style w:type="character" w:styleId="Nmerodepgina">
    <w:name w:val="page number"/>
    <w:basedOn w:val="Fuentedeprrafopredeter"/>
    <w:rsid w:val="00DB69C7"/>
  </w:style>
  <w:style w:type="character" w:customStyle="1" w:styleId="Ttulo2Car">
    <w:name w:val="Título 2 Car"/>
    <w:basedOn w:val="Fuentedeprrafopredeter"/>
    <w:link w:val="Ttulo2"/>
    <w:uiPriority w:val="9"/>
    <w:rsid w:val="00DB69C7"/>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DB69C7"/>
    <w:rPr>
      <w:rFonts w:asciiTheme="majorHAnsi" w:eastAsiaTheme="majorEastAsia" w:hAnsiTheme="majorHAnsi" w:cstheme="majorBidi"/>
      <w:b/>
      <w:bCs/>
      <w:color w:val="4F81BD" w:themeColor="accent1"/>
    </w:rPr>
  </w:style>
  <w:style w:type="table" w:styleId="Tablaconcuadrcula">
    <w:name w:val="Table Grid"/>
    <w:basedOn w:val="Tablanormal"/>
    <w:uiPriority w:val="59"/>
    <w:rsid w:val="00690B05"/>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5B6C44"/>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rsid w:val="005B6C44"/>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rsid w:val="005B6C44"/>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rsid w:val="005B6C44"/>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rsid w:val="005B6C44"/>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rsid w:val="005B6C44"/>
    <w:rPr>
      <w:rFonts w:asciiTheme="majorHAnsi" w:eastAsiaTheme="majorEastAsia" w:hAnsiTheme="majorHAnsi" w:cstheme="majorBidi"/>
      <w:i/>
      <w:iCs/>
      <w:color w:val="404040" w:themeColor="text1" w:themeTint="BF"/>
      <w:sz w:val="20"/>
      <w:szCs w:val="20"/>
    </w:rPr>
  </w:style>
  <w:style w:type="paragraph" w:styleId="Lista">
    <w:name w:val="List"/>
    <w:basedOn w:val="Normal"/>
    <w:uiPriority w:val="99"/>
    <w:unhideWhenUsed/>
    <w:rsid w:val="005B6C44"/>
    <w:pPr>
      <w:ind w:left="283" w:hanging="283"/>
      <w:contextualSpacing/>
    </w:pPr>
  </w:style>
  <w:style w:type="paragraph" w:styleId="Lista2">
    <w:name w:val="List 2"/>
    <w:basedOn w:val="Normal"/>
    <w:uiPriority w:val="99"/>
    <w:unhideWhenUsed/>
    <w:rsid w:val="005B6C44"/>
    <w:pPr>
      <w:ind w:left="566" w:hanging="283"/>
      <w:contextualSpacing/>
    </w:pPr>
  </w:style>
  <w:style w:type="paragraph" w:styleId="Lista3">
    <w:name w:val="List 3"/>
    <w:basedOn w:val="Normal"/>
    <w:uiPriority w:val="99"/>
    <w:unhideWhenUsed/>
    <w:rsid w:val="005B6C44"/>
    <w:pPr>
      <w:ind w:left="849" w:hanging="283"/>
      <w:contextualSpacing/>
    </w:pPr>
  </w:style>
  <w:style w:type="paragraph" w:styleId="Ttulo">
    <w:name w:val="Title"/>
    <w:basedOn w:val="Normal"/>
    <w:next w:val="Normal"/>
    <w:link w:val="TtuloCar"/>
    <w:uiPriority w:val="10"/>
    <w:qFormat/>
    <w:rsid w:val="005B6C4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5B6C44"/>
    <w:rPr>
      <w:rFonts w:asciiTheme="majorHAnsi" w:eastAsiaTheme="majorEastAsia" w:hAnsiTheme="majorHAnsi" w:cstheme="majorBidi"/>
      <w:color w:val="17365D" w:themeColor="text2" w:themeShade="BF"/>
      <w:spacing w:val="5"/>
      <w:kern w:val="28"/>
      <w:sz w:val="52"/>
      <w:szCs w:val="52"/>
    </w:rPr>
  </w:style>
  <w:style w:type="paragraph" w:styleId="Textoindependiente">
    <w:name w:val="Body Text"/>
    <w:basedOn w:val="Normal"/>
    <w:link w:val="TextoindependienteCar"/>
    <w:uiPriority w:val="99"/>
    <w:unhideWhenUsed/>
    <w:rsid w:val="005B6C44"/>
    <w:pPr>
      <w:spacing w:after="120"/>
    </w:pPr>
  </w:style>
  <w:style w:type="character" w:customStyle="1" w:styleId="TextoindependienteCar">
    <w:name w:val="Texto independiente Car"/>
    <w:basedOn w:val="Fuentedeprrafopredeter"/>
    <w:link w:val="Textoindependiente"/>
    <w:uiPriority w:val="99"/>
    <w:rsid w:val="005B6C44"/>
  </w:style>
  <w:style w:type="paragraph" w:styleId="Subttulo">
    <w:name w:val="Subtitle"/>
    <w:basedOn w:val="Normal"/>
    <w:next w:val="Normal"/>
    <w:link w:val="SubttuloCar"/>
    <w:uiPriority w:val="11"/>
    <w:qFormat/>
    <w:rsid w:val="005B6C44"/>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5B6C44"/>
    <w:rPr>
      <w:rFonts w:asciiTheme="majorHAnsi" w:eastAsiaTheme="majorEastAsia" w:hAnsiTheme="majorHAnsi" w:cstheme="majorBidi"/>
      <w:i/>
      <w:iCs/>
      <w:color w:val="4F81BD" w:themeColor="accent1"/>
      <w:spacing w:val="15"/>
    </w:rPr>
  </w:style>
  <w:style w:type="paragraph" w:styleId="Textoindependienteprimerasangra">
    <w:name w:val="Body Text First Indent"/>
    <w:basedOn w:val="Textoindependiente"/>
    <w:link w:val="TextoindependienteprimerasangraCar"/>
    <w:uiPriority w:val="99"/>
    <w:unhideWhenUsed/>
    <w:rsid w:val="005B6C44"/>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5B6C44"/>
  </w:style>
  <w:style w:type="paragraph" w:styleId="Sinespaciado">
    <w:name w:val="No Spacing"/>
    <w:uiPriority w:val="1"/>
    <w:qFormat/>
    <w:rsid w:val="00AC44F1"/>
  </w:style>
  <w:style w:type="character" w:styleId="Hipervnculovisitado">
    <w:name w:val="FollowedHyperlink"/>
    <w:basedOn w:val="Fuentedeprrafopredeter"/>
    <w:uiPriority w:val="99"/>
    <w:semiHidden/>
    <w:unhideWhenUsed/>
    <w:rsid w:val="00F75881"/>
    <w:rPr>
      <w:color w:val="800080" w:themeColor="followedHyperlink"/>
      <w:u w:val="single"/>
    </w:rPr>
  </w:style>
  <w:style w:type="character" w:customStyle="1" w:styleId="user-generated">
    <w:name w:val="user-generated"/>
    <w:basedOn w:val="Fuentedeprrafopredeter"/>
    <w:rsid w:val="00CF23B0"/>
  </w:style>
  <w:style w:type="character" w:customStyle="1" w:styleId="radio-button-label-text">
    <w:name w:val="radio-button-label-text"/>
    <w:basedOn w:val="Fuentedeprrafopredeter"/>
    <w:rsid w:val="00CF23B0"/>
  </w:style>
  <w:style w:type="character" w:customStyle="1" w:styleId="UnresolvedMention">
    <w:name w:val="Unresolved Mention"/>
    <w:basedOn w:val="Fuentedeprrafopredeter"/>
    <w:uiPriority w:val="99"/>
    <w:semiHidden/>
    <w:unhideWhenUsed/>
    <w:rsid w:val="00C44F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899815">
      <w:bodyDiv w:val="1"/>
      <w:marLeft w:val="0"/>
      <w:marRight w:val="0"/>
      <w:marTop w:val="0"/>
      <w:marBottom w:val="0"/>
      <w:divBdr>
        <w:top w:val="none" w:sz="0" w:space="0" w:color="auto"/>
        <w:left w:val="none" w:sz="0" w:space="0" w:color="auto"/>
        <w:bottom w:val="none" w:sz="0" w:space="0" w:color="auto"/>
        <w:right w:val="none" w:sz="0" w:space="0" w:color="auto"/>
      </w:divBdr>
    </w:div>
    <w:div w:id="711661200">
      <w:bodyDiv w:val="1"/>
      <w:marLeft w:val="0"/>
      <w:marRight w:val="0"/>
      <w:marTop w:val="0"/>
      <w:marBottom w:val="0"/>
      <w:divBdr>
        <w:top w:val="none" w:sz="0" w:space="0" w:color="auto"/>
        <w:left w:val="none" w:sz="0" w:space="0" w:color="auto"/>
        <w:bottom w:val="none" w:sz="0" w:space="0" w:color="auto"/>
        <w:right w:val="none" w:sz="0" w:space="0" w:color="auto"/>
      </w:divBdr>
      <w:divsChild>
        <w:div w:id="800617027">
          <w:marLeft w:val="0"/>
          <w:marRight w:val="0"/>
          <w:marTop w:val="0"/>
          <w:marBottom w:val="0"/>
          <w:divBdr>
            <w:top w:val="none" w:sz="0" w:space="0" w:color="auto"/>
            <w:left w:val="none" w:sz="0" w:space="0" w:color="auto"/>
            <w:bottom w:val="none" w:sz="0" w:space="0" w:color="auto"/>
            <w:right w:val="none" w:sz="0" w:space="0" w:color="auto"/>
          </w:divBdr>
          <w:divsChild>
            <w:div w:id="1357777588">
              <w:marLeft w:val="0"/>
              <w:marRight w:val="0"/>
              <w:marTop w:val="0"/>
              <w:marBottom w:val="0"/>
              <w:divBdr>
                <w:top w:val="none" w:sz="0" w:space="0" w:color="auto"/>
                <w:left w:val="none" w:sz="0" w:space="0" w:color="auto"/>
                <w:bottom w:val="none" w:sz="0" w:space="0" w:color="auto"/>
                <w:right w:val="none" w:sz="0" w:space="0" w:color="auto"/>
              </w:divBdr>
              <w:divsChild>
                <w:div w:id="333193962">
                  <w:marLeft w:val="0"/>
                  <w:marRight w:val="0"/>
                  <w:marTop w:val="0"/>
                  <w:marBottom w:val="0"/>
                  <w:divBdr>
                    <w:top w:val="none" w:sz="0" w:space="0" w:color="auto"/>
                    <w:left w:val="none" w:sz="0" w:space="0" w:color="auto"/>
                    <w:bottom w:val="none" w:sz="0" w:space="0" w:color="auto"/>
                    <w:right w:val="none" w:sz="0" w:space="0" w:color="auto"/>
                  </w:divBdr>
                  <w:divsChild>
                    <w:div w:id="960109340">
                      <w:marLeft w:val="0"/>
                      <w:marRight w:val="0"/>
                      <w:marTop w:val="0"/>
                      <w:marBottom w:val="0"/>
                      <w:divBdr>
                        <w:top w:val="none" w:sz="0" w:space="0" w:color="auto"/>
                        <w:left w:val="none" w:sz="0" w:space="0" w:color="auto"/>
                        <w:bottom w:val="none" w:sz="0" w:space="0" w:color="auto"/>
                        <w:right w:val="none" w:sz="0" w:space="0" w:color="auto"/>
                      </w:divBdr>
                    </w:div>
                  </w:divsChild>
                </w:div>
                <w:div w:id="698043342">
                  <w:marLeft w:val="0"/>
                  <w:marRight w:val="0"/>
                  <w:marTop w:val="0"/>
                  <w:marBottom w:val="0"/>
                  <w:divBdr>
                    <w:top w:val="none" w:sz="0" w:space="0" w:color="auto"/>
                    <w:left w:val="none" w:sz="0" w:space="0" w:color="auto"/>
                    <w:bottom w:val="none" w:sz="0" w:space="0" w:color="auto"/>
                    <w:right w:val="none" w:sz="0" w:space="0" w:color="auto"/>
                  </w:divBdr>
                  <w:divsChild>
                    <w:div w:id="753549361">
                      <w:marLeft w:val="0"/>
                      <w:marRight w:val="0"/>
                      <w:marTop w:val="0"/>
                      <w:marBottom w:val="0"/>
                      <w:divBdr>
                        <w:top w:val="none" w:sz="0" w:space="0" w:color="auto"/>
                        <w:left w:val="none" w:sz="0" w:space="0" w:color="auto"/>
                        <w:bottom w:val="none" w:sz="0" w:space="0" w:color="auto"/>
                        <w:right w:val="none" w:sz="0" w:space="0" w:color="auto"/>
                      </w:divBdr>
                    </w:div>
                  </w:divsChild>
                </w:div>
                <w:div w:id="856850316">
                  <w:marLeft w:val="0"/>
                  <w:marRight w:val="0"/>
                  <w:marTop w:val="0"/>
                  <w:marBottom w:val="0"/>
                  <w:divBdr>
                    <w:top w:val="none" w:sz="0" w:space="0" w:color="auto"/>
                    <w:left w:val="none" w:sz="0" w:space="0" w:color="auto"/>
                    <w:bottom w:val="none" w:sz="0" w:space="0" w:color="auto"/>
                    <w:right w:val="none" w:sz="0" w:space="0" w:color="auto"/>
                  </w:divBdr>
                  <w:divsChild>
                    <w:div w:id="1994987606">
                      <w:marLeft w:val="0"/>
                      <w:marRight w:val="0"/>
                      <w:marTop w:val="0"/>
                      <w:marBottom w:val="0"/>
                      <w:divBdr>
                        <w:top w:val="none" w:sz="0" w:space="0" w:color="auto"/>
                        <w:left w:val="none" w:sz="0" w:space="0" w:color="auto"/>
                        <w:bottom w:val="none" w:sz="0" w:space="0" w:color="auto"/>
                        <w:right w:val="none" w:sz="0" w:space="0" w:color="auto"/>
                      </w:divBdr>
                    </w:div>
                  </w:divsChild>
                </w:div>
                <w:div w:id="1509175507">
                  <w:marLeft w:val="0"/>
                  <w:marRight w:val="0"/>
                  <w:marTop w:val="0"/>
                  <w:marBottom w:val="0"/>
                  <w:divBdr>
                    <w:top w:val="none" w:sz="0" w:space="0" w:color="auto"/>
                    <w:left w:val="none" w:sz="0" w:space="0" w:color="auto"/>
                    <w:bottom w:val="none" w:sz="0" w:space="0" w:color="auto"/>
                    <w:right w:val="none" w:sz="0" w:space="0" w:color="auto"/>
                  </w:divBdr>
                  <w:divsChild>
                    <w:div w:id="749543532">
                      <w:marLeft w:val="0"/>
                      <w:marRight w:val="0"/>
                      <w:marTop w:val="0"/>
                      <w:marBottom w:val="0"/>
                      <w:divBdr>
                        <w:top w:val="none" w:sz="0" w:space="0" w:color="auto"/>
                        <w:left w:val="none" w:sz="0" w:space="0" w:color="auto"/>
                        <w:bottom w:val="none" w:sz="0" w:space="0" w:color="auto"/>
                        <w:right w:val="none" w:sz="0" w:space="0" w:color="auto"/>
                      </w:divBdr>
                    </w:div>
                  </w:divsChild>
                </w:div>
                <w:div w:id="1514877481">
                  <w:marLeft w:val="0"/>
                  <w:marRight w:val="0"/>
                  <w:marTop w:val="0"/>
                  <w:marBottom w:val="0"/>
                  <w:divBdr>
                    <w:top w:val="none" w:sz="0" w:space="0" w:color="auto"/>
                    <w:left w:val="none" w:sz="0" w:space="0" w:color="auto"/>
                    <w:bottom w:val="none" w:sz="0" w:space="0" w:color="auto"/>
                    <w:right w:val="none" w:sz="0" w:space="0" w:color="auto"/>
                  </w:divBdr>
                  <w:divsChild>
                    <w:div w:id="184805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519508">
      <w:bodyDiv w:val="1"/>
      <w:marLeft w:val="0"/>
      <w:marRight w:val="0"/>
      <w:marTop w:val="0"/>
      <w:marBottom w:val="0"/>
      <w:divBdr>
        <w:top w:val="none" w:sz="0" w:space="0" w:color="auto"/>
        <w:left w:val="none" w:sz="0" w:space="0" w:color="auto"/>
        <w:bottom w:val="none" w:sz="0" w:space="0" w:color="auto"/>
        <w:right w:val="none" w:sz="0" w:space="0" w:color="auto"/>
      </w:divBdr>
    </w:div>
    <w:div w:id="1197429411">
      <w:bodyDiv w:val="1"/>
      <w:marLeft w:val="0"/>
      <w:marRight w:val="0"/>
      <w:marTop w:val="0"/>
      <w:marBottom w:val="0"/>
      <w:divBdr>
        <w:top w:val="none" w:sz="0" w:space="0" w:color="auto"/>
        <w:left w:val="none" w:sz="0" w:space="0" w:color="auto"/>
        <w:bottom w:val="none" w:sz="0" w:space="0" w:color="auto"/>
        <w:right w:val="none" w:sz="0" w:space="0" w:color="auto"/>
      </w:divBdr>
    </w:div>
    <w:div w:id="1240216459">
      <w:bodyDiv w:val="1"/>
      <w:marLeft w:val="0"/>
      <w:marRight w:val="0"/>
      <w:marTop w:val="0"/>
      <w:marBottom w:val="0"/>
      <w:divBdr>
        <w:top w:val="none" w:sz="0" w:space="0" w:color="auto"/>
        <w:left w:val="none" w:sz="0" w:space="0" w:color="auto"/>
        <w:bottom w:val="none" w:sz="0" w:space="0" w:color="auto"/>
        <w:right w:val="none" w:sz="0" w:space="0" w:color="auto"/>
      </w:divBdr>
    </w:div>
    <w:div w:id="1421874004">
      <w:bodyDiv w:val="1"/>
      <w:marLeft w:val="0"/>
      <w:marRight w:val="0"/>
      <w:marTop w:val="0"/>
      <w:marBottom w:val="0"/>
      <w:divBdr>
        <w:top w:val="none" w:sz="0" w:space="0" w:color="auto"/>
        <w:left w:val="none" w:sz="0" w:space="0" w:color="auto"/>
        <w:bottom w:val="none" w:sz="0" w:space="0" w:color="auto"/>
        <w:right w:val="none" w:sz="0" w:space="0" w:color="auto"/>
      </w:divBdr>
    </w:div>
    <w:div w:id="1656253355">
      <w:bodyDiv w:val="1"/>
      <w:marLeft w:val="0"/>
      <w:marRight w:val="0"/>
      <w:marTop w:val="0"/>
      <w:marBottom w:val="0"/>
      <w:divBdr>
        <w:top w:val="none" w:sz="0" w:space="0" w:color="auto"/>
        <w:left w:val="none" w:sz="0" w:space="0" w:color="auto"/>
        <w:bottom w:val="none" w:sz="0" w:space="0" w:color="auto"/>
        <w:right w:val="none" w:sz="0" w:space="0" w:color="auto"/>
      </w:divBdr>
    </w:div>
    <w:div w:id="1657760957">
      <w:bodyDiv w:val="1"/>
      <w:marLeft w:val="0"/>
      <w:marRight w:val="0"/>
      <w:marTop w:val="0"/>
      <w:marBottom w:val="0"/>
      <w:divBdr>
        <w:top w:val="none" w:sz="0" w:space="0" w:color="auto"/>
        <w:left w:val="none" w:sz="0" w:space="0" w:color="auto"/>
        <w:bottom w:val="none" w:sz="0" w:space="0" w:color="auto"/>
        <w:right w:val="none" w:sz="0" w:space="0" w:color="auto"/>
      </w:divBdr>
    </w:div>
    <w:div w:id="1749113732">
      <w:bodyDiv w:val="1"/>
      <w:marLeft w:val="0"/>
      <w:marRight w:val="0"/>
      <w:marTop w:val="0"/>
      <w:marBottom w:val="0"/>
      <w:divBdr>
        <w:top w:val="none" w:sz="0" w:space="0" w:color="auto"/>
        <w:left w:val="none" w:sz="0" w:space="0" w:color="auto"/>
        <w:bottom w:val="none" w:sz="0" w:space="0" w:color="auto"/>
        <w:right w:val="none" w:sz="0" w:space="0" w:color="auto"/>
      </w:divBdr>
    </w:div>
    <w:div w:id="1951231174">
      <w:bodyDiv w:val="1"/>
      <w:marLeft w:val="0"/>
      <w:marRight w:val="0"/>
      <w:marTop w:val="0"/>
      <w:marBottom w:val="0"/>
      <w:divBdr>
        <w:top w:val="none" w:sz="0" w:space="0" w:color="auto"/>
        <w:left w:val="none" w:sz="0" w:space="0" w:color="auto"/>
        <w:bottom w:val="none" w:sz="0" w:space="0" w:color="auto"/>
        <w:right w:val="none" w:sz="0" w:space="0" w:color="auto"/>
      </w:divBdr>
    </w:div>
    <w:div w:id="2020113906">
      <w:bodyDiv w:val="1"/>
      <w:marLeft w:val="0"/>
      <w:marRight w:val="0"/>
      <w:marTop w:val="0"/>
      <w:marBottom w:val="0"/>
      <w:divBdr>
        <w:top w:val="none" w:sz="0" w:space="0" w:color="auto"/>
        <w:left w:val="none" w:sz="0" w:space="0" w:color="auto"/>
        <w:bottom w:val="none" w:sz="0" w:space="0" w:color="auto"/>
        <w:right w:val="none" w:sz="0" w:space="0" w:color="auto"/>
      </w:divBdr>
    </w:div>
    <w:div w:id="20441340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hyperlink" Target="https://www.argentinaforestal.com/2020/08/05/la-inversion-en-la-remodelacion-de-los-hogares-durante-la-cuarentena-seria-uno-de-los-factores-que-disparo-un-alza-en-las-ventas-y-la-demanda-de-la-industria-de-la-madera-y-mueble/" TargetMode="External"/><Relationship Id="rId21" Type="http://schemas.openxmlformats.org/officeDocument/2006/relationships/image" Target="media/image13.jpeg"/><Relationship Id="rId34" Type="http://schemas.openxmlformats.org/officeDocument/2006/relationships/image" Target="media/image24.jpeg"/><Relationship Id="rId42" Type="http://schemas.openxmlformats.org/officeDocument/2006/relationships/image" Target="media/image28.jpeg"/><Relationship Id="rId47" Type="http://schemas.openxmlformats.org/officeDocument/2006/relationships/hyperlink" Target="https://www.argentinaforestal.com/2020/08/05/la-inversion-en-la-remodelacion-de-los-hogares-durante-la-cuarentena-seria-uno-de-los-factores-que-disparo-un-alza-en-las-ventas-y-la-demanda-de-la-industria-de-la-madera-y-mueble/" TargetMode="External"/><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image" Target="media/image46.png"/><Relationship Id="rId68" Type="http://schemas.openxmlformats.org/officeDocument/2006/relationships/image" Target="media/image51.png"/><Relationship Id="rId76"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hyperlink" Target="https://www.argentinaforestal.com/2020/08/05/la-inversion-en-la-remodelacion-de-los-hogares-durante-la-cuarentena-seria-uno-de-los-factores-que-disparo-un-alza-en-las-ventas-y-la-demanda-de-la-industria-de-la-madera-y-mueble/" TargetMode="Externa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pn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hyperlink" Target="https://www.argentinaforestal.com/2020/08/05/la-inversion-en-la-remodelacion-de-los-hogares-durante-la-cuarentena-seria-uno-de-los-factores-que-disparo-un-alza-en-las-ventas-y-la-demanda-de-la-industria-de-la-madera-y-mueble/" TargetMode="External"/><Relationship Id="rId40" Type="http://schemas.openxmlformats.org/officeDocument/2006/relationships/image" Target="media/image27.jpeg"/><Relationship Id="rId45" Type="http://schemas.openxmlformats.org/officeDocument/2006/relationships/hyperlink" Target="https://www.argentinaforestal.com/2020/08/05/la-inversion-en-la-remodelacion-de-los-hogares-durante-la-cuarentena-seria-uno-de-los-factores-que-disparo-un-alza-en-las-ventas-y-la-demanda-de-la-industria-de-la-madera-y-mueble/" TargetMode="External"/><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49.png"/><Relationship Id="rId74" Type="http://schemas.openxmlformats.org/officeDocument/2006/relationships/hyperlink" Target="https://www.pagina12.com.ar/302171-barrios-cerrados-los-ricos-no-piden-permisos"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5.jpeg"/><Relationship Id="rId49" Type="http://schemas.openxmlformats.org/officeDocument/2006/relationships/image" Target="media/image32.png"/><Relationship Id="rId57" Type="http://schemas.openxmlformats.org/officeDocument/2006/relationships/image" Target="media/image40.png"/><Relationship Id="rId61" Type="http://schemas.openxmlformats.org/officeDocument/2006/relationships/image" Target="media/image44.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s://www.argentinaforestal.com/2021/07/18/muebles-de-madera/" TargetMode="External"/><Relationship Id="rId44" Type="http://schemas.openxmlformats.org/officeDocument/2006/relationships/image" Target="media/image29.jpe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hyperlink" Target="https://www.lanacion.com.ar/politica/hay-unos-1000-barrios-cerrados-en-la-provincia-y-tienen-bajo-riesgo-de-contagio-nid2370021/" TargetMode="External"/><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hyperlink" Target="https://www.argentinaforestal.com/2020/08/05/la-inversion-en-la-remodelacion-de-los-hogares-durante-la-cuarentena-seria-uno-de-los-factores-que-disparo-un-alza-en-las-ventas-y-la-demanda-de-la-industria-de-la-madera-y-mueble/" TargetMode="External"/><Relationship Id="rId43" Type="http://schemas.openxmlformats.org/officeDocument/2006/relationships/hyperlink" Target="https://www.argentinaforestal.com/2020/08/05/la-inversion-en-la-remodelacion-de-los-hogares-durante-la-cuarentena-seria-uno-de-los-factores-que-disparo-un-alza-en-las-ventas-y-la-demanda-de-la-industria-de-la-madera-y-mueble/" TargetMode="External"/><Relationship Id="rId48" Type="http://schemas.openxmlformats.org/officeDocument/2006/relationships/image" Target="media/image31.jpe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4.png"/><Relationship Id="rId72" Type="http://schemas.openxmlformats.org/officeDocument/2006/relationships/hyperlink" Target="https://www.informeconstruccion.com/nota/sector-inmobililario/6899/barrios-cerrados-6-consejos-para-elegir-terreno.html"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emf"/><Relationship Id="rId33" Type="http://schemas.openxmlformats.org/officeDocument/2006/relationships/hyperlink" Target="https://www.argentinaforestal.com/2021/07/18/muebles-de-madera/" TargetMode="External"/><Relationship Id="rId38" Type="http://schemas.openxmlformats.org/officeDocument/2006/relationships/image" Target="media/image26.jpeg"/><Relationship Id="rId46" Type="http://schemas.openxmlformats.org/officeDocument/2006/relationships/image" Target="media/image30.jpeg"/><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image" Target="media/image12.jpeg"/><Relationship Id="rId41" Type="http://schemas.openxmlformats.org/officeDocument/2006/relationships/hyperlink" Target="https://www.argentinaforestal.com/2020/08/05/la-inversion-en-la-remodelacion-de-los-hogares-durante-la-cuarentena-seria-uno-de-los-factores-que-disparo-un-alza-en-las-ventas-y-la-demanda-de-la-industria-de-la-madera-y-mueble/" TargetMode="External"/><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hyperlink" Target="https://www.argentinaforestal.com/2021/07/18/muebles-de-madera/" TargetMode="External"/><Relationship Id="rId75" Type="http://schemas.openxmlformats.org/officeDocument/2006/relationships/hyperlink" Target="https://www.telam.com.ar/notas/202010/529704-intiman-a-un-centenar-de-barrios-cerrados-a-que-regularicen-su-situacion-fiscal.html"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Ped</b:Tag>
    <b:SourceType>JournalArticle</b:SourceType>
    <b:Guid>{162E23BA-DF8C-4D5C-8C20-71C3E8BCA5DE}</b:Guid>
    <b:Title>ventas de seguros a travez del canal online</b:Title>
    <b:Author>
      <b:Author>
        <b:NameList>
          <b:Person>
            <b:Last>Merino</b:Last>
            <b:First>Pedro</b:First>
            <b:Middle>Pablo</b:Middle>
          </b:Person>
        </b:NameList>
      </b:Author>
    </b:Author>
    <b:JournalName>http://ecommerce-news.es/actualidad</b:JournalName>
    <b:RefOrder>1</b:RefOrder>
  </b:Source>
  <b:Source>
    <b:Tag>htt</b:Tag>
    <b:SourceType>JournalArticle</b:SourceType>
    <b:Guid>{50824F8D-1B19-4985-B722-F1F1C03B62D5}</b:Guid>
    <b:Author>
      <b:Author>
        <b:NameList>
          <b:Person>
            <b:Last>http://www.elemprendedor.ec/ecommerce-en-ecuador</b:Last>
          </b:Person>
        </b:NameList>
      </b:Author>
    </b:Author>
    <b:Title>datos camara de comercio de Guayaquil</b:Title>
    <b:RefOrder>2</b:RefOrder>
  </b:Source>
  <b:Source>
    <b:Tag>htt1</b:Tag>
    <b:SourceType>JournalArticle</b:SourceType>
    <b:Guid>{DD8604D9-7649-4A59-89A5-CB64686E009E}</b:Guid>
    <b:Author>
      <b:Author>
        <b:NameList>
          <b:Person>
            <b:Last>http://ruthelizabethdavilaheras.blogspot.com.ar/2011</b:Last>
          </b:Person>
        </b:NameList>
      </b:Author>
    </b:Author>
    <b:Title>IMPORTANCIA DE LA FIRMA ELECTRONICA EN EL COMERCIO ELECTRONICO</b:Title>
    <b:RefOrder>3</b:RefOrder>
  </b:Source>
  <b:Source>
    <b:Tag>htt2</b:Tag>
    <b:SourceType>JournalArticle</b:SourceType>
    <b:Guid>{6594F718-589B-4D05-89C8-A1F339073BF1}</b:Guid>
    <b:Author>
      <b:Author>
        <b:NameList>
          <b:Person>
            <b:Last>http://www.sugerendo.com/blog/herramientas-para-negocios-de-internet/libros-de-comercio-electronico-interesantes/#sthash.9wap2iPB.dpuf</b:Last>
          </b:Person>
        </b:NameList>
      </b:Author>
    </b:Author>
    <b:RefOrder>4</b:RefOrder>
  </b:Source>
  <b:Source>
    <b:Tag>htt3</b:Tag>
    <b:SourceType>JournalArticle</b:SourceType>
    <b:Guid>{5BC596BD-EC03-4388-A7D8-07FFE358DC7A}</b:Guid>
    <b:Title>http://www.sugerendo.com/blog/herramientas-para-negocios-de-internet/libros-de-comercio-electronico-interesantes/#sthash.9wap2iPB.dpuf</b:Title>
    <b:RefOrder>5</b:RefOrder>
  </b:Source>
</b:Sources>
</file>

<file path=customXml/itemProps1.xml><?xml version="1.0" encoding="utf-8"?>
<ds:datastoreItem xmlns:ds="http://schemas.openxmlformats.org/officeDocument/2006/customXml" ds:itemID="{76043C77-91E7-411C-B018-072E6E37A4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88</Pages>
  <Words>14867</Words>
  <Characters>81771</Characters>
  <Application>Microsoft Office Word</Application>
  <DocSecurity>0</DocSecurity>
  <Lines>681</Lines>
  <Paragraphs>192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Nifarmed, S.R.L.</Company>
  <LinksUpToDate>false</LinksUpToDate>
  <CharactersWithSpaces>96446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Laura Zapata</cp:lastModifiedBy>
  <cp:revision>2</cp:revision>
  <cp:lastPrinted>2021-04-16T14:16:00Z</cp:lastPrinted>
  <dcterms:created xsi:type="dcterms:W3CDTF">2022-08-24T21:12:00Z</dcterms:created>
  <dcterms:modified xsi:type="dcterms:W3CDTF">2022-08-24T21:12:00Z</dcterms:modified>
</cp:coreProperties>
</file>