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3EF37" w14:textId="3F4DC0FC" w:rsidR="004C315E" w:rsidRPr="00587C3A" w:rsidRDefault="00274191" w:rsidP="004C315E">
      <w:pPr>
        <w:ind w:left="-2127" w:right="-3542"/>
        <w:jc w:val="center"/>
        <w:rPr>
          <w:rFonts w:ascii="Times New Roman" w:eastAsia="Arial" w:hAnsi="Times New Roman" w:cs="Times New Roman"/>
          <w:b/>
          <w:lang w:val="es-PE"/>
        </w:rPr>
      </w:pPr>
      <w:r>
        <w:rPr>
          <w:rFonts w:ascii="Times New Roman" w:eastAsia="Arial" w:hAnsi="Times New Roman" w:cs="Times New Roman"/>
          <w:b/>
          <w:lang w:val="es-PE"/>
        </w:rPr>
        <w:t xml:space="preserve"> </w:t>
      </w:r>
    </w:p>
    <w:p w14:paraId="188CF670" w14:textId="77777777" w:rsidR="004C315E" w:rsidRPr="00587C3A" w:rsidRDefault="004C315E" w:rsidP="004C315E">
      <w:pPr>
        <w:jc w:val="center"/>
        <w:rPr>
          <w:rFonts w:ascii="Times New Roman" w:eastAsia="Arial" w:hAnsi="Times New Roman" w:cs="Times New Roman"/>
          <w:b/>
        </w:rPr>
      </w:pPr>
    </w:p>
    <w:p w14:paraId="72D6D810" w14:textId="77777777" w:rsidR="004C315E" w:rsidRPr="00587C3A" w:rsidRDefault="004C315E" w:rsidP="004C315E">
      <w:pPr>
        <w:jc w:val="center"/>
        <w:rPr>
          <w:rFonts w:ascii="Times New Roman" w:eastAsia="Arial" w:hAnsi="Times New Roman" w:cs="Times New Roman"/>
          <w:b/>
        </w:rPr>
      </w:pPr>
      <w:r w:rsidRPr="00587C3A">
        <w:rPr>
          <w:rFonts w:ascii="Times New Roman" w:eastAsia="Arial" w:hAnsi="Times New Roman" w:cs="Times New Roman"/>
          <w:b/>
          <w:noProof/>
          <w:lang w:val="es-AR"/>
        </w:rPr>
        <w:drawing>
          <wp:anchor distT="0" distB="0" distL="114300" distR="114300" simplePos="0" relativeHeight="251659264" behindDoc="0" locked="0" layoutInCell="1" hidden="0" allowOverlap="1" wp14:anchorId="3BD286D7" wp14:editId="168BBA8D">
            <wp:simplePos x="0" y="0"/>
            <wp:positionH relativeFrom="margin">
              <wp:align>center</wp:align>
            </wp:positionH>
            <wp:positionV relativeFrom="margin">
              <wp:posOffset>415925</wp:posOffset>
            </wp:positionV>
            <wp:extent cx="1028700" cy="1028700"/>
            <wp:effectExtent l="0" t="0" r="0" b="0"/>
            <wp:wrapSquare wrapText="bothSides" distT="0" distB="0" distL="114300" distR="11430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28700" cy="1028700"/>
                    </a:xfrm>
                    <a:prstGeom prst="rect">
                      <a:avLst/>
                    </a:prstGeom>
                    <a:ln/>
                  </pic:spPr>
                </pic:pic>
              </a:graphicData>
            </a:graphic>
          </wp:anchor>
        </w:drawing>
      </w:r>
    </w:p>
    <w:p w14:paraId="372BD28D" w14:textId="77777777" w:rsidR="004C315E" w:rsidRPr="00587C3A" w:rsidRDefault="004C315E" w:rsidP="004C315E">
      <w:pPr>
        <w:jc w:val="center"/>
        <w:rPr>
          <w:rFonts w:ascii="Times New Roman" w:eastAsia="Arial" w:hAnsi="Times New Roman" w:cs="Times New Roman"/>
          <w:b/>
        </w:rPr>
      </w:pPr>
    </w:p>
    <w:p w14:paraId="27394510" w14:textId="77777777" w:rsidR="004C315E" w:rsidRPr="00587C3A" w:rsidRDefault="004C315E" w:rsidP="004C315E">
      <w:pPr>
        <w:rPr>
          <w:rFonts w:ascii="Times New Roman" w:hAnsi="Times New Roman" w:cs="Times New Roman"/>
        </w:rPr>
      </w:pPr>
    </w:p>
    <w:p w14:paraId="5B1B487C" w14:textId="77777777" w:rsidR="004C315E" w:rsidRPr="00587C3A" w:rsidRDefault="004C315E" w:rsidP="004C315E">
      <w:pPr>
        <w:jc w:val="center"/>
        <w:rPr>
          <w:rFonts w:ascii="Times New Roman" w:eastAsia="Arial" w:hAnsi="Times New Roman" w:cs="Times New Roman"/>
          <w:b/>
          <w:sz w:val="28"/>
          <w:szCs w:val="28"/>
        </w:rPr>
      </w:pPr>
    </w:p>
    <w:p w14:paraId="40B89670" w14:textId="77777777" w:rsidR="004C315E" w:rsidRPr="00587C3A" w:rsidRDefault="004C315E" w:rsidP="004C315E">
      <w:pPr>
        <w:tabs>
          <w:tab w:val="center" w:pos="4320"/>
          <w:tab w:val="left" w:pos="6880"/>
        </w:tabs>
        <w:jc w:val="center"/>
        <w:rPr>
          <w:rFonts w:ascii="Times New Roman" w:eastAsia="Arial" w:hAnsi="Times New Roman" w:cs="Times New Roman"/>
          <w:b/>
          <w:sz w:val="28"/>
          <w:szCs w:val="28"/>
        </w:rPr>
      </w:pPr>
    </w:p>
    <w:p w14:paraId="047014EB" w14:textId="77777777" w:rsidR="004C315E" w:rsidRPr="00587C3A" w:rsidRDefault="004C315E" w:rsidP="004C315E">
      <w:pPr>
        <w:tabs>
          <w:tab w:val="center" w:pos="4320"/>
          <w:tab w:val="left" w:pos="6880"/>
        </w:tabs>
        <w:jc w:val="center"/>
        <w:rPr>
          <w:rFonts w:ascii="Times New Roman" w:eastAsia="Arial" w:hAnsi="Times New Roman" w:cs="Times New Roman"/>
          <w:b/>
          <w:sz w:val="28"/>
          <w:szCs w:val="28"/>
        </w:rPr>
      </w:pPr>
    </w:p>
    <w:p w14:paraId="5ADF20C2" w14:textId="77777777" w:rsidR="004C315E" w:rsidRPr="00587C3A" w:rsidRDefault="004C315E" w:rsidP="004C315E">
      <w:pPr>
        <w:tabs>
          <w:tab w:val="center" w:pos="4320"/>
          <w:tab w:val="left" w:pos="6880"/>
        </w:tabs>
        <w:jc w:val="center"/>
        <w:rPr>
          <w:rFonts w:ascii="Times New Roman" w:eastAsia="Arial" w:hAnsi="Times New Roman" w:cs="Times New Roman"/>
          <w:b/>
          <w:sz w:val="28"/>
          <w:szCs w:val="28"/>
        </w:rPr>
      </w:pPr>
    </w:p>
    <w:p w14:paraId="3CF8A4D1" w14:textId="77777777" w:rsidR="004C315E" w:rsidRPr="005623C5" w:rsidRDefault="004C315E" w:rsidP="004C315E">
      <w:pPr>
        <w:tabs>
          <w:tab w:val="center" w:pos="4320"/>
          <w:tab w:val="left" w:pos="6880"/>
        </w:tabs>
        <w:jc w:val="center"/>
        <w:rPr>
          <w:rFonts w:ascii="Times New Roman" w:eastAsia="Arial" w:hAnsi="Times New Roman" w:cs="Times New Roman"/>
          <w:b/>
        </w:rPr>
      </w:pPr>
    </w:p>
    <w:p w14:paraId="29D7C6CF" w14:textId="77777777" w:rsidR="004C315E" w:rsidRPr="005623C5" w:rsidRDefault="004C315E" w:rsidP="00403EC1">
      <w:pPr>
        <w:tabs>
          <w:tab w:val="center" w:pos="4320"/>
          <w:tab w:val="left" w:pos="6880"/>
        </w:tabs>
        <w:spacing w:line="360" w:lineRule="auto"/>
        <w:ind w:left="850" w:right="850"/>
        <w:jc w:val="center"/>
        <w:rPr>
          <w:rFonts w:ascii="Times New Roman" w:eastAsia="Times New Roman" w:hAnsi="Times New Roman" w:cs="Times New Roman"/>
          <w:b/>
        </w:rPr>
      </w:pPr>
      <w:r w:rsidRPr="005623C5">
        <w:rPr>
          <w:rFonts w:ascii="Times New Roman" w:eastAsia="Times New Roman" w:hAnsi="Times New Roman" w:cs="Times New Roman"/>
          <w:b/>
        </w:rPr>
        <w:t>Universidad de Palermo</w:t>
      </w:r>
    </w:p>
    <w:p w14:paraId="55F2C7B8" w14:textId="77777777" w:rsidR="004C315E" w:rsidRPr="005623C5" w:rsidRDefault="004C315E" w:rsidP="00403EC1">
      <w:pPr>
        <w:tabs>
          <w:tab w:val="left" w:pos="5080"/>
        </w:tabs>
        <w:spacing w:line="360" w:lineRule="auto"/>
        <w:ind w:left="850" w:right="850"/>
        <w:jc w:val="center"/>
        <w:rPr>
          <w:rFonts w:ascii="Times New Roman" w:eastAsia="Times New Roman" w:hAnsi="Times New Roman" w:cs="Times New Roman"/>
          <w:b/>
        </w:rPr>
      </w:pPr>
    </w:p>
    <w:p w14:paraId="5DE4B37C" w14:textId="77777777" w:rsidR="004C315E" w:rsidRPr="005623C5" w:rsidRDefault="004C315E" w:rsidP="00403EC1">
      <w:pPr>
        <w:spacing w:line="360" w:lineRule="auto"/>
        <w:ind w:left="850" w:right="850"/>
        <w:jc w:val="center"/>
        <w:rPr>
          <w:rFonts w:ascii="Times New Roman" w:eastAsia="Times New Roman" w:hAnsi="Times New Roman" w:cs="Times New Roman"/>
          <w:b/>
        </w:rPr>
      </w:pPr>
      <w:r w:rsidRPr="005623C5">
        <w:rPr>
          <w:rFonts w:ascii="Times New Roman" w:eastAsia="Times New Roman" w:hAnsi="Times New Roman" w:cs="Times New Roman"/>
          <w:b/>
        </w:rPr>
        <w:t>Master en Dirección de Empresas</w:t>
      </w:r>
    </w:p>
    <w:p w14:paraId="29C68D7D" w14:textId="77777777" w:rsidR="004C315E" w:rsidRPr="005623C5" w:rsidRDefault="004C315E" w:rsidP="00403EC1">
      <w:pPr>
        <w:spacing w:line="360" w:lineRule="auto"/>
        <w:ind w:left="850" w:right="850"/>
        <w:jc w:val="center"/>
        <w:rPr>
          <w:rFonts w:ascii="Times New Roman" w:eastAsia="Times New Roman" w:hAnsi="Times New Roman" w:cs="Times New Roman"/>
          <w:b/>
        </w:rPr>
      </w:pPr>
    </w:p>
    <w:p w14:paraId="55910118" w14:textId="77777777" w:rsidR="001D06E5" w:rsidRDefault="001D06E5" w:rsidP="00403EC1">
      <w:pPr>
        <w:spacing w:line="360" w:lineRule="auto"/>
        <w:ind w:left="850" w:right="850"/>
        <w:jc w:val="center"/>
        <w:rPr>
          <w:rFonts w:ascii="Times New Roman" w:eastAsia="Times New Roman" w:hAnsi="Times New Roman" w:cs="Times New Roman"/>
          <w:b/>
          <w:highlight w:val="yellow"/>
        </w:rPr>
      </w:pPr>
    </w:p>
    <w:p w14:paraId="3BB0FEAA" w14:textId="58736956" w:rsidR="004C315E" w:rsidRDefault="003963A5" w:rsidP="00274191">
      <w:pPr>
        <w:spacing w:line="360" w:lineRule="auto"/>
        <w:ind w:left="850" w:right="850"/>
        <w:jc w:val="center"/>
        <w:rPr>
          <w:rFonts w:ascii="Times New Roman" w:eastAsia="Times New Roman" w:hAnsi="Times New Roman" w:cs="Times New Roman"/>
          <w:b/>
        </w:rPr>
      </w:pPr>
      <w:r w:rsidRPr="0091050F">
        <w:rPr>
          <w:rFonts w:ascii="Times New Roman" w:eastAsia="Times New Roman" w:hAnsi="Times New Roman" w:cs="Times New Roman"/>
          <w:b/>
        </w:rPr>
        <w:t>Tesis</w:t>
      </w:r>
      <w:r w:rsidR="004C315E" w:rsidRPr="005623C5">
        <w:rPr>
          <w:rFonts w:ascii="Times New Roman" w:eastAsia="Times New Roman" w:hAnsi="Times New Roman" w:cs="Times New Roman"/>
          <w:b/>
        </w:rPr>
        <w:t xml:space="preserve"> para optar al grado de Máster de la Universidad de Palermo en </w:t>
      </w:r>
    </w:p>
    <w:p w14:paraId="5E9CF57C" w14:textId="46828FCE" w:rsidR="00274191" w:rsidRDefault="00274191" w:rsidP="00274191">
      <w:pPr>
        <w:spacing w:line="360" w:lineRule="auto"/>
        <w:ind w:left="850" w:right="850"/>
        <w:jc w:val="center"/>
        <w:rPr>
          <w:rFonts w:ascii="Times New Roman" w:eastAsia="Times New Roman" w:hAnsi="Times New Roman" w:cs="Times New Roman"/>
          <w:b/>
        </w:rPr>
      </w:pPr>
    </w:p>
    <w:p w14:paraId="19D3B20C" w14:textId="77777777" w:rsidR="00274191" w:rsidRPr="005623C5" w:rsidRDefault="00274191" w:rsidP="00274191">
      <w:pPr>
        <w:spacing w:line="360" w:lineRule="auto"/>
        <w:ind w:left="850" w:right="850"/>
        <w:jc w:val="center"/>
        <w:rPr>
          <w:rFonts w:ascii="Times New Roman" w:eastAsia="Times New Roman" w:hAnsi="Times New Roman" w:cs="Times New Roman"/>
          <w:b/>
        </w:rPr>
      </w:pPr>
    </w:p>
    <w:p w14:paraId="102690E9" w14:textId="7A72E8F5" w:rsidR="004C315E" w:rsidRPr="005623C5" w:rsidRDefault="00A763D4" w:rsidP="00403EC1">
      <w:pPr>
        <w:pBdr>
          <w:top w:val="nil"/>
          <w:left w:val="nil"/>
          <w:bottom w:val="nil"/>
          <w:right w:val="nil"/>
          <w:between w:val="nil"/>
        </w:pBdr>
        <w:spacing w:line="360" w:lineRule="auto"/>
        <w:ind w:left="850" w:right="850"/>
        <w:jc w:val="center"/>
        <w:rPr>
          <w:rFonts w:ascii="Times New Roman" w:eastAsia="Times New Roman" w:hAnsi="Times New Roman" w:cs="Times New Roman"/>
          <w:b/>
        </w:rPr>
      </w:pPr>
      <w:r w:rsidRPr="005623C5">
        <w:rPr>
          <w:rFonts w:ascii="Times New Roman" w:eastAsia="Times New Roman" w:hAnsi="Times New Roman" w:cs="Times New Roman"/>
          <w:b/>
        </w:rPr>
        <w:t xml:space="preserve">PLAN DE </w:t>
      </w:r>
      <w:r w:rsidR="004F5935" w:rsidRPr="005623C5">
        <w:rPr>
          <w:rFonts w:ascii="Times New Roman" w:eastAsia="Times New Roman" w:hAnsi="Times New Roman" w:cs="Times New Roman"/>
          <w:b/>
        </w:rPr>
        <w:t>NEGOCIOS PARA</w:t>
      </w:r>
      <w:r w:rsidRPr="005623C5">
        <w:rPr>
          <w:rFonts w:ascii="Times New Roman" w:eastAsia="Times New Roman" w:hAnsi="Times New Roman" w:cs="Times New Roman"/>
          <w:b/>
        </w:rPr>
        <w:t xml:space="preserve"> LA APERTURA DE</w:t>
      </w:r>
      <w:r w:rsidR="001E03D8" w:rsidRPr="005623C5">
        <w:rPr>
          <w:rFonts w:ascii="Times New Roman" w:eastAsia="Times New Roman" w:hAnsi="Times New Roman" w:cs="Times New Roman"/>
          <w:b/>
        </w:rPr>
        <w:t xml:space="preserve"> UN HOTEL ECOL</w:t>
      </w:r>
      <w:r w:rsidR="00A67047">
        <w:rPr>
          <w:rFonts w:ascii="Times New Roman" w:eastAsia="Times New Roman" w:hAnsi="Times New Roman" w:cs="Times New Roman"/>
          <w:b/>
        </w:rPr>
        <w:t>Ó</w:t>
      </w:r>
      <w:r w:rsidR="001E03D8" w:rsidRPr="005623C5">
        <w:rPr>
          <w:rFonts w:ascii="Times New Roman" w:eastAsia="Times New Roman" w:hAnsi="Times New Roman" w:cs="Times New Roman"/>
          <w:b/>
        </w:rPr>
        <w:t>GICO</w:t>
      </w:r>
      <w:r w:rsidR="00A67047">
        <w:rPr>
          <w:rFonts w:ascii="Times New Roman" w:eastAsia="Times New Roman" w:hAnsi="Times New Roman" w:cs="Times New Roman"/>
          <w:b/>
        </w:rPr>
        <w:t>,</w:t>
      </w:r>
      <w:r w:rsidR="001E03D8" w:rsidRPr="005623C5">
        <w:rPr>
          <w:rFonts w:ascii="Times New Roman" w:eastAsia="Times New Roman" w:hAnsi="Times New Roman" w:cs="Times New Roman"/>
          <w:b/>
        </w:rPr>
        <w:t xml:space="preserve"> </w:t>
      </w:r>
      <w:r w:rsidR="005B6ACD" w:rsidRPr="005623C5">
        <w:rPr>
          <w:rFonts w:ascii="Times New Roman" w:eastAsia="Times New Roman" w:hAnsi="Times New Roman" w:cs="Times New Roman"/>
          <w:b/>
        </w:rPr>
        <w:t>EN EL DISTRITO DE CIENEGUILLA, PERÚ</w:t>
      </w:r>
    </w:p>
    <w:p w14:paraId="3291E342" w14:textId="77777777" w:rsidR="004C315E" w:rsidRPr="005623C5" w:rsidRDefault="004C315E" w:rsidP="00403EC1">
      <w:pPr>
        <w:spacing w:line="360" w:lineRule="auto"/>
        <w:ind w:left="850" w:right="850"/>
        <w:jc w:val="center"/>
        <w:rPr>
          <w:rFonts w:ascii="Times New Roman" w:eastAsia="Times New Roman" w:hAnsi="Times New Roman" w:cs="Times New Roman"/>
          <w:b/>
          <w:i/>
        </w:rPr>
      </w:pPr>
    </w:p>
    <w:p w14:paraId="21C81FB0" w14:textId="77777777" w:rsidR="004C315E" w:rsidRPr="005623C5" w:rsidRDefault="004C315E" w:rsidP="00403EC1">
      <w:pPr>
        <w:spacing w:line="360" w:lineRule="auto"/>
        <w:ind w:left="850" w:right="850"/>
        <w:jc w:val="center"/>
        <w:rPr>
          <w:rFonts w:ascii="Times New Roman" w:eastAsia="Times New Roman" w:hAnsi="Times New Roman" w:cs="Times New Roman"/>
          <w:b/>
          <w:u w:val="single"/>
        </w:rPr>
      </w:pPr>
    </w:p>
    <w:p w14:paraId="15746C12" w14:textId="77777777" w:rsidR="004C315E" w:rsidRPr="005623C5" w:rsidRDefault="004C315E" w:rsidP="00403EC1">
      <w:pPr>
        <w:pBdr>
          <w:top w:val="nil"/>
          <w:left w:val="nil"/>
          <w:bottom w:val="nil"/>
          <w:right w:val="nil"/>
          <w:between w:val="nil"/>
        </w:pBdr>
        <w:spacing w:line="360" w:lineRule="auto"/>
        <w:ind w:left="850" w:right="850"/>
        <w:jc w:val="center"/>
        <w:rPr>
          <w:rFonts w:ascii="Times New Roman" w:eastAsia="Times New Roman" w:hAnsi="Times New Roman" w:cs="Times New Roman"/>
          <w:b/>
        </w:rPr>
      </w:pPr>
    </w:p>
    <w:p w14:paraId="2E62ACCE" w14:textId="77777777" w:rsidR="004C315E" w:rsidRPr="005623C5" w:rsidRDefault="004C315E" w:rsidP="00403EC1">
      <w:pPr>
        <w:pBdr>
          <w:top w:val="nil"/>
          <w:left w:val="nil"/>
          <w:bottom w:val="nil"/>
          <w:right w:val="nil"/>
          <w:between w:val="nil"/>
        </w:pBdr>
        <w:spacing w:line="360" w:lineRule="auto"/>
        <w:ind w:left="850" w:right="850"/>
        <w:jc w:val="center"/>
        <w:rPr>
          <w:rFonts w:ascii="Times New Roman" w:eastAsia="Times New Roman" w:hAnsi="Times New Roman" w:cs="Times New Roman"/>
          <w:b/>
        </w:rPr>
      </w:pPr>
    </w:p>
    <w:p w14:paraId="1A8C3281" w14:textId="3AC6F542" w:rsidR="004C315E" w:rsidRPr="005623C5" w:rsidRDefault="00A67047" w:rsidP="00403EC1">
      <w:pPr>
        <w:tabs>
          <w:tab w:val="center" w:pos="4153"/>
        </w:tabs>
        <w:spacing w:line="360" w:lineRule="auto"/>
        <w:ind w:left="850" w:right="850"/>
        <w:rPr>
          <w:rFonts w:ascii="Times New Roman" w:eastAsia="Times New Roman" w:hAnsi="Times New Roman" w:cs="Times New Roman"/>
          <w:b/>
        </w:rPr>
      </w:pPr>
      <w:r w:rsidRPr="00401F52">
        <w:rPr>
          <w:rFonts w:ascii="Times New Roman" w:eastAsia="Times New Roman" w:hAnsi="Times New Roman" w:cs="Times New Roman"/>
          <w:b/>
        </w:rPr>
        <w:t>Maestranda</w:t>
      </w:r>
      <w:r w:rsidR="004C315E" w:rsidRPr="00401F52">
        <w:rPr>
          <w:rFonts w:ascii="Times New Roman" w:eastAsia="Times New Roman" w:hAnsi="Times New Roman" w:cs="Times New Roman"/>
          <w:b/>
        </w:rPr>
        <w:t>:</w:t>
      </w:r>
      <w:r w:rsidR="004C315E" w:rsidRPr="005623C5">
        <w:rPr>
          <w:rFonts w:ascii="Times New Roman" w:eastAsia="Times New Roman" w:hAnsi="Times New Roman" w:cs="Times New Roman"/>
          <w:b/>
        </w:rPr>
        <w:t xml:space="preserve"> </w:t>
      </w:r>
      <w:r w:rsidR="00D655F7">
        <w:rPr>
          <w:rFonts w:ascii="Times New Roman" w:eastAsia="Times New Roman" w:hAnsi="Times New Roman" w:cs="Times New Roman"/>
          <w:b/>
        </w:rPr>
        <w:t xml:space="preserve"> Ing. </w:t>
      </w:r>
      <w:proofErr w:type="spellStart"/>
      <w:r w:rsidR="00D655F7">
        <w:rPr>
          <w:rFonts w:ascii="Times New Roman" w:eastAsia="Times New Roman" w:hAnsi="Times New Roman" w:cs="Times New Roman"/>
          <w:b/>
        </w:rPr>
        <w:t>Ind</w:t>
      </w:r>
      <w:proofErr w:type="spellEnd"/>
      <w:r w:rsidR="00D655F7">
        <w:rPr>
          <w:rFonts w:ascii="Times New Roman" w:eastAsia="Times New Roman" w:hAnsi="Times New Roman" w:cs="Times New Roman"/>
          <w:b/>
        </w:rPr>
        <w:t xml:space="preserve">. </w:t>
      </w:r>
      <w:r w:rsidR="004C315E" w:rsidRPr="005623C5">
        <w:rPr>
          <w:rFonts w:ascii="Times New Roman" w:eastAsia="Times New Roman" w:hAnsi="Times New Roman" w:cs="Times New Roman"/>
          <w:b/>
        </w:rPr>
        <w:t>Jhoselyn Emmanuel Calderón</w:t>
      </w:r>
    </w:p>
    <w:p w14:paraId="0F7A4646" w14:textId="77777777" w:rsidR="004C315E" w:rsidRPr="005623C5" w:rsidRDefault="004C315E" w:rsidP="00403EC1">
      <w:pPr>
        <w:tabs>
          <w:tab w:val="center" w:pos="4153"/>
        </w:tabs>
        <w:spacing w:line="360" w:lineRule="auto"/>
        <w:ind w:left="850" w:right="850"/>
        <w:rPr>
          <w:rFonts w:ascii="Times New Roman" w:eastAsia="Times New Roman" w:hAnsi="Times New Roman" w:cs="Times New Roman"/>
          <w:b/>
        </w:rPr>
      </w:pPr>
    </w:p>
    <w:p w14:paraId="60E6A2E0" w14:textId="77777777" w:rsidR="004C315E" w:rsidRPr="005623C5" w:rsidRDefault="004C315E" w:rsidP="00403EC1">
      <w:pPr>
        <w:tabs>
          <w:tab w:val="center" w:pos="4153"/>
        </w:tabs>
        <w:spacing w:line="360" w:lineRule="auto"/>
        <w:ind w:left="850" w:right="850"/>
        <w:rPr>
          <w:rFonts w:ascii="Times New Roman" w:eastAsia="Times New Roman" w:hAnsi="Times New Roman" w:cs="Times New Roman"/>
          <w:b/>
        </w:rPr>
      </w:pPr>
      <w:r w:rsidRPr="005623C5">
        <w:rPr>
          <w:rFonts w:ascii="Times New Roman" w:eastAsia="Times New Roman" w:hAnsi="Times New Roman" w:cs="Times New Roman"/>
          <w:b/>
        </w:rPr>
        <w:t>E-mail: jhoselyn0191@gmail.com</w:t>
      </w:r>
    </w:p>
    <w:p w14:paraId="0B03551A" w14:textId="77777777" w:rsidR="004C315E" w:rsidRPr="005623C5" w:rsidRDefault="004C315E" w:rsidP="00403EC1">
      <w:pPr>
        <w:spacing w:line="360" w:lineRule="auto"/>
        <w:ind w:left="850" w:right="850"/>
        <w:rPr>
          <w:rFonts w:ascii="Times New Roman" w:eastAsia="Times New Roman" w:hAnsi="Times New Roman" w:cs="Times New Roman"/>
          <w:b/>
        </w:rPr>
      </w:pPr>
    </w:p>
    <w:p w14:paraId="19E4853D" w14:textId="77777777" w:rsidR="004C315E" w:rsidRPr="005623C5" w:rsidRDefault="004C315E" w:rsidP="00403EC1">
      <w:pPr>
        <w:spacing w:line="360" w:lineRule="auto"/>
        <w:ind w:left="850" w:right="850"/>
        <w:rPr>
          <w:rFonts w:ascii="Times New Roman" w:eastAsia="Times New Roman" w:hAnsi="Times New Roman" w:cs="Times New Roman"/>
          <w:b/>
        </w:rPr>
      </w:pPr>
      <w:r w:rsidRPr="005623C5">
        <w:rPr>
          <w:rFonts w:ascii="Times New Roman" w:eastAsia="Times New Roman" w:hAnsi="Times New Roman" w:cs="Times New Roman"/>
          <w:b/>
        </w:rPr>
        <w:t>Legajo: 0129295</w:t>
      </w:r>
    </w:p>
    <w:p w14:paraId="6ED830E0" w14:textId="77777777" w:rsidR="004C315E" w:rsidRPr="005623C5" w:rsidRDefault="004C315E" w:rsidP="00403EC1">
      <w:pPr>
        <w:spacing w:line="360" w:lineRule="auto"/>
        <w:ind w:left="850" w:right="850"/>
        <w:rPr>
          <w:rFonts w:ascii="Times New Roman" w:eastAsia="Times New Roman" w:hAnsi="Times New Roman" w:cs="Times New Roman"/>
          <w:b/>
        </w:rPr>
      </w:pPr>
    </w:p>
    <w:p w14:paraId="76D7F8A8" w14:textId="458CBB89" w:rsidR="004C315E" w:rsidRPr="005623C5" w:rsidRDefault="004C315E" w:rsidP="00403EC1">
      <w:pPr>
        <w:spacing w:line="360" w:lineRule="auto"/>
        <w:ind w:left="850" w:right="850"/>
        <w:rPr>
          <w:rFonts w:ascii="Times New Roman" w:eastAsia="Times New Roman" w:hAnsi="Times New Roman" w:cs="Times New Roman"/>
          <w:b/>
        </w:rPr>
      </w:pPr>
      <w:r w:rsidRPr="00401F52">
        <w:rPr>
          <w:rFonts w:ascii="Times New Roman" w:eastAsia="Times New Roman" w:hAnsi="Times New Roman" w:cs="Times New Roman"/>
          <w:b/>
        </w:rPr>
        <w:t>Director:</w:t>
      </w:r>
      <w:r w:rsidR="00A67047">
        <w:rPr>
          <w:rFonts w:ascii="Times New Roman" w:eastAsia="Times New Roman" w:hAnsi="Times New Roman" w:cs="Times New Roman"/>
          <w:b/>
        </w:rPr>
        <w:t xml:space="preserve"> Mag. Ricardo Palmieri</w:t>
      </w:r>
      <w:r w:rsidRPr="005623C5">
        <w:rPr>
          <w:rFonts w:ascii="Times New Roman" w:eastAsia="Times New Roman" w:hAnsi="Times New Roman" w:cs="Times New Roman"/>
          <w:b/>
        </w:rPr>
        <w:t xml:space="preserve"> </w:t>
      </w:r>
    </w:p>
    <w:p w14:paraId="566B4BD4" w14:textId="77777777" w:rsidR="004C315E" w:rsidRPr="005623C5" w:rsidRDefault="004C315E" w:rsidP="00403EC1">
      <w:pPr>
        <w:pBdr>
          <w:top w:val="nil"/>
          <w:left w:val="nil"/>
          <w:bottom w:val="nil"/>
          <w:right w:val="nil"/>
          <w:between w:val="nil"/>
        </w:pBdr>
        <w:spacing w:line="360" w:lineRule="auto"/>
        <w:ind w:left="850" w:right="850"/>
        <w:jc w:val="center"/>
        <w:rPr>
          <w:rFonts w:ascii="Times New Roman" w:eastAsia="Times New Roman" w:hAnsi="Times New Roman" w:cs="Times New Roman"/>
          <w:b/>
          <w:u w:val="single"/>
        </w:rPr>
      </w:pPr>
    </w:p>
    <w:p w14:paraId="6D48D529" w14:textId="77777777" w:rsidR="004C315E" w:rsidRPr="005623C5" w:rsidRDefault="004C315E" w:rsidP="00403EC1">
      <w:pPr>
        <w:pBdr>
          <w:top w:val="nil"/>
          <w:left w:val="nil"/>
          <w:bottom w:val="nil"/>
          <w:right w:val="nil"/>
          <w:between w:val="nil"/>
        </w:pBdr>
        <w:spacing w:line="360" w:lineRule="auto"/>
        <w:ind w:left="850" w:right="850"/>
        <w:jc w:val="center"/>
        <w:rPr>
          <w:rFonts w:ascii="Times New Roman" w:eastAsia="Times New Roman" w:hAnsi="Times New Roman" w:cs="Times New Roman"/>
          <w:b/>
          <w:u w:val="single"/>
        </w:rPr>
      </w:pPr>
    </w:p>
    <w:p w14:paraId="0567C508" w14:textId="77777777" w:rsidR="0086788A" w:rsidRPr="005623C5" w:rsidRDefault="0086788A" w:rsidP="00403EC1">
      <w:pPr>
        <w:pBdr>
          <w:top w:val="nil"/>
          <w:left w:val="nil"/>
          <w:bottom w:val="nil"/>
          <w:right w:val="nil"/>
          <w:between w:val="nil"/>
        </w:pBdr>
        <w:ind w:left="850" w:right="850"/>
        <w:rPr>
          <w:rFonts w:ascii="Times New Roman" w:eastAsia="Times New Roman" w:hAnsi="Times New Roman" w:cs="Times New Roman"/>
          <w:b/>
        </w:rPr>
      </w:pPr>
    </w:p>
    <w:p w14:paraId="5337134B" w14:textId="77777777" w:rsidR="0086788A" w:rsidRPr="005623C5" w:rsidRDefault="0086788A" w:rsidP="00403EC1">
      <w:pPr>
        <w:pBdr>
          <w:top w:val="nil"/>
          <w:left w:val="nil"/>
          <w:bottom w:val="nil"/>
          <w:right w:val="nil"/>
          <w:between w:val="nil"/>
        </w:pBdr>
        <w:spacing w:line="360" w:lineRule="auto"/>
        <w:ind w:left="850" w:right="850"/>
        <w:jc w:val="center"/>
        <w:rPr>
          <w:rFonts w:ascii="Times New Roman" w:eastAsia="Times New Roman" w:hAnsi="Times New Roman" w:cs="Times New Roman"/>
          <w:b/>
        </w:rPr>
      </w:pPr>
    </w:p>
    <w:p w14:paraId="06DF111A" w14:textId="4D0903C2" w:rsidR="004C315E" w:rsidRPr="005623C5" w:rsidRDefault="0091050F" w:rsidP="00403EC1">
      <w:pPr>
        <w:pBdr>
          <w:top w:val="nil"/>
          <w:left w:val="nil"/>
          <w:bottom w:val="nil"/>
          <w:right w:val="nil"/>
          <w:between w:val="nil"/>
        </w:pBdr>
        <w:spacing w:line="360" w:lineRule="auto"/>
        <w:ind w:left="850" w:right="850"/>
        <w:jc w:val="center"/>
        <w:rPr>
          <w:rFonts w:ascii="Times New Roman" w:eastAsia="Times New Roman" w:hAnsi="Times New Roman" w:cs="Times New Roman"/>
          <w:b/>
        </w:rPr>
      </w:pPr>
      <w:r>
        <w:rPr>
          <w:rFonts w:ascii="Times New Roman" w:eastAsia="Times New Roman" w:hAnsi="Times New Roman" w:cs="Times New Roman"/>
          <w:b/>
        </w:rPr>
        <w:t>04</w:t>
      </w:r>
      <w:r w:rsidR="004C315E" w:rsidRPr="005623C5">
        <w:rPr>
          <w:rFonts w:ascii="Times New Roman" w:eastAsia="Times New Roman" w:hAnsi="Times New Roman" w:cs="Times New Roman"/>
          <w:b/>
        </w:rPr>
        <w:t>/</w:t>
      </w:r>
      <w:r w:rsidR="009C10AA">
        <w:rPr>
          <w:rFonts w:ascii="Times New Roman" w:eastAsia="Times New Roman" w:hAnsi="Times New Roman" w:cs="Times New Roman"/>
          <w:b/>
        </w:rPr>
        <w:t>0</w:t>
      </w:r>
      <w:r>
        <w:rPr>
          <w:rFonts w:ascii="Times New Roman" w:eastAsia="Times New Roman" w:hAnsi="Times New Roman" w:cs="Times New Roman"/>
          <w:b/>
        </w:rPr>
        <w:t>4</w:t>
      </w:r>
      <w:r w:rsidR="009C10AA">
        <w:rPr>
          <w:rFonts w:ascii="Times New Roman" w:eastAsia="Times New Roman" w:hAnsi="Times New Roman" w:cs="Times New Roman"/>
          <w:b/>
        </w:rPr>
        <w:t>/202</w:t>
      </w:r>
      <w:r>
        <w:rPr>
          <w:rFonts w:ascii="Times New Roman" w:eastAsia="Times New Roman" w:hAnsi="Times New Roman" w:cs="Times New Roman"/>
          <w:b/>
        </w:rPr>
        <w:t>6</w:t>
      </w:r>
    </w:p>
    <w:p w14:paraId="369FC878" w14:textId="77777777" w:rsidR="004C315E" w:rsidRPr="005623C5" w:rsidRDefault="004C315E" w:rsidP="00403EC1">
      <w:pPr>
        <w:spacing w:line="360" w:lineRule="auto"/>
        <w:ind w:left="850" w:right="850"/>
        <w:jc w:val="center"/>
        <w:rPr>
          <w:rFonts w:ascii="Times New Roman" w:eastAsia="Times New Roman" w:hAnsi="Times New Roman" w:cs="Times New Roman"/>
        </w:rPr>
      </w:pPr>
      <w:r w:rsidRPr="005623C5">
        <w:rPr>
          <w:rFonts w:ascii="Times New Roman" w:eastAsia="Times New Roman" w:hAnsi="Times New Roman" w:cs="Times New Roman"/>
          <w:b/>
        </w:rPr>
        <w:t>Buenos Aires – Argentina</w:t>
      </w:r>
    </w:p>
    <w:p w14:paraId="364372EB" w14:textId="2EC88642" w:rsidR="004C315E" w:rsidRPr="005623C5" w:rsidRDefault="0086788A" w:rsidP="00B937F4">
      <w:pPr>
        <w:spacing w:line="360" w:lineRule="auto"/>
        <w:ind w:right="850"/>
        <w:jc w:val="center"/>
        <w:rPr>
          <w:rFonts w:ascii="Times New Roman" w:eastAsia="Arial" w:hAnsi="Times New Roman" w:cs="Times New Roman"/>
          <w:b/>
          <w:bCs/>
        </w:rPr>
      </w:pPr>
      <w:r w:rsidRPr="005623C5">
        <w:rPr>
          <w:rFonts w:ascii="Times New Roman" w:hAnsi="Times New Roman" w:cs="Times New Roman"/>
          <w:b/>
          <w:bCs/>
        </w:rPr>
        <w:lastRenderedPageBreak/>
        <w:t>DEDICATORIA</w:t>
      </w:r>
    </w:p>
    <w:p w14:paraId="549C634F" w14:textId="10141A43" w:rsidR="004C315E" w:rsidRDefault="004C315E" w:rsidP="00403EC1">
      <w:pPr>
        <w:spacing w:line="360" w:lineRule="auto"/>
        <w:ind w:left="850" w:right="850"/>
        <w:jc w:val="center"/>
        <w:rPr>
          <w:rFonts w:ascii="Times New Roman" w:eastAsia="Times New Roman" w:hAnsi="Times New Roman" w:cs="Times New Roman"/>
          <w:b/>
          <w:bCs/>
          <w:color w:val="333333"/>
        </w:rPr>
      </w:pPr>
    </w:p>
    <w:p w14:paraId="6E402420" w14:textId="77777777" w:rsidR="000A77D5" w:rsidRPr="005623C5" w:rsidRDefault="000A77D5" w:rsidP="00403EC1">
      <w:pPr>
        <w:spacing w:line="360" w:lineRule="auto"/>
        <w:ind w:left="850" w:right="850"/>
        <w:jc w:val="center"/>
        <w:rPr>
          <w:rFonts w:ascii="Times New Roman" w:eastAsia="Times New Roman" w:hAnsi="Times New Roman" w:cs="Times New Roman"/>
          <w:b/>
          <w:bCs/>
          <w:color w:val="333333"/>
        </w:rPr>
      </w:pPr>
    </w:p>
    <w:p w14:paraId="6FFAF74D" w14:textId="77777777" w:rsidR="003B08F6" w:rsidRPr="005623C5" w:rsidRDefault="003B08F6" w:rsidP="00403EC1">
      <w:pPr>
        <w:spacing w:line="360" w:lineRule="auto"/>
        <w:ind w:left="850" w:right="850"/>
        <w:jc w:val="right"/>
        <w:outlineLvl w:val="0"/>
        <w:rPr>
          <w:rFonts w:ascii="Times New Roman" w:hAnsi="Times New Roman" w:cs="Times New Roman"/>
          <w:b/>
        </w:rPr>
      </w:pPr>
      <w:bookmarkStart w:id="0" w:name="_Toc24913523"/>
      <w:bookmarkStart w:id="1" w:name="_Toc25311774"/>
      <w:bookmarkStart w:id="2" w:name="_Toc115084606"/>
    </w:p>
    <w:p w14:paraId="3734FBDD" w14:textId="4FAD6D14" w:rsidR="000A77D5" w:rsidRDefault="002747EA" w:rsidP="00403EC1">
      <w:pPr>
        <w:spacing w:line="360" w:lineRule="auto"/>
        <w:ind w:left="850" w:right="850"/>
        <w:jc w:val="both"/>
        <w:rPr>
          <w:rFonts w:ascii="Times New Roman" w:eastAsia="Times New Roman" w:hAnsi="Times New Roman" w:cs="Times New Roman"/>
          <w:color w:val="000000"/>
        </w:rPr>
      </w:pPr>
      <w:r>
        <w:rPr>
          <w:rFonts w:ascii="Times New Roman" w:eastAsia="Times New Roman" w:hAnsi="Times New Roman" w:cs="Times New Roman"/>
          <w:color w:val="000000"/>
        </w:rPr>
        <w:t>A mi familia, por ser l</w:t>
      </w:r>
      <w:r w:rsidR="000A77D5">
        <w:rPr>
          <w:rFonts w:ascii="Times New Roman" w:eastAsia="Times New Roman" w:hAnsi="Times New Roman" w:cs="Times New Roman"/>
          <w:color w:val="000000"/>
        </w:rPr>
        <w:t>a raíz firme que me ha sostenido en cada etapa de este camino. Su amor, apoyo incondicional y confianza en mí han sido la fuerza que me impulso a no rendirme. Esta tesis es tan suya como mía.</w:t>
      </w:r>
    </w:p>
    <w:p w14:paraId="06AF12D3" w14:textId="77777777" w:rsidR="000A77D5" w:rsidRDefault="000A77D5" w:rsidP="006C7DA6">
      <w:pPr>
        <w:spacing w:line="360" w:lineRule="auto"/>
        <w:ind w:left="850" w:right="850"/>
        <w:jc w:val="both"/>
        <w:rPr>
          <w:rFonts w:ascii="Times New Roman" w:eastAsia="Times New Roman" w:hAnsi="Times New Roman" w:cs="Times New Roman"/>
          <w:color w:val="000000"/>
        </w:rPr>
      </w:pPr>
    </w:p>
    <w:p w14:paraId="107CB397" w14:textId="77777777" w:rsidR="003B08F6" w:rsidRPr="005623C5" w:rsidRDefault="003B08F6" w:rsidP="006C7DA6">
      <w:pPr>
        <w:spacing w:line="360" w:lineRule="auto"/>
        <w:ind w:left="850" w:right="850"/>
        <w:jc w:val="right"/>
        <w:outlineLvl w:val="0"/>
        <w:rPr>
          <w:rFonts w:ascii="Times New Roman" w:hAnsi="Times New Roman" w:cs="Times New Roman"/>
          <w:b/>
        </w:rPr>
      </w:pPr>
    </w:p>
    <w:p w14:paraId="7663D977" w14:textId="78ADCEF9" w:rsidR="003B08F6" w:rsidRDefault="003B08F6" w:rsidP="006C7DA6">
      <w:pPr>
        <w:spacing w:line="360" w:lineRule="auto"/>
        <w:ind w:left="850" w:right="850"/>
        <w:jc w:val="right"/>
        <w:outlineLvl w:val="0"/>
        <w:rPr>
          <w:rFonts w:ascii="Times New Roman" w:hAnsi="Times New Roman" w:cs="Times New Roman"/>
          <w:b/>
        </w:rPr>
      </w:pPr>
    </w:p>
    <w:p w14:paraId="3EEA2503" w14:textId="1D779C1A" w:rsidR="009D587A" w:rsidRDefault="009D587A" w:rsidP="006C7DA6">
      <w:pPr>
        <w:spacing w:line="360" w:lineRule="auto"/>
        <w:ind w:left="850" w:right="850"/>
        <w:jc w:val="right"/>
        <w:outlineLvl w:val="0"/>
        <w:rPr>
          <w:rFonts w:ascii="Times New Roman" w:hAnsi="Times New Roman" w:cs="Times New Roman"/>
          <w:b/>
        </w:rPr>
      </w:pPr>
    </w:p>
    <w:p w14:paraId="0059E9B1" w14:textId="77777777" w:rsidR="003B08F6" w:rsidRPr="005623C5" w:rsidRDefault="003B08F6" w:rsidP="006C7DA6">
      <w:pPr>
        <w:spacing w:line="360" w:lineRule="auto"/>
        <w:ind w:left="850" w:right="850"/>
        <w:outlineLvl w:val="0"/>
        <w:rPr>
          <w:rFonts w:ascii="Times New Roman" w:hAnsi="Times New Roman" w:cs="Times New Roman"/>
          <w:b/>
        </w:rPr>
      </w:pPr>
    </w:p>
    <w:p w14:paraId="4A1E42B9" w14:textId="77777777" w:rsidR="003B08F6" w:rsidRPr="005623C5" w:rsidRDefault="003B08F6" w:rsidP="006C7DA6">
      <w:pPr>
        <w:spacing w:line="360" w:lineRule="auto"/>
        <w:ind w:left="850" w:right="850"/>
        <w:jc w:val="right"/>
        <w:outlineLvl w:val="0"/>
        <w:rPr>
          <w:rFonts w:ascii="Times New Roman" w:hAnsi="Times New Roman" w:cs="Times New Roman"/>
          <w:b/>
        </w:rPr>
      </w:pPr>
    </w:p>
    <w:p w14:paraId="0E9AA18C" w14:textId="20C62C3F" w:rsidR="004C315E" w:rsidRPr="005623C5" w:rsidRDefault="004C315E" w:rsidP="006C7DA6">
      <w:pPr>
        <w:spacing w:line="360" w:lineRule="auto"/>
        <w:ind w:left="850" w:right="850"/>
        <w:jc w:val="center"/>
        <w:outlineLvl w:val="0"/>
        <w:rPr>
          <w:rFonts w:ascii="Times New Roman" w:hAnsi="Times New Roman" w:cs="Times New Roman"/>
          <w:b/>
        </w:rPr>
      </w:pPr>
      <w:bookmarkStart w:id="3" w:name="_Toc196300775"/>
      <w:bookmarkStart w:id="4" w:name="_Toc214534965"/>
      <w:r w:rsidRPr="005623C5">
        <w:rPr>
          <w:rFonts w:ascii="Times New Roman" w:hAnsi="Times New Roman" w:cs="Times New Roman"/>
          <w:b/>
        </w:rPr>
        <w:t>AGRADECIMIENTO</w:t>
      </w:r>
      <w:bookmarkEnd w:id="0"/>
      <w:bookmarkEnd w:id="1"/>
      <w:bookmarkEnd w:id="2"/>
      <w:bookmarkEnd w:id="3"/>
      <w:bookmarkEnd w:id="4"/>
    </w:p>
    <w:p w14:paraId="5D343526" w14:textId="77777777" w:rsidR="004C315E" w:rsidRPr="005623C5" w:rsidRDefault="004C315E" w:rsidP="006C7DA6">
      <w:pPr>
        <w:pStyle w:val="tablas"/>
        <w:spacing w:after="240" w:line="360" w:lineRule="auto"/>
        <w:ind w:left="850" w:right="850"/>
        <w:jc w:val="right"/>
        <w:rPr>
          <w:rFonts w:ascii="Times New Roman" w:hAnsi="Times New Roman"/>
          <w:b/>
          <w:szCs w:val="24"/>
        </w:rPr>
      </w:pPr>
    </w:p>
    <w:p w14:paraId="03F1606B" w14:textId="4B3E8A4E" w:rsidR="00031098" w:rsidRDefault="00031098" w:rsidP="006C7DA6">
      <w:pPr>
        <w:spacing w:line="360" w:lineRule="auto"/>
        <w:ind w:left="850" w:right="850"/>
        <w:jc w:val="both"/>
        <w:rPr>
          <w:rFonts w:ascii="Times New Roman" w:eastAsia="Times New Roman" w:hAnsi="Times New Roman" w:cs="Times New Roman"/>
          <w:color w:val="000000"/>
        </w:rPr>
      </w:pPr>
      <w:r>
        <w:rPr>
          <w:rFonts w:ascii="Times New Roman" w:eastAsia="Times New Roman" w:hAnsi="Times New Roman" w:cs="Times New Roman"/>
          <w:color w:val="000000"/>
        </w:rPr>
        <w:t>En primer lugar, quiero agradecer a mis padres, mi esposo y familia, quienes siempre han sido y serán lo más importante para mí.</w:t>
      </w:r>
    </w:p>
    <w:p w14:paraId="26974B54" w14:textId="394CBDB5" w:rsidR="00031098" w:rsidRDefault="00031098" w:rsidP="006C7DA6">
      <w:pPr>
        <w:spacing w:line="360" w:lineRule="auto"/>
        <w:ind w:left="850" w:right="850"/>
        <w:jc w:val="both"/>
        <w:rPr>
          <w:rFonts w:ascii="Times New Roman" w:eastAsia="Times New Roman" w:hAnsi="Times New Roman" w:cs="Times New Roman"/>
          <w:color w:val="000000"/>
        </w:rPr>
      </w:pPr>
      <w:r>
        <w:rPr>
          <w:rFonts w:ascii="Times New Roman" w:eastAsia="Times New Roman" w:hAnsi="Times New Roman" w:cs="Times New Roman"/>
          <w:color w:val="000000"/>
        </w:rPr>
        <w:t>Asimismo, a todas las personas que, de una u otra forma a lo largo de mi vida y carrera, han contribuido con su trabajo, esfuerzo y consejos a que sea cada día un mejor profesional y persona.</w:t>
      </w:r>
    </w:p>
    <w:p w14:paraId="2AC2AE88" w14:textId="5016ADC2" w:rsidR="00031098" w:rsidRDefault="002747EA" w:rsidP="006C7DA6">
      <w:pPr>
        <w:spacing w:line="360" w:lineRule="auto"/>
        <w:ind w:left="850" w:right="850"/>
        <w:jc w:val="both"/>
        <w:rPr>
          <w:rFonts w:ascii="Times New Roman" w:eastAsia="Times New Roman" w:hAnsi="Times New Roman" w:cs="Times New Roman"/>
          <w:color w:val="000000"/>
        </w:rPr>
      </w:pPr>
      <w:r>
        <w:rPr>
          <w:rFonts w:ascii="Times New Roman" w:eastAsia="Times New Roman" w:hAnsi="Times New Roman" w:cs="Times New Roman"/>
          <w:color w:val="000000"/>
        </w:rPr>
        <w:t>A mis profesores</w:t>
      </w:r>
      <w:r w:rsidR="00031098">
        <w:rPr>
          <w:rFonts w:ascii="Times New Roman" w:eastAsia="Times New Roman" w:hAnsi="Times New Roman" w:cs="Times New Roman"/>
          <w:color w:val="000000"/>
        </w:rPr>
        <w:t xml:space="preserve"> que desde la distancia ha</w:t>
      </w:r>
      <w:r w:rsidR="00FC27E1">
        <w:rPr>
          <w:rFonts w:ascii="Times New Roman" w:eastAsia="Times New Roman" w:hAnsi="Times New Roman" w:cs="Times New Roman"/>
          <w:color w:val="000000"/>
        </w:rPr>
        <w:t>n</w:t>
      </w:r>
      <w:r w:rsidR="00031098">
        <w:rPr>
          <w:rFonts w:ascii="Times New Roman" w:eastAsia="Times New Roman" w:hAnsi="Times New Roman" w:cs="Times New Roman"/>
          <w:color w:val="000000"/>
        </w:rPr>
        <w:t xml:space="preserve"> demostrado un gran compromiso con mi persona, ayudándome a enfocar este trabajo en lo realmente trascendental, lo que ayudo a finalizar este trabajo en un tiempo acotado, demostrando que la educación a distancia también puede ser de excelencia. </w:t>
      </w:r>
    </w:p>
    <w:p w14:paraId="09AE5321" w14:textId="44EDB33A" w:rsidR="00031098" w:rsidRDefault="00031098" w:rsidP="006C7DA6">
      <w:pPr>
        <w:spacing w:line="360" w:lineRule="auto"/>
        <w:ind w:left="850" w:right="850"/>
        <w:jc w:val="both"/>
        <w:rPr>
          <w:rFonts w:ascii="Times New Roman" w:eastAsia="Times New Roman" w:hAnsi="Times New Roman" w:cs="Times New Roman"/>
          <w:color w:val="000000"/>
        </w:rPr>
      </w:pPr>
      <w:r>
        <w:rPr>
          <w:rFonts w:ascii="Times New Roman" w:eastAsia="Times New Roman" w:hAnsi="Times New Roman" w:cs="Times New Roman"/>
          <w:color w:val="000000"/>
        </w:rPr>
        <w:t>Finalmente, a la Universidad de Palermo por la formación académica recibida, y que siempre han estado a disposición de los alumnos.</w:t>
      </w:r>
    </w:p>
    <w:p w14:paraId="36E7E2F9" w14:textId="77777777" w:rsidR="004C315E" w:rsidRPr="005623C5" w:rsidRDefault="004C315E" w:rsidP="006C7DA6">
      <w:pPr>
        <w:spacing w:line="360" w:lineRule="auto"/>
        <w:ind w:left="850" w:right="850"/>
        <w:jc w:val="center"/>
        <w:rPr>
          <w:rFonts w:ascii="Times New Roman" w:hAnsi="Times New Roman" w:cs="Times New Roman"/>
        </w:rPr>
      </w:pPr>
    </w:p>
    <w:p w14:paraId="78FB4112" w14:textId="77777777" w:rsidR="004C315E" w:rsidRPr="005623C5" w:rsidRDefault="004C315E" w:rsidP="00CD507A">
      <w:pPr>
        <w:spacing w:line="360" w:lineRule="auto"/>
        <w:jc w:val="center"/>
        <w:rPr>
          <w:rFonts w:ascii="Times New Roman" w:hAnsi="Times New Roman" w:cs="Times New Roman"/>
        </w:rPr>
      </w:pPr>
    </w:p>
    <w:p w14:paraId="59FC4ED7" w14:textId="1114BFA0" w:rsidR="004C315E" w:rsidRDefault="004C315E" w:rsidP="004C315E">
      <w:pPr>
        <w:jc w:val="center"/>
        <w:rPr>
          <w:rFonts w:ascii="Times New Roman" w:hAnsi="Times New Roman" w:cs="Times New Roman"/>
        </w:rPr>
      </w:pPr>
    </w:p>
    <w:p w14:paraId="64080FED" w14:textId="2457D6C8" w:rsidR="00EC400B" w:rsidRDefault="00EC400B" w:rsidP="004C315E">
      <w:pPr>
        <w:jc w:val="center"/>
        <w:rPr>
          <w:rFonts w:ascii="Times New Roman" w:hAnsi="Times New Roman" w:cs="Times New Roman"/>
        </w:rPr>
      </w:pPr>
    </w:p>
    <w:p w14:paraId="58D78EC5" w14:textId="608D0CC8" w:rsidR="00EC400B" w:rsidRDefault="00EC400B" w:rsidP="004C315E">
      <w:pPr>
        <w:jc w:val="center"/>
        <w:rPr>
          <w:rFonts w:ascii="Times New Roman" w:hAnsi="Times New Roman" w:cs="Times New Roman"/>
        </w:rPr>
      </w:pPr>
    </w:p>
    <w:p w14:paraId="1E30401B" w14:textId="3C18116B" w:rsidR="00EC400B" w:rsidRDefault="00EC400B" w:rsidP="004C315E">
      <w:pPr>
        <w:jc w:val="center"/>
        <w:rPr>
          <w:rFonts w:ascii="Times New Roman" w:hAnsi="Times New Roman" w:cs="Times New Roman"/>
        </w:rPr>
      </w:pPr>
    </w:p>
    <w:p w14:paraId="45636588" w14:textId="77777777" w:rsidR="00CD507A" w:rsidRDefault="00CD507A" w:rsidP="00CD507A">
      <w:pPr>
        <w:rPr>
          <w:rFonts w:ascii="Times New Roman" w:hAnsi="Times New Roman" w:cs="Times New Roman"/>
        </w:rPr>
      </w:pPr>
    </w:p>
    <w:p w14:paraId="650D68BE" w14:textId="77777777" w:rsidR="00B937F4" w:rsidRDefault="00B937F4" w:rsidP="00CD507A">
      <w:pPr>
        <w:rPr>
          <w:rFonts w:ascii="Times New Roman" w:hAnsi="Times New Roman" w:cs="Times New Roman"/>
        </w:rPr>
      </w:pPr>
    </w:p>
    <w:p w14:paraId="0BD21AF9" w14:textId="77777777" w:rsidR="00EC400B" w:rsidRDefault="00EC400B" w:rsidP="004C315E">
      <w:pPr>
        <w:jc w:val="center"/>
        <w:rPr>
          <w:rFonts w:ascii="Times New Roman" w:hAnsi="Times New Roman" w:cs="Times New Roman"/>
        </w:rPr>
      </w:pPr>
    </w:p>
    <w:p w14:paraId="621DAEF9" w14:textId="77777777" w:rsidR="003B08F6" w:rsidRPr="002B1AD6" w:rsidRDefault="003B08F6" w:rsidP="00403EC1">
      <w:pPr>
        <w:spacing w:line="360" w:lineRule="auto"/>
        <w:ind w:left="850" w:right="850"/>
        <w:jc w:val="center"/>
        <w:rPr>
          <w:rFonts w:ascii="Times New Roman" w:eastAsia="Times New Roman" w:hAnsi="Times New Roman" w:cs="Times New Roman"/>
          <w:b/>
          <w:color w:val="333333"/>
        </w:rPr>
      </w:pPr>
      <w:r w:rsidRPr="002B1AD6">
        <w:rPr>
          <w:rFonts w:ascii="Times New Roman" w:eastAsia="Times New Roman" w:hAnsi="Times New Roman" w:cs="Times New Roman"/>
          <w:b/>
          <w:color w:val="333333"/>
        </w:rPr>
        <w:lastRenderedPageBreak/>
        <w:t>TABLA DE CONTENIDO</w:t>
      </w:r>
    </w:p>
    <w:p w14:paraId="27CE7175" w14:textId="77777777" w:rsidR="003B08F6" w:rsidRPr="005623C5" w:rsidRDefault="003B08F6" w:rsidP="003B08F6">
      <w:pPr>
        <w:spacing w:line="360" w:lineRule="auto"/>
        <w:jc w:val="center"/>
        <w:rPr>
          <w:rFonts w:ascii="Times New Roman" w:eastAsia="Times New Roman" w:hAnsi="Times New Roman" w:cs="Times New Roman"/>
          <w:b/>
          <w:color w:val="333333"/>
          <w:highlight w:val="yellow"/>
        </w:rPr>
      </w:pPr>
    </w:p>
    <w:sdt>
      <w:sdtPr>
        <w:rPr>
          <w:rFonts w:ascii="Times New Roman" w:eastAsia="Cambria" w:hAnsi="Times New Roman" w:cs="Times New Roman"/>
          <w:color w:val="auto"/>
          <w:sz w:val="24"/>
          <w:szCs w:val="24"/>
          <w:lang w:val="es-ES" w:eastAsia="es-AR"/>
        </w:rPr>
        <w:id w:val="426779081"/>
        <w:docPartObj>
          <w:docPartGallery w:val="Table of Contents"/>
          <w:docPartUnique/>
        </w:docPartObj>
      </w:sdtPr>
      <w:sdtEndPr>
        <w:rPr>
          <w:b/>
          <w:bCs/>
        </w:rPr>
      </w:sdtEndPr>
      <w:sdtContent>
        <w:p w14:paraId="4E397089" w14:textId="10B201B6" w:rsidR="00B6564D" w:rsidRPr="005623C5" w:rsidRDefault="00B6564D">
          <w:pPr>
            <w:pStyle w:val="TtulodeTDC"/>
            <w:rPr>
              <w:rFonts w:ascii="Times New Roman" w:hAnsi="Times New Roman" w:cs="Times New Roman"/>
              <w:sz w:val="24"/>
              <w:szCs w:val="24"/>
            </w:rPr>
          </w:pPr>
        </w:p>
        <w:p w14:paraId="7DAA364B" w14:textId="30F3354E" w:rsidR="005C24FE" w:rsidRDefault="00B6564D" w:rsidP="00403EC1">
          <w:pPr>
            <w:pStyle w:val="TDC1"/>
            <w:rPr>
              <w:rFonts w:asciiTheme="minorHAnsi" w:eastAsiaTheme="minorEastAsia" w:hAnsiTheme="minorHAnsi" w:cstheme="minorBidi"/>
              <w:kern w:val="2"/>
              <w:lang w:val="es-PE" w:eastAsia="es-PE"/>
              <w14:ligatures w14:val="standardContextual"/>
            </w:rPr>
          </w:pPr>
          <w:r w:rsidRPr="005623C5">
            <w:rPr>
              <w:rFonts w:ascii="Times New Roman" w:hAnsi="Times New Roman" w:cs="Times New Roman"/>
            </w:rPr>
            <w:fldChar w:fldCharType="begin"/>
          </w:r>
          <w:r w:rsidRPr="005623C5">
            <w:rPr>
              <w:rFonts w:ascii="Times New Roman" w:hAnsi="Times New Roman" w:cs="Times New Roman"/>
            </w:rPr>
            <w:instrText xml:space="preserve"> TOC \o "1-3" \h \z \u </w:instrText>
          </w:r>
          <w:r w:rsidRPr="005623C5">
            <w:rPr>
              <w:rFonts w:ascii="Times New Roman" w:hAnsi="Times New Roman" w:cs="Times New Roman"/>
            </w:rPr>
            <w:fldChar w:fldCharType="separate"/>
          </w:r>
          <w:hyperlink w:anchor="_Toc214534965" w:history="1">
            <w:r w:rsidR="005C24FE" w:rsidRPr="005604AD">
              <w:rPr>
                <w:rStyle w:val="Hipervnculo"/>
                <w:rFonts w:ascii="Times New Roman" w:hAnsi="Times New Roman" w:cs="Times New Roman"/>
              </w:rPr>
              <w:t>AGRADECIMIENTO</w:t>
            </w:r>
            <w:r w:rsidR="005C24FE">
              <w:rPr>
                <w:webHidden/>
              </w:rPr>
              <w:tab/>
              <w:t>…………..</w:t>
            </w:r>
            <w:r w:rsidR="005C24FE">
              <w:rPr>
                <w:webHidden/>
              </w:rPr>
              <w:fldChar w:fldCharType="begin"/>
            </w:r>
            <w:r w:rsidR="005C24FE">
              <w:rPr>
                <w:webHidden/>
              </w:rPr>
              <w:instrText xml:space="preserve"> PAGEREF _Toc214534965 \h </w:instrText>
            </w:r>
            <w:r w:rsidR="005C24FE">
              <w:rPr>
                <w:webHidden/>
              </w:rPr>
            </w:r>
            <w:r w:rsidR="005C24FE">
              <w:rPr>
                <w:webHidden/>
              </w:rPr>
              <w:fldChar w:fldCharType="separate"/>
            </w:r>
            <w:r w:rsidR="008C318F">
              <w:rPr>
                <w:webHidden/>
              </w:rPr>
              <w:t>3</w:t>
            </w:r>
            <w:r w:rsidR="005C24FE">
              <w:rPr>
                <w:webHidden/>
              </w:rPr>
              <w:fldChar w:fldCharType="end"/>
            </w:r>
          </w:hyperlink>
        </w:p>
        <w:p w14:paraId="05F1D36F" w14:textId="208683E6" w:rsidR="005C24FE" w:rsidRDefault="004307EA" w:rsidP="00403EC1">
          <w:pPr>
            <w:pStyle w:val="TDC1"/>
            <w:rPr>
              <w:rFonts w:asciiTheme="minorHAnsi" w:eastAsiaTheme="minorEastAsia" w:hAnsiTheme="minorHAnsi" w:cstheme="minorBidi"/>
              <w:kern w:val="2"/>
              <w:lang w:val="es-PE" w:eastAsia="es-PE"/>
              <w14:ligatures w14:val="standardContextual"/>
            </w:rPr>
          </w:pPr>
          <w:hyperlink w:anchor="_Toc214534966" w:history="1">
            <w:r w:rsidR="005C24FE" w:rsidRPr="005604AD">
              <w:rPr>
                <w:rStyle w:val="Hipervnculo"/>
                <w:rFonts w:ascii="Times New Roman" w:hAnsi="Times New Roman" w:cs="Times New Roman"/>
              </w:rPr>
              <w:t>RESUMEN</w:t>
            </w:r>
            <w:r w:rsidR="005C24FE">
              <w:rPr>
                <w:webHidden/>
              </w:rPr>
              <w:tab/>
            </w:r>
            <w:r w:rsidR="005C24FE">
              <w:rPr>
                <w:webHidden/>
              </w:rPr>
              <w:fldChar w:fldCharType="begin"/>
            </w:r>
            <w:r w:rsidR="005C24FE">
              <w:rPr>
                <w:webHidden/>
              </w:rPr>
              <w:instrText xml:space="preserve"> PAGEREF _Toc214534966 \h </w:instrText>
            </w:r>
            <w:r w:rsidR="005C24FE">
              <w:rPr>
                <w:webHidden/>
              </w:rPr>
            </w:r>
            <w:r w:rsidR="005C24FE">
              <w:rPr>
                <w:webHidden/>
              </w:rPr>
              <w:fldChar w:fldCharType="separate"/>
            </w:r>
            <w:r w:rsidR="008C318F">
              <w:rPr>
                <w:webHidden/>
              </w:rPr>
              <w:t>7</w:t>
            </w:r>
            <w:r w:rsidR="005C24FE">
              <w:rPr>
                <w:webHidden/>
              </w:rPr>
              <w:fldChar w:fldCharType="end"/>
            </w:r>
          </w:hyperlink>
        </w:p>
        <w:p w14:paraId="29490A4A" w14:textId="15364CEB" w:rsidR="005C24FE" w:rsidRDefault="004307EA" w:rsidP="00403EC1">
          <w:pPr>
            <w:pStyle w:val="TDC1"/>
            <w:rPr>
              <w:rFonts w:asciiTheme="minorHAnsi" w:eastAsiaTheme="minorEastAsia" w:hAnsiTheme="minorHAnsi" w:cstheme="minorBidi"/>
              <w:kern w:val="2"/>
              <w:lang w:val="es-PE" w:eastAsia="es-PE"/>
              <w14:ligatures w14:val="standardContextual"/>
            </w:rPr>
          </w:pPr>
          <w:hyperlink w:anchor="_Toc214534967" w:history="1">
            <w:r w:rsidR="005C24FE" w:rsidRPr="005604AD">
              <w:rPr>
                <w:rStyle w:val="Hipervnculo"/>
                <w:rFonts w:ascii="Times New Roman" w:hAnsi="Times New Roman" w:cs="Times New Roman"/>
              </w:rPr>
              <w:t>INTRODUCCIÓN</w:t>
            </w:r>
            <w:r w:rsidR="005C24FE">
              <w:rPr>
                <w:webHidden/>
              </w:rPr>
              <w:tab/>
            </w:r>
            <w:r w:rsidR="005C24FE">
              <w:rPr>
                <w:webHidden/>
              </w:rPr>
              <w:fldChar w:fldCharType="begin"/>
            </w:r>
            <w:r w:rsidR="005C24FE">
              <w:rPr>
                <w:webHidden/>
              </w:rPr>
              <w:instrText xml:space="preserve"> PAGEREF _Toc214534967 \h </w:instrText>
            </w:r>
            <w:r w:rsidR="005C24FE">
              <w:rPr>
                <w:webHidden/>
              </w:rPr>
            </w:r>
            <w:r w:rsidR="005C24FE">
              <w:rPr>
                <w:webHidden/>
              </w:rPr>
              <w:fldChar w:fldCharType="separate"/>
            </w:r>
            <w:r w:rsidR="008C318F">
              <w:rPr>
                <w:webHidden/>
              </w:rPr>
              <w:t>9</w:t>
            </w:r>
            <w:r w:rsidR="005C24FE">
              <w:rPr>
                <w:webHidden/>
              </w:rPr>
              <w:fldChar w:fldCharType="end"/>
            </w:r>
          </w:hyperlink>
        </w:p>
        <w:p w14:paraId="721C7EDD" w14:textId="0E4D939F"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4968" w:history="1">
            <w:r w:rsidR="005C24FE" w:rsidRPr="005604AD">
              <w:rPr>
                <w:rStyle w:val="Hipervnculo"/>
                <w:rFonts w:cs="Times New Roman"/>
                <w:noProof/>
                <w:shd w:val="clear" w:color="auto" w:fill="FCFCFC"/>
              </w:rPr>
              <w:t>Problemas</w:t>
            </w:r>
            <w:r w:rsidR="005C24FE">
              <w:rPr>
                <w:noProof/>
                <w:webHidden/>
              </w:rPr>
              <w:tab/>
            </w:r>
            <w:r w:rsidR="005C24FE">
              <w:rPr>
                <w:noProof/>
                <w:webHidden/>
              </w:rPr>
              <w:fldChar w:fldCharType="begin"/>
            </w:r>
            <w:r w:rsidR="005C24FE">
              <w:rPr>
                <w:noProof/>
                <w:webHidden/>
              </w:rPr>
              <w:instrText xml:space="preserve"> PAGEREF _Toc214534968 \h </w:instrText>
            </w:r>
            <w:r w:rsidR="005C24FE">
              <w:rPr>
                <w:noProof/>
                <w:webHidden/>
              </w:rPr>
            </w:r>
            <w:r w:rsidR="005C24FE">
              <w:rPr>
                <w:noProof/>
                <w:webHidden/>
              </w:rPr>
              <w:fldChar w:fldCharType="separate"/>
            </w:r>
            <w:r w:rsidR="008C318F">
              <w:rPr>
                <w:noProof/>
                <w:webHidden/>
              </w:rPr>
              <w:t>10</w:t>
            </w:r>
            <w:r w:rsidR="005C24FE">
              <w:rPr>
                <w:noProof/>
                <w:webHidden/>
              </w:rPr>
              <w:fldChar w:fldCharType="end"/>
            </w:r>
          </w:hyperlink>
        </w:p>
        <w:p w14:paraId="4A3BD726" w14:textId="1307D27D"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4969" w:history="1">
            <w:r w:rsidR="005C24FE" w:rsidRPr="005604AD">
              <w:rPr>
                <w:rStyle w:val="Hipervnculo"/>
                <w:rFonts w:eastAsia="Times New Roman" w:cs="Times New Roman"/>
                <w:noProof/>
              </w:rPr>
              <w:t>Objetivos</w:t>
            </w:r>
            <w:r w:rsidR="005C24FE">
              <w:rPr>
                <w:noProof/>
                <w:webHidden/>
              </w:rPr>
              <w:tab/>
            </w:r>
            <w:r w:rsidR="005C24FE">
              <w:rPr>
                <w:noProof/>
                <w:webHidden/>
              </w:rPr>
              <w:fldChar w:fldCharType="begin"/>
            </w:r>
            <w:r w:rsidR="005C24FE">
              <w:rPr>
                <w:noProof/>
                <w:webHidden/>
              </w:rPr>
              <w:instrText xml:space="preserve"> PAGEREF _Toc214534969 \h </w:instrText>
            </w:r>
            <w:r w:rsidR="005C24FE">
              <w:rPr>
                <w:noProof/>
                <w:webHidden/>
              </w:rPr>
            </w:r>
            <w:r w:rsidR="005C24FE">
              <w:rPr>
                <w:noProof/>
                <w:webHidden/>
              </w:rPr>
              <w:fldChar w:fldCharType="separate"/>
            </w:r>
            <w:r w:rsidR="008C318F">
              <w:rPr>
                <w:noProof/>
                <w:webHidden/>
              </w:rPr>
              <w:t>11</w:t>
            </w:r>
            <w:r w:rsidR="005C24FE">
              <w:rPr>
                <w:noProof/>
                <w:webHidden/>
              </w:rPr>
              <w:fldChar w:fldCharType="end"/>
            </w:r>
          </w:hyperlink>
        </w:p>
        <w:p w14:paraId="74B9B82D" w14:textId="04B9F28A"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4970" w:history="1">
            <w:r w:rsidR="005C24FE" w:rsidRPr="005604AD">
              <w:rPr>
                <w:rStyle w:val="Hipervnculo"/>
                <w:rFonts w:cs="Times New Roman"/>
                <w:noProof/>
              </w:rPr>
              <w:t>Hipótesis</w:t>
            </w:r>
            <w:r w:rsidR="005C24FE">
              <w:rPr>
                <w:noProof/>
                <w:webHidden/>
              </w:rPr>
              <w:tab/>
            </w:r>
            <w:r w:rsidR="005C24FE">
              <w:rPr>
                <w:noProof/>
                <w:webHidden/>
              </w:rPr>
              <w:fldChar w:fldCharType="begin"/>
            </w:r>
            <w:r w:rsidR="005C24FE">
              <w:rPr>
                <w:noProof/>
                <w:webHidden/>
              </w:rPr>
              <w:instrText xml:space="preserve"> PAGEREF _Toc214534970 \h </w:instrText>
            </w:r>
            <w:r w:rsidR="005C24FE">
              <w:rPr>
                <w:noProof/>
                <w:webHidden/>
              </w:rPr>
            </w:r>
            <w:r w:rsidR="005C24FE">
              <w:rPr>
                <w:noProof/>
                <w:webHidden/>
              </w:rPr>
              <w:fldChar w:fldCharType="separate"/>
            </w:r>
            <w:r w:rsidR="008C318F">
              <w:rPr>
                <w:noProof/>
                <w:webHidden/>
              </w:rPr>
              <w:t>11</w:t>
            </w:r>
            <w:r w:rsidR="005C24FE">
              <w:rPr>
                <w:noProof/>
                <w:webHidden/>
              </w:rPr>
              <w:fldChar w:fldCharType="end"/>
            </w:r>
          </w:hyperlink>
        </w:p>
        <w:p w14:paraId="13DB7B5B" w14:textId="74428923"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4971" w:history="1">
            <w:r w:rsidR="005C24FE" w:rsidRPr="005604AD">
              <w:rPr>
                <w:rStyle w:val="Hipervnculo"/>
                <w:rFonts w:eastAsia="Times New Roman" w:cs="Times New Roman"/>
                <w:noProof/>
              </w:rPr>
              <w:t>Metodología de investigación</w:t>
            </w:r>
            <w:r w:rsidR="005C24FE">
              <w:rPr>
                <w:noProof/>
                <w:webHidden/>
              </w:rPr>
              <w:tab/>
            </w:r>
            <w:r w:rsidR="005C24FE">
              <w:rPr>
                <w:noProof/>
                <w:webHidden/>
              </w:rPr>
              <w:fldChar w:fldCharType="begin"/>
            </w:r>
            <w:r w:rsidR="005C24FE">
              <w:rPr>
                <w:noProof/>
                <w:webHidden/>
              </w:rPr>
              <w:instrText xml:space="preserve"> PAGEREF _Toc214534971 \h </w:instrText>
            </w:r>
            <w:r w:rsidR="005C24FE">
              <w:rPr>
                <w:noProof/>
                <w:webHidden/>
              </w:rPr>
            </w:r>
            <w:r w:rsidR="005C24FE">
              <w:rPr>
                <w:noProof/>
                <w:webHidden/>
              </w:rPr>
              <w:fldChar w:fldCharType="separate"/>
            </w:r>
            <w:r w:rsidR="008C318F">
              <w:rPr>
                <w:noProof/>
                <w:webHidden/>
              </w:rPr>
              <w:t>12</w:t>
            </w:r>
            <w:r w:rsidR="005C24FE">
              <w:rPr>
                <w:noProof/>
                <w:webHidden/>
              </w:rPr>
              <w:fldChar w:fldCharType="end"/>
            </w:r>
          </w:hyperlink>
        </w:p>
        <w:p w14:paraId="6617FFD6" w14:textId="4302B028" w:rsidR="005C24FE" w:rsidRDefault="004307EA" w:rsidP="00403EC1">
          <w:pPr>
            <w:pStyle w:val="TDC1"/>
            <w:rPr>
              <w:rFonts w:asciiTheme="minorHAnsi" w:eastAsiaTheme="minorEastAsia" w:hAnsiTheme="minorHAnsi" w:cstheme="minorBidi"/>
              <w:kern w:val="2"/>
              <w:lang w:val="es-PE" w:eastAsia="es-PE"/>
              <w14:ligatures w14:val="standardContextual"/>
            </w:rPr>
          </w:pPr>
          <w:hyperlink w:anchor="_Toc214534972" w:history="1">
            <w:r w:rsidR="005C24FE" w:rsidRPr="005604AD">
              <w:rPr>
                <w:rStyle w:val="Hipervnculo"/>
                <w:rFonts w:ascii="Times New Roman" w:hAnsi="Times New Roman" w:cs="Times New Roman"/>
              </w:rPr>
              <w:t>CAPÍTULO 1: MARCO TEÓRICO</w:t>
            </w:r>
            <w:r w:rsidR="005C24FE">
              <w:rPr>
                <w:webHidden/>
              </w:rPr>
              <w:tab/>
            </w:r>
            <w:r w:rsidR="005C24FE">
              <w:rPr>
                <w:webHidden/>
              </w:rPr>
              <w:fldChar w:fldCharType="begin"/>
            </w:r>
            <w:r w:rsidR="005C24FE">
              <w:rPr>
                <w:webHidden/>
              </w:rPr>
              <w:instrText xml:space="preserve"> PAGEREF _Toc214534972 \h </w:instrText>
            </w:r>
            <w:r w:rsidR="005C24FE">
              <w:rPr>
                <w:webHidden/>
              </w:rPr>
            </w:r>
            <w:r w:rsidR="005C24FE">
              <w:rPr>
                <w:webHidden/>
              </w:rPr>
              <w:fldChar w:fldCharType="separate"/>
            </w:r>
            <w:r w:rsidR="008C318F">
              <w:rPr>
                <w:webHidden/>
              </w:rPr>
              <w:t>13</w:t>
            </w:r>
            <w:r w:rsidR="005C24FE">
              <w:rPr>
                <w:webHidden/>
              </w:rPr>
              <w:fldChar w:fldCharType="end"/>
            </w:r>
          </w:hyperlink>
        </w:p>
        <w:p w14:paraId="41BEB445" w14:textId="19D1D1C9"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4973" w:history="1">
            <w:r w:rsidR="005C24FE" w:rsidRPr="005604AD">
              <w:rPr>
                <w:rStyle w:val="Hipervnculo"/>
                <w:rFonts w:eastAsia="Times New Roman" w:cs="Times New Roman"/>
                <w:noProof/>
              </w:rPr>
              <w:t>1.1.</w:t>
            </w:r>
            <w:r w:rsidR="00F80211">
              <w:rPr>
                <w:rStyle w:val="Hipervnculo"/>
                <w:rFonts w:eastAsia="Times New Roman" w:cs="Times New Roman"/>
                <w:noProof/>
              </w:rPr>
              <w:t xml:space="preserve">         </w:t>
            </w:r>
            <w:r w:rsidR="005C24FE" w:rsidRPr="005604AD">
              <w:rPr>
                <w:rStyle w:val="Hipervnculo"/>
                <w:rFonts w:eastAsia="Times New Roman" w:cs="Times New Roman"/>
                <w:noProof/>
              </w:rPr>
              <w:t>Plan de negocios</w:t>
            </w:r>
            <w:r w:rsidR="005C24FE">
              <w:rPr>
                <w:noProof/>
                <w:webHidden/>
              </w:rPr>
              <w:tab/>
            </w:r>
            <w:r w:rsidR="005C24FE">
              <w:rPr>
                <w:noProof/>
                <w:webHidden/>
              </w:rPr>
              <w:fldChar w:fldCharType="begin"/>
            </w:r>
            <w:r w:rsidR="005C24FE">
              <w:rPr>
                <w:noProof/>
                <w:webHidden/>
              </w:rPr>
              <w:instrText xml:space="preserve"> PAGEREF _Toc214534973 \h </w:instrText>
            </w:r>
            <w:r w:rsidR="005C24FE">
              <w:rPr>
                <w:noProof/>
                <w:webHidden/>
              </w:rPr>
            </w:r>
            <w:r w:rsidR="005C24FE">
              <w:rPr>
                <w:noProof/>
                <w:webHidden/>
              </w:rPr>
              <w:fldChar w:fldCharType="separate"/>
            </w:r>
            <w:r w:rsidR="008C318F">
              <w:rPr>
                <w:noProof/>
                <w:webHidden/>
              </w:rPr>
              <w:t>13</w:t>
            </w:r>
            <w:r w:rsidR="005C24FE">
              <w:rPr>
                <w:noProof/>
                <w:webHidden/>
              </w:rPr>
              <w:fldChar w:fldCharType="end"/>
            </w:r>
          </w:hyperlink>
        </w:p>
        <w:p w14:paraId="1A3B8FDE" w14:textId="7308F611" w:rsidR="005C24FE" w:rsidRDefault="004307EA" w:rsidP="00293D85">
          <w:pPr>
            <w:pStyle w:val="TDC2"/>
            <w:rPr>
              <w:rFonts w:asciiTheme="minorHAnsi" w:eastAsiaTheme="minorEastAsia" w:hAnsiTheme="minorHAnsi" w:cstheme="minorBidi"/>
              <w:noProof/>
              <w:kern w:val="2"/>
              <w:lang w:val="es-PE" w:eastAsia="es-PE"/>
              <w14:ligatures w14:val="standardContextual"/>
            </w:rPr>
          </w:pPr>
          <w:hyperlink w:anchor="_Toc214534974" w:history="1">
            <w:r w:rsidR="005C24FE" w:rsidRPr="005604AD">
              <w:rPr>
                <w:rStyle w:val="Hipervnculo"/>
                <w:rFonts w:cs="Times New Roman"/>
                <w:noProof/>
              </w:rPr>
              <w:t>1.2.</w:t>
            </w:r>
            <w:r w:rsidR="00F80211">
              <w:rPr>
                <w:rStyle w:val="Hipervnculo"/>
                <w:rFonts w:cs="Times New Roman"/>
                <w:noProof/>
              </w:rPr>
              <w:t xml:space="preserve">         </w:t>
            </w:r>
            <w:r w:rsidR="005C24FE" w:rsidRPr="005604AD">
              <w:rPr>
                <w:rStyle w:val="Hipervnculo"/>
                <w:rFonts w:cs="Times New Roman"/>
                <w:noProof/>
              </w:rPr>
              <w:t>Análisis externo e interno</w:t>
            </w:r>
            <w:r w:rsidR="005C24FE">
              <w:rPr>
                <w:noProof/>
                <w:webHidden/>
              </w:rPr>
              <w:tab/>
            </w:r>
            <w:r w:rsidR="005C24FE">
              <w:rPr>
                <w:noProof/>
                <w:webHidden/>
              </w:rPr>
              <w:fldChar w:fldCharType="begin"/>
            </w:r>
            <w:r w:rsidR="005C24FE">
              <w:rPr>
                <w:noProof/>
                <w:webHidden/>
              </w:rPr>
              <w:instrText xml:space="preserve"> PAGEREF _Toc214534974 \h </w:instrText>
            </w:r>
            <w:r w:rsidR="005C24FE">
              <w:rPr>
                <w:noProof/>
                <w:webHidden/>
              </w:rPr>
            </w:r>
            <w:r w:rsidR="005C24FE">
              <w:rPr>
                <w:noProof/>
                <w:webHidden/>
              </w:rPr>
              <w:fldChar w:fldCharType="separate"/>
            </w:r>
            <w:r w:rsidR="008C318F">
              <w:rPr>
                <w:noProof/>
                <w:webHidden/>
              </w:rPr>
              <w:t>13</w:t>
            </w:r>
            <w:r w:rsidR="005C24FE">
              <w:rPr>
                <w:noProof/>
                <w:webHidden/>
              </w:rPr>
              <w:fldChar w:fldCharType="end"/>
            </w:r>
          </w:hyperlink>
        </w:p>
        <w:p w14:paraId="7A0B0280" w14:textId="3DEC54F7" w:rsidR="005C24FE" w:rsidRDefault="004307EA" w:rsidP="00F80211">
          <w:pPr>
            <w:pStyle w:val="TDC3"/>
            <w:tabs>
              <w:tab w:val="left" w:pos="993"/>
            </w:tabs>
            <w:ind w:left="851" w:firstLine="0"/>
            <w:rPr>
              <w:rFonts w:asciiTheme="minorHAnsi" w:eastAsiaTheme="minorEastAsia" w:hAnsiTheme="minorHAnsi" w:cstheme="minorBidi"/>
              <w:noProof/>
              <w:kern w:val="2"/>
              <w:lang w:val="es-PE" w:eastAsia="es-PE"/>
              <w14:ligatures w14:val="standardContextual"/>
            </w:rPr>
          </w:pPr>
          <w:hyperlink w:anchor="_Toc214534976" w:history="1">
            <w:r w:rsidR="005C24FE" w:rsidRPr="005604AD">
              <w:rPr>
                <w:rStyle w:val="Hipervnculo"/>
                <w:noProof/>
              </w:rPr>
              <w:t>1.3.</w:t>
            </w:r>
            <w:r w:rsidR="008C318F">
              <w:rPr>
                <w:rStyle w:val="Hipervnculo"/>
                <w:noProof/>
              </w:rPr>
              <w:t xml:space="preserve">         </w:t>
            </w:r>
            <w:r w:rsidR="005C24FE" w:rsidRPr="005604AD">
              <w:rPr>
                <w:rStyle w:val="Hipervnculo"/>
                <w:noProof/>
              </w:rPr>
              <w:t>Matriz de las 5 Fuerzas Competitivas de Porter</w:t>
            </w:r>
            <w:r w:rsidR="005C24FE">
              <w:rPr>
                <w:noProof/>
                <w:webHidden/>
              </w:rPr>
              <w:t>…………</w:t>
            </w:r>
            <w:r w:rsidR="008C318F">
              <w:rPr>
                <w:noProof/>
                <w:webHidden/>
              </w:rPr>
              <w:t>.</w:t>
            </w:r>
            <w:r w:rsidR="005C24FE">
              <w:rPr>
                <w:noProof/>
                <w:webHidden/>
              </w:rPr>
              <w:fldChar w:fldCharType="begin"/>
            </w:r>
            <w:r w:rsidR="005C24FE">
              <w:rPr>
                <w:noProof/>
                <w:webHidden/>
              </w:rPr>
              <w:instrText xml:space="preserve"> PAGEREF _Toc214534976 \h </w:instrText>
            </w:r>
            <w:r w:rsidR="005C24FE">
              <w:rPr>
                <w:noProof/>
                <w:webHidden/>
              </w:rPr>
            </w:r>
            <w:r w:rsidR="005C24FE">
              <w:rPr>
                <w:noProof/>
                <w:webHidden/>
              </w:rPr>
              <w:fldChar w:fldCharType="separate"/>
            </w:r>
            <w:r w:rsidR="008C318F">
              <w:rPr>
                <w:noProof/>
                <w:webHidden/>
              </w:rPr>
              <w:t>14</w:t>
            </w:r>
            <w:r w:rsidR="005C24FE">
              <w:rPr>
                <w:noProof/>
                <w:webHidden/>
              </w:rPr>
              <w:fldChar w:fldCharType="end"/>
            </w:r>
          </w:hyperlink>
        </w:p>
        <w:p w14:paraId="136BD3F3" w14:textId="5C1F868D" w:rsidR="005C24FE" w:rsidRDefault="004307EA" w:rsidP="00F80211">
          <w:pPr>
            <w:pStyle w:val="TDC3"/>
            <w:tabs>
              <w:tab w:val="left" w:pos="993"/>
            </w:tabs>
            <w:ind w:left="851" w:firstLine="0"/>
            <w:rPr>
              <w:rFonts w:asciiTheme="minorHAnsi" w:eastAsiaTheme="minorEastAsia" w:hAnsiTheme="minorHAnsi" w:cstheme="minorBidi"/>
              <w:noProof/>
              <w:kern w:val="2"/>
              <w:lang w:val="es-PE" w:eastAsia="es-PE"/>
              <w14:ligatures w14:val="standardContextual"/>
            </w:rPr>
          </w:pPr>
          <w:hyperlink w:anchor="_Toc214534977" w:history="1">
            <w:r w:rsidR="005C24FE" w:rsidRPr="005604AD">
              <w:rPr>
                <w:rStyle w:val="Hipervnculo"/>
                <w:rFonts w:eastAsia="Times New Roman"/>
                <w:noProof/>
                <w:bdr w:val="none" w:sz="0" w:space="0" w:color="auto" w:frame="1"/>
              </w:rPr>
              <w:t>1.4.</w:t>
            </w:r>
            <w:r w:rsidR="008C318F">
              <w:rPr>
                <w:rStyle w:val="Hipervnculo"/>
                <w:rFonts w:eastAsia="Times New Roman"/>
                <w:noProof/>
                <w:bdr w:val="none" w:sz="0" w:space="0" w:color="auto" w:frame="1"/>
              </w:rPr>
              <w:t xml:space="preserve">         </w:t>
            </w:r>
            <w:r w:rsidR="005C24FE" w:rsidRPr="005604AD">
              <w:rPr>
                <w:rStyle w:val="Hipervnculo"/>
                <w:noProof/>
              </w:rPr>
              <w:t>FODA</w:t>
            </w:r>
            <w:r w:rsidR="005C24FE">
              <w:rPr>
                <w:noProof/>
                <w:webHidden/>
              </w:rPr>
              <w:t>………………………………………………………………………</w:t>
            </w:r>
            <w:r w:rsidR="008C318F">
              <w:rPr>
                <w:noProof/>
                <w:webHidden/>
              </w:rPr>
              <w:t xml:space="preserve"> </w:t>
            </w:r>
            <w:r w:rsidR="00F80211">
              <w:rPr>
                <w:noProof/>
                <w:webHidden/>
              </w:rPr>
              <w:t xml:space="preserve"> </w:t>
            </w:r>
            <w:r w:rsidR="005C24FE">
              <w:rPr>
                <w:noProof/>
                <w:webHidden/>
              </w:rPr>
              <w:fldChar w:fldCharType="begin"/>
            </w:r>
            <w:r w:rsidR="005C24FE">
              <w:rPr>
                <w:noProof/>
                <w:webHidden/>
              </w:rPr>
              <w:instrText xml:space="preserve"> PAGEREF _Toc214534977 \h </w:instrText>
            </w:r>
            <w:r w:rsidR="005C24FE">
              <w:rPr>
                <w:noProof/>
                <w:webHidden/>
              </w:rPr>
            </w:r>
            <w:r w:rsidR="005C24FE">
              <w:rPr>
                <w:noProof/>
                <w:webHidden/>
              </w:rPr>
              <w:fldChar w:fldCharType="separate"/>
            </w:r>
            <w:r w:rsidR="008C318F">
              <w:rPr>
                <w:noProof/>
                <w:webHidden/>
              </w:rPr>
              <w:t>15</w:t>
            </w:r>
            <w:r w:rsidR="005C24FE">
              <w:rPr>
                <w:noProof/>
                <w:webHidden/>
              </w:rPr>
              <w:fldChar w:fldCharType="end"/>
            </w:r>
          </w:hyperlink>
        </w:p>
        <w:p w14:paraId="2AAED70A" w14:textId="1CFAF60B" w:rsidR="005C24FE" w:rsidRDefault="004307EA" w:rsidP="00F80211">
          <w:pPr>
            <w:pStyle w:val="TDC3"/>
            <w:tabs>
              <w:tab w:val="left" w:pos="993"/>
            </w:tabs>
            <w:ind w:left="851" w:firstLine="0"/>
            <w:rPr>
              <w:rFonts w:asciiTheme="minorHAnsi" w:eastAsiaTheme="minorEastAsia" w:hAnsiTheme="minorHAnsi" w:cstheme="minorBidi"/>
              <w:noProof/>
              <w:kern w:val="2"/>
              <w:lang w:val="es-PE" w:eastAsia="es-PE"/>
              <w14:ligatures w14:val="standardContextual"/>
            </w:rPr>
          </w:pPr>
          <w:hyperlink w:anchor="_Toc214534978" w:history="1">
            <w:r w:rsidR="005C24FE" w:rsidRPr="005604AD">
              <w:rPr>
                <w:rStyle w:val="Hipervnculo"/>
                <w:noProof/>
              </w:rPr>
              <w:t>1.5.</w:t>
            </w:r>
            <w:r w:rsidR="008C318F">
              <w:rPr>
                <w:rStyle w:val="Hipervnculo"/>
                <w:noProof/>
              </w:rPr>
              <w:t xml:space="preserve">         </w:t>
            </w:r>
            <w:r w:rsidR="005C24FE" w:rsidRPr="005604AD">
              <w:rPr>
                <w:rStyle w:val="Hipervnculo"/>
                <w:noProof/>
              </w:rPr>
              <w:t>Matriz Boston Consulting Group (BCG)</w:t>
            </w:r>
            <w:r w:rsidR="005C24FE">
              <w:rPr>
                <w:noProof/>
                <w:webHidden/>
              </w:rPr>
              <w:t>………………………</w:t>
            </w:r>
            <w:r w:rsidR="005C24FE">
              <w:rPr>
                <w:noProof/>
                <w:webHidden/>
              </w:rPr>
              <w:fldChar w:fldCharType="begin"/>
            </w:r>
            <w:r w:rsidR="005C24FE">
              <w:rPr>
                <w:noProof/>
                <w:webHidden/>
              </w:rPr>
              <w:instrText xml:space="preserve"> PAGEREF _Toc214534978 \h </w:instrText>
            </w:r>
            <w:r w:rsidR="005C24FE">
              <w:rPr>
                <w:noProof/>
                <w:webHidden/>
              </w:rPr>
            </w:r>
            <w:r w:rsidR="005C24FE">
              <w:rPr>
                <w:noProof/>
                <w:webHidden/>
              </w:rPr>
              <w:fldChar w:fldCharType="separate"/>
            </w:r>
            <w:r w:rsidR="008C318F">
              <w:rPr>
                <w:noProof/>
                <w:webHidden/>
              </w:rPr>
              <w:t>16</w:t>
            </w:r>
            <w:r w:rsidR="005C24FE">
              <w:rPr>
                <w:noProof/>
                <w:webHidden/>
              </w:rPr>
              <w:fldChar w:fldCharType="end"/>
            </w:r>
          </w:hyperlink>
        </w:p>
        <w:p w14:paraId="107C523C" w14:textId="0AB12728"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4979" w:history="1">
            <w:r w:rsidR="005C24FE" w:rsidRPr="005604AD">
              <w:rPr>
                <w:rStyle w:val="Hipervnculo"/>
                <w:noProof/>
              </w:rPr>
              <w:t>1.6.</w:t>
            </w:r>
            <w:r w:rsidR="008C318F">
              <w:rPr>
                <w:rStyle w:val="Hipervnculo"/>
                <w:noProof/>
              </w:rPr>
              <w:t xml:space="preserve">         </w:t>
            </w:r>
            <w:r w:rsidR="005C24FE" w:rsidRPr="005604AD">
              <w:rPr>
                <w:rStyle w:val="Hipervnculo"/>
                <w:noProof/>
              </w:rPr>
              <w:t>Management estratégico</w:t>
            </w:r>
            <w:r w:rsidR="00F80211">
              <w:rPr>
                <w:noProof/>
                <w:webHidden/>
              </w:rPr>
              <w:t>……………………………………………</w:t>
            </w:r>
            <w:r w:rsidR="005C24FE">
              <w:rPr>
                <w:noProof/>
                <w:webHidden/>
              </w:rPr>
              <w:fldChar w:fldCharType="begin"/>
            </w:r>
            <w:r w:rsidR="005C24FE">
              <w:rPr>
                <w:noProof/>
                <w:webHidden/>
              </w:rPr>
              <w:instrText xml:space="preserve"> PAGEREF _Toc214534979 \h </w:instrText>
            </w:r>
            <w:r w:rsidR="005C24FE">
              <w:rPr>
                <w:noProof/>
                <w:webHidden/>
              </w:rPr>
            </w:r>
            <w:r w:rsidR="005C24FE">
              <w:rPr>
                <w:noProof/>
                <w:webHidden/>
              </w:rPr>
              <w:fldChar w:fldCharType="separate"/>
            </w:r>
            <w:r w:rsidR="008C318F">
              <w:rPr>
                <w:noProof/>
                <w:webHidden/>
              </w:rPr>
              <w:t>17</w:t>
            </w:r>
            <w:r w:rsidR="005C24FE">
              <w:rPr>
                <w:noProof/>
                <w:webHidden/>
              </w:rPr>
              <w:fldChar w:fldCharType="end"/>
            </w:r>
          </w:hyperlink>
        </w:p>
        <w:p w14:paraId="0C6B72BC" w14:textId="7C5AB51E" w:rsidR="005C24FE" w:rsidRDefault="004307EA" w:rsidP="00F80211">
          <w:pPr>
            <w:pStyle w:val="TDC3"/>
            <w:tabs>
              <w:tab w:val="left" w:pos="993"/>
            </w:tabs>
            <w:ind w:left="851" w:firstLine="0"/>
            <w:rPr>
              <w:rFonts w:asciiTheme="minorHAnsi" w:eastAsiaTheme="minorEastAsia" w:hAnsiTheme="minorHAnsi" w:cstheme="minorBidi"/>
              <w:noProof/>
              <w:kern w:val="2"/>
              <w:lang w:val="es-PE" w:eastAsia="es-PE"/>
              <w14:ligatures w14:val="standardContextual"/>
            </w:rPr>
          </w:pPr>
          <w:hyperlink w:anchor="_Toc214534980" w:history="1">
            <w:r w:rsidR="005C24FE" w:rsidRPr="005604AD">
              <w:rPr>
                <w:rStyle w:val="Hipervnculo"/>
                <w:noProof/>
              </w:rPr>
              <w:t>1.6.1.</w:t>
            </w:r>
            <w:r w:rsidR="008C318F">
              <w:rPr>
                <w:rStyle w:val="Hipervnculo"/>
                <w:noProof/>
              </w:rPr>
              <w:t xml:space="preserve">      </w:t>
            </w:r>
            <w:r w:rsidR="005C24FE" w:rsidRPr="005604AD">
              <w:rPr>
                <w:rStyle w:val="Hipervnculo"/>
                <w:noProof/>
              </w:rPr>
              <w:t>Cadena de Valor de Porter</w:t>
            </w:r>
            <w:r w:rsidR="005C24FE">
              <w:rPr>
                <w:noProof/>
                <w:webHidden/>
              </w:rPr>
              <w:t>………………………………………</w:t>
            </w:r>
            <w:r w:rsidR="008C318F">
              <w:rPr>
                <w:noProof/>
                <w:webHidden/>
              </w:rPr>
              <w:t>...</w:t>
            </w:r>
            <w:r w:rsidR="005C24FE">
              <w:rPr>
                <w:noProof/>
                <w:webHidden/>
              </w:rPr>
              <w:fldChar w:fldCharType="begin"/>
            </w:r>
            <w:r w:rsidR="005C24FE">
              <w:rPr>
                <w:noProof/>
                <w:webHidden/>
              </w:rPr>
              <w:instrText xml:space="preserve"> PAGEREF _Toc214534980 \h </w:instrText>
            </w:r>
            <w:r w:rsidR="005C24FE">
              <w:rPr>
                <w:noProof/>
                <w:webHidden/>
              </w:rPr>
            </w:r>
            <w:r w:rsidR="005C24FE">
              <w:rPr>
                <w:noProof/>
                <w:webHidden/>
              </w:rPr>
              <w:fldChar w:fldCharType="separate"/>
            </w:r>
            <w:r w:rsidR="008C318F">
              <w:rPr>
                <w:noProof/>
                <w:webHidden/>
              </w:rPr>
              <w:t>17</w:t>
            </w:r>
            <w:r w:rsidR="005C24FE">
              <w:rPr>
                <w:noProof/>
                <w:webHidden/>
              </w:rPr>
              <w:fldChar w:fldCharType="end"/>
            </w:r>
          </w:hyperlink>
        </w:p>
        <w:p w14:paraId="111D4CD9" w14:textId="1F9F047E" w:rsidR="005C24FE" w:rsidRDefault="004307EA" w:rsidP="00F80211">
          <w:pPr>
            <w:pStyle w:val="TDC3"/>
            <w:tabs>
              <w:tab w:val="left" w:pos="993"/>
            </w:tabs>
            <w:ind w:left="851" w:firstLine="0"/>
            <w:rPr>
              <w:rFonts w:asciiTheme="minorHAnsi" w:eastAsiaTheme="minorEastAsia" w:hAnsiTheme="minorHAnsi" w:cstheme="minorBidi"/>
              <w:noProof/>
              <w:kern w:val="2"/>
              <w:lang w:val="es-PE" w:eastAsia="es-PE"/>
              <w14:ligatures w14:val="standardContextual"/>
            </w:rPr>
          </w:pPr>
          <w:hyperlink w:anchor="_Toc214534981" w:history="1">
            <w:r w:rsidR="005C24FE" w:rsidRPr="005604AD">
              <w:rPr>
                <w:rStyle w:val="Hipervnculo"/>
                <w:noProof/>
              </w:rPr>
              <w:t>1.6.2.</w:t>
            </w:r>
            <w:r w:rsidR="00F80211">
              <w:rPr>
                <w:rStyle w:val="Hipervnculo"/>
                <w:noProof/>
              </w:rPr>
              <w:t xml:space="preserve">      </w:t>
            </w:r>
            <w:r w:rsidR="005C24FE" w:rsidRPr="005604AD">
              <w:rPr>
                <w:rStyle w:val="Hipervnculo"/>
                <w:noProof/>
              </w:rPr>
              <w:t>Modelo de Negocio Canvas</w:t>
            </w:r>
            <w:r w:rsidR="005C24FE">
              <w:rPr>
                <w:noProof/>
                <w:webHidden/>
              </w:rPr>
              <w:t xml:space="preserve">……………………………………… </w:t>
            </w:r>
            <w:r w:rsidR="00F80211">
              <w:rPr>
                <w:noProof/>
                <w:webHidden/>
              </w:rPr>
              <w:t xml:space="preserve"> </w:t>
            </w:r>
            <w:r w:rsidR="005C24FE">
              <w:rPr>
                <w:noProof/>
                <w:webHidden/>
              </w:rPr>
              <w:fldChar w:fldCharType="begin"/>
            </w:r>
            <w:r w:rsidR="005C24FE">
              <w:rPr>
                <w:noProof/>
                <w:webHidden/>
              </w:rPr>
              <w:instrText xml:space="preserve"> PAGEREF _Toc214534981 \h </w:instrText>
            </w:r>
            <w:r w:rsidR="005C24FE">
              <w:rPr>
                <w:noProof/>
                <w:webHidden/>
              </w:rPr>
            </w:r>
            <w:r w:rsidR="005C24FE">
              <w:rPr>
                <w:noProof/>
                <w:webHidden/>
              </w:rPr>
              <w:fldChar w:fldCharType="separate"/>
            </w:r>
            <w:r w:rsidR="00F80211">
              <w:rPr>
                <w:noProof/>
                <w:webHidden/>
              </w:rPr>
              <w:t>1</w:t>
            </w:r>
            <w:r w:rsidR="008C318F">
              <w:rPr>
                <w:noProof/>
                <w:webHidden/>
              </w:rPr>
              <w:t>7</w:t>
            </w:r>
            <w:r w:rsidR="005C24FE">
              <w:rPr>
                <w:noProof/>
                <w:webHidden/>
              </w:rPr>
              <w:fldChar w:fldCharType="end"/>
            </w:r>
          </w:hyperlink>
        </w:p>
        <w:p w14:paraId="2C19DD4D" w14:textId="3F6BA657"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4982" w:history="1">
            <w:r w:rsidR="005C24FE" w:rsidRPr="005604AD">
              <w:rPr>
                <w:rStyle w:val="Hipervnculo"/>
                <w:noProof/>
              </w:rPr>
              <w:t>1.7.</w:t>
            </w:r>
            <w:r w:rsidR="00F80211">
              <w:rPr>
                <w:rStyle w:val="Hipervnculo"/>
                <w:noProof/>
              </w:rPr>
              <w:t xml:space="preserve">         </w:t>
            </w:r>
            <w:r w:rsidR="005C24FE" w:rsidRPr="005604AD">
              <w:rPr>
                <w:rStyle w:val="Hipervnculo"/>
                <w:noProof/>
              </w:rPr>
              <w:t>Marketing Estratégico</w:t>
            </w:r>
            <w:r w:rsidR="005C24FE">
              <w:rPr>
                <w:noProof/>
                <w:webHidden/>
              </w:rPr>
              <w:tab/>
            </w:r>
            <w:r w:rsidR="005C24FE">
              <w:rPr>
                <w:noProof/>
                <w:webHidden/>
              </w:rPr>
              <w:fldChar w:fldCharType="begin"/>
            </w:r>
            <w:r w:rsidR="005C24FE">
              <w:rPr>
                <w:noProof/>
                <w:webHidden/>
              </w:rPr>
              <w:instrText xml:space="preserve"> PAGEREF _Toc214534982 \h </w:instrText>
            </w:r>
            <w:r w:rsidR="005C24FE">
              <w:rPr>
                <w:noProof/>
                <w:webHidden/>
              </w:rPr>
            </w:r>
            <w:r w:rsidR="005C24FE">
              <w:rPr>
                <w:noProof/>
                <w:webHidden/>
              </w:rPr>
              <w:fldChar w:fldCharType="separate"/>
            </w:r>
            <w:r w:rsidR="008C318F">
              <w:rPr>
                <w:noProof/>
                <w:webHidden/>
              </w:rPr>
              <w:t>19</w:t>
            </w:r>
            <w:r w:rsidR="005C24FE">
              <w:rPr>
                <w:noProof/>
                <w:webHidden/>
              </w:rPr>
              <w:fldChar w:fldCharType="end"/>
            </w:r>
          </w:hyperlink>
        </w:p>
        <w:p w14:paraId="774B9CD9" w14:textId="53C90595" w:rsidR="005C24FE" w:rsidRDefault="004307EA" w:rsidP="00F80211">
          <w:pPr>
            <w:pStyle w:val="TDC3"/>
            <w:tabs>
              <w:tab w:val="left" w:pos="993"/>
            </w:tabs>
            <w:ind w:left="851" w:firstLine="0"/>
            <w:rPr>
              <w:rFonts w:asciiTheme="minorHAnsi" w:eastAsiaTheme="minorEastAsia" w:hAnsiTheme="minorHAnsi" w:cstheme="minorBidi"/>
              <w:noProof/>
              <w:kern w:val="2"/>
              <w:lang w:val="es-PE" w:eastAsia="es-PE"/>
              <w14:ligatures w14:val="standardContextual"/>
            </w:rPr>
          </w:pPr>
          <w:hyperlink w:anchor="_Toc214534983" w:history="1">
            <w:r w:rsidR="005C24FE" w:rsidRPr="005604AD">
              <w:rPr>
                <w:rStyle w:val="Hipervnculo"/>
                <w:noProof/>
              </w:rPr>
              <w:t>1.7.1.</w:t>
            </w:r>
            <w:r w:rsidR="00F80211">
              <w:rPr>
                <w:rStyle w:val="Hipervnculo"/>
                <w:noProof/>
              </w:rPr>
              <w:t xml:space="preserve">      </w:t>
            </w:r>
            <w:r w:rsidR="005C24FE" w:rsidRPr="005604AD">
              <w:rPr>
                <w:rStyle w:val="Hipervnculo"/>
                <w:noProof/>
              </w:rPr>
              <w:t>Propuesta de valor</w:t>
            </w:r>
            <w:r w:rsidR="005C24FE">
              <w:rPr>
                <w:noProof/>
                <w:webHidden/>
              </w:rPr>
              <w:t>…………………………………………………</w:t>
            </w:r>
            <w:r w:rsidR="008C318F">
              <w:rPr>
                <w:noProof/>
                <w:webHidden/>
              </w:rPr>
              <w:t xml:space="preserve"> </w:t>
            </w:r>
            <w:r w:rsidR="00F80211">
              <w:rPr>
                <w:noProof/>
                <w:webHidden/>
              </w:rPr>
              <w:t>..</w:t>
            </w:r>
            <w:r w:rsidR="005C24FE">
              <w:rPr>
                <w:noProof/>
                <w:webHidden/>
              </w:rPr>
              <w:fldChar w:fldCharType="begin"/>
            </w:r>
            <w:r w:rsidR="005C24FE">
              <w:rPr>
                <w:noProof/>
                <w:webHidden/>
              </w:rPr>
              <w:instrText xml:space="preserve"> PAGEREF _Toc214534983 \h </w:instrText>
            </w:r>
            <w:r w:rsidR="005C24FE">
              <w:rPr>
                <w:noProof/>
                <w:webHidden/>
              </w:rPr>
            </w:r>
            <w:r w:rsidR="005C24FE">
              <w:rPr>
                <w:noProof/>
                <w:webHidden/>
              </w:rPr>
              <w:fldChar w:fldCharType="separate"/>
            </w:r>
            <w:r w:rsidR="008C318F">
              <w:rPr>
                <w:noProof/>
                <w:webHidden/>
              </w:rPr>
              <w:t>19</w:t>
            </w:r>
            <w:r w:rsidR="005C24FE">
              <w:rPr>
                <w:noProof/>
                <w:webHidden/>
              </w:rPr>
              <w:fldChar w:fldCharType="end"/>
            </w:r>
          </w:hyperlink>
        </w:p>
        <w:p w14:paraId="64174CCE" w14:textId="4F0BD85F" w:rsidR="005C24FE" w:rsidRDefault="004307EA" w:rsidP="00F80211">
          <w:pPr>
            <w:pStyle w:val="TDC3"/>
            <w:tabs>
              <w:tab w:val="left" w:pos="993"/>
            </w:tabs>
            <w:ind w:left="851" w:firstLine="0"/>
            <w:rPr>
              <w:rFonts w:asciiTheme="minorHAnsi" w:eastAsiaTheme="minorEastAsia" w:hAnsiTheme="minorHAnsi" w:cstheme="minorBidi"/>
              <w:noProof/>
              <w:kern w:val="2"/>
              <w:lang w:val="es-PE" w:eastAsia="es-PE"/>
              <w14:ligatures w14:val="standardContextual"/>
            </w:rPr>
          </w:pPr>
          <w:hyperlink w:anchor="_Toc214534987" w:history="1">
            <w:r w:rsidR="005C24FE" w:rsidRPr="005604AD">
              <w:rPr>
                <w:rStyle w:val="Hipervnculo"/>
                <w:noProof/>
              </w:rPr>
              <w:t>1.7.2.</w:t>
            </w:r>
            <w:r w:rsidR="00F80211">
              <w:rPr>
                <w:rStyle w:val="Hipervnculo"/>
                <w:noProof/>
              </w:rPr>
              <w:t xml:space="preserve">      </w:t>
            </w:r>
            <w:r w:rsidR="005C24FE" w:rsidRPr="005604AD">
              <w:rPr>
                <w:rStyle w:val="Hipervnculo"/>
                <w:noProof/>
              </w:rPr>
              <w:t>Mapa del recorrido del cliente</w:t>
            </w:r>
            <w:r w:rsidR="005C24FE">
              <w:rPr>
                <w:noProof/>
                <w:webHidden/>
              </w:rPr>
              <w:t>…………………………………</w:t>
            </w:r>
            <w:r w:rsidR="00F80211">
              <w:rPr>
                <w:noProof/>
                <w:webHidden/>
              </w:rPr>
              <w:t>..</w:t>
            </w:r>
            <w:r w:rsidR="005C24FE">
              <w:rPr>
                <w:noProof/>
                <w:webHidden/>
              </w:rPr>
              <w:fldChar w:fldCharType="begin"/>
            </w:r>
            <w:r w:rsidR="005C24FE">
              <w:rPr>
                <w:noProof/>
                <w:webHidden/>
              </w:rPr>
              <w:instrText xml:space="preserve"> PAGEREF _Toc214534987 \h </w:instrText>
            </w:r>
            <w:r w:rsidR="005C24FE">
              <w:rPr>
                <w:noProof/>
                <w:webHidden/>
              </w:rPr>
            </w:r>
            <w:r w:rsidR="005C24FE">
              <w:rPr>
                <w:noProof/>
                <w:webHidden/>
              </w:rPr>
              <w:fldChar w:fldCharType="separate"/>
            </w:r>
            <w:r w:rsidR="008C318F">
              <w:rPr>
                <w:noProof/>
                <w:webHidden/>
              </w:rPr>
              <w:t>19</w:t>
            </w:r>
            <w:r w:rsidR="005C24FE">
              <w:rPr>
                <w:noProof/>
                <w:webHidden/>
              </w:rPr>
              <w:fldChar w:fldCharType="end"/>
            </w:r>
          </w:hyperlink>
        </w:p>
        <w:p w14:paraId="6CEA56B2" w14:textId="756226EA"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4988" w:history="1">
            <w:r w:rsidR="005C24FE" w:rsidRPr="005604AD">
              <w:rPr>
                <w:rStyle w:val="Hipervnculo"/>
                <w:noProof/>
              </w:rPr>
              <w:t>1.8.</w:t>
            </w:r>
            <w:r w:rsidR="00F80211">
              <w:rPr>
                <w:rStyle w:val="Hipervnculo"/>
                <w:noProof/>
              </w:rPr>
              <w:t xml:space="preserve">         </w:t>
            </w:r>
            <w:r w:rsidR="005C24FE" w:rsidRPr="005604AD">
              <w:rPr>
                <w:rStyle w:val="Hipervnculo"/>
                <w:noProof/>
              </w:rPr>
              <w:t>Análisis Económico Financiero del Negocio</w:t>
            </w:r>
            <w:r w:rsidR="005C24FE">
              <w:rPr>
                <w:noProof/>
                <w:webHidden/>
              </w:rPr>
              <w:tab/>
            </w:r>
            <w:r w:rsidR="005C24FE">
              <w:rPr>
                <w:noProof/>
                <w:webHidden/>
              </w:rPr>
              <w:fldChar w:fldCharType="begin"/>
            </w:r>
            <w:r w:rsidR="005C24FE">
              <w:rPr>
                <w:noProof/>
                <w:webHidden/>
              </w:rPr>
              <w:instrText xml:space="preserve"> PAGEREF _Toc214534988 \h </w:instrText>
            </w:r>
            <w:r w:rsidR="005C24FE">
              <w:rPr>
                <w:noProof/>
                <w:webHidden/>
              </w:rPr>
            </w:r>
            <w:r w:rsidR="005C24FE">
              <w:rPr>
                <w:noProof/>
                <w:webHidden/>
              </w:rPr>
              <w:fldChar w:fldCharType="separate"/>
            </w:r>
            <w:r w:rsidR="008C318F">
              <w:rPr>
                <w:noProof/>
                <w:webHidden/>
              </w:rPr>
              <w:t>20</w:t>
            </w:r>
            <w:r w:rsidR="005C24FE">
              <w:rPr>
                <w:noProof/>
                <w:webHidden/>
              </w:rPr>
              <w:fldChar w:fldCharType="end"/>
            </w:r>
          </w:hyperlink>
        </w:p>
        <w:p w14:paraId="750CDF06" w14:textId="4B18822B" w:rsidR="005C24FE" w:rsidRDefault="004307EA" w:rsidP="00403EC1">
          <w:pPr>
            <w:pStyle w:val="TDC1"/>
            <w:rPr>
              <w:rFonts w:asciiTheme="minorHAnsi" w:eastAsiaTheme="minorEastAsia" w:hAnsiTheme="minorHAnsi" w:cstheme="minorBidi"/>
              <w:kern w:val="2"/>
              <w:lang w:val="es-PE" w:eastAsia="es-PE"/>
              <w14:ligatures w14:val="standardContextual"/>
            </w:rPr>
          </w:pPr>
          <w:hyperlink w:anchor="_Toc214534989" w:history="1">
            <w:r w:rsidR="005C24FE" w:rsidRPr="005604AD">
              <w:rPr>
                <w:rStyle w:val="Hipervnculo"/>
                <w:rFonts w:ascii="Times New Roman" w:hAnsi="Times New Roman" w:cs="Times New Roman"/>
              </w:rPr>
              <w:t>CAPÍTULO 2: EL SECTOR Y LA EMPRESA</w:t>
            </w:r>
            <w:r w:rsidR="005C24FE">
              <w:rPr>
                <w:webHidden/>
              </w:rPr>
              <w:tab/>
            </w:r>
            <w:r w:rsidR="005C24FE">
              <w:rPr>
                <w:webHidden/>
              </w:rPr>
              <w:fldChar w:fldCharType="begin"/>
            </w:r>
            <w:r w:rsidR="005C24FE">
              <w:rPr>
                <w:webHidden/>
              </w:rPr>
              <w:instrText xml:space="preserve"> PAGEREF _Toc214534989 \h </w:instrText>
            </w:r>
            <w:r w:rsidR="005C24FE">
              <w:rPr>
                <w:webHidden/>
              </w:rPr>
            </w:r>
            <w:r w:rsidR="005C24FE">
              <w:rPr>
                <w:webHidden/>
              </w:rPr>
              <w:fldChar w:fldCharType="separate"/>
            </w:r>
            <w:r w:rsidR="008C318F">
              <w:rPr>
                <w:webHidden/>
              </w:rPr>
              <w:t>20</w:t>
            </w:r>
            <w:r w:rsidR="005C24FE">
              <w:rPr>
                <w:webHidden/>
              </w:rPr>
              <w:fldChar w:fldCharType="end"/>
            </w:r>
          </w:hyperlink>
        </w:p>
        <w:p w14:paraId="09D4ECD5" w14:textId="5DCACB63"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4990" w:history="1">
            <w:r w:rsidR="005C24FE" w:rsidRPr="005604AD">
              <w:rPr>
                <w:rStyle w:val="Hipervnculo"/>
                <w:rFonts w:eastAsia="Times New Roman" w:cs="Times New Roman"/>
                <w:noProof/>
              </w:rPr>
              <w:t>2.1. El sector</w:t>
            </w:r>
            <w:r w:rsidR="005C24FE">
              <w:rPr>
                <w:noProof/>
                <w:webHidden/>
              </w:rPr>
              <w:tab/>
            </w:r>
            <w:r w:rsidR="005C24FE">
              <w:rPr>
                <w:noProof/>
                <w:webHidden/>
              </w:rPr>
              <w:fldChar w:fldCharType="begin"/>
            </w:r>
            <w:r w:rsidR="005C24FE">
              <w:rPr>
                <w:noProof/>
                <w:webHidden/>
              </w:rPr>
              <w:instrText xml:space="preserve"> PAGEREF _Toc214534990 \h </w:instrText>
            </w:r>
            <w:r w:rsidR="005C24FE">
              <w:rPr>
                <w:noProof/>
                <w:webHidden/>
              </w:rPr>
            </w:r>
            <w:r w:rsidR="005C24FE">
              <w:rPr>
                <w:noProof/>
                <w:webHidden/>
              </w:rPr>
              <w:fldChar w:fldCharType="separate"/>
            </w:r>
            <w:r w:rsidR="008C318F">
              <w:rPr>
                <w:noProof/>
                <w:webHidden/>
              </w:rPr>
              <w:t>20</w:t>
            </w:r>
            <w:r w:rsidR="005C24FE">
              <w:rPr>
                <w:noProof/>
                <w:webHidden/>
              </w:rPr>
              <w:fldChar w:fldCharType="end"/>
            </w:r>
          </w:hyperlink>
        </w:p>
        <w:p w14:paraId="488E6066" w14:textId="630472B8"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4991" w:history="1">
            <w:r w:rsidR="005C24FE" w:rsidRPr="005604AD">
              <w:rPr>
                <w:rStyle w:val="Hipervnculo"/>
                <w:rFonts w:cs="Times New Roman"/>
                <w:noProof/>
              </w:rPr>
              <w:t>Competidores</w:t>
            </w:r>
            <w:r w:rsidR="005C24FE">
              <w:rPr>
                <w:noProof/>
                <w:webHidden/>
              </w:rPr>
              <w:tab/>
            </w:r>
            <w:r w:rsidR="005C24FE">
              <w:rPr>
                <w:noProof/>
                <w:webHidden/>
              </w:rPr>
              <w:fldChar w:fldCharType="begin"/>
            </w:r>
            <w:r w:rsidR="005C24FE">
              <w:rPr>
                <w:noProof/>
                <w:webHidden/>
              </w:rPr>
              <w:instrText xml:space="preserve"> PAGEREF _Toc214534991 \h </w:instrText>
            </w:r>
            <w:r w:rsidR="005C24FE">
              <w:rPr>
                <w:noProof/>
                <w:webHidden/>
              </w:rPr>
            </w:r>
            <w:r w:rsidR="005C24FE">
              <w:rPr>
                <w:noProof/>
                <w:webHidden/>
              </w:rPr>
              <w:fldChar w:fldCharType="separate"/>
            </w:r>
            <w:r w:rsidR="008C318F">
              <w:rPr>
                <w:noProof/>
                <w:webHidden/>
              </w:rPr>
              <w:t>25</w:t>
            </w:r>
            <w:r w:rsidR="005C24FE">
              <w:rPr>
                <w:noProof/>
                <w:webHidden/>
              </w:rPr>
              <w:fldChar w:fldCharType="end"/>
            </w:r>
          </w:hyperlink>
        </w:p>
        <w:p w14:paraId="19150BAA" w14:textId="10B344A6"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4992" w:history="1">
            <w:r w:rsidR="005C24FE" w:rsidRPr="005604AD">
              <w:rPr>
                <w:rStyle w:val="Hipervnculo"/>
                <w:rFonts w:eastAsia="Times New Roman" w:cs="Times New Roman"/>
                <w:noProof/>
              </w:rPr>
              <w:t>Volumen del mercado, en unidades</w:t>
            </w:r>
            <w:r w:rsidR="005C24FE">
              <w:rPr>
                <w:noProof/>
                <w:webHidden/>
              </w:rPr>
              <w:tab/>
            </w:r>
            <w:r w:rsidR="005C24FE">
              <w:rPr>
                <w:noProof/>
                <w:webHidden/>
              </w:rPr>
              <w:fldChar w:fldCharType="begin"/>
            </w:r>
            <w:r w:rsidR="005C24FE">
              <w:rPr>
                <w:noProof/>
                <w:webHidden/>
              </w:rPr>
              <w:instrText xml:space="preserve"> PAGEREF _Toc214534992 \h </w:instrText>
            </w:r>
            <w:r w:rsidR="005C24FE">
              <w:rPr>
                <w:noProof/>
                <w:webHidden/>
              </w:rPr>
            </w:r>
            <w:r w:rsidR="005C24FE">
              <w:rPr>
                <w:noProof/>
                <w:webHidden/>
              </w:rPr>
              <w:fldChar w:fldCharType="separate"/>
            </w:r>
            <w:r w:rsidR="008C318F">
              <w:rPr>
                <w:noProof/>
                <w:webHidden/>
              </w:rPr>
              <w:t>26</w:t>
            </w:r>
            <w:r w:rsidR="005C24FE">
              <w:rPr>
                <w:noProof/>
                <w:webHidden/>
              </w:rPr>
              <w:fldChar w:fldCharType="end"/>
            </w:r>
          </w:hyperlink>
        </w:p>
        <w:p w14:paraId="576D2DBB" w14:textId="40F8CE67"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4993" w:history="1">
            <w:r w:rsidR="005C24FE" w:rsidRPr="005604AD">
              <w:rPr>
                <w:rStyle w:val="Hipervnculo"/>
                <w:rFonts w:eastAsia="Times New Roman"/>
                <w:noProof/>
              </w:rPr>
              <w:t>Volumen del mercado, en dinero</w:t>
            </w:r>
            <w:r w:rsidR="005C24FE">
              <w:rPr>
                <w:noProof/>
                <w:webHidden/>
              </w:rPr>
              <w:tab/>
            </w:r>
            <w:r w:rsidR="005C24FE">
              <w:rPr>
                <w:noProof/>
                <w:webHidden/>
              </w:rPr>
              <w:fldChar w:fldCharType="begin"/>
            </w:r>
            <w:r w:rsidR="005C24FE">
              <w:rPr>
                <w:noProof/>
                <w:webHidden/>
              </w:rPr>
              <w:instrText xml:space="preserve"> PAGEREF _Toc214534993 \h </w:instrText>
            </w:r>
            <w:r w:rsidR="005C24FE">
              <w:rPr>
                <w:noProof/>
                <w:webHidden/>
              </w:rPr>
            </w:r>
            <w:r w:rsidR="005C24FE">
              <w:rPr>
                <w:noProof/>
                <w:webHidden/>
              </w:rPr>
              <w:fldChar w:fldCharType="separate"/>
            </w:r>
            <w:r w:rsidR="008C318F">
              <w:rPr>
                <w:noProof/>
                <w:webHidden/>
              </w:rPr>
              <w:t>27</w:t>
            </w:r>
            <w:r w:rsidR="005C24FE">
              <w:rPr>
                <w:noProof/>
                <w:webHidden/>
              </w:rPr>
              <w:fldChar w:fldCharType="end"/>
            </w:r>
          </w:hyperlink>
        </w:p>
        <w:p w14:paraId="128048E3" w14:textId="0AA62F8B"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4994" w:history="1">
            <w:r w:rsidR="005C24FE" w:rsidRPr="005604AD">
              <w:rPr>
                <w:rStyle w:val="Hipervnculo"/>
                <w:rFonts w:eastAsia="Times New Roman" w:cs="Times New Roman"/>
                <w:noProof/>
              </w:rPr>
              <w:t>Matriz de las 5 fuerzas de Porter</w:t>
            </w:r>
            <w:r w:rsidR="005C24FE">
              <w:rPr>
                <w:noProof/>
                <w:webHidden/>
              </w:rPr>
              <w:tab/>
            </w:r>
            <w:r w:rsidR="005C24FE">
              <w:rPr>
                <w:noProof/>
                <w:webHidden/>
              </w:rPr>
              <w:fldChar w:fldCharType="begin"/>
            </w:r>
            <w:r w:rsidR="005C24FE">
              <w:rPr>
                <w:noProof/>
                <w:webHidden/>
              </w:rPr>
              <w:instrText xml:space="preserve"> PAGEREF _Toc214534994 \h </w:instrText>
            </w:r>
            <w:r w:rsidR="005C24FE">
              <w:rPr>
                <w:noProof/>
                <w:webHidden/>
              </w:rPr>
            </w:r>
            <w:r w:rsidR="005C24FE">
              <w:rPr>
                <w:noProof/>
                <w:webHidden/>
              </w:rPr>
              <w:fldChar w:fldCharType="separate"/>
            </w:r>
            <w:r w:rsidR="008C318F">
              <w:rPr>
                <w:noProof/>
                <w:webHidden/>
              </w:rPr>
              <w:t>28</w:t>
            </w:r>
            <w:r w:rsidR="005C24FE">
              <w:rPr>
                <w:noProof/>
                <w:webHidden/>
              </w:rPr>
              <w:fldChar w:fldCharType="end"/>
            </w:r>
          </w:hyperlink>
        </w:p>
        <w:p w14:paraId="5E78D9CC" w14:textId="0E9AF401"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4995" w:history="1">
            <w:r w:rsidR="005C24FE" w:rsidRPr="005604AD">
              <w:rPr>
                <w:rStyle w:val="Hipervnculo"/>
                <w:rFonts w:eastAsia="Times New Roman" w:cs="Times New Roman"/>
                <w:noProof/>
              </w:rPr>
              <w:t>La Empresa</w:t>
            </w:r>
            <w:r w:rsidR="005C24FE">
              <w:rPr>
                <w:noProof/>
                <w:webHidden/>
              </w:rPr>
              <w:tab/>
            </w:r>
            <w:r w:rsidR="005C24FE">
              <w:rPr>
                <w:noProof/>
                <w:webHidden/>
              </w:rPr>
              <w:fldChar w:fldCharType="begin"/>
            </w:r>
            <w:r w:rsidR="005C24FE">
              <w:rPr>
                <w:noProof/>
                <w:webHidden/>
              </w:rPr>
              <w:instrText xml:space="preserve"> PAGEREF _Toc214534995 \h </w:instrText>
            </w:r>
            <w:r w:rsidR="005C24FE">
              <w:rPr>
                <w:noProof/>
                <w:webHidden/>
              </w:rPr>
            </w:r>
            <w:r w:rsidR="005C24FE">
              <w:rPr>
                <w:noProof/>
                <w:webHidden/>
              </w:rPr>
              <w:fldChar w:fldCharType="separate"/>
            </w:r>
            <w:r w:rsidR="008C318F">
              <w:rPr>
                <w:noProof/>
                <w:webHidden/>
              </w:rPr>
              <w:t>28</w:t>
            </w:r>
            <w:r w:rsidR="005C24FE">
              <w:rPr>
                <w:noProof/>
                <w:webHidden/>
              </w:rPr>
              <w:fldChar w:fldCharType="end"/>
            </w:r>
          </w:hyperlink>
        </w:p>
        <w:p w14:paraId="5D483CD3" w14:textId="402C1AAB"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4996" w:history="1">
            <w:r w:rsidR="005C24FE" w:rsidRPr="005604AD">
              <w:rPr>
                <w:rStyle w:val="Hipervnculo"/>
                <w:rFonts w:eastAsia="Times New Roman" w:cs="Times New Roman"/>
                <w:noProof/>
              </w:rPr>
              <w:t>Idea del Negocio</w:t>
            </w:r>
            <w:r w:rsidR="005C24FE">
              <w:rPr>
                <w:noProof/>
                <w:webHidden/>
              </w:rPr>
              <w:tab/>
            </w:r>
            <w:r w:rsidR="005C24FE">
              <w:rPr>
                <w:noProof/>
                <w:webHidden/>
              </w:rPr>
              <w:fldChar w:fldCharType="begin"/>
            </w:r>
            <w:r w:rsidR="005C24FE">
              <w:rPr>
                <w:noProof/>
                <w:webHidden/>
              </w:rPr>
              <w:instrText xml:space="preserve"> PAGEREF _Toc214534996 \h </w:instrText>
            </w:r>
            <w:r w:rsidR="005C24FE">
              <w:rPr>
                <w:noProof/>
                <w:webHidden/>
              </w:rPr>
            </w:r>
            <w:r w:rsidR="005C24FE">
              <w:rPr>
                <w:noProof/>
                <w:webHidden/>
              </w:rPr>
              <w:fldChar w:fldCharType="separate"/>
            </w:r>
            <w:r w:rsidR="008C318F">
              <w:rPr>
                <w:noProof/>
                <w:webHidden/>
              </w:rPr>
              <w:t>28</w:t>
            </w:r>
            <w:r w:rsidR="005C24FE">
              <w:rPr>
                <w:noProof/>
                <w:webHidden/>
              </w:rPr>
              <w:fldChar w:fldCharType="end"/>
            </w:r>
          </w:hyperlink>
        </w:p>
        <w:p w14:paraId="37526310" w14:textId="03508C6F"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4997" w:history="1">
            <w:r w:rsidR="005C24FE" w:rsidRPr="005604AD">
              <w:rPr>
                <w:rStyle w:val="Hipervnculo"/>
                <w:rFonts w:cs="Times New Roman"/>
                <w:noProof/>
              </w:rPr>
              <w:t>Análisis del macro entorno</w:t>
            </w:r>
            <w:r w:rsidR="005C24FE">
              <w:rPr>
                <w:noProof/>
                <w:webHidden/>
              </w:rPr>
              <w:tab/>
            </w:r>
            <w:r w:rsidR="005C24FE">
              <w:rPr>
                <w:noProof/>
                <w:webHidden/>
              </w:rPr>
              <w:fldChar w:fldCharType="begin"/>
            </w:r>
            <w:r w:rsidR="005C24FE">
              <w:rPr>
                <w:noProof/>
                <w:webHidden/>
              </w:rPr>
              <w:instrText xml:space="preserve"> PAGEREF _Toc214534997 \h </w:instrText>
            </w:r>
            <w:r w:rsidR="005C24FE">
              <w:rPr>
                <w:noProof/>
                <w:webHidden/>
              </w:rPr>
            </w:r>
            <w:r w:rsidR="005C24FE">
              <w:rPr>
                <w:noProof/>
                <w:webHidden/>
              </w:rPr>
              <w:fldChar w:fldCharType="separate"/>
            </w:r>
            <w:r w:rsidR="008C318F">
              <w:rPr>
                <w:noProof/>
                <w:webHidden/>
              </w:rPr>
              <w:t>29</w:t>
            </w:r>
            <w:r w:rsidR="005C24FE">
              <w:rPr>
                <w:noProof/>
                <w:webHidden/>
              </w:rPr>
              <w:fldChar w:fldCharType="end"/>
            </w:r>
          </w:hyperlink>
        </w:p>
        <w:p w14:paraId="6EAF32AE" w14:textId="566447A0"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4998" w:history="1">
            <w:r w:rsidR="005C24FE" w:rsidRPr="005604AD">
              <w:rPr>
                <w:rStyle w:val="Hipervnculo"/>
                <w:rFonts w:cs="Times New Roman"/>
                <w:noProof/>
              </w:rPr>
              <w:t>Análisis micro entorno</w:t>
            </w:r>
            <w:r w:rsidR="005C24FE">
              <w:rPr>
                <w:noProof/>
                <w:webHidden/>
              </w:rPr>
              <w:tab/>
            </w:r>
            <w:r w:rsidR="005C24FE">
              <w:rPr>
                <w:noProof/>
                <w:webHidden/>
              </w:rPr>
              <w:fldChar w:fldCharType="begin"/>
            </w:r>
            <w:r w:rsidR="005C24FE">
              <w:rPr>
                <w:noProof/>
                <w:webHidden/>
              </w:rPr>
              <w:instrText xml:space="preserve"> PAGEREF _Toc214534998 \h </w:instrText>
            </w:r>
            <w:r w:rsidR="005C24FE">
              <w:rPr>
                <w:noProof/>
                <w:webHidden/>
              </w:rPr>
            </w:r>
            <w:r w:rsidR="005C24FE">
              <w:rPr>
                <w:noProof/>
                <w:webHidden/>
              </w:rPr>
              <w:fldChar w:fldCharType="separate"/>
            </w:r>
            <w:r w:rsidR="008C318F">
              <w:rPr>
                <w:noProof/>
                <w:webHidden/>
              </w:rPr>
              <w:t>33</w:t>
            </w:r>
            <w:r w:rsidR="005C24FE">
              <w:rPr>
                <w:noProof/>
                <w:webHidden/>
              </w:rPr>
              <w:fldChar w:fldCharType="end"/>
            </w:r>
          </w:hyperlink>
        </w:p>
        <w:p w14:paraId="52381D31" w14:textId="490D6D3C"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4999" w:history="1">
            <w:r w:rsidR="005C24FE" w:rsidRPr="005604AD">
              <w:rPr>
                <w:rStyle w:val="Hipervnculo"/>
                <w:noProof/>
              </w:rPr>
              <w:t>Matriz BCG</w:t>
            </w:r>
            <w:r w:rsidR="005C24FE">
              <w:rPr>
                <w:noProof/>
                <w:webHidden/>
              </w:rPr>
              <w:tab/>
            </w:r>
            <w:r w:rsidR="005C24FE">
              <w:rPr>
                <w:noProof/>
                <w:webHidden/>
              </w:rPr>
              <w:fldChar w:fldCharType="begin"/>
            </w:r>
            <w:r w:rsidR="005C24FE">
              <w:rPr>
                <w:noProof/>
                <w:webHidden/>
              </w:rPr>
              <w:instrText xml:space="preserve"> PAGEREF _Toc214534999 \h </w:instrText>
            </w:r>
            <w:r w:rsidR="005C24FE">
              <w:rPr>
                <w:noProof/>
                <w:webHidden/>
              </w:rPr>
            </w:r>
            <w:r w:rsidR="005C24FE">
              <w:rPr>
                <w:noProof/>
                <w:webHidden/>
              </w:rPr>
              <w:fldChar w:fldCharType="separate"/>
            </w:r>
            <w:r w:rsidR="008C318F">
              <w:rPr>
                <w:noProof/>
                <w:webHidden/>
              </w:rPr>
              <w:t>34</w:t>
            </w:r>
            <w:r w:rsidR="005C24FE">
              <w:rPr>
                <w:noProof/>
                <w:webHidden/>
              </w:rPr>
              <w:fldChar w:fldCharType="end"/>
            </w:r>
          </w:hyperlink>
        </w:p>
        <w:p w14:paraId="4DC4D4DD" w14:textId="45EE26D0" w:rsidR="005C24FE" w:rsidRDefault="004307EA" w:rsidP="00403EC1">
          <w:pPr>
            <w:pStyle w:val="TDC1"/>
            <w:rPr>
              <w:rFonts w:asciiTheme="minorHAnsi" w:eastAsiaTheme="minorEastAsia" w:hAnsiTheme="minorHAnsi" w:cstheme="minorBidi"/>
              <w:kern w:val="2"/>
              <w:lang w:val="es-PE" w:eastAsia="es-PE"/>
              <w14:ligatures w14:val="standardContextual"/>
            </w:rPr>
          </w:pPr>
          <w:hyperlink w:anchor="_Toc214535000" w:history="1">
            <w:r w:rsidR="005C24FE" w:rsidRPr="005604AD">
              <w:rPr>
                <w:rStyle w:val="Hipervnculo"/>
                <w:rFonts w:ascii="Times New Roman" w:hAnsi="Times New Roman" w:cs="Times New Roman"/>
              </w:rPr>
              <w:t>CAPÍTULO 3: MARCO INVESTIGATIVO</w:t>
            </w:r>
            <w:r w:rsidR="005C24FE">
              <w:rPr>
                <w:webHidden/>
              </w:rPr>
              <w:tab/>
            </w:r>
            <w:r w:rsidR="005C24FE">
              <w:rPr>
                <w:webHidden/>
              </w:rPr>
              <w:fldChar w:fldCharType="begin"/>
            </w:r>
            <w:r w:rsidR="005C24FE">
              <w:rPr>
                <w:webHidden/>
              </w:rPr>
              <w:instrText xml:space="preserve"> PAGEREF _Toc214535000 \h </w:instrText>
            </w:r>
            <w:r w:rsidR="005C24FE">
              <w:rPr>
                <w:webHidden/>
              </w:rPr>
            </w:r>
            <w:r w:rsidR="005C24FE">
              <w:rPr>
                <w:webHidden/>
              </w:rPr>
              <w:fldChar w:fldCharType="separate"/>
            </w:r>
            <w:r w:rsidR="008C318F">
              <w:rPr>
                <w:webHidden/>
              </w:rPr>
              <w:t>35</w:t>
            </w:r>
            <w:r w:rsidR="005C24FE">
              <w:rPr>
                <w:webHidden/>
              </w:rPr>
              <w:fldChar w:fldCharType="end"/>
            </w:r>
          </w:hyperlink>
        </w:p>
        <w:p w14:paraId="132709FD" w14:textId="1615D146"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01" w:history="1">
            <w:r w:rsidR="005C24FE" w:rsidRPr="005604AD">
              <w:rPr>
                <w:rStyle w:val="Hipervnculo"/>
                <w:rFonts w:ascii="Times New Roman" w:eastAsiaTheme="majorEastAsia" w:hAnsi="Times New Roman" w:cs="Times New Roman"/>
                <w:b/>
                <w:bCs/>
                <w:noProof/>
              </w:rPr>
              <w:t>Población y muestra</w:t>
            </w:r>
            <w:r w:rsidR="005C24FE">
              <w:rPr>
                <w:noProof/>
                <w:webHidden/>
              </w:rPr>
              <w:tab/>
            </w:r>
            <w:r w:rsidR="005C24FE">
              <w:rPr>
                <w:noProof/>
                <w:webHidden/>
              </w:rPr>
              <w:fldChar w:fldCharType="begin"/>
            </w:r>
            <w:r w:rsidR="005C24FE">
              <w:rPr>
                <w:noProof/>
                <w:webHidden/>
              </w:rPr>
              <w:instrText xml:space="preserve"> PAGEREF _Toc214535001 \h </w:instrText>
            </w:r>
            <w:r w:rsidR="005C24FE">
              <w:rPr>
                <w:noProof/>
                <w:webHidden/>
              </w:rPr>
            </w:r>
            <w:r w:rsidR="005C24FE">
              <w:rPr>
                <w:noProof/>
                <w:webHidden/>
              </w:rPr>
              <w:fldChar w:fldCharType="separate"/>
            </w:r>
            <w:r w:rsidR="008C318F">
              <w:rPr>
                <w:noProof/>
                <w:webHidden/>
              </w:rPr>
              <w:t>35</w:t>
            </w:r>
            <w:r w:rsidR="005C24FE">
              <w:rPr>
                <w:noProof/>
                <w:webHidden/>
              </w:rPr>
              <w:fldChar w:fldCharType="end"/>
            </w:r>
          </w:hyperlink>
        </w:p>
        <w:p w14:paraId="5BB6F15F" w14:textId="48B39637" w:rsidR="005C24FE" w:rsidRDefault="004307EA" w:rsidP="008C318F">
          <w:pPr>
            <w:pStyle w:val="TDC3"/>
            <w:rPr>
              <w:rFonts w:asciiTheme="minorHAnsi" w:eastAsiaTheme="minorEastAsia" w:hAnsiTheme="minorHAnsi" w:cstheme="minorBidi"/>
              <w:noProof/>
              <w:kern w:val="2"/>
              <w:lang w:val="es-PE" w:eastAsia="es-PE"/>
              <w14:ligatures w14:val="standardContextual"/>
            </w:rPr>
          </w:pPr>
          <w:hyperlink w:anchor="_Toc214535002" w:history="1">
            <w:r w:rsidR="005C24FE" w:rsidRPr="005604AD">
              <w:rPr>
                <w:rStyle w:val="Hipervnculo"/>
                <w:rFonts w:eastAsia="Times New Roman"/>
                <w:noProof/>
              </w:rPr>
              <w:t>Tamaño de muestra</w:t>
            </w:r>
            <w:r w:rsidR="005C24FE">
              <w:rPr>
                <w:noProof/>
                <w:webHidden/>
              </w:rPr>
              <w:t xml:space="preserve">……………………………………………………………    </w:t>
            </w:r>
            <w:r w:rsidR="005C24FE">
              <w:rPr>
                <w:noProof/>
                <w:webHidden/>
              </w:rPr>
              <w:fldChar w:fldCharType="begin"/>
            </w:r>
            <w:r w:rsidR="005C24FE">
              <w:rPr>
                <w:noProof/>
                <w:webHidden/>
              </w:rPr>
              <w:instrText xml:space="preserve"> PAGEREF _Toc214535002 \h </w:instrText>
            </w:r>
            <w:r w:rsidR="005C24FE">
              <w:rPr>
                <w:noProof/>
                <w:webHidden/>
              </w:rPr>
            </w:r>
            <w:r w:rsidR="005C24FE">
              <w:rPr>
                <w:noProof/>
                <w:webHidden/>
              </w:rPr>
              <w:fldChar w:fldCharType="separate"/>
            </w:r>
            <w:r w:rsidR="008C318F">
              <w:rPr>
                <w:noProof/>
                <w:webHidden/>
              </w:rPr>
              <w:t>36</w:t>
            </w:r>
            <w:r w:rsidR="005C24FE">
              <w:rPr>
                <w:noProof/>
                <w:webHidden/>
              </w:rPr>
              <w:fldChar w:fldCharType="end"/>
            </w:r>
          </w:hyperlink>
        </w:p>
        <w:p w14:paraId="1456A7C6" w14:textId="28DBC101"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03" w:history="1">
            <w:r w:rsidR="005C24FE" w:rsidRPr="005604AD">
              <w:rPr>
                <w:rStyle w:val="Hipervnculo"/>
                <w:rFonts w:eastAsia="Calibri"/>
                <w:noProof/>
              </w:rPr>
              <w:t>Técnicas e instrumentos de recolección de datos</w:t>
            </w:r>
            <w:r w:rsidR="005C24FE">
              <w:rPr>
                <w:noProof/>
                <w:webHidden/>
              </w:rPr>
              <w:tab/>
            </w:r>
            <w:r w:rsidR="005C24FE">
              <w:rPr>
                <w:noProof/>
                <w:webHidden/>
              </w:rPr>
              <w:fldChar w:fldCharType="begin"/>
            </w:r>
            <w:r w:rsidR="005C24FE">
              <w:rPr>
                <w:noProof/>
                <w:webHidden/>
              </w:rPr>
              <w:instrText xml:space="preserve"> PAGEREF _Toc214535003 \h </w:instrText>
            </w:r>
            <w:r w:rsidR="005C24FE">
              <w:rPr>
                <w:noProof/>
                <w:webHidden/>
              </w:rPr>
            </w:r>
            <w:r w:rsidR="005C24FE">
              <w:rPr>
                <w:noProof/>
                <w:webHidden/>
              </w:rPr>
              <w:fldChar w:fldCharType="separate"/>
            </w:r>
            <w:r w:rsidR="008C318F">
              <w:rPr>
                <w:noProof/>
                <w:webHidden/>
              </w:rPr>
              <w:t>37</w:t>
            </w:r>
            <w:r w:rsidR="005C24FE">
              <w:rPr>
                <w:noProof/>
                <w:webHidden/>
              </w:rPr>
              <w:fldChar w:fldCharType="end"/>
            </w:r>
          </w:hyperlink>
        </w:p>
        <w:p w14:paraId="5B6F1DBC" w14:textId="2C345851"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04" w:history="1">
            <w:r w:rsidR="005C24FE" w:rsidRPr="005604AD">
              <w:rPr>
                <w:rStyle w:val="Hipervnculo"/>
                <w:rFonts w:eastAsia="Calibri"/>
                <w:noProof/>
                <w:lang w:eastAsia="x-none"/>
              </w:rPr>
              <w:t>Procedimientos de recolección de datos</w:t>
            </w:r>
            <w:r w:rsidR="005C24FE">
              <w:rPr>
                <w:noProof/>
                <w:webHidden/>
              </w:rPr>
              <w:tab/>
            </w:r>
            <w:r w:rsidR="005C24FE">
              <w:rPr>
                <w:noProof/>
                <w:webHidden/>
              </w:rPr>
              <w:fldChar w:fldCharType="begin"/>
            </w:r>
            <w:r w:rsidR="005C24FE">
              <w:rPr>
                <w:noProof/>
                <w:webHidden/>
              </w:rPr>
              <w:instrText xml:space="preserve"> PAGEREF _Toc214535004 \h </w:instrText>
            </w:r>
            <w:r w:rsidR="005C24FE">
              <w:rPr>
                <w:noProof/>
                <w:webHidden/>
              </w:rPr>
            </w:r>
            <w:r w:rsidR="005C24FE">
              <w:rPr>
                <w:noProof/>
                <w:webHidden/>
              </w:rPr>
              <w:fldChar w:fldCharType="separate"/>
            </w:r>
            <w:r w:rsidR="008C318F">
              <w:rPr>
                <w:noProof/>
                <w:webHidden/>
              </w:rPr>
              <w:t>37</w:t>
            </w:r>
            <w:r w:rsidR="005C24FE">
              <w:rPr>
                <w:noProof/>
                <w:webHidden/>
              </w:rPr>
              <w:fldChar w:fldCharType="end"/>
            </w:r>
          </w:hyperlink>
        </w:p>
        <w:p w14:paraId="50D4A816" w14:textId="28490037"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05" w:history="1">
            <w:r w:rsidR="005C24FE" w:rsidRPr="005604AD">
              <w:rPr>
                <w:rStyle w:val="Hipervnculo"/>
                <w:rFonts w:eastAsia="Calibri"/>
                <w:noProof/>
              </w:rPr>
              <w:t>Técnicas de procesamiento y análisis de datos</w:t>
            </w:r>
            <w:r w:rsidR="005C24FE">
              <w:rPr>
                <w:noProof/>
                <w:webHidden/>
              </w:rPr>
              <w:tab/>
            </w:r>
            <w:r w:rsidR="005C24FE">
              <w:rPr>
                <w:noProof/>
                <w:webHidden/>
              </w:rPr>
              <w:fldChar w:fldCharType="begin"/>
            </w:r>
            <w:r w:rsidR="005C24FE">
              <w:rPr>
                <w:noProof/>
                <w:webHidden/>
              </w:rPr>
              <w:instrText xml:space="preserve"> PAGEREF _Toc214535005 \h </w:instrText>
            </w:r>
            <w:r w:rsidR="005C24FE">
              <w:rPr>
                <w:noProof/>
                <w:webHidden/>
              </w:rPr>
            </w:r>
            <w:r w:rsidR="005C24FE">
              <w:rPr>
                <w:noProof/>
                <w:webHidden/>
              </w:rPr>
              <w:fldChar w:fldCharType="separate"/>
            </w:r>
            <w:r w:rsidR="008C318F">
              <w:rPr>
                <w:noProof/>
                <w:webHidden/>
              </w:rPr>
              <w:t>38</w:t>
            </w:r>
            <w:r w:rsidR="005C24FE">
              <w:rPr>
                <w:noProof/>
                <w:webHidden/>
              </w:rPr>
              <w:fldChar w:fldCharType="end"/>
            </w:r>
          </w:hyperlink>
        </w:p>
        <w:p w14:paraId="09413853" w14:textId="19402896" w:rsidR="005C24FE" w:rsidRDefault="004307EA" w:rsidP="00403EC1">
          <w:pPr>
            <w:pStyle w:val="TDC1"/>
            <w:rPr>
              <w:rFonts w:asciiTheme="minorHAnsi" w:eastAsiaTheme="minorEastAsia" w:hAnsiTheme="minorHAnsi" w:cstheme="minorBidi"/>
              <w:kern w:val="2"/>
              <w:lang w:val="es-PE" w:eastAsia="es-PE"/>
              <w14:ligatures w14:val="standardContextual"/>
            </w:rPr>
          </w:pPr>
          <w:hyperlink w:anchor="_Toc214535006" w:history="1">
            <w:r w:rsidR="005C24FE" w:rsidRPr="005604AD">
              <w:rPr>
                <w:rStyle w:val="Hipervnculo"/>
                <w:rFonts w:ascii="Times New Roman" w:hAnsi="Times New Roman" w:cs="Times New Roman"/>
              </w:rPr>
              <w:t>CAPÌTULO 4: RELEVAMIENTO TRABAJO DE CAMPO</w:t>
            </w:r>
            <w:r w:rsidR="005C24FE">
              <w:rPr>
                <w:webHidden/>
              </w:rPr>
              <w:tab/>
            </w:r>
            <w:r w:rsidR="005C24FE">
              <w:rPr>
                <w:webHidden/>
              </w:rPr>
              <w:fldChar w:fldCharType="begin"/>
            </w:r>
            <w:r w:rsidR="005C24FE">
              <w:rPr>
                <w:webHidden/>
              </w:rPr>
              <w:instrText xml:space="preserve"> PAGEREF _Toc214535006 \h </w:instrText>
            </w:r>
            <w:r w:rsidR="005C24FE">
              <w:rPr>
                <w:webHidden/>
              </w:rPr>
            </w:r>
            <w:r w:rsidR="005C24FE">
              <w:rPr>
                <w:webHidden/>
              </w:rPr>
              <w:fldChar w:fldCharType="separate"/>
            </w:r>
            <w:r w:rsidR="008C318F">
              <w:rPr>
                <w:webHidden/>
              </w:rPr>
              <w:t>38</w:t>
            </w:r>
            <w:r w:rsidR="005C24FE">
              <w:rPr>
                <w:webHidden/>
              </w:rPr>
              <w:fldChar w:fldCharType="end"/>
            </w:r>
          </w:hyperlink>
        </w:p>
        <w:p w14:paraId="261A83F2" w14:textId="3888FD06" w:rsidR="005C24FE" w:rsidRDefault="004307EA" w:rsidP="00403EC1">
          <w:pPr>
            <w:pStyle w:val="TDC1"/>
            <w:rPr>
              <w:rFonts w:asciiTheme="minorHAnsi" w:eastAsiaTheme="minorEastAsia" w:hAnsiTheme="minorHAnsi" w:cstheme="minorBidi"/>
              <w:kern w:val="2"/>
              <w:lang w:val="es-PE" w:eastAsia="es-PE"/>
              <w14:ligatures w14:val="standardContextual"/>
            </w:rPr>
          </w:pPr>
          <w:hyperlink w:anchor="_Toc214535007" w:history="1">
            <w:r w:rsidR="005C24FE" w:rsidRPr="005604AD">
              <w:rPr>
                <w:rStyle w:val="Hipervnculo"/>
                <w:rFonts w:ascii="Times New Roman" w:hAnsi="Times New Roman" w:cs="Times New Roman"/>
              </w:rPr>
              <w:t>CAPÍTULO 5: RESULTADOS</w:t>
            </w:r>
            <w:r w:rsidR="005C24FE">
              <w:rPr>
                <w:webHidden/>
              </w:rPr>
              <w:tab/>
            </w:r>
            <w:r w:rsidR="005C24FE">
              <w:rPr>
                <w:webHidden/>
              </w:rPr>
              <w:fldChar w:fldCharType="begin"/>
            </w:r>
            <w:r w:rsidR="005C24FE">
              <w:rPr>
                <w:webHidden/>
              </w:rPr>
              <w:instrText xml:space="preserve"> PAGEREF _Toc214535007 \h </w:instrText>
            </w:r>
            <w:r w:rsidR="005C24FE">
              <w:rPr>
                <w:webHidden/>
              </w:rPr>
            </w:r>
            <w:r w:rsidR="005C24FE">
              <w:rPr>
                <w:webHidden/>
              </w:rPr>
              <w:fldChar w:fldCharType="separate"/>
            </w:r>
            <w:r w:rsidR="008C318F">
              <w:rPr>
                <w:webHidden/>
              </w:rPr>
              <w:t>38</w:t>
            </w:r>
            <w:r w:rsidR="005C24FE">
              <w:rPr>
                <w:webHidden/>
              </w:rPr>
              <w:fldChar w:fldCharType="end"/>
            </w:r>
          </w:hyperlink>
        </w:p>
        <w:p w14:paraId="6244B2CE" w14:textId="440EE90A"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08" w:history="1">
            <w:r w:rsidR="005C24FE" w:rsidRPr="005604AD">
              <w:rPr>
                <w:rStyle w:val="Hipervnculo"/>
                <w:rFonts w:eastAsia="Times New Roman" w:cs="Times New Roman"/>
                <w:noProof/>
              </w:rPr>
              <w:t>5.1. Resultado de Encuesta</w:t>
            </w:r>
            <w:r w:rsidR="005C24FE">
              <w:rPr>
                <w:noProof/>
                <w:webHidden/>
              </w:rPr>
              <w:tab/>
            </w:r>
            <w:r w:rsidR="005C24FE">
              <w:rPr>
                <w:noProof/>
                <w:webHidden/>
              </w:rPr>
              <w:fldChar w:fldCharType="begin"/>
            </w:r>
            <w:r w:rsidR="005C24FE">
              <w:rPr>
                <w:noProof/>
                <w:webHidden/>
              </w:rPr>
              <w:instrText xml:space="preserve"> PAGEREF _Toc214535008 \h </w:instrText>
            </w:r>
            <w:r w:rsidR="005C24FE">
              <w:rPr>
                <w:noProof/>
                <w:webHidden/>
              </w:rPr>
            </w:r>
            <w:r w:rsidR="005C24FE">
              <w:rPr>
                <w:noProof/>
                <w:webHidden/>
              </w:rPr>
              <w:fldChar w:fldCharType="separate"/>
            </w:r>
            <w:r w:rsidR="008C318F">
              <w:rPr>
                <w:noProof/>
                <w:webHidden/>
              </w:rPr>
              <w:t>38</w:t>
            </w:r>
            <w:r w:rsidR="005C24FE">
              <w:rPr>
                <w:noProof/>
                <w:webHidden/>
              </w:rPr>
              <w:fldChar w:fldCharType="end"/>
            </w:r>
          </w:hyperlink>
        </w:p>
        <w:p w14:paraId="008C6527" w14:textId="583CC587"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09" w:history="1">
            <w:r w:rsidR="005C24FE" w:rsidRPr="005604AD">
              <w:rPr>
                <w:rStyle w:val="Hipervnculo"/>
                <w:rFonts w:eastAsia="Times New Roman"/>
                <w:noProof/>
              </w:rPr>
              <w:t>Comprobación de Hipótesis</w:t>
            </w:r>
            <w:r w:rsidR="005C24FE">
              <w:rPr>
                <w:noProof/>
                <w:webHidden/>
              </w:rPr>
              <w:tab/>
            </w:r>
            <w:r w:rsidR="005C24FE">
              <w:rPr>
                <w:noProof/>
                <w:webHidden/>
              </w:rPr>
              <w:fldChar w:fldCharType="begin"/>
            </w:r>
            <w:r w:rsidR="005C24FE">
              <w:rPr>
                <w:noProof/>
                <w:webHidden/>
              </w:rPr>
              <w:instrText xml:space="preserve"> PAGEREF _Toc214535009 \h </w:instrText>
            </w:r>
            <w:r w:rsidR="005C24FE">
              <w:rPr>
                <w:noProof/>
                <w:webHidden/>
              </w:rPr>
            </w:r>
            <w:r w:rsidR="005C24FE">
              <w:rPr>
                <w:noProof/>
                <w:webHidden/>
              </w:rPr>
              <w:fldChar w:fldCharType="separate"/>
            </w:r>
            <w:r w:rsidR="008C318F">
              <w:rPr>
                <w:noProof/>
                <w:webHidden/>
              </w:rPr>
              <w:t>46</w:t>
            </w:r>
            <w:r w:rsidR="005C24FE">
              <w:rPr>
                <w:noProof/>
                <w:webHidden/>
              </w:rPr>
              <w:fldChar w:fldCharType="end"/>
            </w:r>
          </w:hyperlink>
        </w:p>
        <w:p w14:paraId="25113441" w14:textId="7E94E94E" w:rsidR="005C24FE" w:rsidRDefault="004307EA" w:rsidP="00403EC1">
          <w:pPr>
            <w:pStyle w:val="TDC1"/>
            <w:rPr>
              <w:rFonts w:asciiTheme="minorHAnsi" w:eastAsiaTheme="minorEastAsia" w:hAnsiTheme="minorHAnsi" w:cstheme="minorBidi"/>
              <w:kern w:val="2"/>
              <w:lang w:val="es-PE" w:eastAsia="es-PE"/>
              <w14:ligatures w14:val="standardContextual"/>
            </w:rPr>
          </w:pPr>
          <w:hyperlink w:anchor="_Toc214535010" w:history="1">
            <w:r w:rsidR="005C24FE" w:rsidRPr="005604AD">
              <w:rPr>
                <w:rStyle w:val="Hipervnculo"/>
                <w:rFonts w:ascii="Times New Roman" w:hAnsi="Times New Roman" w:cs="Times New Roman"/>
              </w:rPr>
              <w:t>PROPUESTA DEL PLAN</w:t>
            </w:r>
            <w:r w:rsidR="005C24FE">
              <w:rPr>
                <w:webHidden/>
              </w:rPr>
              <w:tab/>
            </w:r>
            <w:r w:rsidR="005C24FE">
              <w:rPr>
                <w:webHidden/>
              </w:rPr>
              <w:fldChar w:fldCharType="begin"/>
            </w:r>
            <w:r w:rsidR="005C24FE">
              <w:rPr>
                <w:webHidden/>
              </w:rPr>
              <w:instrText xml:space="preserve"> PAGEREF _Toc214535010 \h </w:instrText>
            </w:r>
            <w:r w:rsidR="005C24FE">
              <w:rPr>
                <w:webHidden/>
              </w:rPr>
            </w:r>
            <w:r w:rsidR="005C24FE">
              <w:rPr>
                <w:webHidden/>
              </w:rPr>
              <w:fldChar w:fldCharType="separate"/>
            </w:r>
            <w:r w:rsidR="008C318F">
              <w:rPr>
                <w:webHidden/>
              </w:rPr>
              <w:t>49</w:t>
            </w:r>
            <w:r w:rsidR="005C24FE">
              <w:rPr>
                <w:webHidden/>
              </w:rPr>
              <w:fldChar w:fldCharType="end"/>
            </w:r>
          </w:hyperlink>
        </w:p>
        <w:p w14:paraId="200E661A" w14:textId="479C5BB5"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11" w:history="1">
            <w:r w:rsidR="005C24FE" w:rsidRPr="005604AD">
              <w:rPr>
                <w:rStyle w:val="Hipervnculo"/>
                <w:rFonts w:eastAsia="Times New Roman" w:cs="Times New Roman"/>
                <w:noProof/>
              </w:rPr>
              <w:t>Definición del Negocio</w:t>
            </w:r>
            <w:r w:rsidR="005C24FE">
              <w:rPr>
                <w:noProof/>
                <w:webHidden/>
              </w:rPr>
              <w:tab/>
            </w:r>
            <w:r w:rsidR="005C24FE">
              <w:rPr>
                <w:noProof/>
                <w:webHidden/>
              </w:rPr>
              <w:fldChar w:fldCharType="begin"/>
            </w:r>
            <w:r w:rsidR="005C24FE">
              <w:rPr>
                <w:noProof/>
                <w:webHidden/>
              </w:rPr>
              <w:instrText xml:space="preserve"> PAGEREF _Toc214535011 \h </w:instrText>
            </w:r>
            <w:r w:rsidR="005C24FE">
              <w:rPr>
                <w:noProof/>
                <w:webHidden/>
              </w:rPr>
            </w:r>
            <w:r w:rsidR="005C24FE">
              <w:rPr>
                <w:noProof/>
                <w:webHidden/>
              </w:rPr>
              <w:fldChar w:fldCharType="separate"/>
            </w:r>
            <w:r w:rsidR="008C318F">
              <w:rPr>
                <w:noProof/>
                <w:webHidden/>
              </w:rPr>
              <w:t>49</w:t>
            </w:r>
            <w:r w:rsidR="005C24FE">
              <w:rPr>
                <w:noProof/>
                <w:webHidden/>
              </w:rPr>
              <w:fldChar w:fldCharType="end"/>
            </w:r>
          </w:hyperlink>
        </w:p>
        <w:p w14:paraId="636FB32C" w14:textId="74D6A94B"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12" w:history="1">
            <w:r w:rsidR="005C24FE" w:rsidRPr="005604AD">
              <w:rPr>
                <w:rStyle w:val="Hipervnculo"/>
                <w:rFonts w:eastAsia="Times New Roman" w:cs="Times New Roman"/>
                <w:noProof/>
              </w:rPr>
              <w:t>Visión, Misión y Valores</w:t>
            </w:r>
            <w:r w:rsidR="005C24FE">
              <w:rPr>
                <w:noProof/>
                <w:webHidden/>
              </w:rPr>
              <w:tab/>
            </w:r>
            <w:r w:rsidR="005C24FE">
              <w:rPr>
                <w:noProof/>
                <w:webHidden/>
              </w:rPr>
              <w:fldChar w:fldCharType="begin"/>
            </w:r>
            <w:r w:rsidR="005C24FE">
              <w:rPr>
                <w:noProof/>
                <w:webHidden/>
              </w:rPr>
              <w:instrText xml:space="preserve"> PAGEREF _Toc214535012 \h </w:instrText>
            </w:r>
            <w:r w:rsidR="005C24FE">
              <w:rPr>
                <w:noProof/>
                <w:webHidden/>
              </w:rPr>
            </w:r>
            <w:r w:rsidR="005C24FE">
              <w:rPr>
                <w:noProof/>
                <w:webHidden/>
              </w:rPr>
              <w:fldChar w:fldCharType="separate"/>
            </w:r>
            <w:r w:rsidR="008C318F">
              <w:rPr>
                <w:noProof/>
                <w:webHidden/>
              </w:rPr>
              <w:t>50</w:t>
            </w:r>
            <w:r w:rsidR="005C24FE">
              <w:rPr>
                <w:noProof/>
                <w:webHidden/>
              </w:rPr>
              <w:fldChar w:fldCharType="end"/>
            </w:r>
          </w:hyperlink>
        </w:p>
        <w:p w14:paraId="4F397843" w14:textId="5A1EC963"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13" w:history="1">
            <w:r w:rsidR="005C24FE" w:rsidRPr="005604AD">
              <w:rPr>
                <w:rStyle w:val="Hipervnculo"/>
                <w:rFonts w:cs="Times New Roman"/>
                <w:noProof/>
              </w:rPr>
              <w:t>Concepto de Hotel</w:t>
            </w:r>
            <w:r w:rsidR="005C24FE" w:rsidRPr="005604AD">
              <w:rPr>
                <w:rStyle w:val="Hipervnculo"/>
                <w:rFonts w:eastAsia="Times New Roman" w:cs="Times New Roman"/>
                <w:noProof/>
              </w:rPr>
              <w:t xml:space="preserve"> Refugio Sagrado</w:t>
            </w:r>
            <w:r w:rsidR="005C24FE">
              <w:rPr>
                <w:noProof/>
                <w:webHidden/>
              </w:rPr>
              <w:tab/>
            </w:r>
            <w:r w:rsidR="005C24FE">
              <w:rPr>
                <w:noProof/>
                <w:webHidden/>
              </w:rPr>
              <w:fldChar w:fldCharType="begin"/>
            </w:r>
            <w:r w:rsidR="005C24FE">
              <w:rPr>
                <w:noProof/>
                <w:webHidden/>
              </w:rPr>
              <w:instrText xml:space="preserve"> PAGEREF _Toc214535013 \h </w:instrText>
            </w:r>
            <w:r w:rsidR="005C24FE">
              <w:rPr>
                <w:noProof/>
                <w:webHidden/>
              </w:rPr>
            </w:r>
            <w:r w:rsidR="005C24FE">
              <w:rPr>
                <w:noProof/>
                <w:webHidden/>
              </w:rPr>
              <w:fldChar w:fldCharType="separate"/>
            </w:r>
            <w:r w:rsidR="008C318F">
              <w:rPr>
                <w:noProof/>
                <w:webHidden/>
              </w:rPr>
              <w:t>50</w:t>
            </w:r>
            <w:r w:rsidR="005C24FE">
              <w:rPr>
                <w:noProof/>
                <w:webHidden/>
              </w:rPr>
              <w:fldChar w:fldCharType="end"/>
            </w:r>
          </w:hyperlink>
        </w:p>
        <w:p w14:paraId="6AC77941" w14:textId="07378CCF"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14" w:history="1">
            <w:r w:rsidR="005C24FE" w:rsidRPr="005604AD">
              <w:rPr>
                <w:rStyle w:val="Hipervnculo"/>
                <w:rFonts w:eastAsia="Times New Roman" w:cs="Times New Roman"/>
                <w:noProof/>
              </w:rPr>
              <w:t>Diagnóstico de la Idea del negocio</w:t>
            </w:r>
            <w:r w:rsidR="005C24FE">
              <w:rPr>
                <w:noProof/>
                <w:webHidden/>
              </w:rPr>
              <w:tab/>
            </w:r>
            <w:r w:rsidR="005C24FE">
              <w:rPr>
                <w:noProof/>
                <w:webHidden/>
              </w:rPr>
              <w:fldChar w:fldCharType="begin"/>
            </w:r>
            <w:r w:rsidR="005C24FE">
              <w:rPr>
                <w:noProof/>
                <w:webHidden/>
              </w:rPr>
              <w:instrText xml:space="preserve"> PAGEREF _Toc214535014 \h </w:instrText>
            </w:r>
            <w:r w:rsidR="005C24FE">
              <w:rPr>
                <w:noProof/>
                <w:webHidden/>
              </w:rPr>
            </w:r>
            <w:r w:rsidR="005C24FE">
              <w:rPr>
                <w:noProof/>
                <w:webHidden/>
              </w:rPr>
              <w:fldChar w:fldCharType="separate"/>
            </w:r>
            <w:r w:rsidR="008C318F">
              <w:rPr>
                <w:noProof/>
                <w:webHidden/>
              </w:rPr>
              <w:t>50</w:t>
            </w:r>
            <w:r w:rsidR="005C24FE">
              <w:rPr>
                <w:noProof/>
                <w:webHidden/>
              </w:rPr>
              <w:fldChar w:fldCharType="end"/>
            </w:r>
          </w:hyperlink>
        </w:p>
        <w:p w14:paraId="0183A76E" w14:textId="185FE1E0"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15" w:history="1">
            <w:r w:rsidR="005C24FE" w:rsidRPr="005604AD">
              <w:rPr>
                <w:rStyle w:val="Hipervnculo"/>
                <w:rFonts w:eastAsia="Times New Roman" w:cs="Times New Roman"/>
                <w:noProof/>
              </w:rPr>
              <w:t>Justificación del Plan</w:t>
            </w:r>
            <w:r w:rsidR="005C24FE">
              <w:rPr>
                <w:noProof/>
                <w:webHidden/>
              </w:rPr>
              <w:tab/>
            </w:r>
            <w:r w:rsidR="005C24FE">
              <w:rPr>
                <w:noProof/>
                <w:webHidden/>
              </w:rPr>
              <w:fldChar w:fldCharType="begin"/>
            </w:r>
            <w:r w:rsidR="005C24FE">
              <w:rPr>
                <w:noProof/>
                <w:webHidden/>
              </w:rPr>
              <w:instrText xml:space="preserve"> PAGEREF _Toc214535015 \h </w:instrText>
            </w:r>
            <w:r w:rsidR="005C24FE">
              <w:rPr>
                <w:noProof/>
                <w:webHidden/>
              </w:rPr>
            </w:r>
            <w:r w:rsidR="005C24FE">
              <w:rPr>
                <w:noProof/>
                <w:webHidden/>
              </w:rPr>
              <w:fldChar w:fldCharType="separate"/>
            </w:r>
            <w:r w:rsidR="008C318F">
              <w:rPr>
                <w:noProof/>
                <w:webHidden/>
              </w:rPr>
              <w:t>51</w:t>
            </w:r>
            <w:r w:rsidR="005C24FE">
              <w:rPr>
                <w:noProof/>
                <w:webHidden/>
              </w:rPr>
              <w:fldChar w:fldCharType="end"/>
            </w:r>
          </w:hyperlink>
        </w:p>
        <w:p w14:paraId="32BAE155" w14:textId="2713BBDE"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16" w:history="1">
            <w:r w:rsidR="005C24FE" w:rsidRPr="005604AD">
              <w:rPr>
                <w:rStyle w:val="Hipervnculo"/>
                <w:rFonts w:cs="Times New Roman"/>
                <w:noProof/>
              </w:rPr>
              <w:t>Nombre del Negocio-Razón Social</w:t>
            </w:r>
            <w:r w:rsidR="005C24FE">
              <w:rPr>
                <w:noProof/>
                <w:webHidden/>
              </w:rPr>
              <w:tab/>
            </w:r>
            <w:r w:rsidR="005C24FE">
              <w:rPr>
                <w:noProof/>
                <w:webHidden/>
              </w:rPr>
              <w:fldChar w:fldCharType="begin"/>
            </w:r>
            <w:r w:rsidR="005C24FE">
              <w:rPr>
                <w:noProof/>
                <w:webHidden/>
              </w:rPr>
              <w:instrText xml:space="preserve"> PAGEREF _Toc214535016 \h </w:instrText>
            </w:r>
            <w:r w:rsidR="005C24FE">
              <w:rPr>
                <w:noProof/>
                <w:webHidden/>
              </w:rPr>
            </w:r>
            <w:r w:rsidR="005C24FE">
              <w:rPr>
                <w:noProof/>
                <w:webHidden/>
              </w:rPr>
              <w:fldChar w:fldCharType="separate"/>
            </w:r>
            <w:r w:rsidR="008C318F">
              <w:rPr>
                <w:noProof/>
                <w:webHidden/>
              </w:rPr>
              <w:t>51</w:t>
            </w:r>
            <w:r w:rsidR="005C24FE">
              <w:rPr>
                <w:noProof/>
                <w:webHidden/>
              </w:rPr>
              <w:fldChar w:fldCharType="end"/>
            </w:r>
          </w:hyperlink>
        </w:p>
        <w:p w14:paraId="46634076" w14:textId="128343E7" w:rsidR="005C24FE" w:rsidRDefault="004307EA" w:rsidP="00403EC1">
          <w:pPr>
            <w:pStyle w:val="TDC1"/>
            <w:rPr>
              <w:rFonts w:asciiTheme="minorHAnsi" w:eastAsiaTheme="minorEastAsia" w:hAnsiTheme="minorHAnsi" w:cstheme="minorBidi"/>
              <w:kern w:val="2"/>
              <w:lang w:val="es-PE" w:eastAsia="es-PE"/>
              <w14:ligatures w14:val="standardContextual"/>
            </w:rPr>
          </w:pPr>
          <w:hyperlink w:anchor="_Toc214535017" w:history="1">
            <w:r w:rsidR="005C24FE" w:rsidRPr="005604AD">
              <w:rPr>
                <w:rStyle w:val="Hipervnculo"/>
                <w:rFonts w:ascii="Times New Roman" w:hAnsi="Times New Roman" w:cs="Times New Roman"/>
                <w:lang w:val="es-ES"/>
              </w:rPr>
              <w:t>Diagnóstico del Plan</w:t>
            </w:r>
            <w:r w:rsidR="005C24FE">
              <w:rPr>
                <w:webHidden/>
              </w:rPr>
              <w:tab/>
            </w:r>
            <w:r w:rsidR="005C24FE">
              <w:rPr>
                <w:webHidden/>
              </w:rPr>
              <w:fldChar w:fldCharType="begin"/>
            </w:r>
            <w:r w:rsidR="005C24FE">
              <w:rPr>
                <w:webHidden/>
              </w:rPr>
              <w:instrText xml:space="preserve"> PAGEREF _Toc214535017 \h </w:instrText>
            </w:r>
            <w:r w:rsidR="005C24FE">
              <w:rPr>
                <w:webHidden/>
              </w:rPr>
            </w:r>
            <w:r w:rsidR="005C24FE">
              <w:rPr>
                <w:webHidden/>
              </w:rPr>
              <w:fldChar w:fldCharType="separate"/>
            </w:r>
            <w:r w:rsidR="008C318F">
              <w:rPr>
                <w:webHidden/>
              </w:rPr>
              <w:t>52</w:t>
            </w:r>
            <w:r w:rsidR="005C24FE">
              <w:rPr>
                <w:webHidden/>
              </w:rPr>
              <w:fldChar w:fldCharType="end"/>
            </w:r>
          </w:hyperlink>
        </w:p>
        <w:p w14:paraId="68ACD840" w14:textId="71C7661E" w:rsidR="005C24FE" w:rsidRDefault="004307EA" w:rsidP="00403EC1">
          <w:pPr>
            <w:pStyle w:val="TDC1"/>
            <w:rPr>
              <w:rFonts w:asciiTheme="minorHAnsi" w:eastAsiaTheme="minorEastAsia" w:hAnsiTheme="minorHAnsi" w:cstheme="minorBidi"/>
              <w:kern w:val="2"/>
              <w:lang w:val="es-PE" w:eastAsia="es-PE"/>
              <w14:ligatures w14:val="standardContextual"/>
            </w:rPr>
          </w:pPr>
          <w:hyperlink w:anchor="_Toc214535018" w:history="1">
            <w:r w:rsidR="005C24FE" w:rsidRPr="005604AD">
              <w:rPr>
                <w:rStyle w:val="Hipervnculo"/>
                <w:rFonts w:ascii="Times New Roman" w:hAnsi="Times New Roman" w:cs="Times New Roman"/>
                <w:lang w:val="es-ES"/>
              </w:rPr>
              <w:t>Mercado</w:t>
            </w:r>
            <w:r w:rsidR="005C24FE">
              <w:rPr>
                <w:webHidden/>
              </w:rPr>
              <w:tab/>
            </w:r>
            <w:r w:rsidR="005C24FE">
              <w:rPr>
                <w:webHidden/>
              </w:rPr>
              <w:fldChar w:fldCharType="begin"/>
            </w:r>
            <w:r w:rsidR="005C24FE">
              <w:rPr>
                <w:webHidden/>
              </w:rPr>
              <w:instrText xml:space="preserve"> PAGEREF _Toc214535018 \h </w:instrText>
            </w:r>
            <w:r w:rsidR="005C24FE">
              <w:rPr>
                <w:webHidden/>
              </w:rPr>
            </w:r>
            <w:r w:rsidR="005C24FE">
              <w:rPr>
                <w:webHidden/>
              </w:rPr>
              <w:fldChar w:fldCharType="separate"/>
            </w:r>
            <w:r w:rsidR="008C318F">
              <w:rPr>
                <w:webHidden/>
              </w:rPr>
              <w:t>57</w:t>
            </w:r>
            <w:r w:rsidR="005C24FE">
              <w:rPr>
                <w:webHidden/>
              </w:rPr>
              <w:fldChar w:fldCharType="end"/>
            </w:r>
          </w:hyperlink>
        </w:p>
        <w:p w14:paraId="49F10EA1" w14:textId="0B9B3FCC"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19" w:history="1">
            <w:r w:rsidR="005C24FE" w:rsidRPr="005604AD">
              <w:rPr>
                <w:rStyle w:val="Hipervnculo"/>
                <w:rFonts w:cs="Times New Roman"/>
                <w:noProof/>
              </w:rPr>
              <w:t>Oferta</w:t>
            </w:r>
            <w:r w:rsidR="00F80211">
              <w:rPr>
                <w:rStyle w:val="Hipervnculo"/>
                <w:rFonts w:cs="Times New Roman"/>
                <w:noProof/>
              </w:rPr>
              <w:t>…..</w:t>
            </w:r>
            <w:r w:rsidR="005C24FE">
              <w:rPr>
                <w:noProof/>
                <w:webHidden/>
              </w:rPr>
              <w:tab/>
            </w:r>
            <w:r w:rsidR="005C24FE">
              <w:rPr>
                <w:noProof/>
                <w:webHidden/>
              </w:rPr>
              <w:fldChar w:fldCharType="begin"/>
            </w:r>
            <w:r w:rsidR="005C24FE">
              <w:rPr>
                <w:noProof/>
                <w:webHidden/>
              </w:rPr>
              <w:instrText xml:space="preserve"> PAGEREF _Toc214535019 \h </w:instrText>
            </w:r>
            <w:r w:rsidR="005C24FE">
              <w:rPr>
                <w:noProof/>
                <w:webHidden/>
              </w:rPr>
            </w:r>
            <w:r w:rsidR="005C24FE">
              <w:rPr>
                <w:noProof/>
                <w:webHidden/>
              </w:rPr>
              <w:fldChar w:fldCharType="separate"/>
            </w:r>
            <w:r w:rsidR="008C318F">
              <w:rPr>
                <w:noProof/>
                <w:webHidden/>
              </w:rPr>
              <w:t>57</w:t>
            </w:r>
            <w:r w:rsidR="005C24FE">
              <w:rPr>
                <w:noProof/>
                <w:webHidden/>
              </w:rPr>
              <w:fldChar w:fldCharType="end"/>
            </w:r>
          </w:hyperlink>
        </w:p>
        <w:p w14:paraId="3FCB083C" w14:textId="16D3644F"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20" w:history="1">
            <w:r w:rsidR="005C24FE" w:rsidRPr="005604AD">
              <w:rPr>
                <w:rStyle w:val="Hipervnculo"/>
                <w:rFonts w:cs="Times New Roman"/>
                <w:noProof/>
              </w:rPr>
              <w:t>Demanda</w:t>
            </w:r>
            <w:r w:rsidR="005C24FE">
              <w:rPr>
                <w:noProof/>
                <w:webHidden/>
              </w:rPr>
              <w:tab/>
            </w:r>
            <w:r w:rsidR="005C24FE">
              <w:rPr>
                <w:noProof/>
                <w:webHidden/>
              </w:rPr>
              <w:fldChar w:fldCharType="begin"/>
            </w:r>
            <w:r w:rsidR="005C24FE">
              <w:rPr>
                <w:noProof/>
                <w:webHidden/>
              </w:rPr>
              <w:instrText xml:space="preserve"> PAGEREF _Toc214535020 \h </w:instrText>
            </w:r>
            <w:r w:rsidR="005C24FE">
              <w:rPr>
                <w:noProof/>
                <w:webHidden/>
              </w:rPr>
            </w:r>
            <w:r w:rsidR="005C24FE">
              <w:rPr>
                <w:noProof/>
                <w:webHidden/>
              </w:rPr>
              <w:fldChar w:fldCharType="separate"/>
            </w:r>
            <w:r w:rsidR="008C318F">
              <w:rPr>
                <w:noProof/>
                <w:webHidden/>
              </w:rPr>
              <w:t>58</w:t>
            </w:r>
            <w:r w:rsidR="005C24FE">
              <w:rPr>
                <w:noProof/>
                <w:webHidden/>
              </w:rPr>
              <w:fldChar w:fldCharType="end"/>
            </w:r>
          </w:hyperlink>
        </w:p>
        <w:p w14:paraId="6B07C627" w14:textId="33AE2ED6"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21" w:history="1">
            <w:r w:rsidR="005C24FE" w:rsidRPr="005604AD">
              <w:rPr>
                <w:rStyle w:val="Hipervnculo"/>
                <w:noProof/>
              </w:rPr>
              <w:t>Proyección de ventas</w:t>
            </w:r>
            <w:r w:rsidR="005C24FE">
              <w:rPr>
                <w:noProof/>
                <w:webHidden/>
              </w:rPr>
              <w:tab/>
            </w:r>
            <w:r w:rsidR="005C24FE">
              <w:rPr>
                <w:noProof/>
                <w:webHidden/>
              </w:rPr>
              <w:fldChar w:fldCharType="begin"/>
            </w:r>
            <w:r w:rsidR="005C24FE">
              <w:rPr>
                <w:noProof/>
                <w:webHidden/>
              </w:rPr>
              <w:instrText xml:space="preserve"> PAGEREF _Toc214535021 \h </w:instrText>
            </w:r>
            <w:r w:rsidR="005C24FE">
              <w:rPr>
                <w:noProof/>
                <w:webHidden/>
              </w:rPr>
            </w:r>
            <w:r w:rsidR="005C24FE">
              <w:rPr>
                <w:noProof/>
                <w:webHidden/>
              </w:rPr>
              <w:fldChar w:fldCharType="separate"/>
            </w:r>
            <w:r w:rsidR="008C318F">
              <w:rPr>
                <w:noProof/>
                <w:webHidden/>
              </w:rPr>
              <w:t>59</w:t>
            </w:r>
            <w:r w:rsidR="005C24FE">
              <w:rPr>
                <w:noProof/>
                <w:webHidden/>
              </w:rPr>
              <w:fldChar w:fldCharType="end"/>
            </w:r>
          </w:hyperlink>
        </w:p>
        <w:p w14:paraId="2449B6A3" w14:textId="1FD5A7EB"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22" w:history="1">
            <w:r w:rsidR="005C24FE" w:rsidRPr="005604AD">
              <w:rPr>
                <w:rStyle w:val="Hipervnculo"/>
                <w:rFonts w:eastAsia="Arial Unicode MS"/>
                <w:noProof/>
              </w:rPr>
              <w:t>Horizonte del Plan de Negocios.</w:t>
            </w:r>
            <w:r w:rsidR="005C24FE">
              <w:rPr>
                <w:noProof/>
                <w:webHidden/>
              </w:rPr>
              <w:tab/>
            </w:r>
            <w:r w:rsidR="005C24FE">
              <w:rPr>
                <w:noProof/>
                <w:webHidden/>
              </w:rPr>
              <w:fldChar w:fldCharType="begin"/>
            </w:r>
            <w:r w:rsidR="005C24FE">
              <w:rPr>
                <w:noProof/>
                <w:webHidden/>
              </w:rPr>
              <w:instrText xml:space="preserve"> PAGEREF _Toc214535022 \h </w:instrText>
            </w:r>
            <w:r w:rsidR="005C24FE">
              <w:rPr>
                <w:noProof/>
                <w:webHidden/>
              </w:rPr>
            </w:r>
            <w:r w:rsidR="005C24FE">
              <w:rPr>
                <w:noProof/>
                <w:webHidden/>
              </w:rPr>
              <w:fldChar w:fldCharType="separate"/>
            </w:r>
            <w:r w:rsidR="008C318F">
              <w:rPr>
                <w:noProof/>
                <w:webHidden/>
              </w:rPr>
              <w:t>60</w:t>
            </w:r>
            <w:r w:rsidR="005C24FE">
              <w:rPr>
                <w:noProof/>
                <w:webHidden/>
              </w:rPr>
              <w:fldChar w:fldCharType="end"/>
            </w:r>
          </w:hyperlink>
        </w:p>
        <w:p w14:paraId="3AF0576B" w14:textId="7110E150" w:rsidR="005C24FE" w:rsidRDefault="004307EA" w:rsidP="00403EC1">
          <w:pPr>
            <w:pStyle w:val="TDC1"/>
            <w:rPr>
              <w:rFonts w:asciiTheme="minorHAnsi" w:eastAsiaTheme="minorEastAsia" w:hAnsiTheme="minorHAnsi" w:cstheme="minorBidi"/>
              <w:kern w:val="2"/>
              <w:lang w:val="es-PE" w:eastAsia="es-PE"/>
              <w14:ligatures w14:val="standardContextual"/>
            </w:rPr>
          </w:pPr>
          <w:hyperlink w:anchor="_Toc214535023" w:history="1">
            <w:r w:rsidR="005C24FE" w:rsidRPr="005604AD">
              <w:rPr>
                <w:rStyle w:val="Hipervnculo"/>
                <w:rFonts w:ascii="Times New Roman" w:hAnsi="Times New Roman" w:cs="Times New Roman"/>
                <w:lang w:val="es-ES" w:eastAsia="es-ES"/>
              </w:rPr>
              <w:t>PLAN TÉCNICO</w:t>
            </w:r>
            <w:r w:rsidR="005C24FE">
              <w:rPr>
                <w:webHidden/>
              </w:rPr>
              <w:tab/>
            </w:r>
            <w:r w:rsidR="005C24FE">
              <w:rPr>
                <w:webHidden/>
              </w:rPr>
              <w:fldChar w:fldCharType="begin"/>
            </w:r>
            <w:r w:rsidR="005C24FE">
              <w:rPr>
                <w:webHidden/>
              </w:rPr>
              <w:instrText xml:space="preserve"> PAGEREF _Toc214535023 \h </w:instrText>
            </w:r>
            <w:r w:rsidR="005C24FE">
              <w:rPr>
                <w:webHidden/>
              </w:rPr>
            </w:r>
            <w:r w:rsidR="005C24FE">
              <w:rPr>
                <w:webHidden/>
              </w:rPr>
              <w:fldChar w:fldCharType="separate"/>
            </w:r>
            <w:r w:rsidR="008C318F">
              <w:rPr>
                <w:webHidden/>
              </w:rPr>
              <w:t>61</w:t>
            </w:r>
            <w:r w:rsidR="005C24FE">
              <w:rPr>
                <w:webHidden/>
              </w:rPr>
              <w:fldChar w:fldCharType="end"/>
            </w:r>
          </w:hyperlink>
        </w:p>
        <w:p w14:paraId="3156734C" w14:textId="43F6F5CC"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24" w:history="1">
            <w:r w:rsidR="005C24FE" w:rsidRPr="005604AD">
              <w:rPr>
                <w:rStyle w:val="Hipervnculo"/>
                <w:rFonts w:eastAsia="Times New Roman" w:cs="Times New Roman"/>
                <w:noProof/>
              </w:rPr>
              <w:t>Descripción del Servicio</w:t>
            </w:r>
            <w:r w:rsidR="005C24FE">
              <w:rPr>
                <w:noProof/>
                <w:webHidden/>
              </w:rPr>
              <w:tab/>
            </w:r>
            <w:r w:rsidR="005C24FE">
              <w:rPr>
                <w:noProof/>
                <w:webHidden/>
              </w:rPr>
              <w:fldChar w:fldCharType="begin"/>
            </w:r>
            <w:r w:rsidR="005C24FE">
              <w:rPr>
                <w:noProof/>
                <w:webHidden/>
              </w:rPr>
              <w:instrText xml:space="preserve"> PAGEREF _Toc214535024 \h </w:instrText>
            </w:r>
            <w:r w:rsidR="005C24FE">
              <w:rPr>
                <w:noProof/>
                <w:webHidden/>
              </w:rPr>
            </w:r>
            <w:r w:rsidR="005C24FE">
              <w:rPr>
                <w:noProof/>
                <w:webHidden/>
              </w:rPr>
              <w:fldChar w:fldCharType="separate"/>
            </w:r>
            <w:r w:rsidR="008C318F">
              <w:rPr>
                <w:noProof/>
                <w:webHidden/>
              </w:rPr>
              <w:t>61</w:t>
            </w:r>
            <w:r w:rsidR="005C24FE">
              <w:rPr>
                <w:noProof/>
                <w:webHidden/>
              </w:rPr>
              <w:fldChar w:fldCharType="end"/>
            </w:r>
          </w:hyperlink>
        </w:p>
        <w:p w14:paraId="5C91F2C4" w14:textId="679A8CB2"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25" w:history="1">
            <w:r w:rsidR="005C24FE" w:rsidRPr="005604AD">
              <w:rPr>
                <w:rStyle w:val="Hipervnculo"/>
                <w:rFonts w:eastAsia="Times New Roman" w:cs="Times New Roman"/>
                <w:noProof/>
              </w:rPr>
              <w:t>Localización de la empresa y su distribución</w:t>
            </w:r>
            <w:r w:rsidR="005C24FE">
              <w:rPr>
                <w:noProof/>
                <w:webHidden/>
              </w:rPr>
              <w:tab/>
            </w:r>
            <w:r w:rsidR="005C24FE">
              <w:rPr>
                <w:noProof/>
                <w:webHidden/>
              </w:rPr>
              <w:fldChar w:fldCharType="begin"/>
            </w:r>
            <w:r w:rsidR="005C24FE">
              <w:rPr>
                <w:noProof/>
                <w:webHidden/>
              </w:rPr>
              <w:instrText xml:space="preserve"> PAGEREF _Toc214535025 \h </w:instrText>
            </w:r>
            <w:r w:rsidR="005C24FE">
              <w:rPr>
                <w:noProof/>
                <w:webHidden/>
              </w:rPr>
            </w:r>
            <w:r w:rsidR="005C24FE">
              <w:rPr>
                <w:noProof/>
                <w:webHidden/>
              </w:rPr>
              <w:fldChar w:fldCharType="separate"/>
            </w:r>
            <w:r w:rsidR="008C318F">
              <w:rPr>
                <w:noProof/>
                <w:webHidden/>
              </w:rPr>
              <w:t>61</w:t>
            </w:r>
            <w:r w:rsidR="005C24FE">
              <w:rPr>
                <w:noProof/>
                <w:webHidden/>
              </w:rPr>
              <w:fldChar w:fldCharType="end"/>
            </w:r>
          </w:hyperlink>
        </w:p>
        <w:p w14:paraId="661B1FF8" w14:textId="3FC855DC"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26" w:history="1">
            <w:r w:rsidR="005C24FE" w:rsidRPr="005604AD">
              <w:rPr>
                <w:rStyle w:val="Hipervnculo"/>
                <w:rFonts w:eastAsia="Arial Unicode MS"/>
                <w:noProof/>
              </w:rPr>
              <w:t>Estudio del tamaño del Negocio</w:t>
            </w:r>
            <w:r w:rsidR="005C24FE">
              <w:rPr>
                <w:noProof/>
                <w:webHidden/>
              </w:rPr>
              <w:tab/>
            </w:r>
            <w:r w:rsidR="005C24FE">
              <w:rPr>
                <w:noProof/>
                <w:webHidden/>
              </w:rPr>
              <w:fldChar w:fldCharType="begin"/>
            </w:r>
            <w:r w:rsidR="005C24FE">
              <w:rPr>
                <w:noProof/>
                <w:webHidden/>
              </w:rPr>
              <w:instrText xml:space="preserve"> PAGEREF _Toc214535026 \h </w:instrText>
            </w:r>
            <w:r w:rsidR="005C24FE">
              <w:rPr>
                <w:noProof/>
                <w:webHidden/>
              </w:rPr>
            </w:r>
            <w:r w:rsidR="005C24FE">
              <w:rPr>
                <w:noProof/>
                <w:webHidden/>
              </w:rPr>
              <w:fldChar w:fldCharType="separate"/>
            </w:r>
            <w:r w:rsidR="008C318F">
              <w:rPr>
                <w:noProof/>
                <w:webHidden/>
              </w:rPr>
              <w:t>61</w:t>
            </w:r>
            <w:r w:rsidR="005C24FE">
              <w:rPr>
                <w:noProof/>
                <w:webHidden/>
              </w:rPr>
              <w:fldChar w:fldCharType="end"/>
            </w:r>
          </w:hyperlink>
        </w:p>
        <w:p w14:paraId="39A653F9" w14:textId="2B3A5309"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27" w:history="1">
            <w:r w:rsidR="005C24FE" w:rsidRPr="005604AD">
              <w:rPr>
                <w:rStyle w:val="Hipervnculo"/>
                <w:rFonts w:eastAsia="Arial Unicode MS"/>
                <w:noProof/>
              </w:rPr>
              <w:t>Prueba Física</w:t>
            </w:r>
            <w:r w:rsidR="005C24FE">
              <w:rPr>
                <w:noProof/>
                <w:webHidden/>
              </w:rPr>
              <w:tab/>
            </w:r>
            <w:r w:rsidR="005C24FE">
              <w:rPr>
                <w:noProof/>
                <w:webHidden/>
              </w:rPr>
              <w:fldChar w:fldCharType="begin"/>
            </w:r>
            <w:r w:rsidR="005C24FE">
              <w:rPr>
                <w:noProof/>
                <w:webHidden/>
              </w:rPr>
              <w:instrText xml:space="preserve"> PAGEREF _Toc214535027 \h </w:instrText>
            </w:r>
            <w:r w:rsidR="005C24FE">
              <w:rPr>
                <w:noProof/>
                <w:webHidden/>
              </w:rPr>
            </w:r>
            <w:r w:rsidR="005C24FE">
              <w:rPr>
                <w:noProof/>
                <w:webHidden/>
              </w:rPr>
              <w:fldChar w:fldCharType="separate"/>
            </w:r>
            <w:r w:rsidR="008C318F">
              <w:rPr>
                <w:noProof/>
                <w:webHidden/>
              </w:rPr>
              <w:t>62</w:t>
            </w:r>
            <w:r w:rsidR="005C24FE">
              <w:rPr>
                <w:noProof/>
                <w:webHidden/>
              </w:rPr>
              <w:fldChar w:fldCharType="end"/>
            </w:r>
          </w:hyperlink>
        </w:p>
        <w:p w14:paraId="3CF039FE" w14:textId="7412218E"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28" w:history="1">
            <w:r w:rsidR="005C24FE" w:rsidRPr="005604AD">
              <w:rPr>
                <w:rStyle w:val="Hipervnculo"/>
                <w:rFonts w:eastAsia="Arial Unicode MS"/>
                <w:noProof/>
              </w:rPr>
              <w:t>Procesos</w:t>
            </w:r>
            <w:r w:rsidR="005C24FE">
              <w:rPr>
                <w:noProof/>
                <w:webHidden/>
              </w:rPr>
              <w:tab/>
            </w:r>
            <w:r w:rsidR="005C24FE">
              <w:rPr>
                <w:noProof/>
                <w:webHidden/>
              </w:rPr>
              <w:fldChar w:fldCharType="begin"/>
            </w:r>
            <w:r w:rsidR="005C24FE">
              <w:rPr>
                <w:noProof/>
                <w:webHidden/>
              </w:rPr>
              <w:instrText xml:space="preserve"> PAGEREF _Toc214535028 \h </w:instrText>
            </w:r>
            <w:r w:rsidR="005C24FE">
              <w:rPr>
                <w:noProof/>
                <w:webHidden/>
              </w:rPr>
            </w:r>
            <w:r w:rsidR="005C24FE">
              <w:rPr>
                <w:noProof/>
                <w:webHidden/>
              </w:rPr>
              <w:fldChar w:fldCharType="separate"/>
            </w:r>
            <w:r w:rsidR="008C318F">
              <w:rPr>
                <w:noProof/>
                <w:webHidden/>
              </w:rPr>
              <w:t>62</w:t>
            </w:r>
            <w:r w:rsidR="005C24FE">
              <w:rPr>
                <w:noProof/>
                <w:webHidden/>
              </w:rPr>
              <w:fldChar w:fldCharType="end"/>
            </w:r>
          </w:hyperlink>
        </w:p>
        <w:p w14:paraId="66EDAA80" w14:textId="517BE5E1"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29" w:history="1">
            <w:r w:rsidR="005C24FE" w:rsidRPr="005604AD">
              <w:rPr>
                <w:rStyle w:val="Hipervnculo"/>
                <w:rFonts w:eastAsia="Arial Unicode MS"/>
                <w:noProof/>
              </w:rPr>
              <w:t>Ingeniería del Proyecto</w:t>
            </w:r>
            <w:r w:rsidR="005C24FE">
              <w:rPr>
                <w:noProof/>
                <w:webHidden/>
              </w:rPr>
              <w:tab/>
            </w:r>
            <w:r w:rsidR="00F80211">
              <w:rPr>
                <w:noProof/>
                <w:webHidden/>
              </w:rPr>
              <w:t>.</w:t>
            </w:r>
            <w:r w:rsidR="005C24FE">
              <w:rPr>
                <w:noProof/>
                <w:webHidden/>
              </w:rPr>
              <w:fldChar w:fldCharType="begin"/>
            </w:r>
            <w:r w:rsidR="005C24FE">
              <w:rPr>
                <w:noProof/>
                <w:webHidden/>
              </w:rPr>
              <w:instrText xml:space="preserve"> PAGEREF _Toc214535029 \h </w:instrText>
            </w:r>
            <w:r w:rsidR="005C24FE">
              <w:rPr>
                <w:noProof/>
                <w:webHidden/>
              </w:rPr>
            </w:r>
            <w:r w:rsidR="005C24FE">
              <w:rPr>
                <w:noProof/>
                <w:webHidden/>
              </w:rPr>
              <w:fldChar w:fldCharType="separate"/>
            </w:r>
            <w:r w:rsidR="008C318F">
              <w:rPr>
                <w:noProof/>
                <w:webHidden/>
              </w:rPr>
              <w:t>63</w:t>
            </w:r>
            <w:r w:rsidR="005C24FE">
              <w:rPr>
                <w:noProof/>
                <w:webHidden/>
              </w:rPr>
              <w:fldChar w:fldCharType="end"/>
            </w:r>
          </w:hyperlink>
        </w:p>
        <w:p w14:paraId="46B2D98D" w14:textId="0F8C8245" w:rsidR="005C24FE" w:rsidRDefault="004307EA" w:rsidP="008C318F">
          <w:pPr>
            <w:pStyle w:val="TDC3"/>
            <w:rPr>
              <w:rFonts w:asciiTheme="minorHAnsi" w:eastAsiaTheme="minorEastAsia" w:hAnsiTheme="minorHAnsi" w:cstheme="minorBidi"/>
              <w:noProof/>
              <w:kern w:val="2"/>
              <w:lang w:val="es-PE" w:eastAsia="es-PE"/>
              <w14:ligatures w14:val="standardContextual"/>
            </w:rPr>
          </w:pPr>
          <w:hyperlink w:anchor="_Toc214535030" w:history="1">
            <w:r w:rsidR="005C24FE" w:rsidRPr="005604AD">
              <w:rPr>
                <w:rStyle w:val="Hipervnculo"/>
                <w:rFonts w:eastAsia="Arial Unicode MS"/>
                <w:noProof/>
              </w:rPr>
              <w:t>Especificaciones Técnicas</w:t>
            </w:r>
            <w:r w:rsidR="005C24FE">
              <w:rPr>
                <w:noProof/>
                <w:webHidden/>
              </w:rPr>
              <w:t>……………………………………………………</w:t>
            </w:r>
            <w:r w:rsidR="00F80211">
              <w:rPr>
                <w:noProof/>
                <w:webHidden/>
              </w:rPr>
              <w:t>…</w:t>
            </w:r>
            <w:r w:rsidR="005C24FE">
              <w:rPr>
                <w:noProof/>
                <w:webHidden/>
              </w:rPr>
              <w:fldChar w:fldCharType="begin"/>
            </w:r>
            <w:r w:rsidR="005C24FE">
              <w:rPr>
                <w:noProof/>
                <w:webHidden/>
              </w:rPr>
              <w:instrText xml:space="preserve"> PAGEREF _Toc214535030 \h </w:instrText>
            </w:r>
            <w:r w:rsidR="005C24FE">
              <w:rPr>
                <w:noProof/>
                <w:webHidden/>
              </w:rPr>
            </w:r>
            <w:r w:rsidR="005C24FE">
              <w:rPr>
                <w:noProof/>
                <w:webHidden/>
              </w:rPr>
              <w:fldChar w:fldCharType="separate"/>
            </w:r>
            <w:r w:rsidR="008C318F">
              <w:rPr>
                <w:noProof/>
                <w:webHidden/>
              </w:rPr>
              <w:t>63</w:t>
            </w:r>
            <w:r w:rsidR="005C24FE">
              <w:rPr>
                <w:noProof/>
                <w:webHidden/>
              </w:rPr>
              <w:fldChar w:fldCharType="end"/>
            </w:r>
          </w:hyperlink>
        </w:p>
        <w:p w14:paraId="5650C306" w14:textId="2DD12445"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31" w:history="1">
            <w:r w:rsidR="005C24FE" w:rsidRPr="005604AD">
              <w:rPr>
                <w:rStyle w:val="Hipervnculo"/>
                <w:rFonts w:eastAsia="Arial Unicode MS"/>
                <w:noProof/>
              </w:rPr>
              <w:t>Características de las instalaciones y equipo</w:t>
            </w:r>
            <w:r w:rsidR="005C24FE">
              <w:rPr>
                <w:noProof/>
                <w:webHidden/>
              </w:rPr>
              <w:tab/>
            </w:r>
            <w:r w:rsidR="005C24FE">
              <w:rPr>
                <w:noProof/>
                <w:webHidden/>
              </w:rPr>
              <w:fldChar w:fldCharType="begin"/>
            </w:r>
            <w:r w:rsidR="005C24FE">
              <w:rPr>
                <w:noProof/>
                <w:webHidden/>
              </w:rPr>
              <w:instrText xml:space="preserve"> PAGEREF _Toc214535031 \h </w:instrText>
            </w:r>
            <w:r w:rsidR="005C24FE">
              <w:rPr>
                <w:noProof/>
                <w:webHidden/>
              </w:rPr>
            </w:r>
            <w:r w:rsidR="005C24FE">
              <w:rPr>
                <w:noProof/>
                <w:webHidden/>
              </w:rPr>
              <w:fldChar w:fldCharType="separate"/>
            </w:r>
            <w:r w:rsidR="008C318F">
              <w:rPr>
                <w:noProof/>
                <w:webHidden/>
              </w:rPr>
              <w:t>64</w:t>
            </w:r>
            <w:r w:rsidR="005C24FE">
              <w:rPr>
                <w:noProof/>
                <w:webHidden/>
              </w:rPr>
              <w:fldChar w:fldCharType="end"/>
            </w:r>
          </w:hyperlink>
        </w:p>
        <w:p w14:paraId="73569DFC" w14:textId="1F06FB28" w:rsidR="005C24FE" w:rsidRDefault="004307EA" w:rsidP="008C318F">
          <w:pPr>
            <w:pStyle w:val="TDC3"/>
            <w:rPr>
              <w:rFonts w:asciiTheme="minorHAnsi" w:eastAsiaTheme="minorEastAsia" w:hAnsiTheme="minorHAnsi" w:cstheme="minorBidi"/>
              <w:noProof/>
              <w:kern w:val="2"/>
              <w:lang w:val="es-PE" w:eastAsia="es-PE"/>
              <w14:ligatures w14:val="standardContextual"/>
            </w:rPr>
          </w:pPr>
          <w:hyperlink w:anchor="_Toc214535032" w:history="1">
            <w:r w:rsidR="005C24FE" w:rsidRPr="005604AD">
              <w:rPr>
                <w:rStyle w:val="Hipervnculo"/>
                <w:rFonts w:eastAsia="Arial Unicode MS"/>
                <w:noProof/>
              </w:rPr>
              <w:t>Selección de la maquinaria y equipo</w:t>
            </w:r>
            <w:r w:rsidR="005C24FE">
              <w:rPr>
                <w:noProof/>
                <w:webHidden/>
              </w:rPr>
              <w:t>………………………………………</w:t>
            </w:r>
            <w:r w:rsidR="005C24FE">
              <w:rPr>
                <w:noProof/>
                <w:webHidden/>
              </w:rPr>
              <w:fldChar w:fldCharType="begin"/>
            </w:r>
            <w:r w:rsidR="005C24FE">
              <w:rPr>
                <w:noProof/>
                <w:webHidden/>
              </w:rPr>
              <w:instrText xml:space="preserve"> PAGEREF _Toc214535032 \h </w:instrText>
            </w:r>
            <w:r w:rsidR="005C24FE">
              <w:rPr>
                <w:noProof/>
                <w:webHidden/>
              </w:rPr>
            </w:r>
            <w:r w:rsidR="005C24FE">
              <w:rPr>
                <w:noProof/>
                <w:webHidden/>
              </w:rPr>
              <w:fldChar w:fldCharType="separate"/>
            </w:r>
            <w:r w:rsidR="008C318F">
              <w:rPr>
                <w:noProof/>
                <w:webHidden/>
              </w:rPr>
              <w:t>64</w:t>
            </w:r>
            <w:r w:rsidR="005C24FE">
              <w:rPr>
                <w:noProof/>
                <w:webHidden/>
              </w:rPr>
              <w:fldChar w:fldCharType="end"/>
            </w:r>
          </w:hyperlink>
        </w:p>
        <w:p w14:paraId="5CF7C076" w14:textId="01A3292B"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33" w:history="1">
            <w:r w:rsidR="005C24FE" w:rsidRPr="005604AD">
              <w:rPr>
                <w:rStyle w:val="Hipervnculo"/>
                <w:rFonts w:eastAsia="Arial Unicode MS"/>
                <w:noProof/>
              </w:rPr>
              <w:t>Capacidad instalada</w:t>
            </w:r>
            <w:r w:rsidR="005C24FE">
              <w:rPr>
                <w:noProof/>
                <w:webHidden/>
              </w:rPr>
              <w:tab/>
            </w:r>
            <w:r w:rsidR="005C24FE">
              <w:rPr>
                <w:noProof/>
                <w:webHidden/>
              </w:rPr>
              <w:fldChar w:fldCharType="begin"/>
            </w:r>
            <w:r w:rsidR="005C24FE">
              <w:rPr>
                <w:noProof/>
                <w:webHidden/>
              </w:rPr>
              <w:instrText xml:space="preserve"> PAGEREF _Toc214535033 \h </w:instrText>
            </w:r>
            <w:r w:rsidR="005C24FE">
              <w:rPr>
                <w:noProof/>
                <w:webHidden/>
              </w:rPr>
            </w:r>
            <w:r w:rsidR="005C24FE">
              <w:rPr>
                <w:noProof/>
                <w:webHidden/>
              </w:rPr>
              <w:fldChar w:fldCharType="separate"/>
            </w:r>
            <w:r w:rsidR="008C318F">
              <w:rPr>
                <w:noProof/>
                <w:webHidden/>
              </w:rPr>
              <w:t>64</w:t>
            </w:r>
            <w:r w:rsidR="005C24FE">
              <w:rPr>
                <w:noProof/>
                <w:webHidden/>
              </w:rPr>
              <w:fldChar w:fldCharType="end"/>
            </w:r>
          </w:hyperlink>
        </w:p>
        <w:p w14:paraId="279F48B5" w14:textId="1CFA5D3C"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34" w:history="1">
            <w:r w:rsidR="005C24FE" w:rsidRPr="005604AD">
              <w:rPr>
                <w:rStyle w:val="Hipervnculo"/>
                <w:rFonts w:eastAsia="Arial Unicode MS"/>
                <w:noProof/>
              </w:rPr>
              <w:t>Necesidades de maquinarias y/o equipos</w:t>
            </w:r>
            <w:r w:rsidR="005C24FE">
              <w:rPr>
                <w:noProof/>
                <w:webHidden/>
              </w:rPr>
              <w:tab/>
            </w:r>
            <w:r w:rsidR="005C24FE">
              <w:rPr>
                <w:noProof/>
                <w:webHidden/>
              </w:rPr>
              <w:fldChar w:fldCharType="begin"/>
            </w:r>
            <w:r w:rsidR="005C24FE">
              <w:rPr>
                <w:noProof/>
                <w:webHidden/>
              </w:rPr>
              <w:instrText xml:space="preserve"> PAGEREF _Toc214535034 \h </w:instrText>
            </w:r>
            <w:r w:rsidR="005C24FE">
              <w:rPr>
                <w:noProof/>
                <w:webHidden/>
              </w:rPr>
            </w:r>
            <w:r w:rsidR="005C24FE">
              <w:rPr>
                <w:noProof/>
                <w:webHidden/>
              </w:rPr>
              <w:fldChar w:fldCharType="separate"/>
            </w:r>
            <w:r w:rsidR="008C318F">
              <w:rPr>
                <w:noProof/>
                <w:webHidden/>
              </w:rPr>
              <w:t>64</w:t>
            </w:r>
            <w:r w:rsidR="005C24FE">
              <w:rPr>
                <w:noProof/>
                <w:webHidden/>
              </w:rPr>
              <w:fldChar w:fldCharType="end"/>
            </w:r>
          </w:hyperlink>
        </w:p>
        <w:p w14:paraId="24B5196E" w14:textId="246F219F"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35" w:history="1">
            <w:r w:rsidR="005C24FE" w:rsidRPr="005604AD">
              <w:rPr>
                <w:rStyle w:val="Hipervnculo"/>
                <w:rFonts w:eastAsia="Times New Roman"/>
                <w:noProof/>
              </w:rPr>
              <w:t>Necesidades de Mano de obra.</w:t>
            </w:r>
            <w:r w:rsidR="005C24FE">
              <w:rPr>
                <w:noProof/>
                <w:webHidden/>
              </w:rPr>
              <w:tab/>
            </w:r>
            <w:r w:rsidR="005C24FE">
              <w:rPr>
                <w:noProof/>
                <w:webHidden/>
              </w:rPr>
              <w:fldChar w:fldCharType="begin"/>
            </w:r>
            <w:r w:rsidR="005C24FE">
              <w:rPr>
                <w:noProof/>
                <w:webHidden/>
              </w:rPr>
              <w:instrText xml:space="preserve"> PAGEREF _Toc214535035 \h </w:instrText>
            </w:r>
            <w:r w:rsidR="005C24FE">
              <w:rPr>
                <w:noProof/>
                <w:webHidden/>
              </w:rPr>
            </w:r>
            <w:r w:rsidR="005C24FE">
              <w:rPr>
                <w:noProof/>
                <w:webHidden/>
              </w:rPr>
              <w:fldChar w:fldCharType="separate"/>
            </w:r>
            <w:r w:rsidR="008C318F">
              <w:rPr>
                <w:noProof/>
                <w:webHidden/>
              </w:rPr>
              <w:t>65</w:t>
            </w:r>
            <w:r w:rsidR="005C24FE">
              <w:rPr>
                <w:noProof/>
                <w:webHidden/>
              </w:rPr>
              <w:fldChar w:fldCharType="end"/>
            </w:r>
          </w:hyperlink>
        </w:p>
        <w:p w14:paraId="529D43FC" w14:textId="618671EB"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36" w:history="1">
            <w:r w:rsidR="005C24FE" w:rsidRPr="005604AD">
              <w:rPr>
                <w:rStyle w:val="Hipervnculo"/>
                <w:rFonts w:eastAsia="Times New Roman"/>
                <w:noProof/>
              </w:rPr>
              <w:t>Costos</w:t>
            </w:r>
            <w:r w:rsidR="00F80211">
              <w:rPr>
                <w:rStyle w:val="Hipervnculo"/>
                <w:rFonts w:eastAsia="Times New Roman"/>
                <w:noProof/>
              </w:rPr>
              <w:t>…</w:t>
            </w:r>
            <w:r w:rsidR="005C24FE">
              <w:rPr>
                <w:noProof/>
                <w:webHidden/>
              </w:rPr>
              <w:tab/>
            </w:r>
            <w:r w:rsidR="005C24FE">
              <w:rPr>
                <w:noProof/>
                <w:webHidden/>
              </w:rPr>
              <w:fldChar w:fldCharType="begin"/>
            </w:r>
            <w:r w:rsidR="005C24FE">
              <w:rPr>
                <w:noProof/>
                <w:webHidden/>
              </w:rPr>
              <w:instrText xml:space="preserve"> PAGEREF _Toc214535036 \h </w:instrText>
            </w:r>
            <w:r w:rsidR="005C24FE">
              <w:rPr>
                <w:noProof/>
                <w:webHidden/>
              </w:rPr>
            </w:r>
            <w:r w:rsidR="005C24FE">
              <w:rPr>
                <w:noProof/>
                <w:webHidden/>
              </w:rPr>
              <w:fldChar w:fldCharType="separate"/>
            </w:r>
            <w:r w:rsidR="008C318F">
              <w:rPr>
                <w:noProof/>
                <w:webHidden/>
              </w:rPr>
              <w:t>66</w:t>
            </w:r>
            <w:r w:rsidR="005C24FE">
              <w:rPr>
                <w:noProof/>
                <w:webHidden/>
              </w:rPr>
              <w:fldChar w:fldCharType="end"/>
            </w:r>
          </w:hyperlink>
        </w:p>
        <w:p w14:paraId="76460F22" w14:textId="119E8430" w:rsidR="005C24FE" w:rsidRDefault="004307EA" w:rsidP="00403EC1">
          <w:pPr>
            <w:pStyle w:val="TDC1"/>
            <w:rPr>
              <w:rFonts w:asciiTheme="minorHAnsi" w:eastAsiaTheme="minorEastAsia" w:hAnsiTheme="minorHAnsi" w:cstheme="minorBidi"/>
              <w:kern w:val="2"/>
              <w:lang w:val="es-PE" w:eastAsia="es-PE"/>
              <w14:ligatures w14:val="standardContextual"/>
            </w:rPr>
          </w:pPr>
          <w:hyperlink w:anchor="_Toc214535037" w:history="1">
            <w:r w:rsidR="005C24FE" w:rsidRPr="005604AD">
              <w:rPr>
                <w:rStyle w:val="Hipervnculo"/>
                <w:rFonts w:ascii="Times New Roman" w:hAnsi="Times New Roman" w:cs="Times New Roman"/>
                <w:lang w:val="es-PE" w:eastAsia="es-ES"/>
              </w:rPr>
              <w:t>PLAN ORGANIZACIONAL Y DE RRHH</w:t>
            </w:r>
            <w:r w:rsidR="005C24FE">
              <w:rPr>
                <w:webHidden/>
              </w:rPr>
              <w:tab/>
            </w:r>
            <w:r w:rsidR="005C24FE">
              <w:rPr>
                <w:webHidden/>
              </w:rPr>
              <w:fldChar w:fldCharType="begin"/>
            </w:r>
            <w:r w:rsidR="005C24FE">
              <w:rPr>
                <w:webHidden/>
              </w:rPr>
              <w:instrText xml:space="preserve"> PAGEREF _Toc214535037 \h </w:instrText>
            </w:r>
            <w:r w:rsidR="005C24FE">
              <w:rPr>
                <w:webHidden/>
              </w:rPr>
            </w:r>
            <w:r w:rsidR="005C24FE">
              <w:rPr>
                <w:webHidden/>
              </w:rPr>
              <w:fldChar w:fldCharType="separate"/>
            </w:r>
            <w:r w:rsidR="008C318F">
              <w:rPr>
                <w:webHidden/>
              </w:rPr>
              <w:t>67</w:t>
            </w:r>
            <w:r w:rsidR="005C24FE">
              <w:rPr>
                <w:webHidden/>
              </w:rPr>
              <w:fldChar w:fldCharType="end"/>
            </w:r>
          </w:hyperlink>
        </w:p>
        <w:p w14:paraId="78BF7D77" w14:textId="3E1A1B75"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38" w:history="1">
            <w:r w:rsidR="005C24FE" w:rsidRPr="005604AD">
              <w:rPr>
                <w:rStyle w:val="Hipervnculo"/>
                <w:rFonts w:eastAsia="Times New Roman" w:cs="Times New Roman"/>
                <w:noProof/>
              </w:rPr>
              <w:t>Estructura organizacional.</w:t>
            </w:r>
            <w:r w:rsidR="005C24FE">
              <w:rPr>
                <w:noProof/>
                <w:webHidden/>
              </w:rPr>
              <w:tab/>
            </w:r>
            <w:r w:rsidR="005C24FE">
              <w:rPr>
                <w:noProof/>
                <w:webHidden/>
              </w:rPr>
              <w:fldChar w:fldCharType="begin"/>
            </w:r>
            <w:r w:rsidR="005C24FE">
              <w:rPr>
                <w:noProof/>
                <w:webHidden/>
              </w:rPr>
              <w:instrText xml:space="preserve"> PAGEREF _Toc214535038 \h </w:instrText>
            </w:r>
            <w:r w:rsidR="005C24FE">
              <w:rPr>
                <w:noProof/>
                <w:webHidden/>
              </w:rPr>
            </w:r>
            <w:r w:rsidR="005C24FE">
              <w:rPr>
                <w:noProof/>
                <w:webHidden/>
              </w:rPr>
              <w:fldChar w:fldCharType="separate"/>
            </w:r>
            <w:r w:rsidR="008C318F">
              <w:rPr>
                <w:noProof/>
                <w:webHidden/>
              </w:rPr>
              <w:t>67</w:t>
            </w:r>
            <w:r w:rsidR="005C24FE">
              <w:rPr>
                <w:noProof/>
                <w:webHidden/>
              </w:rPr>
              <w:fldChar w:fldCharType="end"/>
            </w:r>
          </w:hyperlink>
        </w:p>
        <w:p w14:paraId="653D30A5" w14:textId="230166F5"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39" w:history="1">
            <w:r w:rsidR="005C24FE" w:rsidRPr="005604AD">
              <w:rPr>
                <w:rStyle w:val="Hipervnculo"/>
                <w:rFonts w:eastAsia="Times New Roman" w:cs="Times New Roman"/>
                <w:noProof/>
              </w:rPr>
              <w:t>Descripción de las funciones de los puestos</w:t>
            </w:r>
            <w:r w:rsidR="005C24FE">
              <w:rPr>
                <w:noProof/>
                <w:webHidden/>
              </w:rPr>
              <w:tab/>
            </w:r>
            <w:r w:rsidR="005C24FE">
              <w:rPr>
                <w:noProof/>
                <w:webHidden/>
              </w:rPr>
              <w:fldChar w:fldCharType="begin"/>
            </w:r>
            <w:r w:rsidR="005C24FE">
              <w:rPr>
                <w:noProof/>
                <w:webHidden/>
              </w:rPr>
              <w:instrText xml:space="preserve"> PAGEREF _Toc214535039 \h </w:instrText>
            </w:r>
            <w:r w:rsidR="005C24FE">
              <w:rPr>
                <w:noProof/>
                <w:webHidden/>
              </w:rPr>
            </w:r>
            <w:r w:rsidR="005C24FE">
              <w:rPr>
                <w:noProof/>
                <w:webHidden/>
              </w:rPr>
              <w:fldChar w:fldCharType="separate"/>
            </w:r>
            <w:r w:rsidR="008C318F">
              <w:rPr>
                <w:noProof/>
                <w:webHidden/>
              </w:rPr>
              <w:t>67</w:t>
            </w:r>
            <w:r w:rsidR="005C24FE">
              <w:rPr>
                <w:noProof/>
                <w:webHidden/>
              </w:rPr>
              <w:fldChar w:fldCharType="end"/>
            </w:r>
          </w:hyperlink>
        </w:p>
        <w:p w14:paraId="778011DD" w14:textId="71440C32" w:rsidR="005C24FE" w:rsidRDefault="004307EA" w:rsidP="00403EC1">
          <w:pPr>
            <w:pStyle w:val="TDC1"/>
            <w:rPr>
              <w:rFonts w:asciiTheme="minorHAnsi" w:eastAsiaTheme="minorEastAsia" w:hAnsiTheme="minorHAnsi" w:cstheme="minorBidi"/>
              <w:kern w:val="2"/>
              <w:lang w:val="es-PE" w:eastAsia="es-PE"/>
              <w14:ligatures w14:val="standardContextual"/>
            </w:rPr>
          </w:pPr>
          <w:hyperlink w:anchor="_Toc214535040" w:history="1">
            <w:r w:rsidR="005C24FE" w:rsidRPr="005604AD">
              <w:rPr>
                <w:rStyle w:val="Hipervnculo"/>
                <w:rFonts w:ascii="Times New Roman" w:hAnsi="Times New Roman" w:cs="Times New Roman"/>
                <w:lang w:val="es-ES" w:eastAsia="es-ES"/>
              </w:rPr>
              <w:t>PLAN ECONOMICO – FINANCIERO</w:t>
            </w:r>
            <w:r w:rsidR="005C24FE">
              <w:rPr>
                <w:webHidden/>
              </w:rPr>
              <w:tab/>
            </w:r>
            <w:r w:rsidR="005C24FE">
              <w:rPr>
                <w:webHidden/>
              </w:rPr>
              <w:fldChar w:fldCharType="begin"/>
            </w:r>
            <w:r w:rsidR="005C24FE">
              <w:rPr>
                <w:webHidden/>
              </w:rPr>
              <w:instrText xml:space="preserve"> PAGEREF _Toc214535040 \h </w:instrText>
            </w:r>
            <w:r w:rsidR="005C24FE">
              <w:rPr>
                <w:webHidden/>
              </w:rPr>
            </w:r>
            <w:r w:rsidR="005C24FE">
              <w:rPr>
                <w:webHidden/>
              </w:rPr>
              <w:fldChar w:fldCharType="separate"/>
            </w:r>
            <w:r w:rsidR="008C318F">
              <w:rPr>
                <w:webHidden/>
              </w:rPr>
              <w:t>69</w:t>
            </w:r>
            <w:r w:rsidR="005C24FE">
              <w:rPr>
                <w:webHidden/>
              </w:rPr>
              <w:fldChar w:fldCharType="end"/>
            </w:r>
          </w:hyperlink>
        </w:p>
        <w:p w14:paraId="073A4905" w14:textId="1AE92124"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41" w:history="1">
            <w:r w:rsidR="005C24FE" w:rsidRPr="005604AD">
              <w:rPr>
                <w:rStyle w:val="Hipervnculo"/>
                <w:rFonts w:eastAsia="Times New Roman" w:cs="Times New Roman"/>
                <w:noProof/>
              </w:rPr>
              <w:t>Cuadro de estructura de inversiones</w:t>
            </w:r>
            <w:r w:rsidR="005C24FE">
              <w:rPr>
                <w:noProof/>
                <w:webHidden/>
              </w:rPr>
              <w:tab/>
            </w:r>
            <w:r w:rsidR="005C24FE">
              <w:rPr>
                <w:noProof/>
                <w:webHidden/>
              </w:rPr>
              <w:fldChar w:fldCharType="begin"/>
            </w:r>
            <w:r w:rsidR="005C24FE">
              <w:rPr>
                <w:noProof/>
                <w:webHidden/>
              </w:rPr>
              <w:instrText xml:space="preserve"> PAGEREF _Toc214535041 \h </w:instrText>
            </w:r>
            <w:r w:rsidR="005C24FE">
              <w:rPr>
                <w:noProof/>
                <w:webHidden/>
              </w:rPr>
            </w:r>
            <w:r w:rsidR="005C24FE">
              <w:rPr>
                <w:noProof/>
                <w:webHidden/>
              </w:rPr>
              <w:fldChar w:fldCharType="separate"/>
            </w:r>
            <w:r w:rsidR="008C318F">
              <w:rPr>
                <w:noProof/>
                <w:webHidden/>
              </w:rPr>
              <w:t>69</w:t>
            </w:r>
            <w:r w:rsidR="005C24FE">
              <w:rPr>
                <w:noProof/>
                <w:webHidden/>
              </w:rPr>
              <w:fldChar w:fldCharType="end"/>
            </w:r>
          </w:hyperlink>
        </w:p>
        <w:p w14:paraId="620FF07F" w14:textId="7EBDCDF8"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42" w:history="1">
            <w:r w:rsidR="005C24FE" w:rsidRPr="005604AD">
              <w:rPr>
                <w:rStyle w:val="Hipervnculo"/>
                <w:rFonts w:eastAsia="Times New Roman"/>
                <w:noProof/>
              </w:rPr>
              <w:t>Fuente: Elaboración propia</w:t>
            </w:r>
            <w:r w:rsidR="005C24FE">
              <w:rPr>
                <w:noProof/>
                <w:webHidden/>
              </w:rPr>
              <w:tab/>
            </w:r>
            <w:r w:rsidR="005C24FE">
              <w:rPr>
                <w:noProof/>
                <w:webHidden/>
              </w:rPr>
              <w:fldChar w:fldCharType="begin"/>
            </w:r>
            <w:r w:rsidR="005C24FE">
              <w:rPr>
                <w:noProof/>
                <w:webHidden/>
              </w:rPr>
              <w:instrText xml:space="preserve"> PAGEREF _Toc214535042 \h </w:instrText>
            </w:r>
            <w:r w:rsidR="005C24FE">
              <w:rPr>
                <w:noProof/>
                <w:webHidden/>
              </w:rPr>
            </w:r>
            <w:r w:rsidR="005C24FE">
              <w:rPr>
                <w:noProof/>
                <w:webHidden/>
              </w:rPr>
              <w:fldChar w:fldCharType="separate"/>
            </w:r>
            <w:r w:rsidR="008C318F">
              <w:rPr>
                <w:noProof/>
                <w:webHidden/>
              </w:rPr>
              <w:t>70</w:t>
            </w:r>
            <w:r w:rsidR="005C24FE">
              <w:rPr>
                <w:noProof/>
                <w:webHidden/>
              </w:rPr>
              <w:fldChar w:fldCharType="end"/>
            </w:r>
          </w:hyperlink>
        </w:p>
        <w:p w14:paraId="188A345F" w14:textId="03B03A96"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43" w:history="1">
            <w:r w:rsidR="005C24FE" w:rsidRPr="005604AD">
              <w:rPr>
                <w:rStyle w:val="Hipervnculo"/>
                <w:rFonts w:eastAsia="Times New Roman"/>
                <w:noProof/>
              </w:rPr>
              <w:t>Cuadro de amortización de la deuda</w:t>
            </w:r>
            <w:r w:rsidR="005C24FE">
              <w:rPr>
                <w:noProof/>
                <w:webHidden/>
              </w:rPr>
              <w:tab/>
            </w:r>
            <w:r w:rsidR="005C24FE">
              <w:rPr>
                <w:noProof/>
                <w:webHidden/>
              </w:rPr>
              <w:fldChar w:fldCharType="begin"/>
            </w:r>
            <w:r w:rsidR="005C24FE">
              <w:rPr>
                <w:noProof/>
                <w:webHidden/>
              </w:rPr>
              <w:instrText xml:space="preserve"> PAGEREF _Toc214535043 \h </w:instrText>
            </w:r>
            <w:r w:rsidR="005C24FE">
              <w:rPr>
                <w:noProof/>
                <w:webHidden/>
              </w:rPr>
            </w:r>
            <w:r w:rsidR="005C24FE">
              <w:rPr>
                <w:noProof/>
                <w:webHidden/>
              </w:rPr>
              <w:fldChar w:fldCharType="separate"/>
            </w:r>
            <w:r w:rsidR="008C318F">
              <w:rPr>
                <w:noProof/>
                <w:webHidden/>
              </w:rPr>
              <w:t>70</w:t>
            </w:r>
            <w:r w:rsidR="005C24FE">
              <w:rPr>
                <w:noProof/>
                <w:webHidden/>
              </w:rPr>
              <w:fldChar w:fldCharType="end"/>
            </w:r>
          </w:hyperlink>
        </w:p>
        <w:p w14:paraId="0907DA23" w14:textId="75C2BFAB"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44" w:history="1">
            <w:r w:rsidR="005C24FE" w:rsidRPr="005604AD">
              <w:rPr>
                <w:rStyle w:val="Hipervnculo"/>
                <w:rFonts w:eastAsia="Times New Roman"/>
                <w:noProof/>
              </w:rPr>
              <w:t>Cuadro de ingresos y egresos</w:t>
            </w:r>
            <w:r w:rsidR="005C24FE">
              <w:rPr>
                <w:noProof/>
                <w:webHidden/>
              </w:rPr>
              <w:tab/>
            </w:r>
            <w:r w:rsidR="005C24FE">
              <w:rPr>
                <w:noProof/>
                <w:webHidden/>
              </w:rPr>
              <w:fldChar w:fldCharType="begin"/>
            </w:r>
            <w:r w:rsidR="005C24FE">
              <w:rPr>
                <w:noProof/>
                <w:webHidden/>
              </w:rPr>
              <w:instrText xml:space="preserve"> PAGEREF _Toc214535044 \h </w:instrText>
            </w:r>
            <w:r w:rsidR="005C24FE">
              <w:rPr>
                <w:noProof/>
                <w:webHidden/>
              </w:rPr>
            </w:r>
            <w:r w:rsidR="005C24FE">
              <w:rPr>
                <w:noProof/>
                <w:webHidden/>
              </w:rPr>
              <w:fldChar w:fldCharType="separate"/>
            </w:r>
            <w:r w:rsidR="008C318F">
              <w:rPr>
                <w:noProof/>
                <w:webHidden/>
              </w:rPr>
              <w:t>71</w:t>
            </w:r>
            <w:r w:rsidR="005C24FE">
              <w:rPr>
                <w:noProof/>
                <w:webHidden/>
              </w:rPr>
              <w:fldChar w:fldCharType="end"/>
            </w:r>
          </w:hyperlink>
        </w:p>
        <w:p w14:paraId="0D4817FB" w14:textId="704E0A2C"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45" w:history="1">
            <w:r w:rsidR="005C24FE" w:rsidRPr="005604AD">
              <w:rPr>
                <w:rStyle w:val="Hipervnculo"/>
                <w:rFonts w:eastAsia="Times New Roman"/>
                <w:noProof/>
              </w:rPr>
              <w:t>Flujo de caja económico y financiero</w:t>
            </w:r>
            <w:r w:rsidR="005C24FE">
              <w:rPr>
                <w:noProof/>
                <w:webHidden/>
              </w:rPr>
              <w:tab/>
            </w:r>
            <w:r w:rsidR="005C24FE">
              <w:rPr>
                <w:noProof/>
                <w:webHidden/>
              </w:rPr>
              <w:fldChar w:fldCharType="begin"/>
            </w:r>
            <w:r w:rsidR="005C24FE">
              <w:rPr>
                <w:noProof/>
                <w:webHidden/>
              </w:rPr>
              <w:instrText xml:space="preserve"> PAGEREF _Toc214535045 \h </w:instrText>
            </w:r>
            <w:r w:rsidR="005C24FE">
              <w:rPr>
                <w:noProof/>
                <w:webHidden/>
              </w:rPr>
            </w:r>
            <w:r w:rsidR="005C24FE">
              <w:rPr>
                <w:noProof/>
                <w:webHidden/>
              </w:rPr>
              <w:fldChar w:fldCharType="separate"/>
            </w:r>
            <w:r w:rsidR="008C318F">
              <w:rPr>
                <w:noProof/>
                <w:webHidden/>
              </w:rPr>
              <w:t>72</w:t>
            </w:r>
            <w:r w:rsidR="005C24FE">
              <w:rPr>
                <w:noProof/>
                <w:webHidden/>
              </w:rPr>
              <w:fldChar w:fldCharType="end"/>
            </w:r>
          </w:hyperlink>
        </w:p>
        <w:p w14:paraId="21CCB28E" w14:textId="18564D30"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46" w:history="1">
            <w:r w:rsidR="005C24FE" w:rsidRPr="005604AD">
              <w:rPr>
                <w:rStyle w:val="Hipervnculo"/>
                <w:rFonts w:eastAsia="Times New Roman"/>
                <w:noProof/>
              </w:rPr>
              <w:t>Evaluación económica y financiera (VAN, TIR)</w:t>
            </w:r>
            <w:r w:rsidR="005C24FE">
              <w:rPr>
                <w:noProof/>
                <w:webHidden/>
              </w:rPr>
              <w:tab/>
            </w:r>
            <w:r w:rsidR="005C24FE">
              <w:rPr>
                <w:noProof/>
                <w:webHidden/>
              </w:rPr>
              <w:fldChar w:fldCharType="begin"/>
            </w:r>
            <w:r w:rsidR="005C24FE">
              <w:rPr>
                <w:noProof/>
                <w:webHidden/>
              </w:rPr>
              <w:instrText xml:space="preserve"> PAGEREF _Toc214535046 \h </w:instrText>
            </w:r>
            <w:r w:rsidR="005C24FE">
              <w:rPr>
                <w:noProof/>
                <w:webHidden/>
              </w:rPr>
            </w:r>
            <w:r w:rsidR="005C24FE">
              <w:rPr>
                <w:noProof/>
                <w:webHidden/>
              </w:rPr>
              <w:fldChar w:fldCharType="separate"/>
            </w:r>
            <w:r w:rsidR="008C318F">
              <w:rPr>
                <w:noProof/>
                <w:webHidden/>
              </w:rPr>
              <w:t>72</w:t>
            </w:r>
            <w:r w:rsidR="005C24FE">
              <w:rPr>
                <w:noProof/>
                <w:webHidden/>
              </w:rPr>
              <w:fldChar w:fldCharType="end"/>
            </w:r>
          </w:hyperlink>
        </w:p>
        <w:p w14:paraId="44EAB82B" w14:textId="2C2A9CAE"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47" w:history="1">
            <w:r w:rsidR="005C24FE" w:rsidRPr="005604AD">
              <w:rPr>
                <w:rStyle w:val="Hipervnculo"/>
                <w:rFonts w:eastAsia="Times New Roman"/>
                <w:noProof/>
              </w:rPr>
              <w:t>Conclusiones del Estudio Económico Financiero</w:t>
            </w:r>
            <w:r w:rsidR="005C24FE">
              <w:rPr>
                <w:noProof/>
                <w:webHidden/>
              </w:rPr>
              <w:tab/>
            </w:r>
            <w:r w:rsidR="005C24FE">
              <w:rPr>
                <w:noProof/>
                <w:webHidden/>
              </w:rPr>
              <w:fldChar w:fldCharType="begin"/>
            </w:r>
            <w:r w:rsidR="005C24FE">
              <w:rPr>
                <w:noProof/>
                <w:webHidden/>
              </w:rPr>
              <w:instrText xml:space="preserve"> PAGEREF _Toc214535047 \h </w:instrText>
            </w:r>
            <w:r w:rsidR="005C24FE">
              <w:rPr>
                <w:noProof/>
                <w:webHidden/>
              </w:rPr>
            </w:r>
            <w:r w:rsidR="005C24FE">
              <w:rPr>
                <w:noProof/>
                <w:webHidden/>
              </w:rPr>
              <w:fldChar w:fldCharType="separate"/>
            </w:r>
            <w:r w:rsidR="008C318F">
              <w:rPr>
                <w:noProof/>
                <w:webHidden/>
              </w:rPr>
              <w:t>73</w:t>
            </w:r>
            <w:r w:rsidR="005C24FE">
              <w:rPr>
                <w:noProof/>
                <w:webHidden/>
              </w:rPr>
              <w:fldChar w:fldCharType="end"/>
            </w:r>
          </w:hyperlink>
        </w:p>
        <w:p w14:paraId="7BA82781" w14:textId="4349B8B1"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48" w:history="1">
            <w:r w:rsidR="005C24FE" w:rsidRPr="005604AD">
              <w:rPr>
                <w:rStyle w:val="Hipervnculo"/>
                <w:rFonts w:eastAsia="Times New Roman"/>
                <w:noProof/>
              </w:rPr>
              <w:t>Conclusiones del Plan de negocios</w:t>
            </w:r>
            <w:r w:rsidR="005C24FE">
              <w:rPr>
                <w:noProof/>
                <w:webHidden/>
              </w:rPr>
              <w:tab/>
            </w:r>
            <w:r w:rsidR="005C24FE">
              <w:rPr>
                <w:noProof/>
                <w:webHidden/>
              </w:rPr>
              <w:fldChar w:fldCharType="begin"/>
            </w:r>
            <w:r w:rsidR="005C24FE">
              <w:rPr>
                <w:noProof/>
                <w:webHidden/>
              </w:rPr>
              <w:instrText xml:space="preserve"> PAGEREF _Toc214535048 \h </w:instrText>
            </w:r>
            <w:r w:rsidR="005C24FE">
              <w:rPr>
                <w:noProof/>
                <w:webHidden/>
              </w:rPr>
            </w:r>
            <w:r w:rsidR="005C24FE">
              <w:rPr>
                <w:noProof/>
                <w:webHidden/>
              </w:rPr>
              <w:fldChar w:fldCharType="separate"/>
            </w:r>
            <w:r w:rsidR="008C318F">
              <w:rPr>
                <w:noProof/>
                <w:webHidden/>
              </w:rPr>
              <w:t>73</w:t>
            </w:r>
            <w:r w:rsidR="005C24FE">
              <w:rPr>
                <w:noProof/>
                <w:webHidden/>
              </w:rPr>
              <w:fldChar w:fldCharType="end"/>
            </w:r>
          </w:hyperlink>
        </w:p>
        <w:p w14:paraId="7D00708D" w14:textId="5A428FC9" w:rsidR="005C24FE" w:rsidRDefault="004307EA" w:rsidP="00403EC1">
          <w:pPr>
            <w:pStyle w:val="TDC1"/>
            <w:rPr>
              <w:rFonts w:asciiTheme="minorHAnsi" w:eastAsiaTheme="minorEastAsia" w:hAnsiTheme="minorHAnsi" w:cstheme="minorBidi"/>
              <w:kern w:val="2"/>
              <w:lang w:val="es-PE" w:eastAsia="es-PE"/>
              <w14:ligatures w14:val="standardContextual"/>
            </w:rPr>
          </w:pPr>
          <w:hyperlink w:anchor="_Toc214535049" w:history="1">
            <w:r w:rsidR="005C24FE" w:rsidRPr="005604AD">
              <w:rPr>
                <w:rStyle w:val="Hipervnculo"/>
                <w:rFonts w:ascii="Times New Roman" w:hAnsi="Times New Roman" w:cs="Times New Roman"/>
                <w:lang w:eastAsia="en-US"/>
              </w:rPr>
              <w:t>CAPÍTULO 6: CONCLUSIONES Y RECOMENDACIONES</w:t>
            </w:r>
            <w:r w:rsidR="005C24FE">
              <w:rPr>
                <w:webHidden/>
              </w:rPr>
              <w:tab/>
            </w:r>
            <w:r w:rsidR="005C24FE">
              <w:rPr>
                <w:webHidden/>
              </w:rPr>
              <w:fldChar w:fldCharType="begin"/>
            </w:r>
            <w:r w:rsidR="005C24FE">
              <w:rPr>
                <w:webHidden/>
              </w:rPr>
              <w:instrText xml:space="preserve"> PAGEREF _Toc214535049 \h </w:instrText>
            </w:r>
            <w:r w:rsidR="005C24FE">
              <w:rPr>
                <w:webHidden/>
              </w:rPr>
            </w:r>
            <w:r w:rsidR="005C24FE">
              <w:rPr>
                <w:webHidden/>
              </w:rPr>
              <w:fldChar w:fldCharType="separate"/>
            </w:r>
            <w:r w:rsidR="008C318F">
              <w:rPr>
                <w:webHidden/>
              </w:rPr>
              <w:t>75</w:t>
            </w:r>
            <w:r w:rsidR="005C24FE">
              <w:rPr>
                <w:webHidden/>
              </w:rPr>
              <w:fldChar w:fldCharType="end"/>
            </w:r>
          </w:hyperlink>
        </w:p>
        <w:p w14:paraId="14EAD89F" w14:textId="0C94B26D"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50" w:history="1">
            <w:r w:rsidR="005C24FE" w:rsidRPr="005604AD">
              <w:rPr>
                <w:rStyle w:val="Hipervnculo"/>
                <w:rFonts w:eastAsia="Times New Roman" w:cs="Times New Roman"/>
                <w:noProof/>
              </w:rPr>
              <w:t>Conclusiones</w:t>
            </w:r>
            <w:r w:rsidR="005C24FE">
              <w:rPr>
                <w:noProof/>
                <w:webHidden/>
              </w:rPr>
              <w:tab/>
            </w:r>
            <w:r w:rsidR="005C24FE">
              <w:rPr>
                <w:noProof/>
                <w:webHidden/>
              </w:rPr>
              <w:fldChar w:fldCharType="begin"/>
            </w:r>
            <w:r w:rsidR="005C24FE">
              <w:rPr>
                <w:noProof/>
                <w:webHidden/>
              </w:rPr>
              <w:instrText xml:space="preserve"> PAGEREF _Toc214535050 \h </w:instrText>
            </w:r>
            <w:r w:rsidR="005C24FE">
              <w:rPr>
                <w:noProof/>
                <w:webHidden/>
              </w:rPr>
            </w:r>
            <w:r w:rsidR="005C24FE">
              <w:rPr>
                <w:noProof/>
                <w:webHidden/>
              </w:rPr>
              <w:fldChar w:fldCharType="separate"/>
            </w:r>
            <w:r w:rsidR="008C318F">
              <w:rPr>
                <w:noProof/>
                <w:webHidden/>
              </w:rPr>
              <w:t>75</w:t>
            </w:r>
            <w:r w:rsidR="005C24FE">
              <w:rPr>
                <w:noProof/>
                <w:webHidden/>
              </w:rPr>
              <w:fldChar w:fldCharType="end"/>
            </w:r>
          </w:hyperlink>
        </w:p>
        <w:p w14:paraId="3257E256" w14:textId="3AFBE77D" w:rsidR="005C24FE"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51" w:history="1">
            <w:r w:rsidR="005C24FE" w:rsidRPr="005604AD">
              <w:rPr>
                <w:rStyle w:val="Hipervnculo"/>
                <w:rFonts w:eastAsia="Times New Roman" w:cs="Times New Roman"/>
                <w:noProof/>
              </w:rPr>
              <w:t>Recomendaciones</w:t>
            </w:r>
            <w:r w:rsidR="005C24FE">
              <w:rPr>
                <w:noProof/>
                <w:webHidden/>
              </w:rPr>
              <w:tab/>
            </w:r>
            <w:r w:rsidR="005C24FE">
              <w:rPr>
                <w:noProof/>
                <w:webHidden/>
              </w:rPr>
              <w:fldChar w:fldCharType="begin"/>
            </w:r>
            <w:r w:rsidR="005C24FE">
              <w:rPr>
                <w:noProof/>
                <w:webHidden/>
              </w:rPr>
              <w:instrText xml:space="preserve"> PAGEREF _Toc214535051 \h </w:instrText>
            </w:r>
            <w:r w:rsidR="005C24FE">
              <w:rPr>
                <w:noProof/>
                <w:webHidden/>
              </w:rPr>
            </w:r>
            <w:r w:rsidR="005C24FE">
              <w:rPr>
                <w:noProof/>
                <w:webHidden/>
              </w:rPr>
              <w:fldChar w:fldCharType="separate"/>
            </w:r>
            <w:r w:rsidR="008C318F">
              <w:rPr>
                <w:noProof/>
                <w:webHidden/>
              </w:rPr>
              <w:t>76</w:t>
            </w:r>
            <w:r w:rsidR="005C24FE">
              <w:rPr>
                <w:noProof/>
                <w:webHidden/>
              </w:rPr>
              <w:fldChar w:fldCharType="end"/>
            </w:r>
          </w:hyperlink>
        </w:p>
        <w:p w14:paraId="7092D49B" w14:textId="45C202C9" w:rsidR="005C24FE" w:rsidRDefault="004307EA" w:rsidP="00403EC1">
          <w:pPr>
            <w:pStyle w:val="TDC1"/>
            <w:rPr>
              <w:rFonts w:asciiTheme="minorHAnsi" w:eastAsiaTheme="minorEastAsia" w:hAnsiTheme="minorHAnsi" w:cstheme="minorBidi"/>
              <w:kern w:val="2"/>
              <w:lang w:val="es-PE" w:eastAsia="es-PE"/>
              <w14:ligatures w14:val="standardContextual"/>
            </w:rPr>
          </w:pPr>
          <w:hyperlink w:anchor="_Toc214535060" w:history="1">
            <w:r w:rsidR="005C24FE" w:rsidRPr="005604AD">
              <w:rPr>
                <w:rStyle w:val="Hipervnculo"/>
                <w:lang w:eastAsia="es-ES"/>
              </w:rPr>
              <w:t>BIBLIOGRAFÍA</w:t>
            </w:r>
            <w:r w:rsidR="005C24FE">
              <w:rPr>
                <w:webHidden/>
              </w:rPr>
              <w:tab/>
            </w:r>
            <w:r w:rsidR="005C24FE">
              <w:rPr>
                <w:webHidden/>
              </w:rPr>
              <w:fldChar w:fldCharType="begin"/>
            </w:r>
            <w:r w:rsidR="005C24FE">
              <w:rPr>
                <w:webHidden/>
              </w:rPr>
              <w:instrText xml:space="preserve"> PAGEREF _Toc214535060 \h </w:instrText>
            </w:r>
            <w:r w:rsidR="005C24FE">
              <w:rPr>
                <w:webHidden/>
              </w:rPr>
            </w:r>
            <w:r w:rsidR="005C24FE">
              <w:rPr>
                <w:webHidden/>
              </w:rPr>
              <w:fldChar w:fldCharType="separate"/>
            </w:r>
            <w:r w:rsidR="008C318F">
              <w:rPr>
                <w:webHidden/>
              </w:rPr>
              <w:t>77</w:t>
            </w:r>
            <w:r w:rsidR="005C24FE">
              <w:rPr>
                <w:webHidden/>
              </w:rPr>
              <w:fldChar w:fldCharType="end"/>
            </w:r>
          </w:hyperlink>
        </w:p>
        <w:p w14:paraId="4BF33691" w14:textId="5C24D409" w:rsidR="005C24FE" w:rsidRPr="008C318F" w:rsidRDefault="004307EA" w:rsidP="00F80211">
          <w:pPr>
            <w:pStyle w:val="TDC2"/>
            <w:rPr>
              <w:rFonts w:asciiTheme="minorHAnsi" w:eastAsiaTheme="minorEastAsia" w:hAnsiTheme="minorHAnsi" w:cstheme="minorBidi"/>
              <w:noProof/>
              <w:kern w:val="2"/>
              <w:lang w:val="es-PE" w:eastAsia="es-PE"/>
              <w14:ligatures w14:val="standardContextual"/>
            </w:rPr>
          </w:pPr>
          <w:hyperlink w:anchor="_Toc214535061" w:history="1">
            <w:r w:rsidR="008C318F" w:rsidRPr="008C318F">
              <w:rPr>
                <w:rStyle w:val="Hipervnculo"/>
                <w:rFonts w:eastAsiaTheme="minorHAnsi"/>
                <w:b/>
                <w:bCs/>
                <w:noProof/>
                <w:lang w:val="es-ES"/>
              </w:rPr>
              <w:t>ANEXOS</w:t>
            </w:r>
            <w:r w:rsidR="005C24FE" w:rsidRPr="008C318F">
              <w:rPr>
                <w:noProof/>
                <w:webHidden/>
              </w:rPr>
              <w:tab/>
            </w:r>
            <w:r w:rsidR="005C24FE" w:rsidRPr="008C318F">
              <w:rPr>
                <w:noProof/>
                <w:webHidden/>
              </w:rPr>
              <w:fldChar w:fldCharType="begin"/>
            </w:r>
            <w:r w:rsidR="005C24FE" w:rsidRPr="008C318F">
              <w:rPr>
                <w:noProof/>
                <w:webHidden/>
              </w:rPr>
              <w:instrText xml:space="preserve"> PAGEREF _Toc214535061 \h </w:instrText>
            </w:r>
            <w:r w:rsidR="005C24FE" w:rsidRPr="008C318F">
              <w:rPr>
                <w:noProof/>
                <w:webHidden/>
              </w:rPr>
            </w:r>
            <w:r w:rsidR="005C24FE" w:rsidRPr="008C318F">
              <w:rPr>
                <w:noProof/>
                <w:webHidden/>
              </w:rPr>
              <w:fldChar w:fldCharType="separate"/>
            </w:r>
            <w:r w:rsidR="008C318F">
              <w:rPr>
                <w:noProof/>
                <w:webHidden/>
              </w:rPr>
              <w:t>79</w:t>
            </w:r>
            <w:r w:rsidR="005C24FE" w:rsidRPr="008C318F">
              <w:rPr>
                <w:noProof/>
                <w:webHidden/>
              </w:rPr>
              <w:fldChar w:fldCharType="end"/>
            </w:r>
          </w:hyperlink>
        </w:p>
        <w:p w14:paraId="0C9F1A9A" w14:textId="5CE35296" w:rsidR="00B6564D" w:rsidRPr="005623C5" w:rsidRDefault="00B6564D">
          <w:pPr>
            <w:rPr>
              <w:rFonts w:ascii="Times New Roman" w:hAnsi="Times New Roman" w:cs="Times New Roman"/>
            </w:rPr>
          </w:pPr>
          <w:r w:rsidRPr="005623C5">
            <w:rPr>
              <w:rFonts w:ascii="Times New Roman" w:hAnsi="Times New Roman" w:cs="Times New Roman"/>
              <w:b/>
              <w:bCs/>
              <w:lang w:val="es-ES"/>
            </w:rPr>
            <w:fldChar w:fldCharType="end"/>
          </w:r>
        </w:p>
      </w:sdtContent>
    </w:sdt>
    <w:p w14:paraId="183BDB4C" w14:textId="77777777" w:rsidR="003B08F6" w:rsidRPr="005623C5" w:rsidRDefault="003B08F6" w:rsidP="003B08F6">
      <w:pPr>
        <w:spacing w:line="360" w:lineRule="auto"/>
        <w:jc w:val="center"/>
        <w:rPr>
          <w:rFonts w:ascii="Times New Roman" w:eastAsia="Times New Roman" w:hAnsi="Times New Roman" w:cs="Times New Roman"/>
          <w:b/>
          <w:color w:val="333333"/>
        </w:rPr>
      </w:pPr>
    </w:p>
    <w:p w14:paraId="57B5D7A0" w14:textId="77777777" w:rsidR="003B08F6" w:rsidRPr="005623C5" w:rsidRDefault="003B08F6" w:rsidP="006513F3">
      <w:pPr>
        <w:spacing w:line="360" w:lineRule="auto"/>
        <w:jc w:val="center"/>
        <w:rPr>
          <w:rFonts w:ascii="Times New Roman" w:eastAsia="Times New Roman" w:hAnsi="Times New Roman" w:cs="Times New Roman"/>
          <w:b/>
          <w:color w:val="333333"/>
        </w:rPr>
      </w:pPr>
    </w:p>
    <w:p w14:paraId="29515CA7" w14:textId="77777777" w:rsidR="003B08F6" w:rsidRPr="005623C5" w:rsidRDefault="003B08F6" w:rsidP="006513F3">
      <w:pPr>
        <w:spacing w:line="360" w:lineRule="auto"/>
        <w:jc w:val="center"/>
        <w:rPr>
          <w:rFonts w:ascii="Times New Roman" w:eastAsia="Times New Roman" w:hAnsi="Times New Roman" w:cs="Times New Roman"/>
          <w:b/>
          <w:color w:val="333333"/>
        </w:rPr>
      </w:pPr>
    </w:p>
    <w:p w14:paraId="38C578E1" w14:textId="77777777" w:rsidR="003B08F6" w:rsidRPr="005623C5" w:rsidRDefault="003B08F6" w:rsidP="006513F3">
      <w:pPr>
        <w:spacing w:line="360" w:lineRule="auto"/>
        <w:jc w:val="center"/>
        <w:rPr>
          <w:rFonts w:ascii="Times New Roman" w:eastAsia="Times New Roman" w:hAnsi="Times New Roman" w:cs="Times New Roman"/>
          <w:b/>
          <w:color w:val="333333"/>
        </w:rPr>
      </w:pPr>
    </w:p>
    <w:p w14:paraId="484E0EEA" w14:textId="77777777" w:rsidR="003B08F6" w:rsidRPr="005623C5" w:rsidRDefault="003B08F6" w:rsidP="006513F3">
      <w:pPr>
        <w:spacing w:line="360" w:lineRule="auto"/>
        <w:jc w:val="center"/>
        <w:rPr>
          <w:rFonts w:ascii="Times New Roman" w:eastAsia="Times New Roman" w:hAnsi="Times New Roman" w:cs="Times New Roman"/>
          <w:b/>
          <w:color w:val="333333"/>
        </w:rPr>
      </w:pPr>
    </w:p>
    <w:p w14:paraId="6E274B10" w14:textId="77777777" w:rsidR="003B08F6" w:rsidRPr="005623C5" w:rsidRDefault="003B08F6" w:rsidP="006513F3">
      <w:pPr>
        <w:spacing w:line="360" w:lineRule="auto"/>
        <w:jc w:val="center"/>
        <w:rPr>
          <w:rFonts w:ascii="Times New Roman" w:eastAsia="Times New Roman" w:hAnsi="Times New Roman" w:cs="Times New Roman"/>
          <w:b/>
          <w:color w:val="333333"/>
        </w:rPr>
      </w:pPr>
    </w:p>
    <w:p w14:paraId="2D69D78C" w14:textId="77777777" w:rsidR="003B08F6" w:rsidRDefault="003B08F6" w:rsidP="006513F3">
      <w:pPr>
        <w:spacing w:line="360" w:lineRule="auto"/>
        <w:jc w:val="center"/>
        <w:rPr>
          <w:rFonts w:ascii="Times New Roman" w:eastAsia="Times New Roman" w:hAnsi="Times New Roman" w:cs="Times New Roman"/>
          <w:b/>
          <w:color w:val="333333"/>
        </w:rPr>
      </w:pPr>
    </w:p>
    <w:p w14:paraId="2CBF25BE" w14:textId="77777777" w:rsidR="003B08F6" w:rsidRDefault="003B08F6" w:rsidP="006513F3">
      <w:pPr>
        <w:spacing w:line="360" w:lineRule="auto"/>
        <w:jc w:val="center"/>
        <w:rPr>
          <w:rFonts w:ascii="Times New Roman" w:eastAsia="Times New Roman" w:hAnsi="Times New Roman" w:cs="Times New Roman"/>
          <w:b/>
          <w:color w:val="333333"/>
        </w:rPr>
      </w:pPr>
    </w:p>
    <w:p w14:paraId="725539E9" w14:textId="17EF3619" w:rsidR="003B08F6" w:rsidRDefault="003B08F6" w:rsidP="006513F3">
      <w:pPr>
        <w:spacing w:line="360" w:lineRule="auto"/>
        <w:jc w:val="center"/>
        <w:rPr>
          <w:rFonts w:ascii="Times New Roman" w:eastAsia="Times New Roman" w:hAnsi="Times New Roman" w:cs="Times New Roman"/>
          <w:b/>
          <w:color w:val="333333"/>
        </w:rPr>
      </w:pPr>
    </w:p>
    <w:p w14:paraId="4EFB1714" w14:textId="11B13B60" w:rsidR="005623C5" w:rsidRDefault="005623C5" w:rsidP="006513F3">
      <w:pPr>
        <w:spacing w:line="360" w:lineRule="auto"/>
        <w:jc w:val="center"/>
        <w:rPr>
          <w:rFonts w:ascii="Times New Roman" w:eastAsia="Times New Roman" w:hAnsi="Times New Roman" w:cs="Times New Roman"/>
          <w:b/>
          <w:color w:val="333333"/>
        </w:rPr>
      </w:pPr>
    </w:p>
    <w:p w14:paraId="573F94EF" w14:textId="3D418478" w:rsidR="005623C5" w:rsidRDefault="005623C5" w:rsidP="006513F3">
      <w:pPr>
        <w:spacing w:line="360" w:lineRule="auto"/>
        <w:jc w:val="center"/>
        <w:rPr>
          <w:rFonts w:ascii="Times New Roman" w:eastAsia="Times New Roman" w:hAnsi="Times New Roman" w:cs="Times New Roman"/>
          <w:b/>
          <w:color w:val="333333"/>
        </w:rPr>
      </w:pPr>
    </w:p>
    <w:p w14:paraId="1583BBCC" w14:textId="79C85088" w:rsidR="005623C5" w:rsidRDefault="005623C5" w:rsidP="006513F3">
      <w:pPr>
        <w:spacing w:line="360" w:lineRule="auto"/>
        <w:jc w:val="center"/>
        <w:rPr>
          <w:rFonts w:ascii="Times New Roman" w:eastAsia="Times New Roman" w:hAnsi="Times New Roman" w:cs="Times New Roman"/>
          <w:b/>
          <w:color w:val="333333"/>
        </w:rPr>
      </w:pPr>
    </w:p>
    <w:p w14:paraId="14C65FEE" w14:textId="195ADDF1" w:rsidR="005623C5" w:rsidRDefault="005623C5" w:rsidP="006513F3">
      <w:pPr>
        <w:spacing w:line="360" w:lineRule="auto"/>
        <w:jc w:val="center"/>
        <w:rPr>
          <w:rFonts w:ascii="Times New Roman" w:eastAsia="Times New Roman" w:hAnsi="Times New Roman" w:cs="Times New Roman"/>
          <w:b/>
          <w:color w:val="333333"/>
        </w:rPr>
      </w:pPr>
    </w:p>
    <w:p w14:paraId="4E012E08" w14:textId="1E4FCDB0" w:rsidR="005623C5" w:rsidRDefault="005623C5" w:rsidP="006513F3">
      <w:pPr>
        <w:spacing w:line="360" w:lineRule="auto"/>
        <w:jc w:val="center"/>
        <w:rPr>
          <w:rFonts w:ascii="Times New Roman" w:eastAsia="Times New Roman" w:hAnsi="Times New Roman" w:cs="Times New Roman"/>
          <w:b/>
          <w:color w:val="333333"/>
        </w:rPr>
      </w:pPr>
    </w:p>
    <w:p w14:paraId="7692982D" w14:textId="70E4DBDF" w:rsidR="005623C5" w:rsidRDefault="005623C5" w:rsidP="006513F3">
      <w:pPr>
        <w:spacing w:line="360" w:lineRule="auto"/>
        <w:jc w:val="center"/>
        <w:rPr>
          <w:rFonts w:ascii="Times New Roman" w:eastAsia="Times New Roman" w:hAnsi="Times New Roman" w:cs="Times New Roman"/>
          <w:b/>
          <w:color w:val="333333"/>
        </w:rPr>
      </w:pPr>
    </w:p>
    <w:p w14:paraId="4E782C3F" w14:textId="77777777" w:rsidR="00B937F4" w:rsidRDefault="00B937F4" w:rsidP="006513F3">
      <w:pPr>
        <w:spacing w:line="360" w:lineRule="auto"/>
        <w:jc w:val="center"/>
        <w:rPr>
          <w:rFonts w:ascii="Times New Roman" w:eastAsia="Times New Roman" w:hAnsi="Times New Roman" w:cs="Times New Roman"/>
          <w:b/>
          <w:color w:val="333333"/>
        </w:rPr>
      </w:pPr>
    </w:p>
    <w:p w14:paraId="16D3FF03" w14:textId="5DEAD973" w:rsidR="005623C5" w:rsidRDefault="005623C5" w:rsidP="006513F3">
      <w:pPr>
        <w:spacing w:line="360" w:lineRule="auto"/>
        <w:jc w:val="center"/>
        <w:rPr>
          <w:rFonts w:ascii="Times New Roman" w:eastAsia="Times New Roman" w:hAnsi="Times New Roman" w:cs="Times New Roman"/>
          <w:b/>
          <w:color w:val="333333"/>
        </w:rPr>
      </w:pPr>
    </w:p>
    <w:p w14:paraId="3F02FDA5" w14:textId="7861C7E9" w:rsidR="004C315E" w:rsidRPr="005623C5" w:rsidRDefault="004C315E" w:rsidP="00403EC1">
      <w:pPr>
        <w:pStyle w:val="Ttulo1"/>
        <w:spacing w:line="360" w:lineRule="auto"/>
        <w:ind w:left="850" w:right="850"/>
        <w:jc w:val="center"/>
        <w:rPr>
          <w:rFonts w:ascii="Times New Roman" w:eastAsia="Times New Roman" w:hAnsi="Times New Roman" w:cs="Times New Roman"/>
          <w:b/>
          <w:bCs/>
          <w:color w:val="auto"/>
          <w:sz w:val="24"/>
          <w:szCs w:val="24"/>
        </w:rPr>
      </w:pPr>
      <w:bookmarkStart w:id="5" w:name="_Toc214534966"/>
      <w:r w:rsidRPr="005623C5">
        <w:rPr>
          <w:rFonts w:ascii="Times New Roman" w:eastAsia="Times New Roman" w:hAnsi="Times New Roman" w:cs="Times New Roman"/>
          <w:b/>
          <w:bCs/>
          <w:color w:val="auto"/>
          <w:sz w:val="24"/>
          <w:szCs w:val="24"/>
        </w:rPr>
        <w:lastRenderedPageBreak/>
        <w:t>RESUMEN</w:t>
      </w:r>
      <w:bookmarkEnd w:id="5"/>
    </w:p>
    <w:p w14:paraId="70C9792E" w14:textId="77777777" w:rsidR="004C315E" w:rsidRPr="005623C5" w:rsidRDefault="004C315E" w:rsidP="00CD507A">
      <w:pPr>
        <w:spacing w:line="360" w:lineRule="auto"/>
        <w:jc w:val="both"/>
        <w:rPr>
          <w:rFonts w:ascii="Times New Roman" w:eastAsia="Arial" w:hAnsi="Times New Roman" w:cs="Times New Roman"/>
        </w:rPr>
      </w:pPr>
    </w:p>
    <w:p w14:paraId="5A8B147C" w14:textId="197753DD" w:rsidR="001F3DD1" w:rsidRPr="005623C5" w:rsidRDefault="001F3DD1" w:rsidP="00A06B10">
      <w:pPr>
        <w:spacing w:line="360" w:lineRule="auto"/>
        <w:ind w:left="850" w:right="850"/>
        <w:jc w:val="both"/>
        <w:rPr>
          <w:rFonts w:ascii="Times New Roman" w:eastAsia="Arial" w:hAnsi="Times New Roman" w:cs="Times New Roman"/>
        </w:rPr>
      </w:pPr>
      <w:bookmarkStart w:id="6" w:name="_Hlk192668052"/>
      <w:r w:rsidRPr="005623C5">
        <w:rPr>
          <w:rFonts w:ascii="Times New Roman" w:eastAsia="Arial" w:hAnsi="Times New Roman" w:cs="Times New Roman"/>
        </w:rPr>
        <w:t>El propósito del presente estudio es determinar la posibilidad de formular un plan de negocio de alojamiento ecológico a partir de contenedores reciclados y adaptados en el distrito de Cieneguilla</w:t>
      </w:r>
      <w:r w:rsidR="0070142A">
        <w:rPr>
          <w:rFonts w:ascii="Times New Roman" w:eastAsia="Arial" w:hAnsi="Times New Roman" w:cs="Times New Roman"/>
        </w:rPr>
        <w:t>, Perú</w:t>
      </w:r>
      <w:r w:rsidR="004D3F08">
        <w:rPr>
          <w:rFonts w:ascii="Times New Roman" w:eastAsia="Arial" w:hAnsi="Times New Roman" w:cs="Times New Roman"/>
        </w:rPr>
        <w:t>.</w:t>
      </w:r>
      <w:r w:rsidRPr="005623C5">
        <w:rPr>
          <w:rFonts w:ascii="Times New Roman" w:eastAsia="Arial" w:hAnsi="Times New Roman" w:cs="Times New Roman"/>
        </w:rPr>
        <w:t xml:space="preserve"> Este proyecto no sólo busca ser un negocio rentable, sino generar puestos de trabajo para este segmento.</w:t>
      </w:r>
    </w:p>
    <w:bookmarkEnd w:id="6"/>
    <w:p w14:paraId="249DCE3D" w14:textId="2B23D984" w:rsidR="001F3DD1" w:rsidRDefault="001F3DD1" w:rsidP="00A06B10">
      <w:pPr>
        <w:spacing w:line="360" w:lineRule="auto"/>
        <w:ind w:left="850" w:right="850"/>
        <w:jc w:val="both"/>
        <w:rPr>
          <w:rFonts w:ascii="Times New Roman" w:eastAsia="Arial" w:hAnsi="Times New Roman" w:cs="Times New Roman"/>
        </w:rPr>
      </w:pPr>
      <w:r w:rsidRPr="005623C5">
        <w:rPr>
          <w:rFonts w:ascii="Times New Roman" w:eastAsia="Arial" w:hAnsi="Times New Roman" w:cs="Times New Roman"/>
        </w:rPr>
        <w:t>En la primera parte se plantean los principales aspectos en los cuales se basa la investigación resultando en la hipótesis de que es rentable co</w:t>
      </w:r>
      <w:r w:rsidR="00BD4D7E">
        <w:rPr>
          <w:rFonts w:ascii="Times New Roman" w:eastAsia="Arial" w:hAnsi="Times New Roman" w:cs="Times New Roman"/>
        </w:rPr>
        <w:t>locar un hotel ecológico</w:t>
      </w:r>
      <w:r w:rsidRPr="005623C5">
        <w:rPr>
          <w:rFonts w:ascii="Times New Roman" w:eastAsia="Arial" w:hAnsi="Times New Roman" w:cs="Times New Roman"/>
        </w:rPr>
        <w:t xml:space="preserve"> en el distrito de Cieneguilla, con diferenciación del servicio basada </w:t>
      </w:r>
      <w:r w:rsidR="00B06F5A">
        <w:rPr>
          <w:rFonts w:ascii="Times New Roman" w:eastAsia="Arial" w:hAnsi="Times New Roman" w:cs="Times New Roman"/>
        </w:rPr>
        <w:t>en la sostenibilidad, usando</w:t>
      </w:r>
      <w:r w:rsidRPr="005623C5">
        <w:rPr>
          <w:rFonts w:ascii="Times New Roman" w:eastAsia="Arial" w:hAnsi="Times New Roman" w:cs="Times New Roman"/>
        </w:rPr>
        <w:t xml:space="preserve"> contenedores reciclados. Posteriormente se analiza el sector industrial de hotelería en Cieneguilla, donde ya encontramos un gran mercado que ya se encuentran establecida durante años, pero sin el valor agregado planteado en este trabajo. Por otro lado, se eligió el Distrito de Cieneguilla, en Lima, Perú, por ser uno de los más favorables debido al alta llegada de turistas. También se mencionan los aspectos generales de la investigación como la problemática, los objetivos, el alcance, la justificación y la hipótesis del trabajo. Asimismo, se realiza un análisis del entorno, y de la industria hotelera para así establecer el modelo de negocio. Luego se realiza la micro localización en el distrito de Cieneguilla, para ver en qué zona específica se ubicaría el Hotel ecológ</w:t>
      </w:r>
      <w:r w:rsidR="00BD4D7E">
        <w:rPr>
          <w:rFonts w:ascii="Times New Roman" w:eastAsia="Arial" w:hAnsi="Times New Roman" w:cs="Times New Roman"/>
        </w:rPr>
        <w:t>ico</w:t>
      </w:r>
      <w:r w:rsidRPr="005623C5">
        <w:rPr>
          <w:rFonts w:ascii="Times New Roman" w:eastAsia="Arial" w:hAnsi="Times New Roman" w:cs="Times New Roman"/>
        </w:rPr>
        <w:t>. Asimismo, se muestra la estructura organizacional y la cantidad de personas por puesto que necesita el servicio para operar.</w:t>
      </w:r>
    </w:p>
    <w:p w14:paraId="195C6556" w14:textId="09701550" w:rsidR="0070142A" w:rsidRPr="005623C5" w:rsidRDefault="0070142A" w:rsidP="00A06B10">
      <w:pPr>
        <w:spacing w:line="360" w:lineRule="auto"/>
        <w:ind w:left="850" w:right="850"/>
        <w:jc w:val="both"/>
        <w:rPr>
          <w:rFonts w:ascii="Times New Roman" w:eastAsia="Arial" w:hAnsi="Times New Roman" w:cs="Times New Roman"/>
        </w:rPr>
      </w:pPr>
      <w:r w:rsidRPr="009D587A">
        <w:rPr>
          <w:rFonts w:ascii="Times New Roman" w:eastAsia="Arial" w:hAnsi="Times New Roman" w:cs="Times New Roman"/>
        </w:rPr>
        <w:t xml:space="preserve">La inversión </w:t>
      </w:r>
      <w:r w:rsidR="00160D12" w:rsidRPr="009D587A">
        <w:rPr>
          <w:rFonts w:ascii="Times New Roman" w:eastAsia="Arial" w:hAnsi="Times New Roman" w:cs="Times New Roman"/>
        </w:rPr>
        <w:t>total</w:t>
      </w:r>
      <w:r w:rsidRPr="009D587A">
        <w:rPr>
          <w:rFonts w:ascii="Times New Roman" w:eastAsia="Arial" w:hAnsi="Times New Roman" w:cs="Times New Roman"/>
        </w:rPr>
        <w:t xml:space="preserve"> </w:t>
      </w:r>
      <w:r w:rsidR="00160D12" w:rsidRPr="009D587A">
        <w:rPr>
          <w:rFonts w:ascii="Times New Roman" w:eastAsia="Arial" w:hAnsi="Times New Roman" w:cs="Times New Roman"/>
        </w:rPr>
        <w:t xml:space="preserve">se estima en </w:t>
      </w:r>
      <w:r w:rsidRPr="009D587A">
        <w:rPr>
          <w:rFonts w:ascii="Times New Roman" w:eastAsia="Arial" w:hAnsi="Times New Roman" w:cs="Times New Roman"/>
        </w:rPr>
        <w:t>S/. 1’288,164</w:t>
      </w:r>
      <w:r w:rsidR="00913C2C">
        <w:rPr>
          <w:rFonts w:ascii="Times New Roman" w:eastAsia="Arial" w:hAnsi="Times New Roman" w:cs="Times New Roman"/>
        </w:rPr>
        <w:t>.00</w:t>
      </w:r>
      <w:r w:rsidR="00160D12" w:rsidRPr="009D587A">
        <w:rPr>
          <w:rFonts w:ascii="Times New Roman" w:eastAsia="Arial" w:hAnsi="Times New Roman" w:cs="Times New Roman"/>
        </w:rPr>
        <w:t xml:space="preserve"> con un VAN de </w:t>
      </w:r>
      <w:bookmarkStart w:id="7" w:name="_Hlk200114727"/>
      <w:r w:rsidR="00160D12" w:rsidRPr="009D587A">
        <w:rPr>
          <w:rFonts w:ascii="Times New Roman" w:eastAsia="Arial" w:hAnsi="Times New Roman" w:cs="Times New Roman"/>
        </w:rPr>
        <w:t xml:space="preserve">S/.2´347,281.19 </w:t>
      </w:r>
      <w:bookmarkEnd w:id="7"/>
      <w:r w:rsidR="00160D12" w:rsidRPr="009D587A">
        <w:rPr>
          <w:rFonts w:ascii="Times New Roman" w:eastAsia="Arial" w:hAnsi="Times New Roman" w:cs="Times New Roman"/>
        </w:rPr>
        <w:t>y una TIR de 68%</w:t>
      </w:r>
      <w:r w:rsidR="00160D12" w:rsidRPr="009D587A">
        <w:rPr>
          <w:rFonts w:ascii="Times New Roman" w:eastAsia="Times New Roman" w:hAnsi="Times New Roman" w:cs="Times New Roman"/>
          <w:noProof/>
          <w:lang w:val="es-PE" w:eastAsia="es-PE"/>
        </w:rPr>
        <w:t>.</w:t>
      </w:r>
    </w:p>
    <w:p w14:paraId="702F4FF7" w14:textId="77777777" w:rsidR="001F3DD1" w:rsidRDefault="001F3DD1" w:rsidP="006C7DA6">
      <w:pPr>
        <w:spacing w:line="360" w:lineRule="auto"/>
        <w:ind w:left="850" w:right="794"/>
        <w:jc w:val="both"/>
        <w:rPr>
          <w:rFonts w:ascii="Times New Roman" w:eastAsia="Arial" w:hAnsi="Times New Roman" w:cs="Times New Roman"/>
        </w:rPr>
      </w:pPr>
    </w:p>
    <w:p w14:paraId="30C71B8D" w14:textId="77777777" w:rsidR="00CD507A" w:rsidRDefault="00CD507A" w:rsidP="006C7DA6">
      <w:pPr>
        <w:spacing w:line="360" w:lineRule="auto"/>
        <w:ind w:left="850" w:right="794"/>
        <w:jc w:val="both"/>
        <w:rPr>
          <w:rFonts w:ascii="Times New Roman" w:eastAsia="Arial" w:hAnsi="Times New Roman" w:cs="Times New Roman"/>
        </w:rPr>
      </w:pPr>
    </w:p>
    <w:p w14:paraId="7C2C0A25" w14:textId="77777777" w:rsidR="00CD507A" w:rsidRDefault="00CD507A" w:rsidP="006C7DA6">
      <w:pPr>
        <w:spacing w:line="360" w:lineRule="auto"/>
        <w:ind w:left="850" w:right="794"/>
        <w:jc w:val="both"/>
        <w:rPr>
          <w:rFonts w:ascii="Times New Roman" w:eastAsia="Arial" w:hAnsi="Times New Roman" w:cs="Times New Roman"/>
        </w:rPr>
      </w:pPr>
    </w:p>
    <w:p w14:paraId="2751FD85" w14:textId="77777777" w:rsidR="00CD507A" w:rsidRDefault="00CD507A" w:rsidP="006C7DA6">
      <w:pPr>
        <w:spacing w:line="360" w:lineRule="auto"/>
        <w:ind w:left="850" w:right="794"/>
        <w:jc w:val="both"/>
        <w:rPr>
          <w:rFonts w:ascii="Times New Roman" w:eastAsia="Arial" w:hAnsi="Times New Roman" w:cs="Times New Roman"/>
        </w:rPr>
      </w:pPr>
    </w:p>
    <w:p w14:paraId="7CA64AC7" w14:textId="77777777" w:rsidR="00CD507A" w:rsidRDefault="00CD507A" w:rsidP="006C7DA6">
      <w:pPr>
        <w:spacing w:line="360" w:lineRule="auto"/>
        <w:ind w:left="850" w:right="794"/>
        <w:jc w:val="both"/>
        <w:rPr>
          <w:rFonts w:ascii="Times New Roman" w:eastAsia="Arial" w:hAnsi="Times New Roman" w:cs="Times New Roman"/>
        </w:rPr>
      </w:pPr>
    </w:p>
    <w:p w14:paraId="2F960C18" w14:textId="77777777" w:rsidR="00CD507A" w:rsidRDefault="00CD507A" w:rsidP="006C7DA6">
      <w:pPr>
        <w:spacing w:line="360" w:lineRule="auto"/>
        <w:ind w:left="850" w:right="794"/>
        <w:jc w:val="both"/>
        <w:rPr>
          <w:rFonts w:ascii="Times New Roman" w:eastAsia="Arial" w:hAnsi="Times New Roman" w:cs="Times New Roman"/>
        </w:rPr>
      </w:pPr>
    </w:p>
    <w:p w14:paraId="7482E5DB" w14:textId="77777777" w:rsidR="00CD507A" w:rsidRDefault="00CD507A" w:rsidP="006C7DA6">
      <w:pPr>
        <w:spacing w:line="360" w:lineRule="auto"/>
        <w:ind w:left="850" w:right="794"/>
        <w:jc w:val="both"/>
        <w:rPr>
          <w:rFonts w:ascii="Times New Roman" w:eastAsia="Arial" w:hAnsi="Times New Roman" w:cs="Times New Roman"/>
        </w:rPr>
      </w:pPr>
    </w:p>
    <w:p w14:paraId="40FF20C3" w14:textId="4628F794" w:rsidR="00CD507A" w:rsidRDefault="00CD507A" w:rsidP="006C7DA6">
      <w:pPr>
        <w:spacing w:line="360" w:lineRule="auto"/>
        <w:ind w:left="850" w:right="794"/>
        <w:jc w:val="both"/>
        <w:rPr>
          <w:rFonts w:ascii="Times New Roman" w:eastAsia="Arial" w:hAnsi="Times New Roman" w:cs="Times New Roman"/>
        </w:rPr>
      </w:pPr>
    </w:p>
    <w:p w14:paraId="2CAEC4C7" w14:textId="77777777" w:rsidR="00293D85" w:rsidRDefault="00293D85" w:rsidP="006C7DA6">
      <w:pPr>
        <w:spacing w:line="360" w:lineRule="auto"/>
        <w:ind w:left="850" w:right="794"/>
        <w:jc w:val="both"/>
        <w:rPr>
          <w:rFonts w:ascii="Times New Roman" w:eastAsia="Arial" w:hAnsi="Times New Roman" w:cs="Times New Roman"/>
        </w:rPr>
      </w:pPr>
    </w:p>
    <w:p w14:paraId="7A50B749" w14:textId="77777777" w:rsidR="00CD507A" w:rsidRPr="005623C5" w:rsidRDefault="00CD507A" w:rsidP="006C7DA6">
      <w:pPr>
        <w:spacing w:line="360" w:lineRule="auto"/>
        <w:ind w:left="850" w:right="794"/>
        <w:jc w:val="both"/>
        <w:rPr>
          <w:rFonts w:ascii="Times New Roman" w:eastAsia="Arial" w:hAnsi="Times New Roman" w:cs="Times New Roman"/>
        </w:rPr>
      </w:pPr>
    </w:p>
    <w:p w14:paraId="6DBE9572" w14:textId="65538DFE" w:rsidR="00531EF9" w:rsidRDefault="00531EF9" w:rsidP="006C7DA6">
      <w:pPr>
        <w:spacing w:line="360" w:lineRule="auto"/>
        <w:ind w:left="850" w:right="794"/>
        <w:jc w:val="both"/>
        <w:rPr>
          <w:rFonts w:ascii="Times New Roman" w:eastAsia="Arial" w:hAnsi="Times New Roman" w:cs="Times New Roman"/>
          <w:color w:val="000000" w:themeColor="text1"/>
        </w:rPr>
      </w:pPr>
    </w:p>
    <w:p w14:paraId="392CB8D2" w14:textId="471DB184" w:rsidR="004C315E" w:rsidRPr="00AF596E" w:rsidRDefault="00D523BE" w:rsidP="00403EC1">
      <w:pPr>
        <w:spacing w:line="360" w:lineRule="auto"/>
        <w:ind w:left="850" w:right="850"/>
        <w:jc w:val="center"/>
        <w:rPr>
          <w:rFonts w:ascii="Times New Roman" w:eastAsia="Times New Roman" w:hAnsi="Times New Roman" w:cs="Times New Roman"/>
          <w:b/>
          <w:color w:val="000000" w:themeColor="text1"/>
        </w:rPr>
      </w:pPr>
      <w:r w:rsidRPr="00AF596E">
        <w:rPr>
          <w:rFonts w:ascii="Times New Roman" w:eastAsia="Times New Roman" w:hAnsi="Times New Roman" w:cs="Times New Roman"/>
          <w:b/>
          <w:color w:val="000000" w:themeColor="text1"/>
        </w:rPr>
        <w:lastRenderedPageBreak/>
        <w:t>ABSTRACT</w:t>
      </w:r>
    </w:p>
    <w:p w14:paraId="77138DA3" w14:textId="77777777" w:rsidR="00D523BE" w:rsidRPr="001F3DD1" w:rsidRDefault="00D523BE" w:rsidP="006C7DA6">
      <w:pPr>
        <w:spacing w:line="360" w:lineRule="auto"/>
        <w:ind w:left="850" w:right="794"/>
        <w:jc w:val="both"/>
        <w:rPr>
          <w:rFonts w:ascii="Times New Roman" w:eastAsia="Times New Roman" w:hAnsi="Times New Roman" w:cs="Times New Roman"/>
          <w:bCs/>
          <w:color w:val="000000" w:themeColor="text1"/>
        </w:rPr>
      </w:pPr>
    </w:p>
    <w:p w14:paraId="3057FD36" w14:textId="77777777" w:rsidR="001F3DD1" w:rsidRPr="001F3DD1" w:rsidRDefault="001F3DD1" w:rsidP="00403EC1">
      <w:pPr>
        <w:spacing w:line="360" w:lineRule="auto"/>
        <w:ind w:left="850" w:right="850"/>
        <w:jc w:val="both"/>
        <w:rPr>
          <w:rFonts w:ascii="Times New Roman" w:eastAsia="Times New Roman" w:hAnsi="Times New Roman" w:cs="Times New Roman"/>
          <w:bCs/>
          <w:color w:val="000000" w:themeColor="text1"/>
          <w:lang w:val="en"/>
        </w:rPr>
      </w:pPr>
      <w:r w:rsidRPr="001F3DD1">
        <w:rPr>
          <w:rFonts w:ascii="Times New Roman" w:eastAsia="Times New Roman" w:hAnsi="Times New Roman" w:cs="Times New Roman"/>
          <w:bCs/>
          <w:color w:val="000000" w:themeColor="text1"/>
          <w:lang w:val="en"/>
        </w:rPr>
        <w:t>The present study is to determine the possibility of formulating an ecological accommodation business plan from recycled and adapted containers in the district of Cieneguilla. This project not only seeks to be a profitable business, but also to generate jobs for this segment.</w:t>
      </w:r>
    </w:p>
    <w:p w14:paraId="3A99BAE9" w14:textId="45C0D810" w:rsidR="001F3DD1" w:rsidRDefault="001F3DD1" w:rsidP="00403EC1">
      <w:pPr>
        <w:spacing w:line="360" w:lineRule="auto"/>
        <w:ind w:left="850" w:right="850"/>
        <w:jc w:val="both"/>
        <w:rPr>
          <w:rFonts w:ascii="Times New Roman" w:eastAsia="Times New Roman" w:hAnsi="Times New Roman" w:cs="Times New Roman"/>
          <w:bCs/>
          <w:color w:val="000000" w:themeColor="text1"/>
          <w:lang w:val="en"/>
        </w:rPr>
      </w:pPr>
      <w:r w:rsidRPr="001F3DD1">
        <w:rPr>
          <w:rFonts w:ascii="Times New Roman" w:eastAsia="Times New Roman" w:hAnsi="Times New Roman" w:cs="Times New Roman"/>
          <w:bCs/>
          <w:color w:val="000000" w:themeColor="text1"/>
          <w:lang w:val="en"/>
        </w:rPr>
        <w:t xml:space="preserve">The first part presents the main aspects on which the resulting research is based on the hypothesis that it </w:t>
      </w:r>
      <w:r w:rsidR="00BD4D7E">
        <w:rPr>
          <w:rFonts w:ascii="Times New Roman" w:eastAsia="Times New Roman" w:hAnsi="Times New Roman" w:cs="Times New Roman"/>
          <w:bCs/>
          <w:color w:val="000000" w:themeColor="text1"/>
          <w:lang w:val="en"/>
        </w:rPr>
        <w:t>is profitable to place an</w:t>
      </w:r>
      <w:r w:rsidRPr="001F3DD1">
        <w:rPr>
          <w:rFonts w:ascii="Times New Roman" w:eastAsia="Times New Roman" w:hAnsi="Times New Roman" w:cs="Times New Roman"/>
          <w:bCs/>
          <w:color w:val="000000" w:themeColor="text1"/>
          <w:lang w:val="en"/>
        </w:rPr>
        <w:t xml:space="preserve"> ecological hotel in the Cieneguilla district, with service differentiation based on sustainability, using recycled containers. Subsequently, the hotel industrial sector in Cieneguilla is analyzed, where we already find a large market that has been established for years, but without the added value proposed in this work. On the other hand, the District of Cieneguilla, in Lima, Peru, was chosen as one of the most favorable due to the high arrival of tourists. The general aspects of the research such as the problem, objectives, scope, justification and work hypothesis are also mentioned. Likewise, an analysis of the environment and the hotel industry is carried out in order to establish the business model. Then </w:t>
      </w:r>
      <w:r w:rsidR="00CD524C" w:rsidRPr="001F3DD1">
        <w:rPr>
          <w:rFonts w:ascii="Times New Roman" w:eastAsia="Times New Roman" w:hAnsi="Times New Roman" w:cs="Times New Roman"/>
          <w:bCs/>
          <w:color w:val="000000" w:themeColor="text1"/>
          <w:lang w:val="en"/>
        </w:rPr>
        <w:t>micro</w:t>
      </w:r>
      <w:r w:rsidRPr="001F3DD1">
        <w:rPr>
          <w:rFonts w:ascii="Times New Roman" w:eastAsia="Times New Roman" w:hAnsi="Times New Roman" w:cs="Times New Roman"/>
          <w:bCs/>
          <w:color w:val="000000" w:themeColor="text1"/>
          <w:lang w:val="en"/>
        </w:rPr>
        <w:t>-location is carried out in the Cieneguilla district, to see in</w:t>
      </w:r>
      <w:r w:rsidR="00BD4D7E">
        <w:rPr>
          <w:rFonts w:ascii="Times New Roman" w:eastAsia="Times New Roman" w:hAnsi="Times New Roman" w:cs="Times New Roman"/>
          <w:bCs/>
          <w:color w:val="000000" w:themeColor="text1"/>
          <w:lang w:val="en"/>
        </w:rPr>
        <w:t xml:space="preserve"> which specific area </w:t>
      </w:r>
      <w:r w:rsidR="00160D12">
        <w:rPr>
          <w:rFonts w:ascii="Times New Roman" w:eastAsia="Times New Roman" w:hAnsi="Times New Roman" w:cs="Times New Roman"/>
          <w:bCs/>
          <w:color w:val="000000" w:themeColor="text1"/>
          <w:lang w:val="en"/>
        </w:rPr>
        <w:t xml:space="preserve">the </w:t>
      </w:r>
      <w:r w:rsidR="00160D12" w:rsidRPr="001F3DD1">
        <w:rPr>
          <w:rFonts w:ascii="Times New Roman" w:eastAsia="Times New Roman" w:hAnsi="Times New Roman" w:cs="Times New Roman"/>
          <w:bCs/>
          <w:color w:val="000000" w:themeColor="text1"/>
          <w:lang w:val="en"/>
        </w:rPr>
        <w:t>Ecological</w:t>
      </w:r>
      <w:r w:rsidRPr="001F3DD1">
        <w:rPr>
          <w:rFonts w:ascii="Times New Roman" w:eastAsia="Times New Roman" w:hAnsi="Times New Roman" w:cs="Times New Roman"/>
          <w:bCs/>
          <w:color w:val="000000" w:themeColor="text1"/>
          <w:lang w:val="en"/>
        </w:rPr>
        <w:t xml:space="preserve"> Hotel would be located. Likewise, the organizational structure and the number of people per position that the service needs to operate are shown.</w:t>
      </w:r>
    </w:p>
    <w:p w14:paraId="1CEE63D4" w14:textId="4ADEBDA5" w:rsidR="00160D12" w:rsidRPr="001F3DD1" w:rsidRDefault="00160D12" w:rsidP="00403EC1">
      <w:pPr>
        <w:spacing w:line="360" w:lineRule="auto"/>
        <w:ind w:left="850" w:right="850"/>
        <w:jc w:val="both"/>
        <w:rPr>
          <w:rFonts w:ascii="Times New Roman" w:eastAsia="Times New Roman" w:hAnsi="Times New Roman" w:cs="Times New Roman"/>
          <w:bCs/>
          <w:color w:val="000000" w:themeColor="text1"/>
          <w:lang w:val="es-PE"/>
        </w:rPr>
      </w:pPr>
      <w:r w:rsidRPr="00C17C84">
        <w:rPr>
          <w:rFonts w:ascii="Times New Roman" w:eastAsia="Times New Roman" w:hAnsi="Times New Roman" w:cs="Times New Roman"/>
          <w:bCs/>
          <w:color w:val="000000" w:themeColor="text1"/>
          <w:lang w:val="en"/>
        </w:rPr>
        <w:t>The total investment is estimated at S/.1’288,164</w:t>
      </w:r>
      <w:r w:rsidR="00764477">
        <w:rPr>
          <w:rFonts w:ascii="Times New Roman" w:eastAsia="Times New Roman" w:hAnsi="Times New Roman" w:cs="Times New Roman"/>
          <w:bCs/>
          <w:color w:val="000000" w:themeColor="text1"/>
          <w:lang w:val="en"/>
        </w:rPr>
        <w:t>.00</w:t>
      </w:r>
      <w:r w:rsidRPr="00C17C84">
        <w:rPr>
          <w:rFonts w:ascii="Times New Roman" w:eastAsia="Times New Roman" w:hAnsi="Times New Roman" w:cs="Times New Roman"/>
          <w:bCs/>
          <w:color w:val="000000" w:themeColor="text1"/>
          <w:lang w:val="en"/>
        </w:rPr>
        <w:t xml:space="preserve"> with a VAN of S/.2´347,281.19 and a TIR of 68%.</w:t>
      </w:r>
    </w:p>
    <w:p w14:paraId="3597D4F1" w14:textId="77777777" w:rsidR="00D523BE" w:rsidRPr="0087495B" w:rsidRDefault="00D523BE" w:rsidP="00403EC1">
      <w:pPr>
        <w:spacing w:line="360" w:lineRule="auto"/>
        <w:ind w:left="850" w:right="850"/>
        <w:jc w:val="both"/>
        <w:rPr>
          <w:rFonts w:ascii="Times New Roman" w:eastAsia="Times New Roman" w:hAnsi="Times New Roman" w:cs="Times New Roman"/>
          <w:b/>
          <w:color w:val="000000" w:themeColor="text1"/>
          <w:lang w:val="es-PE"/>
        </w:rPr>
      </w:pPr>
    </w:p>
    <w:p w14:paraId="24CC65CD" w14:textId="77777777" w:rsidR="00D523BE" w:rsidRPr="0087495B" w:rsidRDefault="00D523BE" w:rsidP="006C7DA6">
      <w:pPr>
        <w:spacing w:line="360" w:lineRule="auto"/>
        <w:ind w:left="850" w:right="794"/>
        <w:jc w:val="both"/>
        <w:rPr>
          <w:rFonts w:ascii="Times New Roman" w:eastAsia="Times New Roman" w:hAnsi="Times New Roman" w:cs="Times New Roman"/>
          <w:b/>
          <w:color w:val="000000" w:themeColor="text1"/>
        </w:rPr>
      </w:pPr>
    </w:p>
    <w:p w14:paraId="64672DC3" w14:textId="77777777" w:rsidR="000F4286" w:rsidRPr="0087495B" w:rsidRDefault="000F4286" w:rsidP="006C7DA6">
      <w:pPr>
        <w:spacing w:line="360" w:lineRule="auto"/>
        <w:ind w:left="850" w:right="794"/>
        <w:jc w:val="both"/>
        <w:rPr>
          <w:rFonts w:ascii="Times New Roman" w:eastAsia="Times New Roman" w:hAnsi="Times New Roman" w:cs="Times New Roman"/>
          <w:b/>
          <w:color w:val="000000" w:themeColor="text1"/>
        </w:rPr>
      </w:pPr>
    </w:p>
    <w:p w14:paraId="7FD8D290" w14:textId="77777777" w:rsidR="004C315E" w:rsidRDefault="004C315E" w:rsidP="006C7DA6">
      <w:pPr>
        <w:spacing w:line="360" w:lineRule="auto"/>
        <w:ind w:left="850" w:right="794"/>
        <w:jc w:val="center"/>
        <w:rPr>
          <w:rFonts w:ascii="Times New Roman" w:eastAsia="Times New Roman" w:hAnsi="Times New Roman" w:cs="Times New Roman"/>
          <w:color w:val="000000" w:themeColor="text1"/>
        </w:rPr>
      </w:pPr>
    </w:p>
    <w:p w14:paraId="654786C3" w14:textId="77777777" w:rsidR="00CD507A" w:rsidRDefault="00CD507A" w:rsidP="006C7DA6">
      <w:pPr>
        <w:spacing w:line="360" w:lineRule="auto"/>
        <w:ind w:left="850" w:right="794"/>
        <w:jc w:val="center"/>
        <w:rPr>
          <w:rFonts w:ascii="Times New Roman" w:eastAsia="Times New Roman" w:hAnsi="Times New Roman" w:cs="Times New Roman"/>
          <w:color w:val="000000" w:themeColor="text1"/>
        </w:rPr>
      </w:pPr>
    </w:p>
    <w:p w14:paraId="054E6398" w14:textId="77777777" w:rsidR="00CD507A" w:rsidRDefault="00CD507A" w:rsidP="006C7DA6">
      <w:pPr>
        <w:spacing w:line="360" w:lineRule="auto"/>
        <w:ind w:left="850" w:right="794"/>
        <w:jc w:val="center"/>
        <w:rPr>
          <w:rFonts w:ascii="Times New Roman" w:eastAsia="Times New Roman" w:hAnsi="Times New Roman" w:cs="Times New Roman"/>
          <w:color w:val="000000" w:themeColor="text1"/>
        </w:rPr>
      </w:pPr>
    </w:p>
    <w:p w14:paraId="5FD8B664" w14:textId="77777777" w:rsidR="00CD507A" w:rsidRDefault="00CD507A" w:rsidP="006C7DA6">
      <w:pPr>
        <w:spacing w:line="360" w:lineRule="auto"/>
        <w:ind w:left="850" w:right="794"/>
        <w:jc w:val="center"/>
        <w:rPr>
          <w:rFonts w:ascii="Times New Roman" w:eastAsia="Times New Roman" w:hAnsi="Times New Roman" w:cs="Times New Roman"/>
          <w:color w:val="000000" w:themeColor="text1"/>
        </w:rPr>
      </w:pPr>
    </w:p>
    <w:p w14:paraId="3F6163C8" w14:textId="77777777" w:rsidR="00CD507A" w:rsidRDefault="00CD507A" w:rsidP="006C7DA6">
      <w:pPr>
        <w:spacing w:line="360" w:lineRule="auto"/>
        <w:ind w:left="850" w:right="794"/>
        <w:jc w:val="center"/>
        <w:rPr>
          <w:rFonts w:ascii="Times New Roman" w:eastAsia="Times New Roman" w:hAnsi="Times New Roman" w:cs="Times New Roman"/>
          <w:color w:val="000000" w:themeColor="text1"/>
        </w:rPr>
      </w:pPr>
    </w:p>
    <w:p w14:paraId="17284590" w14:textId="77777777" w:rsidR="00CD507A" w:rsidRDefault="00CD507A" w:rsidP="006C7DA6">
      <w:pPr>
        <w:spacing w:line="360" w:lineRule="auto"/>
        <w:ind w:left="850" w:right="794"/>
        <w:jc w:val="center"/>
        <w:rPr>
          <w:rFonts w:ascii="Times New Roman" w:eastAsia="Times New Roman" w:hAnsi="Times New Roman" w:cs="Times New Roman"/>
          <w:color w:val="000000" w:themeColor="text1"/>
        </w:rPr>
      </w:pPr>
    </w:p>
    <w:p w14:paraId="597B306C" w14:textId="77777777" w:rsidR="00CD507A" w:rsidRDefault="00CD507A" w:rsidP="006C7DA6">
      <w:pPr>
        <w:spacing w:line="360" w:lineRule="auto"/>
        <w:ind w:left="850" w:right="794"/>
        <w:jc w:val="center"/>
        <w:rPr>
          <w:rFonts w:ascii="Times New Roman" w:eastAsia="Times New Roman" w:hAnsi="Times New Roman" w:cs="Times New Roman"/>
          <w:color w:val="000000" w:themeColor="text1"/>
        </w:rPr>
      </w:pPr>
    </w:p>
    <w:p w14:paraId="539D2A32" w14:textId="77777777" w:rsidR="00CD507A" w:rsidRDefault="00CD507A" w:rsidP="006C7DA6">
      <w:pPr>
        <w:spacing w:line="360" w:lineRule="auto"/>
        <w:ind w:left="850" w:right="794"/>
        <w:jc w:val="center"/>
        <w:rPr>
          <w:rFonts w:ascii="Times New Roman" w:eastAsia="Times New Roman" w:hAnsi="Times New Roman" w:cs="Times New Roman"/>
          <w:color w:val="000000" w:themeColor="text1"/>
        </w:rPr>
      </w:pPr>
    </w:p>
    <w:p w14:paraId="5585ADA6" w14:textId="77777777" w:rsidR="00CD507A" w:rsidRPr="0087495B" w:rsidRDefault="00CD507A" w:rsidP="006C7DA6">
      <w:pPr>
        <w:spacing w:line="360" w:lineRule="auto"/>
        <w:ind w:left="850" w:right="794"/>
        <w:jc w:val="center"/>
        <w:rPr>
          <w:rFonts w:ascii="Times New Roman" w:eastAsia="Times New Roman" w:hAnsi="Times New Roman" w:cs="Times New Roman"/>
          <w:color w:val="000000" w:themeColor="text1"/>
        </w:rPr>
      </w:pPr>
    </w:p>
    <w:p w14:paraId="3C12DD3E" w14:textId="77777777" w:rsidR="004C315E" w:rsidRPr="002B1AD6" w:rsidRDefault="004C315E" w:rsidP="00403EC1">
      <w:pPr>
        <w:pStyle w:val="Ttulo1"/>
        <w:spacing w:line="360" w:lineRule="auto"/>
        <w:ind w:left="850" w:right="850"/>
        <w:jc w:val="center"/>
        <w:rPr>
          <w:rFonts w:ascii="Times New Roman" w:eastAsia="Times New Roman" w:hAnsi="Times New Roman" w:cs="Times New Roman"/>
          <w:b/>
          <w:bCs/>
          <w:color w:val="auto"/>
          <w:sz w:val="24"/>
          <w:szCs w:val="24"/>
        </w:rPr>
      </w:pPr>
      <w:bookmarkStart w:id="8" w:name="_Toc214534967"/>
      <w:r w:rsidRPr="002B1AD6">
        <w:rPr>
          <w:rFonts w:ascii="Times New Roman" w:eastAsia="Times New Roman" w:hAnsi="Times New Roman" w:cs="Times New Roman"/>
          <w:b/>
          <w:bCs/>
          <w:color w:val="auto"/>
          <w:sz w:val="24"/>
          <w:szCs w:val="24"/>
        </w:rPr>
        <w:lastRenderedPageBreak/>
        <w:t>INTRODUCCIÓN</w:t>
      </w:r>
      <w:bookmarkEnd w:id="8"/>
    </w:p>
    <w:p w14:paraId="6B28EEB9" w14:textId="77777777" w:rsidR="00064488" w:rsidRPr="005623C5" w:rsidRDefault="00064488" w:rsidP="006C7DA6">
      <w:pPr>
        <w:pBdr>
          <w:top w:val="nil"/>
          <w:left w:val="nil"/>
          <w:bottom w:val="nil"/>
          <w:right w:val="nil"/>
          <w:between w:val="nil"/>
        </w:pBdr>
        <w:spacing w:line="360" w:lineRule="auto"/>
        <w:ind w:left="850" w:right="794"/>
        <w:jc w:val="both"/>
        <w:rPr>
          <w:rFonts w:ascii="Times New Roman" w:eastAsia="Times New Roman" w:hAnsi="Times New Roman" w:cs="Times New Roman"/>
          <w:b/>
          <w:color w:val="000000" w:themeColor="text1"/>
        </w:rPr>
      </w:pPr>
    </w:p>
    <w:p w14:paraId="068C57A9" w14:textId="28FF0F8A" w:rsidR="00CE6448" w:rsidRPr="005623C5" w:rsidRDefault="00CE6448" w:rsidP="00403EC1">
      <w:pPr>
        <w:pBdr>
          <w:top w:val="nil"/>
          <w:left w:val="nil"/>
          <w:bottom w:val="nil"/>
          <w:right w:val="nil"/>
          <w:between w:val="nil"/>
        </w:pBdr>
        <w:spacing w:line="360" w:lineRule="auto"/>
        <w:ind w:left="850" w:right="850"/>
        <w:jc w:val="both"/>
        <w:rPr>
          <w:rFonts w:ascii="Times New Roman" w:eastAsia="Times New Roman" w:hAnsi="Times New Roman" w:cs="Times New Roman"/>
          <w:bCs/>
          <w:color w:val="000000" w:themeColor="text1"/>
        </w:rPr>
      </w:pPr>
      <w:bookmarkStart w:id="9" w:name="_Hlk192668175"/>
      <w:r w:rsidRPr="005623C5">
        <w:rPr>
          <w:rFonts w:ascii="Times New Roman" w:eastAsia="Times New Roman" w:hAnsi="Times New Roman" w:cs="Times New Roman"/>
          <w:bCs/>
          <w:color w:val="000000" w:themeColor="text1"/>
        </w:rPr>
        <w:t xml:space="preserve">La globalización ha permitido el crecimiento </w:t>
      </w:r>
      <w:r w:rsidR="000E73B9" w:rsidRPr="005623C5">
        <w:rPr>
          <w:rFonts w:ascii="Times New Roman" w:eastAsia="Times New Roman" w:hAnsi="Times New Roman" w:cs="Times New Roman"/>
          <w:bCs/>
          <w:color w:val="000000" w:themeColor="text1"/>
        </w:rPr>
        <w:t>sostenido del</w:t>
      </w:r>
      <w:r w:rsidRPr="005623C5">
        <w:rPr>
          <w:rFonts w:ascii="Times New Roman" w:eastAsia="Times New Roman" w:hAnsi="Times New Roman" w:cs="Times New Roman"/>
          <w:bCs/>
          <w:color w:val="000000" w:themeColor="text1"/>
        </w:rPr>
        <w:t xml:space="preserve"> turismo a nivel mundial; es por esta razón que muchas comunidades rurales han incorporado la actividad turística como una alternativa económica complementaria a su economía tradicional.</w:t>
      </w:r>
    </w:p>
    <w:bookmarkEnd w:id="9"/>
    <w:p w14:paraId="1B398840" w14:textId="6B6A0D8F" w:rsidR="000E73B9" w:rsidRPr="005623C5" w:rsidRDefault="00B36223" w:rsidP="00403EC1">
      <w:pPr>
        <w:pBdr>
          <w:top w:val="nil"/>
          <w:left w:val="nil"/>
          <w:bottom w:val="nil"/>
          <w:right w:val="nil"/>
          <w:between w:val="nil"/>
        </w:pBdr>
        <w:spacing w:line="360" w:lineRule="auto"/>
        <w:ind w:left="850" w:right="850"/>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L</w:t>
      </w:r>
      <w:r w:rsidR="000E73B9" w:rsidRPr="00C17C84">
        <w:rPr>
          <w:rFonts w:ascii="Times New Roman" w:eastAsia="Times New Roman" w:hAnsi="Times New Roman" w:cs="Times New Roman"/>
          <w:bCs/>
          <w:color w:val="000000" w:themeColor="text1"/>
        </w:rPr>
        <w:t xml:space="preserve">a Organización Mundial del Turismo </w:t>
      </w:r>
      <w:r>
        <w:rPr>
          <w:rFonts w:ascii="Times New Roman" w:eastAsia="Times New Roman" w:hAnsi="Times New Roman" w:cs="Times New Roman"/>
          <w:bCs/>
          <w:color w:val="000000" w:themeColor="text1"/>
        </w:rPr>
        <w:t xml:space="preserve">(OMT) </w:t>
      </w:r>
      <w:r w:rsidR="000E73B9" w:rsidRPr="005623C5">
        <w:rPr>
          <w:rFonts w:ascii="Times New Roman" w:eastAsia="Times New Roman" w:hAnsi="Times New Roman" w:cs="Times New Roman"/>
          <w:bCs/>
          <w:color w:val="000000" w:themeColor="text1"/>
        </w:rPr>
        <w:t>calcula que para el año 2030 llegará a superar los 1</w:t>
      </w:r>
      <w:r w:rsidR="00BE1287">
        <w:rPr>
          <w:rFonts w:ascii="Times New Roman" w:eastAsia="Times New Roman" w:hAnsi="Times New Roman" w:cs="Times New Roman"/>
          <w:bCs/>
          <w:color w:val="000000" w:themeColor="text1"/>
        </w:rPr>
        <w:t>´</w:t>
      </w:r>
      <w:r w:rsidR="000E73B9" w:rsidRPr="005623C5">
        <w:rPr>
          <w:rFonts w:ascii="Times New Roman" w:eastAsia="Times New Roman" w:hAnsi="Times New Roman" w:cs="Times New Roman"/>
          <w:bCs/>
          <w:color w:val="000000" w:themeColor="text1"/>
        </w:rPr>
        <w:t>800 millones de turistas en el mundo. Dicho auge ha propiciado que muchos pueblos y comunidades rurales incorporen la actividad turística como una alternativa económica complementaria a su economía tradicional.</w:t>
      </w:r>
    </w:p>
    <w:p w14:paraId="42614D53" w14:textId="38ABE4E4" w:rsidR="005A1330" w:rsidRPr="005623C5" w:rsidRDefault="00965C02" w:rsidP="00403EC1">
      <w:pPr>
        <w:pBdr>
          <w:top w:val="nil"/>
          <w:left w:val="nil"/>
          <w:bottom w:val="nil"/>
          <w:right w:val="nil"/>
          <w:between w:val="nil"/>
        </w:pBdr>
        <w:spacing w:line="360" w:lineRule="auto"/>
        <w:ind w:left="850" w:right="850"/>
        <w:jc w:val="both"/>
        <w:rPr>
          <w:rFonts w:ascii="Times New Roman" w:eastAsia="Times New Roman" w:hAnsi="Times New Roman" w:cs="Times New Roman"/>
          <w:bCs/>
          <w:color w:val="000000" w:themeColor="text1"/>
        </w:rPr>
      </w:pPr>
      <w:r w:rsidRPr="005623C5">
        <w:rPr>
          <w:rFonts w:ascii="Times New Roman" w:eastAsia="Times New Roman" w:hAnsi="Times New Roman" w:cs="Times New Roman"/>
          <w:bCs/>
          <w:color w:val="000000" w:themeColor="text1"/>
        </w:rPr>
        <w:t>En la actualidad, e</w:t>
      </w:r>
      <w:r w:rsidR="00064488" w:rsidRPr="005623C5">
        <w:rPr>
          <w:rFonts w:ascii="Times New Roman" w:eastAsia="Times New Roman" w:hAnsi="Times New Roman" w:cs="Times New Roman"/>
          <w:bCs/>
          <w:color w:val="000000" w:themeColor="text1"/>
        </w:rPr>
        <w:t xml:space="preserve">n el sector </w:t>
      </w:r>
      <w:r w:rsidRPr="005623C5">
        <w:rPr>
          <w:rFonts w:ascii="Times New Roman" w:eastAsia="Times New Roman" w:hAnsi="Times New Roman" w:cs="Times New Roman"/>
          <w:bCs/>
          <w:color w:val="000000" w:themeColor="text1"/>
        </w:rPr>
        <w:t xml:space="preserve">turístico </w:t>
      </w:r>
      <w:r w:rsidR="006070A2" w:rsidRPr="005623C5">
        <w:rPr>
          <w:rFonts w:ascii="Times New Roman" w:eastAsia="Times New Roman" w:hAnsi="Times New Roman" w:cs="Times New Roman"/>
          <w:bCs/>
          <w:color w:val="000000" w:themeColor="text1"/>
        </w:rPr>
        <w:t xml:space="preserve">el concepto de ecología </w:t>
      </w:r>
      <w:r w:rsidR="00064488" w:rsidRPr="005623C5">
        <w:rPr>
          <w:rFonts w:ascii="Times New Roman" w:eastAsia="Times New Roman" w:hAnsi="Times New Roman" w:cs="Times New Roman"/>
          <w:bCs/>
          <w:color w:val="000000" w:themeColor="text1"/>
        </w:rPr>
        <w:t>está adquiriendo cada vez m</w:t>
      </w:r>
      <w:r w:rsidRPr="005623C5">
        <w:rPr>
          <w:rFonts w:ascii="Times New Roman" w:eastAsia="Times New Roman" w:hAnsi="Times New Roman" w:cs="Times New Roman"/>
          <w:bCs/>
          <w:color w:val="000000" w:themeColor="text1"/>
        </w:rPr>
        <w:t xml:space="preserve">ayor </w:t>
      </w:r>
      <w:r w:rsidR="00064488" w:rsidRPr="005623C5">
        <w:rPr>
          <w:rFonts w:ascii="Times New Roman" w:eastAsia="Times New Roman" w:hAnsi="Times New Roman" w:cs="Times New Roman"/>
          <w:bCs/>
          <w:color w:val="000000" w:themeColor="text1"/>
        </w:rPr>
        <w:t>importancia</w:t>
      </w:r>
      <w:r w:rsidRPr="005623C5">
        <w:rPr>
          <w:rFonts w:ascii="Times New Roman" w:eastAsia="Times New Roman" w:hAnsi="Times New Roman" w:cs="Times New Roman"/>
          <w:bCs/>
          <w:color w:val="000000" w:themeColor="text1"/>
        </w:rPr>
        <w:t xml:space="preserve"> </w:t>
      </w:r>
      <w:r w:rsidR="00064488" w:rsidRPr="005623C5">
        <w:rPr>
          <w:rFonts w:ascii="Times New Roman" w:eastAsia="Times New Roman" w:hAnsi="Times New Roman" w:cs="Times New Roman"/>
          <w:bCs/>
          <w:color w:val="000000" w:themeColor="text1"/>
        </w:rPr>
        <w:t>relaciona</w:t>
      </w:r>
      <w:r w:rsidRPr="005623C5">
        <w:rPr>
          <w:rFonts w:ascii="Times New Roman" w:eastAsia="Times New Roman" w:hAnsi="Times New Roman" w:cs="Times New Roman"/>
          <w:bCs/>
          <w:color w:val="000000" w:themeColor="text1"/>
        </w:rPr>
        <w:t xml:space="preserve">ndo el </w:t>
      </w:r>
      <w:r w:rsidR="00064488" w:rsidRPr="005623C5">
        <w:rPr>
          <w:rFonts w:ascii="Times New Roman" w:eastAsia="Times New Roman" w:hAnsi="Times New Roman" w:cs="Times New Roman"/>
          <w:bCs/>
          <w:color w:val="000000" w:themeColor="text1"/>
        </w:rPr>
        <w:t xml:space="preserve">destino </w:t>
      </w:r>
      <w:r w:rsidRPr="005623C5">
        <w:rPr>
          <w:rFonts w:ascii="Times New Roman" w:eastAsia="Times New Roman" w:hAnsi="Times New Roman" w:cs="Times New Roman"/>
          <w:bCs/>
          <w:color w:val="000000" w:themeColor="text1"/>
        </w:rPr>
        <w:t>con la oferta</w:t>
      </w:r>
      <w:r w:rsidR="00064488" w:rsidRPr="005623C5">
        <w:rPr>
          <w:rFonts w:ascii="Times New Roman" w:eastAsia="Times New Roman" w:hAnsi="Times New Roman" w:cs="Times New Roman"/>
          <w:bCs/>
          <w:color w:val="000000" w:themeColor="text1"/>
        </w:rPr>
        <w:t xml:space="preserve"> </w:t>
      </w:r>
      <w:r w:rsidRPr="005623C5">
        <w:rPr>
          <w:rFonts w:ascii="Times New Roman" w:eastAsia="Times New Roman" w:hAnsi="Times New Roman" w:cs="Times New Roman"/>
          <w:bCs/>
          <w:color w:val="000000" w:themeColor="text1"/>
        </w:rPr>
        <w:t xml:space="preserve">y orientándolo </w:t>
      </w:r>
      <w:r w:rsidR="00F82238" w:rsidRPr="005623C5">
        <w:rPr>
          <w:rFonts w:ascii="Times New Roman" w:eastAsia="Times New Roman" w:hAnsi="Times New Roman" w:cs="Times New Roman"/>
          <w:bCs/>
          <w:color w:val="000000" w:themeColor="text1"/>
        </w:rPr>
        <w:t xml:space="preserve">a </w:t>
      </w:r>
      <w:r w:rsidR="00064488" w:rsidRPr="005623C5">
        <w:rPr>
          <w:rFonts w:ascii="Times New Roman" w:eastAsia="Times New Roman" w:hAnsi="Times New Roman" w:cs="Times New Roman"/>
          <w:bCs/>
          <w:color w:val="000000" w:themeColor="text1"/>
        </w:rPr>
        <w:t xml:space="preserve">lo sostenible y </w:t>
      </w:r>
      <w:r w:rsidR="00253E0E" w:rsidRPr="005623C5">
        <w:rPr>
          <w:rFonts w:ascii="Times New Roman" w:eastAsia="Times New Roman" w:hAnsi="Times New Roman" w:cs="Times New Roman"/>
          <w:bCs/>
          <w:color w:val="000000" w:themeColor="text1"/>
        </w:rPr>
        <w:t xml:space="preserve">a </w:t>
      </w:r>
      <w:r w:rsidR="00064488" w:rsidRPr="005623C5">
        <w:rPr>
          <w:rFonts w:ascii="Times New Roman" w:eastAsia="Times New Roman" w:hAnsi="Times New Roman" w:cs="Times New Roman"/>
          <w:bCs/>
          <w:color w:val="000000" w:themeColor="text1"/>
        </w:rPr>
        <w:t>lo natural</w:t>
      </w:r>
      <w:r w:rsidR="00F82238" w:rsidRPr="005623C5">
        <w:rPr>
          <w:rFonts w:ascii="Times New Roman" w:eastAsia="Times New Roman" w:hAnsi="Times New Roman" w:cs="Times New Roman"/>
          <w:bCs/>
          <w:color w:val="000000" w:themeColor="text1"/>
        </w:rPr>
        <w:t>, en concordancia con uno de los objetivos de la OMT que es la aplicación de los criterios de sostenibilidad en el turismo global.</w:t>
      </w:r>
    </w:p>
    <w:p w14:paraId="4BAD6798" w14:textId="5E366914" w:rsidR="004C315E" w:rsidRPr="005623C5" w:rsidRDefault="004C315E" w:rsidP="00403EC1">
      <w:pPr>
        <w:pBdr>
          <w:top w:val="nil"/>
          <w:left w:val="nil"/>
          <w:bottom w:val="nil"/>
          <w:right w:val="nil"/>
          <w:between w:val="nil"/>
        </w:pBdr>
        <w:spacing w:line="360" w:lineRule="auto"/>
        <w:ind w:left="850" w:right="850"/>
        <w:jc w:val="both"/>
        <w:rPr>
          <w:rFonts w:ascii="Times New Roman" w:hAnsi="Times New Roman" w:cs="Times New Roman"/>
        </w:rPr>
      </w:pPr>
      <w:r w:rsidRPr="005623C5">
        <w:rPr>
          <w:rFonts w:ascii="Times New Roman" w:eastAsia="Times New Roman" w:hAnsi="Times New Roman" w:cs="Times New Roman"/>
        </w:rPr>
        <w:t>Cieneguilla es</w:t>
      </w:r>
      <w:r w:rsidR="00CE6448" w:rsidRPr="005623C5">
        <w:rPr>
          <w:rFonts w:ascii="Times New Roman" w:eastAsia="Times New Roman" w:hAnsi="Times New Roman" w:cs="Times New Roman"/>
        </w:rPr>
        <w:t xml:space="preserve"> una zona ubicada </w:t>
      </w:r>
      <w:r w:rsidRPr="005623C5">
        <w:rPr>
          <w:rFonts w:ascii="Times New Roman" w:eastAsia="Times New Roman" w:hAnsi="Times New Roman" w:cs="Times New Roman"/>
        </w:rPr>
        <w:t xml:space="preserve">a media hora de </w:t>
      </w:r>
      <w:r w:rsidR="00CE6448" w:rsidRPr="005623C5">
        <w:rPr>
          <w:rFonts w:ascii="Times New Roman" w:eastAsia="Times New Roman" w:hAnsi="Times New Roman" w:cs="Times New Roman"/>
        </w:rPr>
        <w:t>L</w:t>
      </w:r>
      <w:r w:rsidRPr="005623C5">
        <w:rPr>
          <w:rFonts w:ascii="Times New Roman" w:eastAsia="Times New Roman" w:hAnsi="Times New Roman" w:cs="Times New Roman"/>
        </w:rPr>
        <w:t xml:space="preserve">ima, siendo el </w:t>
      </w:r>
      <w:r w:rsidR="005A1330" w:rsidRPr="005623C5">
        <w:rPr>
          <w:rFonts w:ascii="Times New Roman" w:eastAsia="Times New Roman" w:hAnsi="Times New Roman" w:cs="Times New Roman"/>
        </w:rPr>
        <w:t>ú</w:t>
      </w:r>
      <w:r w:rsidRPr="005623C5">
        <w:rPr>
          <w:rFonts w:ascii="Times New Roman" w:eastAsia="Times New Roman" w:hAnsi="Times New Roman" w:cs="Times New Roman"/>
        </w:rPr>
        <w:t>ltimo distrito del área metropolitana de Lima. Es un destino turístico</w:t>
      </w:r>
      <w:r w:rsidR="00B16D13">
        <w:rPr>
          <w:rFonts w:ascii="Times New Roman" w:eastAsia="Times New Roman" w:hAnsi="Times New Roman" w:cs="Times New Roman"/>
        </w:rPr>
        <w:t xml:space="preserve"> </w:t>
      </w:r>
      <w:r w:rsidRPr="005623C5">
        <w:rPr>
          <w:rFonts w:ascii="Times New Roman" w:eastAsia="Times New Roman" w:hAnsi="Times New Roman" w:cs="Times New Roman"/>
        </w:rPr>
        <w:t>sostenible</w:t>
      </w:r>
      <w:r w:rsidR="00CE6448" w:rsidRPr="005623C5">
        <w:rPr>
          <w:rFonts w:ascii="Times New Roman" w:eastAsia="Times New Roman" w:hAnsi="Times New Roman" w:cs="Times New Roman"/>
        </w:rPr>
        <w:t xml:space="preserve"> </w:t>
      </w:r>
      <w:r w:rsidRPr="005623C5">
        <w:rPr>
          <w:rFonts w:ascii="Times New Roman" w:eastAsia="Times New Roman" w:hAnsi="Times New Roman" w:cs="Times New Roman"/>
        </w:rPr>
        <w:t>por su agradable clima</w:t>
      </w:r>
      <w:r w:rsidR="00CE6448" w:rsidRPr="005623C5">
        <w:rPr>
          <w:rFonts w:ascii="Times New Roman" w:eastAsia="Times New Roman" w:hAnsi="Times New Roman" w:cs="Times New Roman"/>
        </w:rPr>
        <w:t>,</w:t>
      </w:r>
      <w:r w:rsidRPr="005623C5">
        <w:rPr>
          <w:rFonts w:ascii="Times New Roman" w:eastAsia="Times New Roman" w:hAnsi="Times New Roman" w:cs="Times New Roman"/>
        </w:rPr>
        <w:t xml:space="preserve"> contando con proyectos </w:t>
      </w:r>
      <w:r w:rsidRPr="005623C5">
        <w:rPr>
          <w:rFonts w:ascii="Times New Roman" w:hAnsi="Times New Roman" w:cs="Times New Roman"/>
        </w:rPr>
        <w:t>de desarrollo turístico y recreativo, amparados en un rico patrimonio territorial (espacios naturales, vestigios arqueológicos, paisaje, ruralidad, gastronomía)</w:t>
      </w:r>
      <w:r w:rsidR="00CE6448" w:rsidRPr="005623C5">
        <w:rPr>
          <w:rFonts w:ascii="Times New Roman" w:hAnsi="Times New Roman" w:cs="Times New Roman"/>
        </w:rPr>
        <w:t xml:space="preserve">. No obstante </w:t>
      </w:r>
      <w:r w:rsidRPr="005623C5">
        <w:rPr>
          <w:rFonts w:ascii="Times New Roman" w:hAnsi="Times New Roman" w:cs="Times New Roman"/>
        </w:rPr>
        <w:t>que Cieneguilla es el distrito más visitado por turistas y por nacionales del país, no existe un</w:t>
      </w:r>
      <w:r w:rsidR="00CE6448" w:rsidRPr="005623C5">
        <w:rPr>
          <w:rFonts w:ascii="Times New Roman" w:hAnsi="Times New Roman" w:cs="Times New Roman"/>
        </w:rPr>
        <w:t xml:space="preserve">a oferta hotelera adecuada y basada en el concepto de </w:t>
      </w:r>
      <w:r w:rsidR="000E73B9" w:rsidRPr="005623C5">
        <w:rPr>
          <w:rFonts w:ascii="Times New Roman" w:hAnsi="Times New Roman" w:cs="Times New Roman"/>
        </w:rPr>
        <w:t xml:space="preserve">reciclaje que es el proceso cuyo objetivo es convertir los residuos ​ en nuevos productos o en materia prima para su posterior utilización. </w:t>
      </w:r>
    </w:p>
    <w:p w14:paraId="11A2764E" w14:textId="60B94553" w:rsidR="00D12657" w:rsidRPr="00C17C84" w:rsidRDefault="004118C7" w:rsidP="00403EC1">
      <w:pPr>
        <w:pBdr>
          <w:top w:val="nil"/>
          <w:left w:val="nil"/>
          <w:bottom w:val="nil"/>
          <w:right w:val="nil"/>
          <w:between w:val="nil"/>
        </w:pBdr>
        <w:spacing w:line="360" w:lineRule="auto"/>
        <w:ind w:left="850" w:right="850"/>
        <w:jc w:val="both"/>
        <w:rPr>
          <w:rFonts w:ascii="Times New Roman" w:hAnsi="Times New Roman" w:cs="Times New Roman"/>
        </w:rPr>
      </w:pPr>
      <w:r w:rsidRPr="00C17C84">
        <w:rPr>
          <w:rFonts w:ascii="Times New Roman" w:hAnsi="Times New Roman" w:cs="Times New Roman"/>
        </w:rPr>
        <w:t>El desarrollo actual del turismo en el distrito de Cieneguilla tiene escasa sostenibilidad, por presentar un conjunto de deficiencias y limitaciones</w:t>
      </w:r>
      <w:r w:rsidR="00D12657" w:rsidRPr="00C17C84">
        <w:rPr>
          <w:rFonts w:ascii="Times New Roman" w:hAnsi="Times New Roman" w:cs="Times New Roman"/>
        </w:rPr>
        <w:t>, como por ejemplo</w:t>
      </w:r>
      <w:r w:rsidRPr="00C17C84">
        <w:rPr>
          <w:rFonts w:ascii="Times New Roman" w:hAnsi="Times New Roman" w:cs="Times New Roman"/>
        </w:rPr>
        <w:t xml:space="preserve">: </w:t>
      </w:r>
      <w:r w:rsidR="00D12657" w:rsidRPr="00C17C84">
        <w:rPr>
          <w:rFonts w:ascii="Times New Roman" w:hAnsi="Times New Roman" w:cs="Times New Roman"/>
        </w:rPr>
        <w:t>a) V</w:t>
      </w:r>
      <w:r w:rsidRPr="00C17C84">
        <w:rPr>
          <w:rFonts w:ascii="Times New Roman" w:hAnsi="Times New Roman" w:cs="Times New Roman"/>
        </w:rPr>
        <w:t xml:space="preserve">ulnerabilidad económica, debido a las fluctuaciones en la demanda turística, exigua diversificación productiva ligado al turismo, productos turísticos mal vendidos y pagados, desconocimiento de las demandas reales del mercado, dependencia de apoyo, carencia de estrategias de cooperación entre comunidades e instituciones públicas y privadas, baja calidad de atención turística y susceptibilidad a los efectos de la crisis económica. </w:t>
      </w:r>
      <w:r w:rsidR="00D12657" w:rsidRPr="00C17C84">
        <w:rPr>
          <w:rFonts w:ascii="Times New Roman" w:hAnsi="Times New Roman" w:cs="Times New Roman"/>
        </w:rPr>
        <w:t xml:space="preserve">b) </w:t>
      </w:r>
      <w:r w:rsidRPr="00C17C84">
        <w:rPr>
          <w:rFonts w:ascii="Times New Roman" w:hAnsi="Times New Roman" w:cs="Times New Roman"/>
        </w:rPr>
        <w:t xml:space="preserve">Vulnerabilidad social, porque genera cambios en el modo de vida originaria, desigual participación de los comuneros en la actividad turística, ingresos económicos poco equitativos, trastrocamiento del equilibrio y la cohesión social de las comunidades receptoras, generación de tensiones y conflictos sociales por las inversiones turísticas; temor, </w:t>
      </w:r>
      <w:r w:rsidRPr="00C17C84">
        <w:rPr>
          <w:rFonts w:ascii="Times New Roman" w:hAnsi="Times New Roman" w:cs="Times New Roman"/>
        </w:rPr>
        <w:lastRenderedPageBreak/>
        <w:t>desconfianza y escepticismo por el turismo, capacitación y especialización insuficiente para el manejo de la actividad turística y escasos servicios de salubridad pública</w:t>
      </w:r>
      <w:r w:rsidR="00D12657" w:rsidRPr="00C17C84">
        <w:rPr>
          <w:rFonts w:ascii="Times New Roman" w:hAnsi="Times New Roman" w:cs="Times New Roman"/>
        </w:rPr>
        <w:t xml:space="preserve"> y, </w:t>
      </w:r>
    </w:p>
    <w:p w14:paraId="0CBF9B5A" w14:textId="71D4F406" w:rsidR="00D60133" w:rsidRPr="005623C5" w:rsidRDefault="00D12657" w:rsidP="00403EC1">
      <w:pPr>
        <w:pBdr>
          <w:top w:val="nil"/>
          <w:left w:val="nil"/>
          <w:bottom w:val="nil"/>
          <w:right w:val="nil"/>
          <w:between w:val="nil"/>
        </w:pBdr>
        <w:spacing w:line="360" w:lineRule="auto"/>
        <w:ind w:left="850" w:right="850"/>
        <w:jc w:val="both"/>
        <w:rPr>
          <w:rFonts w:ascii="Times New Roman" w:hAnsi="Times New Roman" w:cs="Times New Roman"/>
        </w:rPr>
      </w:pPr>
      <w:r w:rsidRPr="00C17C84">
        <w:rPr>
          <w:rFonts w:ascii="Times New Roman" w:hAnsi="Times New Roman" w:cs="Times New Roman"/>
        </w:rPr>
        <w:t xml:space="preserve">c) </w:t>
      </w:r>
      <w:r w:rsidR="004118C7" w:rsidRPr="00C17C84">
        <w:rPr>
          <w:rFonts w:ascii="Times New Roman" w:hAnsi="Times New Roman" w:cs="Times New Roman"/>
        </w:rPr>
        <w:t>Vulnerabilidad ambiental, porque existe el riesgo de deterioro de los ecosistemas, paisajes naturales, flora y fauna típicas de la zona; peligro de afección ambiental por construcciones de infraestructura turística inadecuada; contaminación ambiental; tráfico ilegal de especies vegetales y animales; destrucción del hábitat natural de especies endémicas; carencia de instrumentos, estrategias y capacitación para el monitoreo del impacto ambiental por las propias comunidades; conflictos de la población local por la</w:t>
      </w:r>
      <w:r w:rsidR="004118C7" w:rsidRPr="005623C5">
        <w:rPr>
          <w:rFonts w:ascii="Times New Roman" w:hAnsi="Times New Roman" w:cs="Times New Roman"/>
        </w:rPr>
        <w:t xml:space="preserve"> aplicación de medidas conservacionistas respecto del uso de ciertos recursos que generan ingresos locales; prácticas tradicionales anti e</w:t>
      </w:r>
      <w:r w:rsidR="00594F96">
        <w:rPr>
          <w:rFonts w:ascii="Times New Roman" w:hAnsi="Times New Roman" w:cs="Times New Roman"/>
        </w:rPr>
        <w:t>cológicas como el quema y la roz</w:t>
      </w:r>
      <w:r w:rsidR="004118C7" w:rsidRPr="005623C5">
        <w:rPr>
          <w:rFonts w:ascii="Times New Roman" w:hAnsi="Times New Roman" w:cs="Times New Roman"/>
        </w:rPr>
        <w:t xml:space="preserve">a, el uso de agroquímicos, entre otras causas. </w:t>
      </w:r>
    </w:p>
    <w:p w14:paraId="05CB66EA" w14:textId="2F69E813" w:rsidR="00D60133" w:rsidRPr="005623C5" w:rsidRDefault="004118C7" w:rsidP="00403EC1">
      <w:pPr>
        <w:pBdr>
          <w:top w:val="nil"/>
          <w:left w:val="nil"/>
          <w:bottom w:val="nil"/>
          <w:right w:val="nil"/>
          <w:between w:val="nil"/>
        </w:pBdr>
        <w:spacing w:line="360" w:lineRule="auto"/>
        <w:ind w:left="850" w:right="850"/>
        <w:jc w:val="both"/>
        <w:rPr>
          <w:rFonts w:ascii="Times New Roman" w:hAnsi="Times New Roman" w:cs="Times New Roman"/>
        </w:rPr>
      </w:pPr>
      <w:r w:rsidRPr="005623C5">
        <w:rPr>
          <w:rFonts w:ascii="Times New Roman" w:hAnsi="Times New Roman" w:cs="Times New Roman"/>
        </w:rPr>
        <w:t xml:space="preserve">Esta situación genera la necesidad de desarrollar un turismo sostenible: económicamente fortalecido, socialmente más equitativo, respetuoso del modo de vida originaria, fortalecedora de la identidad cultural y preservadora del medio ambiente. Por ello, el tema de investigación </w:t>
      </w:r>
      <w:bookmarkStart w:id="10" w:name="_Hlk189131711"/>
      <w:r w:rsidRPr="005623C5">
        <w:rPr>
          <w:rFonts w:ascii="Times New Roman" w:hAnsi="Times New Roman" w:cs="Times New Roman"/>
        </w:rPr>
        <w:t xml:space="preserve">estará centrado en </w:t>
      </w:r>
      <w:r w:rsidR="00D60133" w:rsidRPr="005623C5">
        <w:rPr>
          <w:rFonts w:ascii="Times New Roman" w:hAnsi="Times New Roman" w:cs="Times New Roman"/>
        </w:rPr>
        <w:t>implementar un hotel ecológico en el distrito de Cieneguilla a partir de contenedores reciclados.</w:t>
      </w:r>
    </w:p>
    <w:bookmarkEnd w:id="10"/>
    <w:p w14:paraId="67D233DD" w14:textId="2B33D0B6" w:rsidR="008E667F" w:rsidRPr="005623C5" w:rsidRDefault="00D60133" w:rsidP="00403EC1">
      <w:pPr>
        <w:pBdr>
          <w:top w:val="nil"/>
          <w:left w:val="nil"/>
          <w:bottom w:val="nil"/>
          <w:right w:val="nil"/>
          <w:between w:val="nil"/>
        </w:pBdr>
        <w:spacing w:line="360" w:lineRule="auto"/>
        <w:ind w:left="850" w:right="850"/>
        <w:jc w:val="both"/>
        <w:rPr>
          <w:rFonts w:ascii="Times New Roman" w:hAnsi="Times New Roman" w:cs="Times New Roman"/>
          <w:shd w:val="clear" w:color="auto" w:fill="FCFCFC"/>
        </w:rPr>
      </w:pPr>
      <w:r w:rsidRPr="005623C5">
        <w:rPr>
          <w:rFonts w:ascii="Times New Roman" w:hAnsi="Times New Roman" w:cs="Times New Roman"/>
        </w:rPr>
        <w:t xml:space="preserve">En la actualidad, existen </w:t>
      </w:r>
      <w:r w:rsidR="004C315E" w:rsidRPr="005623C5">
        <w:rPr>
          <w:rFonts w:ascii="Times New Roman" w:eastAsia="Times New Roman" w:hAnsi="Times New Roman" w:cs="Times New Roman"/>
        </w:rPr>
        <w:t>hotel</w:t>
      </w:r>
      <w:r w:rsidRPr="005623C5">
        <w:rPr>
          <w:rFonts w:ascii="Times New Roman" w:eastAsia="Times New Roman" w:hAnsi="Times New Roman" w:cs="Times New Roman"/>
        </w:rPr>
        <w:t>es</w:t>
      </w:r>
      <w:r w:rsidR="004C315E" w:rsidRPr="005623C5">
        <w:rPr>
          <w:rFonts w:ascii="Times New Roman" w:eastAsia="Times New Roman" w:hAnsi="Times New Roman" w:cs="Times New Roman"/>
        </w:rPr>
        <w:t xml:space="preserve"> e</w:t>
      </w:r>
      <w:r w:rsidR="004C315E" w:rsidRPr="005623C5">
        <w:rPr>
          <w:rFonts w:ascii="Times New Roman" w:hAnsi="Times New Roman" w:cs="Times New Roman"/>
          <w:shd w:val="clear" w:color="auto" w:fill="FCFCFC"/>
        </w:rPr>
        <w:t>n</w:t>
      </w:r>
      <w:r w:rsidR="008251B9">
        <w:rPr>
          <w:rFonts w:ascii="Times New Roman" w:hAnsi="Times New Roman" w:cs="Times New Roman"/>
          <w:shd w:val="clear" w:color="auto" w:fill="FCFCFC"/>
        </w:rPr>
        <w:t xml:space="preserve"> donde</w:t>
      </w:r>
      <w:r w:rsidR="004C315E" w:rsidRPr="005623C5">
        <w:rPr>
          <w:rFonts w:ascii="Times New Roman" w:hAnsi="Times New Roman" w:cs="Times New Roman"/>
          <w:shd w:val="clear" w:color="auto" w:fill="FCFCFC"/>
        </w:rPr>
        <w:t xml:space="preserve"> </w:t>
      </w:r>
      <w:r w:rsidRPr="005623C5">
        <w:rPr>
          <w:rFonts w:ascii="Times New Roman" w:hAnsi="Times New Roman" w:cs="Times New Roman"/>
          <w:shd w:val="clear" w:color="auto" w:fill="FCFCFC"/>
        </w:rPr>
        <w:t xml:space="preserve">es posible alojarse </w:t>
      </w:r>
      <w:r w:rsidR="004C315E" w:rsidRPr="005623C5">
        <w:rPr>
          <w:rFonts w:ascii="Times New Roman" w:hAnsi="Times New Roman" w:cs="Times New Roman"/>
          <w:shd w:val="clear" w:color="auto" w:fill="FCFCFC"/>
        </w:rPr>
        <w:t xml:space="preserve">en espacios construidos a partir de contenedores de carga reciclados. Estos lugares con conciencia ambiental muestran </w:t>
      </w:r>
      <w:r w:rsidRPr="005623C5">
        <w:rPr>
          <w:rFonts w:ascii="Times New Roman" w:hAnsi="Times New Roman" w:cs="Times New Roman"/>
          <w:shd w:val="clear" w:color="auto" w:fill="FCFCFC"/>
        </w:rPr>
        <w:t xml:space="preserve">las bondades </w:t>
      </w:r>
      <w:r w:rsidR="004C315E" w:rsidRPr="005623C5">
        <w:rPr>
          <w:rFonts w:ascii="Times New Roman" w:hAnsi="Times New Roman" w:cs="Times New Roman"/>
          <w:shd w:val="clear" w:color="auto" w:fill="FCFCFC"/>
        </w:rPr>
        <w:t xml:space="preserve">de la </w:t>
      </w:r>
      <w:r w:rsidR="005A1330" w:rsidRPr="005623C5">
        <w:rPr>
          <w:rFonts w:ascii="Times New Roman" w:hAnsi="Times New Roman" w:cs="Times New Roman"/>
          <w:shd w:val="clear" w:color="auto" w:fill="FCFCFC"/>
        </w:rPr>
        <w:t>sostenibilidad</w:t>
      </w:r>
      <w:r w:rsidRPr="005623C5">
        <w:rPr>
          <w:rFonts w:ascii="Times New Roman" w:hAnsi="Times New Roman" w:cs="Times New Roman"/>
          <w:shd w:val="clear" w:color="auto" w:fill="FCFCFC"/>
        </w:rPr>
        <w:t>; p</w:t>
      </w:r>
      <w:r w:rsidR="004C315E" w:rsidRPr="005623C5">
        <w:rPr>
          <w:rFonts w:ascii="Times New Roman" w:hAnsi="Times New Roman" w:cs="Times New Roman"/>
          <w:shd w:val="clear" w:color="auto" w:fill="FCFCFC"/>
        </w:rPr>
        <w:t xml:space="preserve">or ejemplo, “Casa Hostel, </w:t>
      </w:r>
      <w:r w:rsidR="00F80211" w:rsidRPr="005623C5">
        <w:rPr>
          <w:rFonts w:ascii="Times New Roman" w:hAnsi="Times New Roman" w:cs="Times New Roman"/>
          <w:shd w:val="clear" w:color="auto" w:fill="FCFCFC"/>
        </w:rPr>
        <w:t>Naha</w:t>
      </w:r>
      <w:r w:rsidR="004C315E" w:rsidRPr="005623C5">
        <w:rPr>
          <w:rFonts w:ascii="Times New Roman" w:hAnsi="Times New Roman" w:cs="Times New Roman"/>
          <w:shd w:val="clear" w:color="auto" w:fill="FCFCFC"/>
        </w:rPr>
        <w:t xml:space="preserve"> Trang” ubicado en Vietnam, e</w:t>
      </w:r>
      <w:r w:rsidRPr="005623C5">
        <w:rPr>
          <w:rFonts w:ascii="Times New Roman" w:hAnsi="Times New Roman" w:cs="Times New Roman"/>
          <w:shd w:val="clear" w:color="auto" w:fill="FCFCFC"/>
        </w:rPr>
        <w:t xml:space="preserve">s un hotel </w:t>
      </w:r>
      <w:r w:rsidR="004C315E" w:rsidRPr="005623C5">
        <w:rPr>
          <w:rFonts w:ascii="Times New Roman" w:hAnsi="Times New Roman" w:cs="Times New Roman"/>
          <w:shd w:val="clear" w:color="auto" w:fill="FCFCFC"/>
        </w:rPr>
        <w:t xml:space="preserve">construido a partir de 12 contenedores de carga reciclados </w:t>
      </w:r>
      <w:r w:rsidRPr="005623C5">
        <w:rPr>
          <w:rFonts w:ascii="Times New Roman" w:hAnsi="Times New Roman" w:cs="Times New Roman"/>
          <w:shd w:val="clear" w:color="auto" w:fill="FCFCFC"/>
        </w:rPr>
        <w:t xml:space="preserve">y </w:t>
      </w:r>
      <w:r w:rsidR="004C315E" w:rsidRPr="005623C5">
        <w:rPr>
          <w:rFonts w:ascii="Times New Roman" w:hAnsi="Times New Roman" w:cs="Times New Roman"/>
          <w:shd w:val="clear" w:color="auto" w:fill="FCFCFC"/>
        </w:rPr>
        <w:t>apilados</w:t>
      </w:r>
      <w:r w:rsidR="00317A33" w:rsidRPr="005623C5">
        <w:rPr>
          <w:rFonts w:ascii="Times New Roman" w:hAnsi="Times New Roman" w:cs="Times New Roman"/>
          <w:shd w:val="clear" w:color="auto" w:fill="FCFCFC"/>
        </w:rPr>
        <w:t xml:space="preserve"> </w:t>
      </w:r>
      <w:r w:rsidR="004C315E" w:rsidRPr="005623C5">
        <w:rPr>
          <w:rFonts w:ascii="Times New Roman" w:hAnsi="Times New Roman" w:cs="Times New Roman"/>
          <w:shd w:val="clear" w:color="auto" w:fill="FCFCFC"/>
        </w:rPr>
        <w:t>uno encima del otro, pintados de colores brillantes</w:t>
      </w:r>
      <w:r w:rsidR="00317A33" w:rsidRPr="005623C5">
        <w:rPr>
          <w:rFonts w:ascii="Times New Roman" w:hAnsi="Times New Roman" w:cs="Times New Roman"/>
          <w:shd w:val="clear" w:color="auto" w:fill="FCFCFC"/>
        </w:rPr>
        <w:t xml:space="preserve"> y que </w:t>
      </w:r>
      <w:r w:rsidR="004C315E" w:rsidRPr="005623C5">
        <w:rPr>
          <w:rFonts w:ascii="Times New Roman" w:hAnsi="Times New Roman" w:cs="Times New Roman"/>
          <w:shd w:val="clear" w:color="auto" w:fill="FCFCFC"/>
        </w:rPr>
        <w:t>cuenta con una estética de diseño inspirada en los vagones de trenes de lujo</w:t>
      </w:r>
      <w:r w:rsidR="00317A33" w:rsidRPr="005623C5">
        <w:rPr>
          <w:rFonts w:ascii="Times New Roman" w:hAnsi="Times New Roman" w:cs="Times New Roman"/>
          <w:shd w:val="clear" w:color="auto" w:fill="FCFCFC"/>
        </w:rPr>
        <w:t xml:space="preserve">. Otra experiencia es </w:t>
      </w:r>
      <w:r w:rsidR="005A1330" w:rsidRPr="005623C5">
        <w:rPr>
          <w:rFonts w:ascii="Times New Roman" w:hAnsi="Times New Roman" w:cs="Times New Roman"/>
          <w:shd w:val="clear" w:color="auto" w:fill="FCFCFC"/>
        </w:rPr>
        <w:t xml:space="preserve">en </w:t>
      </w:r>
      <w:r w:rsidR="004C315E" w:rsidRPr="005623C5">
        <w:rPr>
          <w:rFonts w:ascii="Times New Roman" w:hAnsi="Times New Roman" w:cs="Times New Roman"/>
          <w:shd w:val="clear" w:color="auto" w:fill="FCFCFC"/>
        </w:rPr>
        <w:t>Chile</w:t>
      </w:r>
      <w:r w:rsidR="00317A33" w:rsidRPr="005623C5">
        <w:rPr>
          <w:rFonts w:ascii="Times New Roman" w:hAnsi="Times New Roman" w:cs="Times New Roman"/>
          <w:shd w:val="clear" w:color="auto" w:fill="FCFCFC"/>
        </w:rPr>
        <w:t>, con el H</w:t>
      </w:r>
      <w:r w:rsidR="004C315E" w:rsidRPr="005623C5">
        <w:rPr>
          <w:rFonts w:ascii="Times New Roman" w:hAnsi="Times New Roman" w:cs="Times New Roman"/>
          <w:shd w:val="clear" w:color="auto" w:fill="FCFCFC"/>
        </w:rPr>
        <w:t xml:space="preserve">otel </w:t>
      </w:r>
      <w:r w:rsidR="004C315E" w:rsidRPr="005623C5">
        <w:rPr>
          <w:rFonts w:ascii="Times New Roman" w:hAnsi="Times New Roman" w:cs="Times New Roman"/>
          <w:b/>
          <w:bCs/>
          <w:shd w:val="clear" w:color="auto" w:fill="FCFCFC"/>
        </w:rPr>
        <w:t>“</w:t>
      </w:r>
      <w:r w:rsidR="004C315E" w:rsidRPr="005623C5">
        <w:rPr>
          <w:rStyle w:val="Textoennegrita"/>
          <w:rFonts w:ascii="Times New Roman" w:hAnsi="Times New Roman" w:cs="Times New Roman"/>
          <w:b w:val="0"/>
          <w:bCs w:val="0"/>
          <w:shd w:val="clear" w:color="auto" w:fill="FCFCFC"/>
        </w:rPr>
        <w:t xml:space="preserve">Winebox </w:t>
      </w:r>
      <w:r w:rsidR="005A1330" w:rsidRPr="005623C5">
        <w:rPr>
          <w:rStyle w:val="Textoennegrita"/>
          <w:rFonts w:ascii="Times New Roman" w:hAnsi="Times New Roman" w:cs="Times New Roman"/>
          <w:b w:val="0"/>
          <w:bCs w:val="0"/>
          <w:shd w:val="clear" w:color="auto" w:fill="FCFCFC"/>
        </w:rPr>
        <w:t>Valparaíso</w:t>
      </w:r>
      <w:r w:rsidR="004C315E" w:rsidRPr="005623C5">
        <w:rPr>
          <w:rStyle w:val="Textoennegrita"/>
          <w:rFonts w:ascii="Times New Roman" w:hAnsi="Times New Roman" w:cs="Times New Roman"/>
          <w:b w:val="0"/>
          <w:bCs w:val="0"/>
          <w:shd w:val="clear" w:color="auto" w:fill="FCFCFC"/>
        </w:rPr>
        <w:t xml:space="preserve">”, </w:t>
      </w:r>
      <w:r w:rsidR="00317A33" w:rsidRPr="005623C5">
        <w:rPr>
          <w:rStyle w:val="Textoennegrita"/>
          <w:rFonts w:ascii="Times New Roman" w:hAnsi="Times New Roman" w:cs="Times New Roman"/>
          <w:b w:val="0"/>
          <w:bCs w:val="0"/>
          <w:shd w:val="clear" w:color="auto" w:fill="FCFCFC"/>
        </w:rPr>
        <w:t xml:space="preserve">convirtiéndose en </w:t>
      </w:r>
      <w:r w:rsidR="00317A33" w:rsidRPr="005623C5">
        <w:rPr>
          <w:rFonts w:ascii="Times New Roman" w:hAnsi="Times New Roman" w:cs="Times New Roman"/>
          <w:shd w:val="clear" w:color="auto" w:fill="FCFCFC"/>
        </w:rPr>
        <w:t>el</w:t>
      </w:r>
      <w:r w:rsidR="004C315E" w:rsidRPr="005623C5">
        <w:rPr>
          <w:rFonts w:ascii="Times New Roman" w:hAnsi="Times New Roman" w:cs="Times New Roman"/>
          <w:shd w:val="clear" w:color="auto" w:fill="FCFCFC"/>
        </w:rPr>
        <w:t xml:space="preserve"> primer hotel ecológico en América del Sur en construirse a partir de contenedores de carga reciclados.</w:t>
      </w:r>
    </w:p>
    <w:p w14:paraId="6C619C30" w14:textId="015AA2C4" w:rsidR="005A1330" w:rsidRPr="00606132" w:rsidRDefault="00055218" w:rsidP="006C7DA6">
      <w:pPr>
        <w:pStyle w:val="Ttulo2"/>
        <w:spacing w:line="360" w:lineRule="auto"/>
        <w:ind w:left="850" w:right="850"/>
        <w:jc w:val="both"/>
        <w:rPr>
          <w:rFonts w:cs="Times New Roman"/>
          <w:szCs w:val="24"/>
          <w:shd w:val="clear" w:color="auto" w:fill="FCFCFC"/>
        </w:rPr>
      </w:pPr>
      <w:bookmarkStart w:id="11" w:name="_Toc214534968"/>
      <w:r w:rsidRPr="00606132">
        <w:rPr>
          <w:rFonts w:cs="Times New Roman"/>
          <w:szCs w:val="24"/>
          <w:shd w:val="clear" w:color="auto" w:fill="FCFCFC"/>
        </w:rPr>
        <w:t>Problemas</w:t>
      </w:r>
      <w:bookmarkEnd w:id="11"/>
    </w:p>
    <w:p w14:paraId="0CD683CE" w14:textId="618BF05D" w:rsidR="00055218" w:rsidRPr="00606132" w:rsidRDefault="00055218" w:rsidP="006C7DA6">
      <w:pPr>
        <w:pBdr>
          <w:top w:val="nil"/>
          <w:left w:val="nil"/>
          <w:bottom w:val="nil"/>
          <w:right w:val="nil"/>
          <w:between w:val="nil"/>
        </w:pBdr>
        <w:spacing w:line="360" w:lineRule="auto"/>
        <w:ind w:left="850" w:right="850"/>
        <w:jc w:val="both"/>
        <w:rPr>
          <w:rFonts w:ascii="Times New Roman" w:hAnsi="Times New Roman" w:cs="Times New Roman"/>
          <w:b/>
          <w:bCs/>
          <w:shd w:val="clear" w:color="auto" w:fill="FCFCFC"/>
        </w:rPr>
      </w:pPr>
      <w:r w:rsidRPr="00606132">
        <w:rPr>
          <w:rFonts w:ascii="Times New Roman" w:hAnsi="Times New Roman" w:cs="Times New Roman"/>
          <w:b/>
          <w:bCs/>
          <w:shd w:val="clear" w:color="auto" w:fill="FCFCFC"/>
        </w:rPr>
        <w:t>Problema general</w:t>
      </w:r>
    </w:p>
    <w:p w14:paraId="6E46CB06" w14:textId="0DB55F37" w:rsidR="00666360" w:rsidRPr="00606132" w:rsidRDefault="00666360" w:rsidP="006C7DA6">
      <w:pPr>
        <w:pBdr>
          <w:top w:val="nil"/>
          <w:left w:val="nil"/>
          <w:bottom w:val="nil"/>
          <w:right w:val="nil"/>
          <w:between w:val="nil"/>
        </w:pBdr>
        <w:spacing w:line="360" w:lineRule="auto"/>
        <w:ind w:left="850" w:right="850"/>
        <w:jc w:val="both"/>
        <w:rPr>
          <w:rFonts w:ascii="Times New Roman" w:hAnsi="Times New Roman" w:cs="Times New Roman"/>
          <w:shd w:val="clear" w:color="auto" w:fill="FCFCFC"/>
        </w:rPr>
      </w:pPr>
      <w:r w:rsidRPr="00606132">
        <w:rPr>
          <w:rFonts w:ascii="Times New Roman" w:hAnsi="Times New Roman" w:cs="Times New Roman"/>
          <w:shd w:val="clear" w:color="auto" w:fill="FCFCFC"/>
        </w:rPr>
        <w:t xml:space="preserve">¿De qué manera </w:t>
      </w:r>
      <w:bookmarkStart w:id="12" w:name="_Hlk192663020"/>
      <w:r w:rsidR="003A3F8D">
        <w:rPr>
          <w:rFonts w:ascii="Times New Roman" w:hAnsi="Times New Roman" w:cs="Times New Roman"/>
          <w:shd w:val="clear" w:color="auto" w:fill="FCFCFC"/>
        </w:rPr>
        <w:t xml:space="preserve">un plan de negocios adecuado permitirá llevar adelante </w:t>
      </w:r>
      <w:r w:rsidRPr="00606132">
        <w:rPr>
          <w:rFonts w:ascii="Times New Roman" w:hAnsi="Times New Roman" w:cs="Times New Roman"/>
          <w:shd w:val="clear" w:color="auto" w:fill="FCFCFC"/>
        </w:rPr>
        <w:t xml:space="preserve">la </w:t>
      </w:r>
      <w:r w:rsidR="00F8724C" w:rsidRPr="00606132">
        <w:rPr>
          <w:rFonts w:ascii="Times New Roman" w:hAnsi="Times New Roman" w:cs="Times New Roman"/>
          <w:shd w:val="clear" w:color="auto" w:fill="FCFCFC"/>
        </w:rPr>
        <w:t>implementación</w:t>
      </w:r>
      <w:r w:rsidRPr="00606132">
        <w:rPr>
          <w:rFonts w:ascii="Times New Roman" w:hAnsi="Times New Roman" w:cs="Times New Roman"/>
          <w:shd w:val="clear" w:color="auto" w:fill="FCFCFC"/>
        </w:rPr>
        <w:t xml:space="preserve"> de un hotel </w:t>
      </w:r>
      <w:r w:rsidR="00F8724C" w:rsidRPr="00606132">
        <w:rPr>
          <w:rFonts w:ascii="Times New Roman" w:hAnsi="Times New Roman" w:cs="Times New Roman"/>
          <w:shd w:val="clear" w:color="auto" w:fill="FCFCFC"/>
        </w:rPr>
        <w:t>ecológico a partir de la reutilización de contenedores de carga permitirá desarrollar un turismo sostenible en el distrito de Cieneguilla</w:t>
      </w:r>
      <w:bookmarkEnd w:id="12"/>
      <w:r w:rsidRPr="00606132">
        <w:rPr>
          <w:rFonts w:ascii="Times New Roman" w:hAnsi="Times New Roman" w:cs="Times New Roman"/>
          <w:shd w:val="clear" w:color="auto" w:fill="FCFCFC"/>
        </w:rPr>
        <w:t>?</w:t>
      </w:r>
    </w:p>
    <w:p w14:paraId="6D8902F1" w14:textId="3C42C014" w:rsidR="00D12657" w:rsidRPr="00606132" w:rsidRDefault="00D12657" w:rsidP="00CD507A">
      <w:pPr>
        <w:pBdr>
          <w:top w:val="nil"/>
          <w:left w:val="nil"/>
          <w:bottom w:val="nil"/>
          <w:right w:val="nil"/>
          <w:between w:val="nil"/>
        </w:pBdr>
        <w:spacing w:line="360" w:lineRule="auto"/>
        <w:jc w:val="both"/>
        <w:rPr>
          <w:rFonts w:ascii="Times New Roman" w:hAnsi="Times New Roman" w:cs="Times New Roman"/>
          <w:shd w:val="clear" w:color="auto" w:fill="FCFCFC"/>
        </w:rPr>
      </w:pPr>
    </w:p>
    <w:p w14:paraId="67CF81BA" w14:textId="77777777" w:rsidR="00D12657" w:rsidRDefault="00D12657" w:rsidP="00CD507A">
      <w:pPr>
        <w:pBdr>
          <w:top w:val="nil"/>
          <w:left w:val="nil"/>
          <w:bottom w:val="nil"/>
          <w:right w:val="nil"/>
          <w:between w:val="nil"/>
        </w:pBdr>
        <w:spacing w:line="360" w:lineRule="auto"/>
        <w:jc w:val="both"/>
        <w:rPr>
          <w:rFonts w:ascii="Times New Roman" w:hAnsi="Times New Roman" w:cs="Times New Roman"/>
          <w:shd w:val="clear" w:color="auto" w:fill="FCFCFC"/>
        </w:rPr>
      </w:pPr>
    </w:p>
    <w:p w14:paraId="670E8035" w14:textId="77777777" w:rsidR="006C7DA6" w:rsidRPr="00606132" w:rsidRDefault="006C7DA6" w:rsidP="00CD507A">
      <w:pPr>
        <w:pBdr>
          <w:top w:val="nil"/>
          <w:left w:val="nil"/>
          <w:bottom w:val="nil"/>
          <w:right w:val="nil"/>
          <w:between w:val="nil"/>
        </w:pBdr>
        <w:spacing w:line="360" w:lineRule="auto"/>
        <w:jc w:val="both"/>
        <w:rPr>
          <w:rFonts w:ascii="Times New Roman" w:hAnsi="Times New Roman" w:cs="Times New Roman"/>
          <w:shd w:val="clear" w:color="auto" w:fill="FCFCFC"/>
        </w:rPr>
      </w:pPr>
    </w:p>
    <w:p w14:paraId="67128648" w14:textId="290ED2D4" w:rsidR="00055218" w:rsidRPr="00606132" w:rsidRDefault="00055218" w:rsidP="003020C3">
      <w:pPr>
        <w:pBdr>
          <w:top w:val="nil"/>
          <w:left w:val="nil"/>
          <w:bottom w:val="nil"/>
          <w:right w:val="nil"/>
          <w:between w:val="nil"/>
        </w:pBdr>
        <w:spacing w:line="360" w:lineRule="auto"/>
        <w:ind w:left="850" w:right="850"/>
        <w:jc w:val="both"/>
        <w:rPr>
          <w:rFonts w:ascii="Times New Roman" w:hAnsi="Times New Roman" w:cs="Times New Roman"/>
          <w:b/>
          <w:bCs/>
          <w:shd w:val="clear" w:color="auto" w:fill="FCFCFC"/>
        </w:rPr>
      </w:pPr>
      <w:r w:rsidRPr="00606132">
        <w:rPr>
          <w:rFonts w:ascii="Times New Roman" w:hAnsi="Times New Roman" w:cs="Times New Roman"/>
          <w:b/>
          <w:bCs/>
          <w:shd w:val="clear" w:color="auto" w:fill="FCFCFC"/>
        </w:rPr>
        <w:t>Problemas específicos</w:t>
      </w:r>
    </w:p>
    <w:p w14:paraId="6D6D73E1" w14:textId="35EEF43B" w:rsidR="00666360" w:rsidRPr="00606132" w:rsidRDefault="00F769AD" w:rsidP="00403EC1">
      <w:pPr>
        <w:pStyle w:val="Prrafodelista"/>
        <w:numPr>
          <w:ilvl w:val="0"/>
          <w:numId w:val="63"/>
        </w:numPr>
        <w:spacing w:line="360" w:lineRule="auto"/>
        <w:ind w:left="1210" w:right="850"/>
        <w:jc w:val="both"/>
        <w:rPr>
          <w:rFonts w:ascii="Times New Roman" w:eastAsia="Times New Roman" w:hAnsi="Times New Roman" w:cs="Times New Roman"/>
          <w:b/>
          <w:color w:val="000000" w:themeColor="text1"/>
        </w:rPr>
      </w:pPr>
      <w:bookmarkStart w:id="13" w:name="_heading=h.gjdgxs" w:colFirst="0" w:colLast="0"/>
      <w:bookmarkEnd w:id="13"/>
      <w:r w:rsidRPr="00606132">
        <w:rPr>
          <w:rFonts w:ascii="Times New Roman" w:eastAsia="Times New Roman" w:hAnsi="Times New Roman" w:cs="Times New Roman"/>
          <w:bCs/>
          <w:color w:val="000000" w:themeColor="text1"/>
        </w:rPr>
        <w:t xml:space="preserve">¿De </w:t>
      </w:r>
      <w:r w:rsidR="00CB7803" w:rsidRPr="00606132">
        <w:rPr>
          <w:rFonts w:ascii="Times New Roman" w:eastAsia="Times New Roman" w:hAnsi="Times New Roman" w:cs="Times New Roman"/>
          <w:bCs/>
          <w:color w:val="000000" w:themeColor="text1"/>
        </w:rPr>
        <w:t>qué</w:t>
      </w:r>
      <w:r w:rsidRPr="00606132">
        <w:rPr>
          <w:rFonts w:ascii="Times New Roman" w:eastAsia="Times New Roman" w:hAnsi="Times New Roman" w:cs="Times New Roman"/>
          <w:bCs/>
          <w:color w:val="000000" w:themeColor="text1"/>
        </w:rPr>
        <w:t xml:space="preserve"> manera la apertura de un hotel ecológico ayudara al distrito de Cieneguilla posicionarse </w:t>
      </w:r>
      <w:r w:rsidR="00CB7803" w:rsidRPr="00606132">
        <w:rPr>
          <w:rFonts w:ascii="Times New Roman" w:eastAsia="Times New Roman" w:hAnsi="Times New Roman" w:cs="Times New Roman"/>
          <w:bCs/>
          <w:color w:val="000000" w:themeColor="text1"/>
        </w:rPr>
        <w:t>como destino turístico?</w:t>
      </w:r>
    </w:p>
    <w:p w14:paraId="7EF51110" w14:textId="56B1A630" w:rsidR="00F8724C" w:rsidRPr="00606132" w:rsidRDefault="00CB7803" w:rsidP="00403EC1">
      <w:pPr>
        <w:pStyle w:val="Prrafodelista"/>
        <w:numPr>
          <w:ilvl w:val="0"/>
          <w:numId w:val="63"/>
        </w:numPr>
        <w:spacing w:line="360" w:lineRule="auto"/>
        <w:ind w:left="1210" w:right="850"/>
        <w:jc w:val="both"/>
        <w:rPr>
          <w:rFonts w:ascii="Times New Roman" w:eastAsia="Times New Roman" w:hAnsi="Times New Roman" w:cs="Times New Roman"/>
          <w:b/>
          <w:color w:val="000000" w:themeColor="text1"/>
        </w:rPr>
      </w:pPr>
      <w:r w:rsidRPr="00606132">
        <w:rPr>
          <w:rFonts w:ascii="Times New Roman" w:eastAsia="Times New Roman" w:hAnsi="Times New Roman" w:cs="Times New Roman"/>
          <w:bCs/>
          <w:color w:val="000000" w:themeColor="text1"/>
        </w:rPr>
        <w:t xml:space="preserve">¿De </w:t>
      </w:r>
      <w:r w:rsidR="0034346D" w:rsidRPr="00606132">
        <w:rPr>
          <w:rFonts w:ascii="Times New Roman" w:eastAsia="Times New Roman" w:hAnsi="Times New Roman" w:cs="Times New Roman"/>
          <w:bCs/>
          <w:color w:val="000000" w:themeColor="text1"/>
        </w:rPr>
        <w:t>qué</w:t>
      </w:r>
      <w:r w:rsidRPr="00606132">
        <w:rPr>
          <w:rFonts w:ascii="Times New Roman" w:eastAsia="Times New Roman" w:hAnsi="Times New Roman" w:cs="Times New Roman"/>
          <w:bCs/>
          <w:color w:val="000000" w:themeColor="text1"/>
        </w:rPr>
        <w:t xml:space="preserve"> manera las estrategias de marketing permiten establecer el direccionamiento a mercados específicos en el sector turismo?</w:t>
      </w:r>
    </w:p>
    <w:p w14:paraId="50D91722" w14:textId="520D83DE" w:rsidR="00FF352A" w:rsidRPr="00606132" w:rsidRDefault="00455BCD" w:rsidP="00403EC1">
      <w:pPr>
        <w:pStyle w:val="Prrafodelista"/>
        <w:numPr>
          <w:ilvl w:val="0"/>
          <w:numId w:val="63"/>
        </w:numPr>
        <w:spacing w:line="360" w:lineRule="auto"/>
        <w:ind w:left="1210" w:right="850"/>
        <w:jc w:val="both"/>
        <w:rPr>
          <w:rFonts w:ascii="Times New Roman" w:eastAsia="Times New Roman" w:hAnsi="Times New Roman" w:cs="Times New Roman"/>
          <w:bCs/>
          <w:color w:val="000000" w:themeColor="text1"/>
        </w:rPr>
      </w:pPr>
      <w:r w:rsidRPr="00606132">
        <w:rPr>
          <w:rFonts w:ascii="Times New Roman" w:eastAsia="Times New Roman" w:hAnsi="Times New Roman" w:cs="Times New Roman"/>
          <w:bCs/>
          <w:color w:val="000000" w:themeColor="text1"/>
        </w:rPr>
        <w:t xml:space="preserve">¿De </w:t>
      </w:r>
      <w:r w:rsidR="0034346D" w:rsidRPr="00606132">
        <w:rPr>
          <w:rFonts w:ascii="Times New Roman" w:eastAsia="Times New Roman" w:hAnsi="Times New Roman" w:cs="Times New Roman"/>
          <w:bCs/>
          <w:color w:val="000000" w:themeColor="text1"/>
        </w:rPr>
        <w:t>qué</w:t>
      </w:r>
      <w:r w:rsidRPr="00606132">
        <w:rPr>
          <w:rFonts w:ascii="Times New Roman" w:eastAsia="Times New Roman" w:hAnsi="Times New Roman" w:cs="Times New Roman"/>
          <w:bCs/>
          <w:color w:val="000000" w:themeColor="text1"/>
        </w:rPr>
        <w:t xml:space="preserve"> manera la evaluación económica-financiera permite decidir la viabilidad del proyecto de apertura un hotel ecológico en el distrito de Cieneguilla?</w:t>
      </w:r>
    </w:p>
    <w:p w14:paraId="048B9D6A" w14:textId="156F6474" w:rsidR="004C315E" w:rsidRPr="009268CF" w:rsidRDefault="004C315E" w:rsidP="003020C3">
      <w:pPr>
        <w:pStyle w:val="Ttulo2"/>
        <w:spacing w:line="360" w:lineRule="auto"/>
        <w:ind w:left="850" w:right="850"/>
        <w:jc w:val="both"/>
        <w:rPr>
          <w:rFonts w:eastAsia="Times New Roman" w:cs="Times New Roman"/>
          <w:szCs w:val="24"/>
        </w:rPr>
      </w:pPr>
      <w:bookmarkStart w:id="14" w:name="_Toc214534969"/>
      <w:r w:rsidRPr="009268CF">
        <w:rPr>
          <w:rFonts w:eastAsia="Times New Roman" w:cs="Times New Roman"/>
          <w:szCs w:val="24"/>
        </w:rPr>
        <w:t>Objetivos</w:t>
      </w:r>
      <w:bookmarkEnd w:id="14"/>
    </w:p>
    <w:p w14:paraId="6C65CA00" w14:textId="69133DBC" w:rsidR="004C315E" w:rsidRPr="009268CF" w:rsidRDefault="004C315E" w:rsidP="003020C3">
      <w:pPr>
        <w:pBdr>
          <w:top w:val="nil"/>
          <w:left w:val="nil"/>
          <w:bottom w:val="nil"/>
          <w:right w:val="nil"/>
          <w:between w:val="nil"/>
        </w:pBdr>
        <w:spacing w:line="360" w:lineRule="auto"/>
        <w:ind w:left="850" w:right="850"/>
        <w:jc w:val="both"/>
        <w:rPr>
          <w:rFonts w:ascii="Times New Roman" w:eastAsia="Times New Roman" w:hAnsi="Times New Roman" w:cs="Times New Roman"/>
          <w:b/>
          <w:color w:val="000000" w:themeColor="text1"/>
        </w:rPr>
      </w:pPr>
      <w:r w:rsidRPr="009268CF">
        <w:rPr>
          <w:rFonts w:ascii="Times New Roman" w:eastAsia="Times New Roman" w:hAnsi="Times New Roman" w:cs="Times New Roman"/>
          <w:b/>
          <w:color w:val="000000" w:themeColor="text1"/>
        </w:rPr>
        <w:t xml:space="preserve">Objetivo general </w:t>
      </w:r>
    </w:p>
    <w:p w14:paraId="543A3DE1" w14:textId="5FEB1299" w:rsidR="004C315E" w:rsidRPr="009268CF" w:rsidRDefault="004C315E" w:rsidP="003020C3">
      <w:pPr>
        <w:pBdr>
          <w:top w:val="nil"/>
          <w:left w:val="nil"/>
          <w:bottom w:val="nil"/>
          <w:right w:val="nil"/>
          <w:between w:val="nil"/>
        </w:pBdr>
        <w:spacing w:line="360" w:lineRule="auto"/>
        <w:ind w:left="850" w:right="850"/>
        <w:jc w:val="both"/>
        <w:rPr>
          <w:rFonts w:ascii="Times New Roman" w:hAnsi="Times New Roman" w:cs="Times New Roman"/>
        </w:rPr>
      </w:pPr>
      <w:bookmarkStart w:id="15" w:name="_Hlk192662946"/>
      <w:r w:rsidRPr="009268CF">
        <w:rPr>
          <w:rFonts w:ascii="Times New Roman" w:hAnsi="Times New Roman" w:cs="Times New Roman"/>
        </w:rPr>
        <w:t>De</w:t>
      </w:r>
      <w:r w:rsidR="00D12657" w:rsidRPr="009268CF">
        <w:rPr>
          <w:rFonts w:ascii="Times New Roman" w:hAnsi="Times New Roman" w:cs="Times New Roman"/>
        </w:rPr>
        <w:t xml:space="preserve">sarrollar </w:t>
      </w:r>
      <w:bookmarkStart w:id="16" w:name="_Hlk187405364"/>
      <w:r w:rsidRPr="009268CF">
        <w:rPr>
          <w:rFonts w:ascii="Times New Roman" w:hAnsi="Times New Roman" w:cs="Times New Roman"/>
        </w:rPr>
        <w:t xml:space="preserve">un </w:t>
      </w:r>
      <w:r w:rsidR="003A3F8D">
        <w:rPr>
          <w:rFonts w:ascii="Times New Roman" w:hAnsi="Times New Roman" w:cs="Times New Roman"/>
        </w:rPr>
        <w:t xml:space="preserve">plan de negocios con el fin de poner en marcha un </w:t>
      </w:r>
      <w:r w:rsidRPr="009268CF">
        <w:rPr>
          <w:rFonts w:ascii="Times New Roman" w:hAnsi="Times New Roman" w:cs="Times New Roman"/>
        </w:rPr>
        <w:t>hotel ecológico en el distrito de Cieneguilla a partir de contenedores reciclados.</w:t>
      </w:r>
      <w:bookmarkEnd w:id="16"/>
    </w:p>
    <w:bookmarkEnd w:id="15"/>
    <w:p w14:paraId="0967A528" w14:textId="22343788" w:rsidR="004C315E" w:rsidRPr="00606132" w:rsidRDefault="004C315E" w:rsidP="003020C3">
      <w:pPr>
        <w:pBdr>
          <w:top w:val="nil"/>
          <w:left w:val="nil"/>
          <w:bottom w:val="nil"/>
          <w:right w:val="nil"/>
          <w:between w:val="nil"/>
        </w:pBdr>
        <w:spacing w:line="360" w:lineRule="auto"/>
        <w:ind w:left="850" w:right="850"/>
        <w:jc w:val="both"/>
        <w:rPr>
          <w:rFonts w:ascii="Times New Roman" w:eastAsia="Times New Roman" w:hAnsi="Times New Roman" w:cs="Times New Roman"/>
          <w:color w:val="000000" w:themeColor="text1"/>
        </w:rPr>
      </w:pPr>
      <w:r w:rsidRPr="00606132">
        <w:rPr>
          <w:rFonts w:ascii="Times New Roman" w:eastAsia="Times New Roman" w:hAnsi="Times New Roman" w:cs="Times New Roman"/>
          <w:b/>
          <w:color w:val="000000" w:themeColor="text1"/>
        </w:rPr>
        <w:t xml:space="preserve">Objetivos específicos </w:t>
      </w:r>
    </w:p>
    <w:p w14:paraId="68379AB0" w14:textId="17BCE6D3" w:rsidR="004C315E" w:rsidRPr="00606132" w:rsidRDefault="004C315E" w:rsidP="003020C3">
      <w:pPr>
        <w:pStyle w:val="Prrafodelista"/>
        <w:numPr>
          <w:ilvl w:val="0"/>
          <w:numId w:val="64"/>
        </w:numPr>
        <w:pBdr>
          <w:top w:val="nil"/>
          <w:left w:val="nil"/>
          <w:bottom w:val="nil"/>
          <w:right w:val="nil"/>
          <w:between w:val="nil"/>
        </w:pBdr>
        <w:spacing w:line="360" w:lineRule="auto"/>
        <w:ind w:left="850" w:right="850"/>
        <w:jc w:val="both"/>
        <w:rPr>
          <w:rFonts w:ascii="Times New Roman" w:hAnsi="Times New Roman" w:cs="Times New Roman"/>
        </w:rPr>
      </w:pPr>
      <w:r w:rsidRPr="00606132">
        <w:rPr>
          <w:rFonts w:ascii="Times New Roman" w:hAnsi="Times New Roman" w:cs="Times New Roman"/>
        </w:rPr>
        <w:t xml:space="preserve">Desarrollar una investigación de mercado que permita analizar el distrito de Cieneguilla como destino turístico, para identificar la oferta y la demanda del servicio de hospedaje en este sector. </w:t>
      </w:r>
    </w:p>
    <w:p w14:paraId="383643C1" w14:textId="659EEC8A" w:rsidR="004C315E" w:rsidRPr="00606132" w:rsidRDefault="004C315E" w:rsidP="003020C3">
      <w:pPr>
        <w:pStyle w:val="Prrafodelista"/>
        <w:numPr>
          <w:ilvl w:val="0"/>
          <w:numId w:val="64"/>
        </w:numPr>
        <w:pBdr>
          <w:top w:val="nil"/>
          <w:left w:val="nil"/>
          <w:bottom w:val="nil"/>
          <w:right w:val="nil"/>
          <w:between w:val="nil"/>
        </w:pBdr>
        <w:spacing w:line="360" w:lineRule="auto"/>
        <w:ind w:left="850" w:right="850"/>
        <w:jc w:val="both"/>
        <w:rPr>
          <w:rFonts w:ascii="Times New Roman" w:hAnsi="Times New Roman" w:cs="Times New Roman"/>
        </w:rPr>
      </w:pPr>
      <w:r w:rsidRPr="00606132">
        <w:rPr>
          <w:rFonts w:ascii="Times New Roman" w:hAnsi="Times New Roman" w:cs="Times New Roman"/>
        </w:rPr>
        <w:t>Determinar el segmento de mercado específico al cual vamos a dirigirnos, descubrir sus necesidades y requerimientos para establecer estrategias de servicio, mercadeo, administración y operación del hotel ecológico.</w:t>
      </w:r>
    </w:p>
    <w:p w14:paraId="5B2C3421" w14:textId="1764DBD4" w:rsidR="004C315E" w:rsidRPr="00606132" w:rsidRDefault="004C315E" w:rsidP="003020C3">
      <w:pPr>
        <w:pStyle w:val="Prrafodelista"/>
        <w:numPr>
          <w:ilvl w:val="0"/>
          <w:numId w:val="64"/>
        </w:numPr>
        <w:pBdr>
          <w:top w:val="nil"/>
          <w:left w:val="nil"/>
          <w:bottom w:val="nil"/>
          <w:right w:val="nil"/>
          <w:between w:val="nil"/>
        </w:pBdr>
        <w:spacing w:line="360" w:lineRule="auto"/>
        <w:ind w:left="850" w:right="850"/>
        <w:jc w:val="both"/>
        <w:rPr>
          <w:rFonts w:ascii="Times New Roman" w:hAnsi="Times New Roman" w:cs="Times New Roman"/>
        </w:rPr>
      </w:pPr>
      <w:r w:rsidRPr="00606132">
        <w:rPr>
          <w:rFonts w:ascii="Times New Roman" w:hAnsi="Times New Roman" w:cs="Times New Roman"/>
        </w:rPr>
        <w:t>Evaluar la viabilidad económica y financiera, en términos de medir los costos y gastos con los ingresos estimados que genere el negocio.</w:t>
      </w:r>
    </w:p>
    <w:p w14:paraId="5A3A2120" w14:textId="77777777" w:rsidR="00055218" w:rsidRPr="004D3F08" w:rsidRDefault="00055218" w:rsidP="00403EC1">
      <w:pPr>
        <w:pBdr>
          <w:top w:val="nil"/>
          <w:left w:val="nil"/>
          <w:bottom w:val="nil"/>
          <w:right w:val="nil"/>
          <w:between w:val="nil"/>
        </w:pBdr>
        <w:spacing w:line="360" w:lineRule="auto"/>
        <w:ind w:right="850"/>
        <w:jc w:val="both"/>
        <w:rPr>
          <w:rFonts w:ascii="Times New Roman" w:hAnsi="Times New Roman" w:cs="Times New Roman"/>
          <w:highlight w:val="yellow"/>
        </w:rPr>
      </w:pPr>
    </w:p>
    <w:p w14:paraId="1548387F" w14:textId="4855F9BB" w:rsidR="00055218" w:rsidRPr="009268CF" w:rsidRDefault="00055218" w:rsidP="003020C3">
      <w:pPr>
        <w:pStyle w:val="Ttulo2"/>
        <w:spacing w:line="360" w:lineRule="auto"/>
        <w:ind w:left="850" w:right="850"/>
        <w:jc w:val="both"/>
        <w:rPr>
          <w:rFonts w:cs="Times New Roman"/>
          <w:szCs w:val="24"/>
        </w:rPr>
      </w:pPr>
      <w:bookmarkStart w:id="17" w:name="_Toc214534970"/>
      <w:r w:rsidRPr="009268CF">
        <w:rPr>
          <w:rFonts w:cs="Times New Roman"/>
          <w:szCs w:val="24"/>
        </w:rPr>
        <w:t>Hipótesis</w:t>
      </w:r>
      <w:bookmarkEnd w:id="17"/>
    </w:p>
    <w:p w14:paraId="255A5FDD" w14:textId="4279AEE7" w:rsidR="00455BCD" w:rsidRPr="009268CF" w:rsidRDefault="00455BCD" w:rsidP="003020C3">
      <w:pPr>
        <w:pBdr>
          <w:top w:val="nil"/>
          <w:left w:val="nil"/>
          <w:bottom w:val="nil"/>
          <w:right w:val="nil"/>
          <w:between w:val="nil"/>
        </w:pBdr>
        <w:spacing w:line="360" w:lineRule="auto"/>
        <w:ind w:left="850" w:right="850"/>
        <w:jc w:val="both"/>
        <w:rPr>
          <w:rFonts w:ascii="Times New Roman" w:hAnsi="Times New Roman" w:cs="Times New Roman"/>
          <w:b/>
          <w:bCs/>
        </w:rPr>
      </w:pPr>
      <w:r w:rsidRPr="009268CF">
        <w:rPr>
          <w:rFonts w:ascii="Times New Roman" w:hAnsi="Times New Roman" w:cs="Times New Roman"/>
          <w:b/>
          <w:bCs/>
        </w:rPr>
        <w:t>Hipótesis general</w:t>
      </w:r>
    </w:p>
    <w:p w14:paraId="5F3A26D9" w14:textId="1EA8AD46" w:rsidR="00455BCD" w:rsidRPr="009268CF" w:rsidRDefault="003A3F8D" w:rsidP="003020C3">
      <w:pPr>
        <w:pBdr>
          <w:top w:val="nil"/>
          <w:left w:val="nil"/>
          <w:bottom w:val="nil"/>
          <w:right w:val="nil"/>
          <w:between w:val="nil"/>
        </w:pBdr>
        <w:spacing w:line="360" w:lineRule="auto"/>
        <w:ind w:left="850" w:right="850"/>
        <w:jc w:val="both"/>
        <w:rPr>
          <w:rFonts w:ascii="Times New Roman" w:hAnsi="Times New Roman" w:cs="Times New Roman"/>
        </w:rPr>
      </w:pPr>
      <w:r>
        <w:rPr>
          <w:rFonts w:ascii="Times New Roman" w:hAnsi="Times New Roman" w:cs="Times New Roman"/>
        </w:rPr>
        <w:t>Desarrollar un adecuado plan de negocios permitirá reducir el riesgo de l</w:t>
      </w:r>
      <w:r w:rsidR="00B65393" w:rsidRPr="009268CF">
        <w:rPr>
          <w:rFonts w:ascii="Times New Roman" w:hAnsi="Times New Roman" w:cs="Times New Roman"/>
        </w:rPr>
        <w:t xml:space="preserve">a puesta en marcha de </w:t>
      </w:r>
      <w:r w:rsidR="009268CF" w:rsidRPr="009268CF">
        <w:rPr>
          <w:rFonts w:ascii="Times New Roman" w:hAnsi="Times New Roman" w:cs="Times New Roman"/>
        </w:rPr>
        <w:t xml:space="preserve">un </w:t>
      </w:r>
      <w:r w:rsidR="00055218" w:rsidRPr="009268CF">
        <w:rPr>
          <w:rFonts w:ascii="Times New Roman" w:hAnsi="Times New Roman" w:cs="Times New Roman"/>
        </w:rPr>
        <w:t xml:space="preserve">Hotel ecológico </w:t>
      </w:r>
      <w:r w:rsidR="00B65393" w:rsidRPr="009268CF">
        <w:rPr>
          <w:rFonts w:ascii="Times New Roman" w:hAnsi="Times New Roman" w:cs="Times New Roman"/>
        </w:rPr>
        <w:t xml:space="preserve">en el Distrito de Cieneguilla, </w:t>
      </w:r>
      <w:r w:rsidR="002F67BB" w:rsidRPr="009268CF">
        <w:rPr>
          <w:rFonts w:ascii="Times New Roman" w:hAnsi="Times New Roman" w:cs="Times New Roman"/>
        </w:rPr>
        <w:t>Perú es económicamente sustentable.</w:t>
      </w:r>
    </w:p>
    <w:p w14:paraId="438DB12F" w14:textId="37B331BF" w:rsidR="00455BCD" w:rsidRPr="009268CF" w:rsidRDefault="00455BCD" w:rsidP="003020C3">
      <w:pPr>
        <w:pBdr>
          <w:top w:val="nil"/>
          <w:left w:val="nil"/>
          <w:bottom w:val="nil"/>
          <w:right w:val="nil"/>
          <w:between w:val="nil"/>
        </w:pBdr>
        <w:spacing w:line="360" w:lineRule="auto"/>
        <w:ind w:left="850" w:right="850"/>
        <w:jc w:val="both"/>
        <w:rPr>
          <w:rFonts w:ascii="Times New Roman" w:hAnsi="Times New Roman" w:cs="Times New Roman"/>
          <w:b/>
          <w:bCs/>
        </w:rPr>
      </w:pPr>
      <w:r w:rsidRPr="009268CF">
        <w:rPr>
          <w:rFonts w:ascii="Times New Roman" w:hAnsi="Times New Roman" w:cs="Times New Roman"/>
          <w:b/>
          <w:bCs/>
        </w:rPr>
        <w:t>Hipótesis especificas</w:t>
      </w:r>
    </w:p>
    <w:p w14:paraId="70883BBC" w14:textId="39497392" w:rsidR="00455BCD" w:rsidRPr="009268CF" w:rsidRDefault="00B606B7" w:rsidP="00403EC1">
      <w:pPr>
        <w:pStyle w:val="Prrafodelista"/>
        <w:numPr>
          <w:ilvl w:val="0"/>
          <w:numId w:val="65"/>
        </w:numPr>
        <w:pBdr>
          <w:top w:val="nil"/>
          <w:left w:val="nil"/>
          <w:bottom w:val="nil"/>
          <w:right w:val="nil"/>
          <w:between w:val="nil"/>
        </w:pBdr>
        <w:spacing w:line="360" w:lineRule="auto"/>
        <w:ind w:left="1210" w:right="850"/>
        <w:jc w:val="both"/>
        <w:rPr>
          <w:rFonts w:ascii="Times New Roman" w:hAnsi="Times New Roman" w:cs="Times New Roman"/>
        </w:rPr>
      </w:pPr>
      <w:r w:rsidRPr="009268CF">
        <w:rPr>
          <w:rFonts w:ascii="Times New Roman" w:hAnsi="Times New Roman" w:cs="Times New Roman"/>
        </w:rPr>
        <w:t>Una adecuada investigación de mercado permitirá identificar adecuadamente la oferta y demanda de hospedaje en el distrito de Cieneguilla.</w:t>
      </w:r>
    </w:p>
    <w:p w14:paraId="2CC2047B" w14:textId="0C69B545" w:rsidR="00B606B7" w:rsidRPr="009268CF" w:rsidRDefault="00B606B7" w:rsidP="00403EC1">
      <w:pPr>
        <w:pStyle w:val="Prrafodelista"/>
        <w:numPr>
          <w:ilvl w:val="0"/>
          <w:numId w:val="65"/>
        </w:numPr>
        <w:pBdr>
          <w:top w:val="nil"/>
          <w:left w:val="nil"/>
          <w:bottom w:val="nil"/>
          <w:right w:val="nil"/>
          <w:between w:val="nil"/>
        </w:pBdr>
        <w:spacing w:line="360" w:lineRule="auto"/>
        <w:ind w:left="1210" w:right="850"/>
        <w:jc w:val="both"/>
        <w:rPr>
          <w:rFonts w:ascii="Times New Roman" w:hAnsi="Times New Roman" w:cs="Times New Roman"/>
        </w:rPr>
      </w:pPr>
      <w:r w:rsidRPr="009268CF">
        <w:rPr>
          <w:rFonts w:ascii="Times New Roman" w:hAnsi="Times New Roman" w:cs="Times New Roman"/>
        </w:rPr>
        <w:lastRenderedPageBreak/>
        <w:t xml:space="preserve">Establecer el segmento de mercado especifico </w:t>
      </w:r>
      <w:r w:rsidR="00BE0222" w:rsidRPr="009268CF">
        <w:rPr>
          <w:rFonts w:ascii="Times New Roman" w:hAnsi="Times New Roman" w:cs="Times New Roman"/>
        </w:rPr>
        <w:t>reducirá el riesgo de fracaso de las estrategias de marketing para desarrollar un hotel ecológico en el distrito de Cieneguilla.</w:t>
      </w:r>
    </w:p>
    <w:p w14:paraId="77BE424B" w14:textId="2666CAA4" w:rsidR="004C315E" w:rsidRPr="009268CF" w:rsidRDefault="00BE0222" w:rsidP="00403EC1">
      <w:pPr>
        <w:pStyle w:val="Prrafodelista"/>
        <w:numPr>
          <w:ilvl w:val="0"/>
          <w:numId w:val="65"/>
        </w:numPr>
        <w:pBdr>
          <w:top w:val="nil"/>
          <w:left w:val="nil"/>
          <w:bottom w:val="nil"/>
          <w:right w:val="nil"/>
          <w:between w:val="nil"/>
        </w:pBdr>
        <w:spacing w:line="360" w:lineRule="auto"/>
        <w:ind w:left="1210" w:right="850"/>
        <w:jc w:val="both"/>
        <w:rPr>
          <w:rFonts w:ascii="Times New Roman" w:hAnsi="Times New Roman" w:cs="Times New Roman"/>
          <w:b/>
          <w:bCs/>
        </w:rPr>
      </w:pPr>
      <w:r w:rsidRPr="009268CF">
        <w:rPr>
          <w:rFonts w:ascii="Times New Roman" w:hAnsi="Times New Roman" w:cs="Times New Roman"/>
        </w:rPr>
        <w:t>El análisis económico-financiero permitirá diagnosticar la situación y perspectivas de</w:t>
      </w:r>
      <w:r w:rsidR="00464590" w:rsidRPr="009268CF">
        <w:rPr>
          <w:rFonts w:ascii="Times New Roman" w:hAnsi="Times New Roman" w:cs="Times New Roman"/>
        </w:rPr>
        <w:t xml:space="preserve">l plan de negocios de apertura de un hotel ecológico en el distrito de Cieneguilla </w:t>
      </w:r>
      <w:r w:rsidRPr="009268CF">
        <w:rPr>
          <w:rFonts w:ascii="Times New Roman" w:hAnsi="Times New Roman" w:cs="Times New Roman"/>
        </w:rPr>
        <w:t>con el fin de poder tomar decisiones adecuadas en el momento oportuno.</w:t>
      </w:r>
    </w:p>
    <w:p w14:paraId="47CED7E7" w14:textId="423FFD82" w:rsidR="00036A34" w:rsidRPr="00603BC2" w:rsidRDefault="004C315E" w:rsidP="003020C3">
      <w:pPr>
        <w:pStyle w:val="Ttulo2"/>
        <w:spacing w:line="360" w:lineRule="auto"/>
        <w:ind w:left="850" w:right="850"/>
        <w:jc w:val="both"/>
        <w:rPr>
          <w:rFonts w:eastAsia="Times New Roman" w:cs="Times New Roman"/>
          <w:szCs w:val="24"/>
        </w:rPr>
      </w:pPr>
      <w:bookmarkStart w:id="18" w:name="_heading=h.30j0zll" w:colFirst="0" w:colLast="0"/>
      <w:bookmarkStart w:id="19" w:name="_Toc214534971"/>
      <w:bookmarkEnd w:id="18"/>
      <w:r w:rsidRPr="00603BC2">
        <w:rPr>
          <w:rFonts w:eastAsia="Times New Roman" w:cs="Times New Roman"/>
          <w:szCs w:val="24"/>
        </w:rPr>
        <w:t>Metodología</w:t>
      </w:r>
      <w:r w:rsidR="00575EDC" w:rsidRPr="00603BC2">
        <w:rPr>
          <w:rFonts w:eastAsia="Times New Roman" w:cs="Times New Roman"/>
          <w:szCs w:val="24"/>
        </w:rPr>
        <w:t xml:space="preserve"> de investigación</w:t>
      </w:r>
      <w:bookmarkEnd w:id="19"/>
      <w:r w:rsidR="00575EDC" w:rsidRPr="00603BC2">
        <w:rPr>
          <w:rFonts w:eastAsia="Times New Roman" w:cs="Times New Roman"/>
          <w:szCs w:val="24"/>
        </w:rPr>
        <w:t xml:space="preserve"> </w:t>
      </w:r>
    </w:p>
    <w:p w14:paraId="60D6F784" w14:textId="4B033AE7" w:rsidR="007520CB" w:rsidRPr="005623C5" w:rsidRDefault="007D6569" w:rsidP="003020C3">
      <w:pPr>
        <w:pBdr>
          <w:top w:val="nil"/>
          <w:left w:val="nil"/>
          <w:bottom w:val="nil"/>
          <w:right w:val="nil"/>
          <w:between w:val="nil"/>
        </w:pBdr>
        <w:spacing w:line="360" w:lineRule="auto"/>
        <w:ind w:left="850" w:right="850"/>
        <w:jc w:val="both"/>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E</w:t>
      </w:r>
      <w:r w:rsidR="00D85804" w:rsidRPr="00603BC2">
        <w:rPr>
          <w:rFonts w:ascii="Times New Roman" w:eastAsia="Times New Roman" w:hAnsi="Times New Roman" w:cs="Times New Roman"/>
          <w:bCs/>
          <w:color w:val="000000" w:themeColor="text1"/>
        </w:rPr>
        <w:t>l enfoque</w:t>
      </w:r>
      <w:r w:rsidR="004E67A7">
        <w:rPr>
          <w:rFonts w:ascii="Times New Roman" w:eastAsia="Times New Roman" w:hAnsi="Times New Roman" w:cs="Times New Roman"/>
          <w:bCs/>
          <w:color w:val="000000" w:themeColor="text1"/>
        </w:rPr>
        <w:t xml:space="preserve"> es </w:t>
      </w:r>
      <w:r w:rsidR="00D85804" w:rsidRPr="00603BC2">
        <w:rPr>
          <w:rFonts w:ascii="Times New Roman" w:eastAsia="Times New Roman" w:hAnsi="Times New Roman" w:cs="Times New Roman"/>
          <w:bCs/>
          <w:color w:val="000000" w:themeColor="text1"/>
        </w:rPr>
        <w:t xml:space="preserve">cuantitativo porque se </w:t>
      </w:r>
      <w:r w:rsidR="007520CB" w:rsidRPr="00603BC2">
        <w:rPr>
          <w:rFonts w:ascii="Times New Roman" w:eastAsia="Times New Roman" w:hAnsi="Times New Roman" w:cs="Times New Roman"/>
          <w:bCs/>
          <w:color w:val="000000" w:themeColor="text1"/>
        </w:rPr>
        <w:t>utilizó</w:t>
      </w:r>
      <w:r w:rsidR="00D85804" w:rsidRPr="00603BC2">
        <w:rPr>
          <w:rFonts w:ascii="Times New Roman" w:eastAsia="Times New Roman" w:hAnsi="Times New Roman" w:cs="Times New Roman"/>
          <w:bCs/>
          <w:color w:val="000000" w:themeColor="text1"/>
        </w:rPr>
        <w:t xml:space="preserve"> un método estructurado de recopilación</w:t>
      </w:r>
      <w:r w:rsidR="00A55B91" w:rsidRPr="00603BC2">
        <w:rPr>
          <w:rFonts w:ascii="Times New Roman" w:eastAsia="Times New Roman" w:hAnsi="Times New Roman" w:cs="Times New Roman"/>
          <w:bCs/>
          <w:color w:val="000000" w:themeColor="text1"/>
        </w:rPr>
        <w:t xml:space="preserve"> </w:t>
      </w:r>
      <w:r w:rsidR="00D85804" w:rsidRPr="00603BC2">
        <w:rPr>
          <w:rFonts w:ascii="Times New Roman" w:eastAsia="Times New Roman" w:hAnsi="Times New Roman" w:cs="Times New Roman"/>
          <w:bCs/>
          <w:color w:val="000000" w:themeColor="text1"/>
        </w:rPr>
        <w:t>y análisis</w:t>
      </w:r>
      <w:r w:rsidR="00D85804" w:rsidRPr="005623C5">
        <w:rPr>
          <w:rFonts w:ascii="Times New Roman" w:eastAsia="Times New Roman" w:hAnsi="Times New Roman" w:cs="Times New Roman"/>
          <w:bCs/>
          <w:color w:val="000000" w:themeColor="text1"/>
        </w:rPr>
        <w:t xml:space="preserve"> de información que se obt</w:t>
      </w:r>
      <w:r w:rsidR="007520CB" w:rsidRPr="005623C5">
        <w:rPr>
          <w:rFonts w:ascii="Times New Roman" w:eastAsia="Times New Roman" w:hAnsi="Times New Roman" w:cs="Times New Roman"/>
          <w:bCs/>
          <w:color w:val="000000" w:themeColor="text1"/>
        </w:rPr>
        <w:t>uvo</w:t>
      </w:r>
      <w:r w:rsidR="00D85804" w:rsidRPr="005623C5">
        <w:rPr>
          <w:rFonts w:ascii="Times New Roman" w:eastAsia="Times New Roman" w:hAnsi="Times New Roman" w:cs="Times New Roman"/>
          <w:bCs/>
          <w:color w:val="000000" w:themeColor="text1"/>
        </w:rPr>
        <w:t xml:space="preserve"> de la fuente primaria</w:t>
      </w:r>
      <w:r>
        <w:rPr>
          <w:rFonts w:ascii="Times New Roman" w:eastAsia="Times New Roman" w:hAnsi="Times New Roman" w:cs="Times New Roman"/>
          <w:bCs/>
          <w:color w:val="000000" w:themeColor="text1"/>
        </w:rPr>
        <w:t>, Hernández (2014).</w:t>
      </w:r>
      <w:r w:rsidR="00D85804" w:rsidRPr="005623C5">
        <w:rPr>
          <w:rFonts w:ascii="Times New Roman" w:eastAsia="Times New Roman" w:hAnsi="Times New Roman" w:cs="Times New Roman"/>
          <w:bCs/>
          <w:color w:val="000000" w:themeColor="text1"/>
        </w:rPr>
        <w:t xml:space="preserve"> Este proceso se </w:t>
      </w:r>
      <w:r w:rsidR="007520CB" w:rsidRPr="005623C5">
        <w:rPr>
          <w:rFonts w:ascii="Times New Roman" w:eastAsia="Times New Roman" w:hAnsi="Times New Roman" w:cs="Times New Roman"/>
          <w:bCs/>
          <w:color w:val="000000" w:themeColor="text1"/>
        </w:rPr>
        <w:t>llevó</w:t>
      </w:r>
      <w:r w:rsidR="00D85804" w:rsidRPr="005623C5">
        <w:rPr>
          <w:rFonts w:ascii="Times New Roman" w:eastAsia="Times New Roman" w:hAnsi="Times New Roman" w:cs="Times New Roman"/>
          <w:bCs/>
          <w:color w:val="000000" w:themeColor="text1"/>
        </w:rPr>
        <w:t xml:space="preserve"> a</w:t>
      </w:r>
      <w:r w:rsidR="008D1383" w:rsidRPr="005623C5">
        <w:rPr>
          <w:rFonts w:ascii="Times New Roman" w:eastAsia="Times New Roman" w:hAnsi="Times New Roman" w:cs="Times New Roman"/>
          <w:bCs/>
          <w:color w:val="000000" w:themeColor="text1"/>
        </w:rPr>
        <w:t xml:space="preserve"> </w:t>
      </w:r>
      <w:r w:rsidR="00D85804" w:rsidRPr="005623C5">
        <w:rPr>
          <w:rFonts w:ascii="Times New Roman" w:eastAsia="Times New Roman" w:hAnsi="Times New Roman" w:cs="Times New Roman"/>
          <w:bCs/>
          <w:color w:val="000000" w:themeColor="text1"/>
        </w:rPr>
        <w:t>cabo con el uso de herramientas estadísticas y matemáticas con el propósito de</w:t>
      </w:r>
      <w:r w:rsidR="008D1383" w:rsidRPr="005623C5">
        <w:rPr>
          <w:rFonts w:ascii="Times New Roman" w:eastAsia="Times New Roman" w:hAnsi="Times New Roman" w:cs="Times New Roman"/>
          <w:bCs/>
          <w:color w:val="000000" w:themeColor="text1"/>
        </w:rPr>
        <w:t xml:space="preserve"> </w:t>
      </w:r>
      <w:r w:rsidR="00D85804" w:rsidRPr="005623C5">
        <w:rPr>
          <w:rFonts w:ascii="Times New Roman" w:eastAsia="Times New Roman" w:hAnsi="Times New Roman" w:cs="Times New Roman"/>
          <w:bCs/>
          <w:color w:val="000000" w:themeColor="text1"/>
        </w:rPr>
        <w:t>cuantificar el problema de investigación</w:t>
      </w:r>
      <w:r w:rsidR="002F67BB">
        <w:rPr>
          <w:rFonts w:ascii="Times New Roman" w:eastAsia="Times New Roman" w:hAnsi="Times New Roman" w:cs="Times New Roman"/>
          <w:bCs/>
          <w:color w:val="000000" w:themeColor="text1"/>
        </w:rPr>
        <w:t>.</w:t>
      </w:r>
    </w:p>
    <w:p w14:paraId="57A3A029" w14:textId="084EBFD5" w:rsidR="007520CB" w:rsidRPr="005623C5" w:rsidRDefault="007520CB" w:rsidP="003020C3">
      <w:pPr>
        <w:pBdr>
          <w:top w:val="nil"/>
          <w:left w:val="nil"/>
          <w:bottom w:val="nil"/>
          <w:right w:val="nil"/>
          <w:between w:val="nil"/>
        </w:pBdr>
        <w:spacing w:line="360" w:lineRule="auto"/>
        <w:ind w:left="850" w:right="850"/>
        <w:jc w:val="both"/>
        <w:rPr>
          <w:rFonts w:ascii="Times New Roman" w:eastAsia="Times New Roman" w:hAnsi="Times New Roman" w:cs="Times New Roman"/>
          <w:bCs/>
          <w:color w:val="000000" w:themeColor="text1"/>
        </w:rPr>
      </w:pPr>
      <w:r w:rsidRPr="005623C5">
        <w:rPr>
          <w:rFonts w:ascii="Times New Roman" w:eastAsia="Times New Roman" w:hAnsi="Times New Roman" w:cs="Times New Roman"/>
          <w:bCs/>
          <w:color w:val="000000" w:themeColor="text1"/>
        </w:rPr>
        <w:t>El tipo de investigación es aplicado porque el fin es la aplicación de los conocimientos</w:t>
      </w:r>
      <w:r w:rsidR="008D1383" w:rsidRPr="005623C5">
        <w:rPr>
          <w:rFonts w:ascii="Times New Roman" w:eastAsia="Times New Roman" w:hAnsi="Times New Roman" w:cs="Times New Roman"/>
          <w:bCs/>
          <w:color w:val="000000" w:themeColor="text1"/>
        </w:rPr>
        <w:t xml:space="preserve"> </w:t>
      </w:r>
      <w:r w:rsidRPr="005623C5">
        <w:rPr>
          <w:rFonts w:ascii="Times New Roman" w:eastAsia="Times New Roman" w:hAnsi="Times New Roman" w:cs="Times New Roman"/>
          <w:bCs/>
          <w:color w:val="000000" w:themeColor="text1"/>
        </w:rPr>
        <w:t>que se obtengan al investigar una realidad concreta.</w:t>
      </w:r>
    </w:p>
    <w:p w14:paraId="4EA57957" w14:textId="18AA2746" w:rsidR="007520CB" w:rsidRPr="005623C5" w:rsidRDefault="007520CB" w:rsidP="003020C3">
      <w:pPr>
        <w:pBdr>
          <w:top w:val="nil"/>
          <w:left w:val="nil"/>
          <w:bottom w:val="nil"/>
          <w:right w:val="nil"/>
          <w:between w:val="nil"/>
        </w:pBdr>
        <w:spacing w:line="360" w:lineRule="auto"/>
        <w:ind w:left="850" w:right="850"/>
        <w:jc w:val="both"/>
        <w:rPr>
          <w:rFonts w:ascii="Times New Roman" w:eastAsia="Times New Roman" w:hAnsi="Times New Roman" w:cs="Times New Roman"/>
          <w:bCs/>
          <w:color w:val="000000" w:themeColor="text1"/>
        </w:rPr>
      </w:pPr>
      <w:r w:rsidRPr="005623C5">
        <w:rPr>
          <w:rFonts w:ascii="Times New Roman" w:eastAsia="Times New Roman" w:hAnsi="Times New Roman" w:cs="Times New Roman"/>
          <w:bCs/>
          <w:color w:val="000000" w:themeColor="text1"/>
        </w:rPr>
        <w:t xml:space="preserve">Según el propósito de este plan de negocios, la investigación es </w:t>
      </w:r>
      <w:r w:rsidR="00D70FC3" w:rsidRPr="005623C5">
        <w:rPr>
          <w:rFonts w:ascii="Times New Roman" w:eastAsia="Times New Roman" w:hAnsi="Times New Roman" w:cs="Times New Roman"/>
          <w:bCs/>
          <w:color w:val="000000" w:themeColor="text1"/>
        </w:rPr>
        <w:t>b</w:t>
      </w:r>
      <w:r w:rsidRPr="005623C5">
        <w:rPr>
          <w:rFonts w:ascii="Times New Roman" w:eastAsia="Times New Roman" w:hAnsi="Times New Roman" w:cs="Times New Roman"/>
          <w:bCs/>
          <w:color w:val="000000" w:themeColor="text1"/>
        </w:rPr>
        <w:t>ásica - descriptiva, esto quiere decir, por medio de la recolección de datos que se basan</w:t>
      </w:r>
      <w:r w:rsidR="00D70FC3" w:rsidRPr="005623C5">
        <w:rPr>
          <w:rFonts w:ascii="Times New Roman" w:eastAsia="Times New Roman" w:hAnsi="Times New Roman" w:cs="Times New Roman"/>
          <w:bCs/>
          <w:color w:val="000000" w:themeColor="text1"/>
        </w:rPr>
        <w:t xml:space="preserve"> </w:t>
      </w:r>
      <w:r w:rsidRPr="005623C5">
        <w:rPr>
          <w:rFonts w:ascii="Times New Roman" w:eastAsia="Times New Roman" w:hAnsi="Times New Roman" w:cs="Times New Roman"/>
          <w:bCs/>
          <w:color w:val="000000" w:themeColor="text1"/>
        </w:rPr>
        <w:t>en hechos que se han observado y medido, con el objetivo de ampliar y profundizar la</w:t>
      </w:r>
      <w:r w:rsidR="00D70FC3" w:rsidRPr="005623C5">
        <w:rPr>
          <w:rFonts w:ascii="Times New Roman" w:eastAsia="Times New Roman" w:hAnsi="Times New Roman" w:cs="Times New Roman"/>
          <w:bCs/>
          <w:color w:val="000000" w:themeColor="text1"/>
        </w:rPr>
        <w:t xml:space="preserve"> </w:t>
      </w:r>
      <w:r w:rsidRPr="005623C5">
        <w:rPr>
          <w:rFonts w:ascii="Times New Roman" w:eastAsia="Times New Roman" w:hAnsi="Times New Roman" w:cs="Times New Roman"/>
          <w:bCs/>
          <w:color w:val="000000" w:themeColor="text1"/>
        </w:rPr>
        <w:t xml:space="preserve">realidad </w:t>
      </w:r>
      <w:r w:rsidR="00D70FC3" w:rsidRPr="005623C5">
        <w:rPr>
          <w:rFonts w:ascii="Times New Roman" w:eastAsia="Times New Roman" w:hAnsi="Times New Roman" w:cs="Times New Roman"/>
          <w:bCs/>
          <w:color w:val="000000" w:themeColor="text1"/>
        </w:rPr>
        <w:t xml:space="preserve">encontrada </w:t>
      </w:r>
      <w:r w:rsidRPr="005623C5">
        <w:rPr>
          <w:rFonts w:ascii="Times New Roman" w:eastAsia="Times New Roman" w:hAnsi="Times New Roman" w:cs="Times New Roman"/>
          <w:bCs/>
          <w:color w:val="000000" w:themeColor="text1"/>
        </w:rPr>
        <w:t xml:space="preserve">y sobre esa base mejorar las </w:t>
      </w:r>
      <w:r w:rsidR="00D70FC3" w:rsidRPr="005623C5">
        <w:rPr>
          <w:rFonts w:ascii="Times New Roman" w:eastAsia="Times New Roman" w:hAnsi="Times New Roman" w:cs="Times New Roman"/>
          <w:bCs/>
          <w:color w:val="000000" w:themeColor="text1"/>
        </w:rPr>
        <w:t>condiciones futuras</w:t>
      </w:r>
      <w:r w:rsidRPr="005623C5">
        <w:rPr>
          <w:rFonts w:ascii="Times New Roman" w:eastAsia="Times New Roman" w:hAnsi="Times New Roman" w:cs="Times New Roman"/>
          <w:bCs/>
          <w:color w:val="000000" w:themeColor="text1"/>
        </w:rPr>
        <w:t>.</w:t>
      </w:r>
    </w:p>
    <w:p w14:paraId="3EF39595" w14:textId="4CB3B1E4" w:rsidR="007520CB" w:rsidRPr="005623C5" w:rsidRDefault="007520CB" w:rsidP="003020C3">
      <w:pPr>
        <w:pBdr>
          <w:top w:val="nil"/>
          <w:left w:val="nil"/>
          <w:bottom w:val="nil"/>
          <w:right w:val="nil"/>
          <w:between w:val="nil"/>
        </w:pBdr>
        <w:spacing w:line="360" w:lineRule="auto"/>
        <w:ind w:left="850" w:right="850"/>
        <w:jc w:val="both"/>
        <w:rPr>
          <w:rFonts w:ascii="Times New Roman" w:eastAsia="Times New Roman" w:hAnsi="Times New Roman" w:cs="Times New Roman"/>
          <w:bCs/>
          <w:color w:val="000000" w:themeColor="text1"/>
        </w:rPr>
      </w:pPr>
      <w:r w:rsidRPr="005623C5">
        <w:rPr>
          <w:rFonts w:ascii="Times New Roman" w:eastAsia="Times New Roman" w:hAnsi="Times New Roman" w:cs="Times New Roman"/>
          <w:bCs/>
          <w:color w:val="000000" w:themeColor="text1"/>
        </w:rPr>
        <w:t>La investigación descriptiva tiene como finalidad, la identificación de las características</w:t>
      </w:r>
      <w:r w:rsidR="008D1383" w:rsidRPr="005623C5">
        <w:rPr>
          <w:rFonts w:ascii="Times New Roman" w:eastAsia="Times New Roman" w:hAnsi="Times New Roman" w:cs="Times New Roman"/>
          <w:bCs/>
          <w:color w:val="000000" w:themeColor="text1"/>
        </w:rPr>
        <w:t xml:space="preserve"> </w:t>
      </w:r>
      <w:r w:rsidRPr="005623C5">
        <w:rPr>
          <w:rFonts w:ascii="Times New Roman" w:eastAsia="Times New Roman" w:hAnsi="Times New Roman" w:cs="Times New Roman"/>
          <w:bCs/>
          <w:color w:val="000000" w:themeColor="text1"/>
        </w:rPr>
        <w:t xml:space="preserve">del segmento a investigar y comprender el grado de relación de </w:t>
      </w:r>
      <w:r w:rsidR="00D70FC3" w:rsidRPr="005623C5">
        <w:rPr>
          <w:rFonts w:ascii="Times New Roman" w:eastAsia="Times New Roman" w:hAnsi="Times New Roman" w:cs="Times New Roman"/>
          <w:bCs/>
          <w:color w:val="000000" w:themeColor="text1"/>
        </w:rPr>
        <w:t>las</w:t>
      </w:r>
      <w:r w:rsidRPr="005623C5">
        <w:rPr>
          <w:rFonts w:ascii="Times New Roman" w:eastAsia="Times New Roman" w:hAnsi="Times New Roman" w:cs="Times New Roman"/>
          <w:bCs/>
          <w:color w:val="000000" w:themeColor="text1"/>
        </w:rPr>
        <w:t xml:space="preserve"> variables y la formulación</w:t>
      </w:r>
      <w:r w:rsidR="00D70FC3" w:rsidRPr="005623C5">
        <w:rPr>
          <w:rFonts w:ascii="Times New Roman" w:eastAsia="Times New Roman" w:hAnsi="Times New Roman" w:cs="Times New Roman"/>
          <w:bCs/>
          <w:color w:val="000000" w:themeColor="text1"/>
        </w:rPr>
        <w:t xml:space="preserve"> </w:t>
      </w:r>
      <w:r w:rsidRPr="005623C5">
        <w:rPr>
          <w:rFonts w:ascii="Times New Roman" w:eastAsia="Times New Roman" w:hAnsi="Times New Roman" w:cs="Times New Roman"/>
          <w:bCs/>
          <w:color w:val="000000" w:themeColor="text1"/>
        </w:rPr>
        <w:t>de los pronósticos.</w:t>
      </w:r>
    </w:p>
    <w:p w14:paraId="39C281B6" w14:textId="2FCA2C10" w:rsidR="00F33160" w:rsidRDefault="007520CB" w:rsidP="003020C3">
      <w:pPr>
        <w:pBdr>
          <w:top w:val="nil"/>
          <w:left w:val="nil"/>
          <w:bottom w:val="nil"/>
          <w:right w:val="nil"/>
          <w:between w:val="nil"/>
        </w:pBdr>
        <w:spacing w:line="360" w:lineRule="auto"/>
        <w:ind w:left="850" w:right="850"/>
        <w:jc w:val="both"/>
        <w:rPr>
          <w:rFonts w:ascii="Times New Roman" w:eastAsia="Times New Roman" w:hAnsi="Times New Roman" w:cs="Times New Roman"/>
          <w:bCs/>
          <w:color w:val="000000" w:themeColor="text1"/>
        </w:rPr>
      </w:pPr>
      <w:r w:rsidRPr="005623C5">
        <w:rPr>
          <w:rFonts w:ascii="Times New Roman" w:eastAsia="Times New Roman" w:hAnsi="Times New Roman" w:cs="Times New Roman"/>
          <w:bCs/>
          <w:color w:val="000000" w:themeColor="text1"/>
        </w:rPr>
        <w:t>El diseño de la investigación</w:t>
      </w:r>
      <w:r w:rsidR="00D70FC3" w:rsidRPr="005623C5">
        <w:rPr>
          <w:rFonts w:ascii="Times New Roman" w:eastAsia="Times New Roman" w:hAnsi="Times New Roman" w:cs="Times New Roman"/>
          <w:bCs/>
          <w:color w:val="000000" w:themeColor="text1"/>
        </w:rPr>
        <w:t xml:space="preserve"> es n</w:t>
      </w:r>
      <w:r w:rsidRPr="005623C5">
        <w:rPr>
          <w:rFonts w:ascii="Times New Roman" w:eastAsia="Times New Roman" w:hAnsi="Times New Roman" w:cs="Times New Roman"/>
          <w:bCs/>
          <w:color w:val="000000" w:themeColor="text1"/>
        </w:rPr>
        <w:t xml:space="preserve">o experimental en virtud que el estudio se hará sin manipulación deliberada </w:t>
      </w:r>
      <w:r w:rsidR="00036A34" w:rsidRPr="005623C5">
        <w:rPr>
          <w:rFonts w:ascii="Times New Roman" w:eastAsia="Times New Roman" w:hAnsi="Times New Roman" w:cs="Times New Roman"/>
          <w:bCs/>
          <w:color w:val="000000" w:themeColor="text1"/>
        </w:rPr>
        <w:t>de variables</w:t>
      </w:r>
      <w:r w:rsidRPr="005623C5">
        <w:rPr>
          <w:rFonts w:ascii="Times New Roman" w:eastAsia="Times New Roman" w:hAnsi="Times New Roman" w:cs="Times New Roman"/>
          <w:bCs/>
          <w:color w:val="000000" w:themeColor="text1"/>
        </w:rPr>
        <w:t>, observando los fenómenos tal como se da en su contexto natural, para</w:t>
      </w:r>
      <w:r w:rsidR="00CB71D8" w:rsidRPr="005623C5">
        <w:rPr>
          <w:rFonts w:ascii="Times New Roman" w:eastAsia="Times New Roman" w:hAnsi="Times New Roman" w:cs="Times New Roman"/>
          <w:bCs/>
          <w:color w:val="000000" w:themeColor="text1"/>
        </w:rPr>
        <w:t xml:space="preserve"> </w:t>
      </w:r>
      <w:r w:rsidRPr="005623C5">
        <w:rPr>
          <w:rFonts w:ascii="Times New Roman" w:eastAsia="Times New Roman" w:hAnsi="Times New Roman" w:cs="Times New Roman"/>
          <w:bCs/>
          <w:color w:val="000000" w:themeColor="text1"/>
        </w:rPr>
        <w:t>analizarlos.</w:t>
      </w:r>
    </w:p>
    <w:p w14:paraId="0224B2F0" w14:textId="77777777" w:rsidR="003020C3" w:rsidRDefault="003020C3" w:rsidP="003020C3">
      <w:pPr>
        <w:pBdr>
          <w:top w:val="nil"/>
          <w:left w:val="nil"/>
          <w:bottom w:val="nil"/>
          <w:right w:val="nil"/>
          <w:between w:val="nil"/>
        </w:pBdr>
        <w:spacing w:line="360" w:lineRule="auto"/>
        <w:ind w:left="850" w:right="850"/>
        <w:jc w:val="both"/>
        <w:rPr>
          <w:rFonts w:ascii="Times New Roman" w:eastAsia="Times New Roman" w:hAnsi="Times New Roman" w:cs="Times New Roman"/>
          <w:bCs/>
          <w:color w:val="000000" w:themeColor="text1"/>
        </w:rPr>
      </w:pPr>
    </w:p>
    <w:p w14:paraId="4AB3FF23" w14:textId="77777777" w:rsidR="003020C3" w:rsidRDefault="003020C3" w:rsidP="003020C3">
      <w:pPr>
        <w:pBdr>
          <w:top w:val="nil"/>
          <w:left w:val="nil"/>
          <w:bottom w:val="nil"/>
          <w:right w:val="nil"/>
          <w:between w:val="nil"/>
        </w:pBdr>
        <w:spacing w:line="360" w:lineRule="auto"/>
        <w:ind w:left="850" w:right="850"/>
        <w:jc w:val="both"/>
        <w:rPr>
          <w:rFonts w:ascii="Times New Roman" w:eastAsia="Times New Roman" w:hAnsi="Times New Roman" w:cs="Times New Roman"/>
          <w:bCs/>
          <w:color w:val="000000" w:themeColor="text1"/>
        </w:rPr>
      </w:pPr>
    </w:p>
    <w:p w14:paraId="6C28A4C3" w14:textId="77777777" w:rsidR="003020C3" w:rsidRDefault="003020C3" w:rsidP="003020C3">
      <w:pPr>
        <w:pBdr>
          <w:top w:val="nil"/>
          <w:left w:val="nil"/>
          <w:bottom w:val="nil"/>
          <w:right w:val="nil"/>
          <w:between w:val="nil"/>
        </w:pBdr>
        <w:spacing w:line="360" w:lineRule="auto"/>
        <w:ind w:left="850" w:right="850"/>
        <w:jc w:val="both"/>
        <w:rPr>
          <w:rFonts w:ascii="Times New Roman" w:eastAsia="Times New Roman" w:hAnsi="Times New Roman" w:cs="Times New Roman"/>
          <w:bCs/>
          <w:color w:val="000000" w:themeColor="text1"/>
        </w:rPr>
      </w:pPr>
    </w:p>
    <w:p w14:paraId="075C2ACC" w14:textId="77777777" w:rsidR="003020C3" w:rsidRDefault="003020C3" w:rsidP="003020C3">
      <w:pPr>
        <w:pBdr>
          <w:top w:val="nil"/>
          <w:left w:val="nil"/>
          <w:bottom w:val="nil"/>
          <w:right w:val="nil"/>
          <w:between w:val="nil"/>
        </w:pBdr>
        <w:spacing w:line="360" w:lineRule="auto"/>
        <w:ind w:left="850" w:right="850"/>
        <w:jc w:val="both"/>
        <w:rPr>
          <w:rFonts w:ascii="Times New Roman" w:eastAsia="Times New Roman" w:hAnsi="Times New Roman" w:cs="Times New Roman"/>
          <w:bCs/>
          <w:color w:val="000000" w:themeColor="text1"/>
        </w:rPr>
      </w:pPr>
    </w:p>
    <w:p w14:paraId="0FCB87E8" w14:textId="77777777" w:rsidR="003020C3" w:rsidRDefault="003020C3" w:rsidP="003020C3">
      <w:pPr>
        <w:pBdr>
          <w:top w:val="nil"/>
          <w:left w:val="nil"/>
          <w:bottom w:val="nil"/>
          <w:right w:val="nil"/>
          <w:between w:val="nil"/>
        </w:pBdr>
        <w:spacing w:line="360" w:lineRule="auto"/>
        <w:ind w:left="850" w:right="850"/>
        <w:jc w:val="both"/>
        <w:rPr>
          <w:rFonts w:ascii="Times New Roman" w:eastAsia="Times New Roman" w:hAnsi="Times New Roman" w:cs="Times New Roman"/>
          <w:bCs/>
          <w:color w:val="000000" w:themeColor="text1"/>
        </w:rPr>
      </w:pPr>
    </w:p>
    <w:p w14:paraId="6B560974" w14:textId="77777777" w:rsidR="003020C3" w:rsidRDefault="003020C3" w:rsidP="003020C3">
      <w:pPr>
        <w:pBdr>
          <w:top w:val="nil"/>
          <w:left w:val="nil"/>
          <w:bottom w:val="nil"/>
          <w:right w:val="nil"/>
          <w:between w:val="nil"/>
        </w:pBdr>
        <w:spacing w:line="360" w:lineRule="auto"/>
        <w:ind w:left="850" w:right="850"/>
        <w:jc w:val="both"/>
        <w:rPr>
          <w:rFonts w:ascii="Times New Roman" w:eastAsia="Times New Roman" w:hAnsi="Times New Roman" w:cs="Times New Roman"/>
          <w:bCs/>
          <w:color w:val="000000" w:themeColor="text1"/>
        </w:rPr>
      </w:pPr>
    </w:p>
    <w:p w14:paraId="78BC79E7" w14:textId="77777777" w:rsidR="003020C3" w:rsidRDefault="003020C3" w:rsidP="003020C3">
      <w:pPr>
        <w:pBdr>
          <w:top w:val="nil"/>
          <w:left w:val="nil"/>
          <w:bottom w:val="nil"/>
          <w:right w:val="nil"/>
          <w:between w:val="nil"/>
        </w:pBdr>
        <w:spacing w:line="360" w:lineRule="auto"/>
        <w:ind w:left="850" w:right="850"/>
        <w:jc w:val="both"/>
        <w:rPr>
          <w:rFonts w:ascii="Times New Roman" w:eastAsia="Times New Roman" w:hAnsi="Times New Roman" w:cs="Times New Roman"/>
          <w:bCs/>
          <w:color w:val="000000" w:themeColor="text1"/>
        </w:rPr>
      </w:pPr>
    </w:p>
    <w:p w14:paraId="45DCB587" w14:textId="47BFE23B" w:rsidR="003020C3" w:rsidRDefault="003020C3" w:rsidP="003020C3">
      <w:pPr>
        <w:pBdr>
          <w:top w:val="nil"/>
          <w:left w:val="nil"/>
          <w:bottom w:val="nil"/>
          <w:right w:val="nil"/>
          <w:between w:val="nil"/>
        </w:pBdr>
        <w:spacing w:line="360" w:lineRule="auto"/>
        <w:ind w:left="850" w:right="850"/>
        <w:jc w:val="both"/>
        <w:rPr>
          <w:rFonts w:ascii="Times New Roman" w:eastAsia="Times New Roman" w:hAnsi="Times New Roman" w:cs="Times New Roman"/>
          <w:bCs/>
          <w:color w:val="000000" w:themeColor="text1"/>
        </w:rPr>
      </w:pPr>
    </w:p>
    <w:p w14:paraId="2756C667" w14:textId="77777777" w:rsidR="00293D85" w:rsidRDefault="00293D85" w:rsidP="003020C3">
      <w:pPr>
        <w:pBdr>
          <w:top w:val="nil"/>
          <w:left w:val="nil"/>
          <w:bottom w:val="nil"/>
          <w:right w:val="nil"/>
          <w:between w:val="nil"/>
        </w:pBdr>
        <w:spacing w:line="360" w:lineRule="auto"/>
        <w:ind w:left="850" w:right="850"/>
        <w:jc w:val="both"/>
        <w:rPr>
          <w:rFonts w:ascii="Times New Roman" w:eastAsia="Times New Roman" w:hAnsi="Times New Roman" w:cs="Times New Roman"/>
          <w:bCs/>
          <w:color w:val="000000" w:themeColor="text1"/>
        </w:rPr>
      </w:pPr>
    </w:p>
    <w:p w14:paraId="36219042" w14:textId="77777777" w:rsidR="003020C3" w:rsidRDefault="003020C3" w:rsidP="003020C3">
      <w:pPr>
        <w:pBdr>
          <w:top w:val="nil"/>
          <w:left w:val="nil"/>
          <w:bottom w:val="nil"/>
          <w:right w:val="nil"/>
          <w:between w:val="nil"/>
        </w:pBdr>
        <w:spacing w:line="360" w:lineRule="auto"/>
        <w:ind w:left="850" w:right="850"/>
        <w:jc w:val="both"/>
        <w:rPr>
          <w:rFonts w:ascii="Times New Roman" w:eastAsia="Times New Roman" w:hAnsi="Times New Roman" w:cs="Times New Roman"/>
          <w:bCs/>
          <w:color w:val="000000" w:themeColor="text1"/>
        </w:rPr>
      </w:pPr>
    </w:p>
    <w:p w14:paraId="079D39D4" w14:textId="77777777" w:rsidR="003020C3" w:rsidRDefault="003020C3" w:rsidP="003020C3">
      <w:pPr>
        <w:pBdr>
          <w:top w:val="nil"/>
          <w:left w:val="nil"/>
          <w:bottom w:val="nil"/>
          <w:right w:val="nil"/>
          <w:between w:val="nil"/>
        </w:pBdr>
        <w:spacing w:line="360" w:lineRule="auto"/>
        <w:ind w:left="850" w:right="850"/>
        <w:jc w:val="both"/>
        <w:rPr>
          <w:rFonts w:ascii="Times New Roman" w:eastAsia="Times New Roman" w:hAnsi="Times New Roman" w:cs="Times New Roman"/>
          <w:bCs/>
          <w:color w:val="000000" w:themeColor="text1"/>
        </w:rPr>
      </w:pPr>
    </w:p>
    <w:p w14:paraId="2A24FADC" w14:textId="77777777" w:rsidR="003020C3" w:rsidRDefault="003020C3" w:rsidP="003020C3">
      <w:pPr>
        <w:pBdr>
          <w:top w:val="nil"/>
          <w:left w:val="nil"/>
          <w:bottom w:val="nil"/>
          <w:right w:val="nil"/>
          <w:between w:val="nil"/>
        </w:pBdr>
        <w:spacing w:line="360" w:lineRule="auto"/>
        <w:ind w:left="850" w:right="850"/>
        <w:jc w:val="both"/>
        <w:rPr>
          <w:rFonts w:ascii="Times New Roman" w:eastAsia="Times New Roman" w:hAnsi="Times New Roman" w:cs="Times New Roman"/>
          <w:bCs/>
          <w:color w:val="000000" w:themeColor="text1"/>
        </w:rPr>
      </w:pPr>
    </w:p>
    <w:p w14:paraId="6ABABA94" w14:textId="293EF370" w:rsidR="008D1383" w:rsidRPr="00AF596E" w:rsidRDefault="004D3F08" w:rsidP="00403EC1">
      <w:pPr>
        <w:pBdr>
          <w:top w:val="nil"/>
          <w:left w:val="nil"/>
          <w:bottom w:val="nil"/>
          <w:right w:val="nil"/>
          <w:between w:val="nil"/>
        </w:pBdr>
        <w:spacing w:line="480" w:lineRule="auto"/>
        <w:ind w:left="850" w:right="850"/>
        <w:jc w:val="both"/>
        <w:rPr>
          <w:rFonts w:ascii="Times New Roman" w:eastAsia="Times New Roman" w:hAnsi="Times New Roman" w:cs="Times New Roman"/>
          <w:bCs/>
          <w:color w:val="000000" w:themeColor="text1"/>
        </w:rPr>
      </w:pPr>
      <w:r w:rsidRPr="004D3F08">
        <w:rPr>
          <w:rFonts w:ascii="Times New Roman" w:eastAsia="Times New Roman" w:hAnsi="Times New Roman" w:cs="Times New Roman"/>
          <w:bCs/>
          <w:color w:val="000000" w:themeColor="text1"/>
        </w:rPr>
        <w:t xml:space="preserve">              </w:t>
      </w:r>
      <w:r w:rsidR="001435AD" w:rsidRPr="009268CF">
        <w:rPr>
          <w:rFonts w:ascii="Times New Roman" w:eastAsia="Times New Roman" w:hAnsi="Times New Roman" w:cs="Times New Roman"/>
          <w:bCs/>
          <w:color w:val="000000" w:themeColor="text1"/>
        </w:rPr>
        <w:t>Tabla 1: Metodología de la investigación</w:t>
      </w:r>
      <w:r w:rsidR="001435AD">
        <w:rPr>
          <w:rFonts w:ascii="Times New Roman" w:eastAsia="Times New Roman" w:hAnsi="Times New Roman" w:cs="Times New Roman"/>
          <w:bCs/>
          <w:color w:val="000000" w:themeColor="text1"/>
        </w:rPr>
        <w:t xml:space="preserve"> </w:t>
      </w:r>
    </w:p>
    <w:tbl>
      <w:tblPr>
        <w:tblW w:w="5452" w:type="dxa"/>
        <w:jc w:val="center"/>
        <w:tblCellMar>
          <w:left w:w="70" w:type="dxa"/>
          <w:right w:w="70" w:type="dxa"/>
        </w:tblCellMar>
        <w:tblLook w:val="04A0" w:firstRow="1" w:lastRow="0" w:firstColumn="1" w:lastColumn="0" w:noHBand="0" w:noVBand="1"/>
      </w:tblPr>
      <w:tblGrid>
        <w:gridCol w:w="1007"/>
        <w:gridCol w:w="856"/>
        <w:gridCol w:w="856"/>
        <w:gridCol w:w="1314"/>
        <w:gridCol w:w="856"/>
        <w:gridCol w:w="856"/>
      </w:tblGrid>
      <w:tr w:rsidR="006D588C" w:rsidRPr="006D588C" w14:paraId="43C6A5B5" w14:textId="77777777" w:rsidTr="008D1383">
        <w:trPr>
          <w:trHeight w:val="208"/>
          <w:jc w:val="center"/>
        </w:trPr>
        <w:tc>
          <w:tcPr>
            <w:tcW w:w="914" w:type="dxa"/>
            <w:tcBorders>
              <w:top w:val="single" w:sz="4" w:space="0" w:color="auto"/>
              <w:left w:val="single" w:sz="4" w:space="0" w:color="auto"/>
              <w:bottom w:val="nil"/>
              <w:right w:val="nil"/>
            </w:tcBorders>
            <w:shd w:val="clear" w:color="000000" w:fill="FFFFFF"/>
            <w:noWrap/>
            <w:vAlign w:val="bottom"/>
            <w:hideMark/>
          </w:tcPr>
          <w:p w14:paraId="2F507F5B" w14:textId="1DA4D0D3" w:rsidR="006D588C" w:rsidRPr="001435AD" w:rsidRDefault="006D588C" w:rsidP="008D1383">
            <w:pPr>
              <w:jc w:val="center"/>
              <w:rPr>
                <w:rFonts w:ascii="Times New Roman" w:eastAsia="Times New Roman" w:hAnsi="Times New Roman" w:cs="Times New Roman"/>
                <w:b/>
                <w:bCs/>
                <w:color w:val="000000"/>
                <w:lang w:val="es-PE" w:eastAsia="es-PE"/>
              </w:rPr>
            </w:pPr>
          </w:p>
        </w:tc>
        <w:tc>
          <w:tcPr>
            <w:tcW w:w="856" w:type="dxa"/>
            <w:tcBorders>
              <w:top w:val="single" w:sz="4" w:space="0" w:color="auto"/>
              <w:left w:val="nil"/>
              <w:bottom w:val="nil"/>
              <w:right w:val="nil"/>
            </w:tcBorders>
            <w:shd w:val="clear" w:color="000000" w:fill="FFFFFF"/>
            <w:noWrap/>
            <w:vAlign w:val="bottom"/>
            <w:hideMark/>
          </w:tcPr>
          <w:p w14:paraId="3E328659" w14:textId="77777777" w:rsidR="006D588C" w:rsidRPr="001435AD" w:rsidRDefault="006D588C" w:rsidP="006D588C">
            <w:pPr>
              <w:rPr>
                <w:rFonts w:ascii="Times New Roman" w:eastAsia="Times New Roman" w:hAnsi="Times New Roman" w:cs="Times New Roman"/>
                <w:b/>
                <w:bCs/>
                <w:color w:val="000000"/>
                <w:lang w:val="es-PE" w:eastAsia="es-PE"/>
              </w:rPr>
            </w:pPr>
            <w:r w:rsidRPr="001435AD">
              <w:rPr>
                <w:rFonts w:ascii="Times New Roman" w:eastAsia="Times New Roman" w:hAnsi="Times New Roman" w:cs="Times New Roman"/>
                <w:b/>
                <w:bCs/>
                <w:color w:val="000000"/>
                <w:lang w:val="es-PE" w:eastAsia="es-PE"/>
              </w:rPr>
              <w:t> </w:t>
            </w:r>
          </w:p>
        </w:tc>
        <w:tc>
          <w:tcPr>
            <w:tcW w:w="856" w:type="dxa"/>
            <w:tcBorders>
              <w:top w:val="single" w:sz="4" w:space="0" w:color="auto"/>
              <w:left w:val="nil"/>
              <w:bottom w:val="nil"/>
              <w:right w:val="single" w:sz="4" w:space="0" w:color="auto"/>
            </w:tcBorders>
            <w:shd w:val="clear" w:color="000000" w:fill="FFFFFF"/>
            <w:noWrap/>
            <w:vAlign w:val="bottom"/>
            <w:hideMark/>
          </w:tcPr>
          <w:p w14:paraId="3358D854" w14:textId="77777777" w:rsidR="006D588C" w:rsidRPr="001435AD" w:rsidRDefault="006D588C" w:rsidP="006D588C">
            <w:pPr>
              <w:rPr>
                <w:rFonts w:ascii="Times New Roman" w:eastAsia="Times New Roman" w:hAnsi="Times New Roman" w:cs="Times New Roman"/>
                <w:b/>
                <w:bCs/>
                <w:color w:val="000000"/>
                <w:lang w:val="es-PE" w:eastAsia="es-PE"/>
              </w:rPr>
            </w:pPr>
            <w:r w:rsidRPr="001435AD">
              <w:rPr>
                <w:rFonts w:ascii="Times New Roman" w:eastAsia="Times New Roman" w:hAnsi="Times New Roman" w:cs="Times New Roman"/>
                <w:b/>
                <w:bCs/>
                <w:color w:val="000000"/>
                <w:lang w:val="es-PE" w:eastAsia="es-PE"/>
              </w:rPr>
              <w:t> </w:t>
            </w:r>
          </w:p>
        </w:tc>
        <w:tc>
          <w:tcPr>
            <w:tcW w:w="1113" w:type="dxa"/>
            <w:tcBorders>
              <w:top w:val="single" w:sz="4" w:space="0" w:color="auto"/>
              <w:left w:val="nil"/>
              <w:bottom w:val="nil"/>
              <w:right w:val="nil"/>
            </w:tcBorders>
            <w:shd w:val="clear" w:color="000000" w:fill="FFFFFF"/>
            <w:noWrap/>
            <w:vAlign w:val="bottom"/>
            <w:hideMark/>
          </w:tcPr>
          <w:p w14:paraId="726FD9BE" w14:textId="77777777" w:rsidR="006D588C" w:rsidRPr="001435AD" w:rsidRDefault="006D588C" w:rsidP="006D588C">
            <w:pPr>
              <w:rPr>
                <w:rFonts w:ascii="Times New Roman" w:eastAsia="Times New Roman" w:hAnsi="Times New Roman" w:cs="Times New Roman"/>
                <w:color w:val="000000"/>
                <w:lang w:val="es-PE" w:eastAsia="es-PE"/>
              </w:rPr>
            </w:pPr>
            <w:r w:rsidRPr="001435AD">
              <w:rPr>
                <w:rFonts w:ascii="Times New Roman" w:eastAsia="Times New Roman" w:hAnsi="Times New Roman" w:cs="Times New Roman"/>
                <w:color w:val="000000"/>
                <w:lang w:val="es-PE" w:eastAsia="es-PE"/>
              </w:rPr>
              <w:t> </w:t>
            </w:r>
          </w:p>
        </w:tc>
        <w:tc>
          <w:tcPr>
            <w:tcW w:w="856" w:type="dxa"/>
            <w:tcBorders>
              <w:top w:val="single" w:sz="4" w:space="0" w:color="auto"/>
              <w:left w:val="nil"/>
              <w:bottom w:val="nil"/>
              <w:right w:val="nil"/>
            </w:tcBorders>
            <w:shd w:val="clear" w:color="000000" w:fill="FFFFFF"/>
            <w:noWrap/>
            <w:vAlign w:val="bottom"/>
            <w:hideMark/>
          </w:tcPr>
          <w:p w14:paraId="480135F3" w14:textId="77777777" w:rsidR="006D588C" w:rsidRPr="001435AD" w:rsidRDefault="006D588C" w:rsidP="006D588C">
            <w:pPr>
              <w:rPr>
                <w:rFonts w:ascii="Times New Roman" w:eastAsia="Times New Roman" w:hAnsi="Times New Roman" w:cs="Times New Roman"/>
                <w:color w:val="000000"/>
                <w:lang w:val="es-PE" w:eastAsia="es-PE"/>
              </w:rPr>
            </w:pPr>
            <w:r w:rsidRPr="001435AD">
              <w:rPr>
                <w:rFonts w:ascii="Times New Roman" w:eastAsia="Times New Roman" w:hAnsi="Times New Roman" w:cs="Times New Roman"/>
                <w:color w:val="000000"/>
                <w:lang w:val="es-PE" w:eastAsia="es-PE"/>
              </w:rPr>
              <w:t> </w:t>
            </w:r>
          </w:p>
        </w:tc>
        <w:tc>
          <w:tcPr>
            <w:tcW w:w="856" w:type="dxa"/>
            <w:tcBorders>
              <w:top w:val="single" w:sz="4" w:space="0" w:color="auto"/>
              <w:left w:val="nil"/>
              <w:bottom w:val="nil"/>
              <w:right w:val="single" w:sz="4" w:space="0" w:color="auto"/>
            </w:tcBorders>
            <w:shd w:val="clear" w:color="000000" w:fill="FFFFFF"/>
            <w:noWrap/>
            <w:vAlign w:val="bottom"/>
            <w:hideMark/>
          </w:tcPr>
          <w:p w14:paraId="717F82B7" w14:textId="77777777" w:rsidR="006D588C" w:rsidRPr="006D588C" w:rsidRDefault="006D588C" w:rsidP="006D588C">
            <w:pPr>
              <w:rPr>
                <w:rFonts w:ascii="Calibri" w:eastAsia="Times New Roman" w:hAnsi="Calibri" w:cs="Calibri"/>
                <w:color w:val="000000"/>
                <w:sz w:val="22"/>
                <w:szCs w:val="22"/>
                <w:lang w:val="es-PE" w:eastAsia="es-PE"/>
              </w:rPr>
            </w:pPr>
            <w:r w:rsidRPr="006D588C">
              <w:rPr>
                <w:rFonts w:ascii="Calibri" w:eastAsia="Times New Roman" w:hAnsi="Calibri" w:cs="Calibri"/>
                <w:color w:val="000000"/>
                <w:sz w:val="22"/>
                <w:szCs w:val="22"/>
                <w:lang w:val="es-PE" w:eastAsia="es-PE"/>
              </w:rPr>
              <w:t> </w:t>
            </w:r>
          </w:p>
        </w:tc>
      </w:tr>
      <w:tr w:rsidR="006D588C" w:rsidRPr="006D588C" w14:paraId="18AF11F9" w14:textId="77777777" w:rsidTr="008D1383">
        <w:trPr>
          <w:trHeight w:val="208"/>
          <w:jc w:val="center"/>
        </w:trPr>
        <w:tc>
          <w:tcPr>
            <w:tcW w:w="1771" w:type="dxa"/>
            <w:gridSpan w:val="2"/>
            <w:tcBorders>
              <w:top w:val="nil"/>
              <w:left w:val="single" w:sz="4" w:space="0" w:color="auto"/>
              <w:bottom w:val="nil"/>
              <w:right w:val="nil"/>
            </w:tcBorders>
            <w:shd w:val="clear" w:color="000000" w:fill="FFFFFF"/>
            <w:noWrap/>
            <w:vAlign w:val="bottom"/>
            <w:hideMark/>
          </w:tcPr>
          <w:p w14:paraId="36CFFB14" w14:textId="536E5E0F"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Tipo de investigación</w:t>
            </w:r>
          </w:p>
        </w:tc>
        <w:tc>
          <w:tcPr>
            <w:tcW w:w="856" w:type="dxa"/>
            <w:tcBorders>
              <w:top w:val="nil"/>
              <w:left w:val="nil"/>
              <w:bottom w:val="nil"/>
              <w:right w:val="single" w:sz="4" w:space="0" w:color="auto"/>
            </w:tcBorders>
            <w:shd w:val="clear" w:color="000000" w:fill="FFFFFF"/>
            <w:noWrap/>
            <w:vAlign w:val="bottom"/>
            <w:hideMark/>
          </w:tcPr>
          <w:p w14:paraId="63DFFE70"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1969" w:type="dxa"/>
            <w:gridSpan w:val="2"/>
            <w:tcBorders>
              <w:top w:val="nil"/>
              <w:left w:val="nil"/>
              <w:bottom w:val="nil"/>
              <w:right w:val="nil"/>
            </w:tcBorders>
            <w:shd w:val="clear" w:color="000000" w:fill="FFFFFF"/>
            <w:noWrap/>
            <w:vAlign w:val="bottom"/>
            <w:hideMark/>
          </w:tcPr>
          <w:p w14:paraId="2330F62A" w14:textId="77777777" w:rsidR="006D588C" w:rsidRPr="009268CF" w:rsidRDefault="006D588C" w:rsidP="00403EC1">
            <w:pPr>
              <w:rPr>
                <w:rFonts w:ascii="Times New Roman" w:eastAsia="Times New Roman" w:hAnsi="Times New Roman" w:cs="Times New Roman"/>
                <w:color w:val="000000"/>
                <w:lang w:val="es-PE" w:eastAsia="es-PE"/>
              </w:rPr>
            </w:pPr>
            <w:r w:rsidRPr="009268CF">
              <w:rPr>
                <w:rFonts w:ascii="Times New Roman" w:eastAsia="Times New Roman" w:hAnsi="Times New Roman" w:cs="Times New Roman"/>
                <w:color w:val="000000"/>
                <w:lang w:val="es-PE" w:eastAsia="es-PE"/>
              </w:rPr>
              <w:t>Descriptiva y aplicada</w:t>
            </w:r>
          </w:p>
        </w:tc>
        <w:tc>
          <w:tcPr>
            <w:tcW w:w="856" w:type="dxa"/>
            <w:tcBorders>
              <w:top w:val="nil"/>
              <w:left w:val="nil"/>
              <w:bottom w:val="nil"/>
              <w:right w:val="single" w:sz="4" w:space="0" w:color="auto"/>
            </w:tcBorders>
            <w:shd w:val="clear" w:color="000000" w:fill="FFFFFF"/>
            <w:noWrap/>
            <w:vAlign w:val="bottom"/>
            <w:hideMark/>
          </w:tcPr>
          <w:p w14:paraId="28607D2E" w14:textId="77777777" w:rsidR="006D588C" w:rsidRPr="009268CF" w:rsidRDefault="006D588C" w:rsidP="00403EC1">
            <w:pPr>
              <w:rPr>
                <w:rFonts w:ascii="Calibri" w:eastAsia="Times New Roman" w:hAnsi="Calibri" w:cs="Calibri"/>
                <w:color w:val="000000"/>
                <w:lang w:val="es-PE" w:eastAsia="es-PE"/>
              </w:rPr>
            </w:pPr>
            <w:r w:rsidRPr="009268CF">
              <w:rPr>
                <w:rFonts w:ascii="Calibri" w:eastAsia="Times New Roman" w:hAnsi="Calibri" w:cs="Calibri"/>
                <w:color w:val="000000"/>
                <w:lang w:val="es-PE" w:eastAsia="es-PE"/>
              </w:rPr>
              <w:t> </w:t>
            </w:r>
          </w:p>
        </w:tc>
      </w:tr>
      <w:tr w:rsidR="006D588C" w:rsidRPr="006D588C" w14:paraId="5760651E" w14:textId="77777777" w:rsidTr="008D1383">
        <w:trPr>
          <w:trHeight w:val="208"/>
          <w:jc w:val="center"/>
        </w:trPr>
        <w:tc>
          <w:tcPr>
            <w:tcW w:w="914" w:type="dxa"/>
            <w:tcBorders>
              <w:top w:val="nil"/>
              <w:left w:val="single" w:sz="4" w:space="0" w:color="auto"/>
              <w:bottom w:val="single" w:sz="4" w:space="0" w:color="auto"/>
              <w:right w:val="nil"/>
            </w:tcBorders>
            <w:shd w:val="clear" w:color="000000" w:fill="FFFFFF"/>
            <w:noWrap/>
            <w:vAlign w:val="bottom"/>
            <w:hideMark/>
          </w:tcPr>
          <w:p w14:paraId="0F514325"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856" w:type="dxa"/>
            <w:tcBorders>
              <w:top w:val="nil"/>
              <w:left w:val="nil"/>
              <w:bottom w:val="single" w:sz="4" w:space="0" w:color="auto"/>
              <w:right w:val="nil"/>
            </w:tcBorders>
            <w:shd w:val="clear" w:color="000000" w:fill="FFFFFF"/>
            <w:noWrap/>
            <w:vAlign w:val="bottom"/>
            <w:hideMark/>
          </w:tcPr>
          <w:p w14:paraId="3B899312"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27DBEEF6"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1113" w:type="dxa"/>
            <w:tcBorders>
              <w:top w:val="nil"/>
              <w:left w:val="nil"/>
              <w:bottom w:val="single" w:sz="4" w:space="0" w:color="auto"/>
              <w:right w:val="nil"/>
            </w:tcBorders>
            <w:shd w:val="clear" w:color="000000" w:fill="FFFFFF"/>
            <w:noWrap/>
            <w:vAlign w:val="bottom"/>
            <w:hideMark/>
          </w:tcPr>
          <w:p w14:paraId="3B6B098A" w14:textId="77777777" w:rsidR="006D588C" w:rsidRPr="009268CF" w:rsidRDefault="006D588C" w:rsidP="00403EC1">
            <w:pPr>
              <w:rPr>
                <w:rFonts w:ascii="Times New Roman" w:eastAsia="Times New Roman" w:hAnsi="Times New Roman" w:cs="Times New Roman"/>
                <w:color w:val="000000"/>
                <w:lang w:val="es-PE" w:eastAsia="es-PE"/>
              </w:rPr>
            </w:pPr>
            <w:r w:rsidRPr="009268CF">
              <w:rPr>
                <w:rFonts w:ascii="Times New Roman" w:eastAsia="Times New Roman" w:hAnsi="Times New Roman" w:cs="Times New Roman"/>
                <w:color w:val="000000"/>
                <w:lang w:val="es-PE" w:eastAsia="es-PE"/>
              </w:rPr>
              <w:t> </w:t>
            </w:r>
          </w:p>
        </w:tc>
        <w:tc>
          <w:tcPr>
            <w:tcW w:w="856" w:type="dxa"/>
            <w:tcBorders>
              <w:top w:val="nil"/>
              <w:left w:val="nil"/>
              <w:bottom w:val="single" w:sz="4" w:space="0" w:color="auto"/>
              <w:right w:val="nil"/>
            </w:tcBorders>
            <w:shd w:val="clear" w:color="000000" w:fill="FFFFFF"/>
            <w:noWrap/>
            <w:vAlign w:val="bottom"/>
            <w:hideMark/>
          </w:tcPr>
          <w:p w14:paraId="1459D97D" w14:textId="77777777" w:rsidR="006D588C" w:rsidRPr="009268CF" w:rsidRDefault="006D588C" w:rsidP="00403EC1">
            <w:pPr>
              <w:rPr>
                <w:rFonts w:ascii="Times New Roman" w:eastAsia="Times New Roman" w:hAnsi="Times New Roman" w:cs="Times New Roman"/>
                <w:color w:val="000000"/>
                <w:lang w:val="es-PE" w:eastAsia="es-PE"/>
              </w:rPr>
            </w:pPr>
            <w:r w:rsidRPr="009268CF">
              <w:rPr>
                <w:rFonts w:ascii="Times New Roman" w:eastAsia="Times New Roman" w:hAnsi="Times New Roman" w:cs="Times New Roman"/>
                <w:color w:val="000000"/>
                <w:lang w:val="es-PE" w:eastAsia="es-PE"/>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55F94888" w14:textId="77777777" w:rsidR="006D588C" w:rsidRPr="009268CF" w:rsidRDefault="006D588C" w:rsidP="00403EC1">
            <w:pPr>
              <w:rPr>
                <w:rFonts w:ascii="Calibri" w:eastAsia="Times New Roman" w:hAnsi="Calibri" w:cs="Calibri"/>
                <w:color w:val="000000"/>
                <w:lang w:val="es-PE" w:eastAsia="es-PE"/>
              </w:rPr>
            </w:pPr>
            <w:r w:rsidRPr="009268CF">
              <w:rPr>
                <w:rFonts w:ascii="Calibri" w:eastAsia="Times New Roman" w:hAnsi="Calibri" w:cs="Calibri"/>
                <w:color w:val="000000"/>
                <w:lang w:val="es-PE" w:eastAsia="es-PE"/>
              </w:rPr>
              <w:t> </w:t>
            </w:r>
          </w:p>
        </w:tc>
      </w:tr>
      <w:tr w:rsidR="006D588C" w:rsidRPr="006D588C" w14:paraId="4E80A5A7" w14:textId="77777777" w:rsidTr="008D1383">
        <w:trPr>
          <w:trHeight w:val="208"/>
          <w:jc w:val="center"/>
        </w:trPr>
        <w:tc>
          <w:tcPr>
            <w:tcW w:w="914" w:type="dxa"/>
            <w:tcBorders>
              <w:top w:val="nil"/>
              <w:left w:val="single" w:sz="4" w:space="0" w:color="auto"/>
              <w:bottom w:val="nil"/>
              <w:right w:val="nil"/>
            </w:tcBorders>
            <w:shd w:val="clear" w:color="000000" w:fill="FFFFFF"/>
            <w:noWrap/>
            <w:vAlign w:val="bottom"/>
            <w:hideMark/>
          </w:tcPr>
          <w:p w14:paraId="28141654"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856" w:type="dxa"/>
            <w:tcBorders>
              <w:top w:val="nil"/>
              <w:left w:val="nil"/>
              <w:bottom w:val="nil"/>
              <w:right w:val="nil"/>
            </w:tcBorders>
            <w:shd w:val="clear" w:color="000000" w:fill="FFFFFF"/>
            <w:noWrap/>
            <w:vAlign w:val="bottom"/>
            <w:hideMark/>
          </w:tcPr>
          <w:p w14:paraId="25A9539B"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856" w:type="dxa"/>
            <w:tcBorders>
              <w:top w:val="nil"/>
              <w:left w:val="nil"/>
              <w:bottom w:val="nil"/>
              <w:right w:val="single" w:sz="4" w:space="0" w:color="auto"/>
            </w:tcBorders>
            <w:shd w:val="clear" w:color="000000" w:fill="FFFFFF"/>
            <w:noWrap/>
            <w:vAlign w:val="bottom"/>
            <w:hideMark/>
          </w:tcPr>
          <w:p w14:paraId="6BF938E6"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1113" w:type="dxa"/>
            <w:tcBorders>
              <w:top w:val="nil"/>
              <w:left w:val="nil"/>
              <w:bottom w:val="nil"/>
              <w:right w:val="nil"/>
            </w:tcBorders>
            <w:shd w:val="clear" w:color="000000" w:fill="FFFFFF"/>
            <w:noWrap/>
            <w:vAlign w:val="bottom"/>
            <w:hideMark/>
          </w:tcPr>
          <w:p w14:paraId="5308B65B" w14:textId="77777777" w:rsidR="006D588C" w:rsidRPr="009268CF" w:rsidRDefault="006D588C" w:rsidP="00403EC1">
            <w:pPr>
              <w:rPr>
                <w:rFonts w:ascii="Times New Roman" w:eastAsia="Times New Roman" w:hAnsi="Times New Roman" w:cs="Times New Roman"/>
                <w:color w:val="000000"/>
                <w:lang w:val="es-PE" w:eastAsia="es-PE"/>
              </w:rPr>
            </w:pPr>
            <w:r w:rsidRPr="009268CF">
              <w:rPr>
                <w:rFonts w:ascii="Times New Roman" w:eastAsia="Times New Roman" w:hAnsi="Times New Roman" w:cs="Times New Roman"/>
                <w:color w:val="000000"/>
                <w:lang w:val="es-PE" w:eastAsia="es-PE"/>
              </w:rPr>
              <w:t> </w:t>
            </w:r>
          </w:p>
        </w:tc>
        <w:tc>
          <w:tcPr>
            <w:tcW w:w="856" w:type="dxa"/>
            <w:tcBorders>
              <w:top w:val="nil"/>
              <w:left w:val="nil"/>
              <w:bottom w:val="nil"/>
              <w:right w:val="nil"/>
            </w:tcBorders>
            <w:shd w:val="clear" w:color="000000" w:fill="FFFFFF"/>
            <w:noWrap/>
            <w:vAlign w:val="bottom"/>
            <w:hideMark/>
          </w:tcPr>
          <w:p w14:paraId="1048A2FE" w14:textId="77777777" w:rsidR="006D588C" w:rsidRPr="009268CF" w:rsidRDefault="006D588C" w:rsidP="00403EC1">
            <w:pPr>
              <w:rPr>
                <w:rFonts w:ascii="Times New Roman" w:eastAsia="Times New Roman" w:hAnsi="Times New Roman" w:cs="Times New Roman"/>
                <w:color w:val="000000"/>
                <w:lang w:val="es-PE" w:eastAsia="es-PE"/>
              </w:rPr>
            </w:pPr>
            <w:r w:rsidRPr="009268CF">
              <w:rPr>
                <w:rFonts w:ascii="Times New Roman" w:eastAsia="Times New Roman" w:hAnsi="Times New Roman" w:cs="Times New Roman"/>
                <w:color w:val="000000"/>
                <w:lang w:val="es-PE" w:eastAsia="es-PE"/>
              </w:rPr>
              <w:t> </w:t>
            </w:r>
          </w:p>
        </w:tc>
        <w:tc>
          <w:tcPr>
            <w:tcW w:w="856" w:type="dxa"/>
            <w:tcBorders>
              <w:top w:val="nil"/>
              <w:left w:val="nil"/>
              <w:bottom w:val="nil"/>
              <w:right w:val="single" w:sz="4" w:space="0" w:color="auto"/>
            </w:tcBorders>
            <w:shd w:val="clear" w:color="000000" w:fill="FFFFFF"/>
            <w:noWrap/>
            <w:vAlign w:val="bottom"/>
            <w:hideMark/>
          </w:tcPr>
          <w:p w14:paraId="4DA1AD42" w14:textId="77777777" w:rsidR="006D588C" w:rsidRPr="009268CF" w:rsidRDefault="006D588C" w:rsidP="00403EC1">
            <w:pPr>
              <w:rPr>
                <w:rFonts w:ascii="Calibri" w:eastAsia="Times New Roman" w:hAnsi="Calibri" w:cs="Calibri"/>
                <w:color w:val="000000"/>
                <w:lang w:val="es-PE" w:eastAsia="es-PE"/>
              </w:rPr>
            </w:pPr>
            <w:r w:rsidRPr="009268CF">
              <w:rPr>
                <w:rFonts w:ascii="Calibri" w:eastAsia="Times New Roman" w:hAnsi="Calibri" w:cs="Calibri"/>
                <w:color w:val="000000"/>
                <w:lang w:val="es-PE" w:eastAsia="es-PE"/>
              </w:rPr>
              <w:t> </w:t>
            </w:r>
          </w:p>
        </w:tc>
      </w:tr>
      <w:tr w:rsidR="006D588C" w:rsidRPr="006D588C" w14:paraId="0B4ED00C" w14:textId="77777777" w:rsidTr="008D1383">
        <w:trPr>
          <w:trHeight w:val="208"/>
          <w:jc w:val="center"/>
        </w:trPr>
        <w:tc>
          <w:tcPr>
            <w:tcW w:w="2627" w:type="dxa"/>
            <w:gridSpan w:val="3"/>
            <w:tcBorders>
              <w:top w:val="nil"/>
              <w:left w:val="single" w:sz="4" w:space="0" w:color="auto"/>
              <w:bottom w:val="nil"/>
              <w:right w:val="single" w:sz="4" w:space="0" w:color="000000"/>
            </w:tcBorders>
            <w:shd w:val="clear" w:color="000000" w:fill="FFFFFF"/>
            <w:noWrap/>
            <w:vAlign w:val="bottom"/>
            <w:hideMark/>
          </w:tcPr>
          <w:p w14:paraId="385FC7FE" w14:textId="3BEE2EFF"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Metodología de investigación</w:t>
            </w:r>
          </w:p>
        </w:tc>
        <w:tc>
          <w:tcPr>
            <w:tcW w:w="1113" w:type="dxa"/>
            <w:tcBorders>
              <w:top w:val="nil"/>
              <w:left w:val="nil"/>
              <w:bottom w:val="nil"/>
              <w:right w:val="nil"/>
            </w:tcBorders>
            <w:shd w:val="clear" w:color="000000" w:fill="FFFFFF"/>
            <w:noWrap/>
            <w:vAlign w:val="bottom"/>
            <w:hideMark/>
          </w:tcPr>
          <w:p w14:paraId="4D882A53" w14:textId="77777777" w:rsidR="006D588C" w:rsidRPr="009268CF" w:rsidRDefault="006D588C" w:rsidP="00403EC1">
            <w:pPr>
              <w:rPr>
                <w:rFonts w:ascii="Times New Roman" w:eastAsia="Times New Roman" w:hAnsi="Times New Roman" w:cs="Times New Roman"/>
                <w:color w:val="000000"/>
                <w:lang w:val="es-PE" w:eastAsia="es-PE"/>
              </w:rPr>
            </w:pPr>
            <w:r w:rsidRPr="009268CF">
              <w:rPr>
                <w:rFonts w:ascii="Times New Roman" w:eastAsia="Times New Roman" w:hAnsi="Times New Roman" w:cs="Times New Roman"/>
                <w:color w:val="000000"/>
                <w:lang w:val="es-PE" w:eastAsia="es-PE"/>
              </w:rPr>
              <w:t>Cuantitativa</w:t>
            </w:r>
          </w:p>
        </w:tc>
        <w:tc>
          <w:tcPr>
            <w:tcW w:w="856" w:type="dxa"/>
            <w:tcBorders>
              <w:top w:val="nil"/>
              <w:left w:val="nil"/>
              <w:bottom w:val="nil"/>
              <w:right w:val="nil"/>
            </w:tcBorders>
            <w:shd w:val="clear" w:color="000000" w:fill="FFFFFF"/>
            <w:noWrap/>
            <w:vAlign w:val="bottom"/>
            <w:hideMark/>
          </w:tcPr>
          <w:p w14:paraId="7BCC7DD4" w14:textId="77777777" w:rsidR="006D588C" w:rsidRPr="009268CF" w:rsidRDefault="006D588C" w:rsidP="00403EC1">
            <w:pPr>
              <w:rPr>
                <w:rFonts w:ascii="Times New Roman" w:eastAsia="Times New Roman" w:hAnsi="Times New Roman" w:cs="Times New Roman"/>
                <w:color w:val="000000"/>
                <w:lang w:val="es-PE" w:eastAsia="es-PE"/>
              </w:rPr>
            </w:pPr>
            <w:r w:rsidRPr="009268CF">
              <w:rPr>
                <w:rFonts w:ascii="Times New Roman" w:eastAsia="Times New Roman" w:hAnsi="Times New Roman" w:cs="Times New Roman"/>
                <w:color w:val="000000"/>
                <w:lang w:val="es-PE" w:eastAsia="es-PE"/>
              </w:rPr>
              <w:t> </w:t>
            </w:r>
          </w:p>
        </w:tc>
        <w:tc>
          <w:tcPr>
            <w:tcW w:w="856" w:type="dxa"/>
            <w:tcBorders>
              <w:top w:val="nil"/>
              <w:left w:val="nil"/>
              <w:bottom w:val="nil"/>
              <w:right w:val="single" w:sz="4" w:space="0" w:color="auto"/>
            </w:tcBorders>
            <w:shd w:val="clear" w:color="000000" w:fill="FFFFFF"/>
            <w:noWrap/>
            <w:vAlign w:val="bottom"/>
            <w:hideMark/>
          </w:tcPr>
          <w:p w14:paraId="6F041963" w14:textId="77777777" w:rsidR="006D588C" w:rsidRPr="009268CF" w:rsidRDefault="006D588C" w:rsidP="00403EC1">
            <w:pPr>
              <w:rPr>
                <w:rFonts w:ascii="Calibri" w:eastAsia="Times New Roman" w:hAnsi="Calibri" w:cs="Calibri"/>
                <w:color w:val="000000"/>
                <w:lang w:val="es-PE" w:eastAsia="es-PE"/>
              </w:rPr>
            </w:pPr>
            <w:r w:rsidRPr="009268CF">
              <w:rPr>
                <w:rFonts w:ascii="Calibri" w:eastAsia="Times New Roman" w:hAnsi="Calibri" w:cs="Calibri"/>
                <w:color w:val="000000"/>
                <w:lang w:val="es-PE" w:eastAsia="es-PE"/>
              </w:rPr>
              <w:t> </w:t>
            </w:r>
          </w:p>
        </w:tc>
      </w:tr>
      <w:tr w:rsidR="006D588C" w:rsidRPr="006D588C" w14:paraId="7165F6EC" w14:textId="77777777" w:rsidTr="008D1383">
        <w:trPr>
          <w:trHeight w:val="208"/>
          <w:jc w:val="center"/>
        </w:trPr>
        <w:tc>
          <w:tcPr>
            <w:tcW w:w="914" w:type="dxa"/>
            <w:tcBorders>
              <w:top w:val="nil"/>
              <w:left w:val="single" w:sz="4" w:space="0" w:color="auto"/>
              <w:bottom w:val="single" w:sz="4" w:space="0" w:color="auto"/>
              <w:right w:val="nil"/>
            </w:tcBorders>
            <w:shd w:val="clear" w:color="000000" w:fill="FFFFFF"/>
            <w:noWrap/>
            <w:vAlign w:val="bottom"/>
            <w:hideMark/>
          </w:tcPr>
          <w:p w14:paraId="6990112E"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856" w:type="dxa"/>
            <w:tcBorders>
              <w:top w:val="nil"/>
              <w:left w:val="nil"/>
              <w:bottom w:val="single" w:sz="4" w:space="0" w:color="auto"/>
              <w:right w:val="nil"/>
            </w:tcBorders>
            <w:shd w:val="clear" w:color="000000" w:fill="FFFFFF"/>
            <w:noWrap/>
            <w:vAlign w:val="bottom"/>
            <w:hideMark/>
          </w:tcPr>
          <w:p w14:paraId="56F01416"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533F6BEE"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1113" w:type="dxa"/>
            <w:tcBorders>
              <w:top w:val="nil"/>
              <w:left w:val="nil"/>
              <w:bottom w:val="single" w:sz="4" w:space="0" w:color="auto"/>
              <w:right w:val="nil"/>
            </w:tcBorders>
            <w:shd w:val="clear" w:color="000000" w:fill="FFFFFF"/>
            <w:noWrap/>
            <w:vAlign w:val="bottom"/>
            <w:hideMark/>
          </w:tcPr>
          <w:p w14:paraId="431C5E6E" w14:textId="77777777" w:rsidR="006D588C" w:rsidRPr="009268CF" w:rsidRDefault="006D588C" w:rsidP="00403EC1">
            <w:pPr>
              <w:rPr>
                <w:rFonts w:ascii="Times New Roman" w:eastAsia="Times New Roman" w:hAnsi="Times New Roman" w:cs="Times New Roman"/>
                <w:color w:val="000000"/>
                <w:lang w:val="es-PE" w:eastAsia="es-PE"/>
              </w:rPr>
            </w:pPr>
            <w:r w:rsidRPr="009268CF">
              <w:rPr>
                <w:rFonts w:ascii="Times New Roman" w:eastAsia="Times New Roman" w:hAnsi="Times New Roman" w:cs="Times New Roman"/>
                <w:color w:val="000000"/>
                <w:lang w:val="es-PE" w:eastAsia="es-PE"/>
              </w:rPr>
              <w:t> </w:t>
            </w:r>
          </w:p>
        </w:tc>
        <w:tc>
          <w:tcPr>
            <w:tcW w:w="856" w:type="dxa"/>
            <w:tcBorders>
              <w:top w:val="nil"/>
              <w:left w:val="nil"/>
              <w:bottom w:val="single" w:sz="4" w:space="0" w:color="auto"/>
              <w:right w:val="nil"/>
            </w:tcBorders>
            <w:shd w:val="clear" w:color="000000" w:fill="FFFFFF"/>
            <w:noWrap/>
            <w:vAlign w:val="bottom"/>
            <w:hideMark/>
          </w:tcPr>
          <w:p w14:paraId="325F7B0D" w14:textId="77777777" w:rsidR="006D588C" w:rsidRPr="009268CF" w:rsidRDefault="006D588C" w:rsidP="00403EC1">
            <w:pPr>
              <w:rPr>
                <w:rFonts w:ascii="Times New Roman" w:eastAsia="Times New Roman" w:hAnsi="Times New Roman" w:cs="Times New Roman"/>
                <w:color w:val="000000"/>
                <w:lang w:val="es-PE" w:eastAsia="es-PE"/>
              </w:rPr>
            </w:pPr>
            <w:r w:rsidRPr="009268CF">
              <w:rPr>
                <w:rFonts w:ascii="Times New Roman" w:eastAsia="Times New Roman" w:hAnsi="Times New Roman" w:cs="Times New Roman"/>
                <w:color w:val="000000"/>
                <w:lang w:val="es-PE" w:eastAsia="es-PE"/>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14007A71" w14:textId="77777777" w:rsidR="006D588C" w:rsidRPr="009268CF" w:rsidRDefault="006D588C" w:rsidP="00403EC1">
            <w:pPr>
              <w:rPr>
                <w:rFonts w:ascii="Calibri" w:eastAsia="Times New Roman" w:hAnsi="Calibri" w:cs="Calibri"/>
                <w:color w:val="000000"/>
                <w:lang w:val="es-PE" w:eastAsia="es-PE"/>
              </w:rPr>
            </w:pPr>
            <w:r w:rsidRPr="009268CF">
              <w:rPr>
                <w:rFonts w:ascii="Calibri" w:eastAsia="Times New Roman" w:hAnsi="Calibri" w:cs="Calibri"/>
                <w:color w:val="000000"/>
                <w:lang w:val="es-PE" w:eastAsia="es-PE"/>
              </w:rPr>
              <w:t> </w:t>
            </w:r>
          </w:p>
        </w:tc>
      </w:tr>
      <w:tr w:rsidR="006D588C" w:rsidRPr="006D588C" w14:paraId="5001935D" w14:textId="77777777" w:rsidTr="008D1383">
        <w:trPr>
          <w:trHeight w:val="208"/>
          <w:jc w:val="center"/>
        </w:trPr>
        <w:tc>
          <w:tcPr>
            <w:tcW w:w="914" w:type="dxa"/>
            <w:tcBorders>
              <w:top w:val="nil"/>
              <w:left w:val="single" w:sz="4" w:space="0" w:color="auto"/>
              <w:bottom w:val="nil"/>
              <w:right w:val="nil"/>
            </w:tcBorders>
            <w:shd w:val="clear" w:color="000000" w:fill="FFFFFF"/>
            <w:noWrap/>
            <w:vAlign w:val="bottom"/>
            <w:hideMark/>
          </w:tcPr>
          <w:p w14:paraId="6FBEAC93"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856" w:type="dxa"/>
            <w:tcBorders>
              <w:top w:val="nil"/>
              <w:left w:val="nil"/>
              <w:bottom w:val="nil"/>
              <w:right w:val="nil"/>
            </w:tcBorders>
            <w:shd w:val="clear" w:color="000000" w:fill="FFFFFF"/>
            <w:noWrap/>
            <w:vAlign w:val="bottom"/>
            <w:hideMark/>
          </w:tcPr>
          <w:p w14:paraId="00EF7286"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856" w:type="dxa"/>
            <w:tcBorders>
              <w:top w:val="nil"/>
              <w:left w:val="nil"/>
              <w:bottom w:val="nil"/>
              <w:right w:val="single" w:sz="4" w:space="0" w:color="auto"/>
            </w:tcBorders>
            <w:shd w:val="clear" w:color="000000" w:fill="FFFFFF"/>
            <w:noWrap/>
            <w:vAlign w:val="bottom"/>
            <w:hideMark/>
          </w:tcPr>
          <w:p w14:paraId="7D09408A"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1113" w:type="dxa"/>
            <w:tcBorders>
              <w:top w:val="nil"/>
              <w:left w:val="nil"/>
              <w:bottom w:val="nil"/>
              <w:right w:val="nil"/>
            </w:tcBorders>
            <w:shd w:val="clear" w:color="000000" w:fill="FFFFFF"/>
            <w:noWrap/>
            <w:vAlign w:val="bottom"/>
            <w:hideMark/>
          </w:tcPr>
          <w:p w14:paraId="66FDE15F" w14:textId="77777777" w:rsidR="006D588C" w:rsidRPr="009268CF" w:rsidRDefault="006D588C" w:rsidP="00403EC1">
            <w:pPr>
              <w:rPr>
                <w:rFonts w:ascii="Times New Roman" w:eastAsia="Times New Roman" w:hAnsi="Times New Roman" w:cs="Times New Roman"/>
                <w:color w:val="000000"/>
                <w:lang w:val="es-PE" w:eastAsia="es-PE"/>
              </w:rPr>
            </w:pPr>
            <w:r w:rsidRPr="009268CF">
              <w:rPr>
                <w:rFonts w:ascii="Times New Roman" w:eastAsia="Times New Roman" w:hAnsi="Times New Roman" w:cs="Times New Roman"/>
                <w:color w:val="000000"/>
                <w:lang w:val="es-PE" w:eastAsia="es-PE"/>
              </w:rPr>
              <w:t> </w:t>
            </w:r>
          </w:p>
        </w:tc>
        <w:tc>
          <w:tcPr>
            <w:tcW w:w="856" w:type="dxa"/>
            <w:tcBorders>
              <w:top w:val="nil"/>
              <w:left w:val="nil"/>
              <w:bottom w:val="nil"/>
              <w:right w:val="nil"/>
            </w:tcBorders>
            <w:shd w:val="clear" w:color="000000" w:fill="FFFFFF"/>
            <w:noWrap/>
            <w:vAlign w:val="bottom"/>
            <w:hideMark/>
          </w:tcPr>
          <w:p w14:paraId="34BBECD4" w14:textId="77777777" w:rsidR="006D588C" w:rsidRPr="009268CF" w:rsidRDefault="006D588C" w:rsidP="00403EC1">
            <w:pPr>
              <w:rPr>
                <w:rFonts w:ascii="Times New Roman" w:eastAsia="Times New Roman" w:hAnsi="Times New Roman" w:cs="Times New Roman"/>
                <w:color w:val="000000"/>
                <w:lang w:val="es-PE" w:eastAsia="es-PE"/>
              </w:rPr>
            </w:pPr>
            <w:r w:rsidRPr="009268CF">
              <w:rPr>
                <w:rFonts w:ascii="Times New Roman" w:eastAsia="Times New Roman" w:hAnsi="Times New Roman" w:cs="Times New Roman"/>
                <w:color w:val="000000"/>
                <w:lang w:val="es-PE" w:eastAsia="es-PE"/>
              </w:rPr>
              <w:t> </w:t>
            </w:r>
          </w:p>
        </w:tc>
        <w:tc>
          <w:tcPr>
            <w:tcW w:w="856" w:type="dxa"/>
            <w:tcBorders>
              <w:top w:val="nil"/>
              <w:left w:val="nil"/>
              <w:bottom w:val="nil"/>
              <w:right w:val="single" w:sz="4" w:space="0" w:color="auto"/>
            </w:tcBorders>
            <w:shd w:val="clear" w:color="000000" w:fill="FFFFFF"/>
            <w:noWrap/>
            <w:vAlign w:val="bottom"/>
            <w:hideMark/>
          </w:tcPr>
          <w:p w14:paraId="28794966" w14:textId="77777777" w:rsidR="006D588C" w:rsidRPr="009268CF" w:rsidRDefault="006D588C" w:rsidP="00403EC1">
            <w:pPr>
              <w:rPr>
                <w:rFonts w:ascii="Calibri" w:eastAsia="Times New Roman" w:hAnsi="Calibri" w:cs="Calibri"/>
                <w:color w:val="000000"/>
                <w:lang w:val="es-PE" w:eastAsia="es-PE"/>
              </w:rPr>
            </w:pPr>
            <w:r w:rsidRPr="009268CF">
              <w:rPr>
                <w:rFonts w:ascii="Calibri" w:eastAsia="Times New Roman" w:hAnsi="Calibri" w:cs="Calibri"/>
                <w:color w:val="000000"/>
                <w:lang w:val="es-PE" w:eastAsia="es-PE"/>
              </w:rPr>
              <w:t> </w:t>
            </w:r>
          </w:p>
        </w:tc>
      </w:tr>
      <w:tr w:rsidR="006D588C" w:rsidRPr="006D588C" w14:paraId="6B62F3A4" w14:textId="77777777" w:rsidTr="008D1383">
        <w:trPr>
          <w:trHeight w:val="208"/>
          <w:jc w:val="center"/>
        </w:trPr>
        <w:tc>
          <w:tcPr>
            <w:tcW w:w="914" w:type="dxa"/>
            <w:tcBorders>
              <w:top w:val="nil"/>
              <w:left w:val="single" w:sz="4" w:space="0" w:color="auto"/>
              <w:bottom w:val="nil"/>
              <w:right w:val="nil"/>
            </w:tcBorders>
            <w:shd w:val="clear" w:color="000000" w:fill="FFFFFF"/>
            <w:noWrap/>
            <w:vAlign w:val="bottom"/>
            <w:hideMark/>
          </w:tcPr>
          <w:p w14:paraId="677F314C"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Diseño</w:t>
            </w:r>
          </w:p>
        </w:tc>
        <w:tc>
          <w:tcPr>
            <w:tcW w:w="856" w:type="dxa"/>
            <w:tcBorders>
              <w:top w:val="nil"/>
              <w:left w:val="nil"/>
              <w:bottom w:val="nil"/>
              <w:right w:val="nil"/>
            </w:tcBorders>
            <w:shd w:val="clear" w:color="000000" w:fill="FFFFFF"/>
            <w:noWrap/>
            <w:vAlign w:val="bottom"/>
            <w:hideMark/>
          </w:tcPr>
          <w:p w14:paraId="15931AA3"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856" w:type="dxa"/>
            <w:tcBorders>
              <w:top w:val="nil"/>
              <w:left w:val="nil"/>
              <w:bottom w:val="nil"/>
              <w:right w:val="single" w:sz="4" w:space="0" w:color="auto"/>
            </w:tcBorders>
            <w:shd w:val="clear" w:color="000000" w:fill="FFFFFF"/>
            <w:noWrap/>
            <w:vAlign w:val="bottom"/>
            <w:hideMark/>
          </w:tcPr>
          <w:p w14:paraId="47719384"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2825" w:type="dxa"/>
            <w:gridSpan w:val="3"/>
            <w:tcBorders>
              <w:top w:val="nil"/>
              <w:left w:val="nil"/>
              <w:bottom w:val="nil"/>
              <w:right w:val="single" w:sz="4" w:space="0" w:color="000000"/>
            </w:tcBorders>
            <w:shd w:val="clear" w:color="000000" w:fill="FFFFFF"/>
            <w:noWrap/>
            <w:vAlign w:val="bottom"/>
            <w:hideMark/>
          </w:tcPr>
          <w:p w14:paraId="6B35008C" w14:textId="77777777" w:rsidR="006D588C" w:rsidRPr="009268CF" w:rsidRDefault="006D588C" w:rsidP="00403EC1">
            <w:pPr>
              <w:rPr>
                <w:rFonts w:ascii="Times New Roman" w:eastAsia="Times New Roman" w:hAnsi="Times New Roman" w:cs="Times New Roman"/>
                <w:color w:val="000000"/>
                <w:lang w:val="es-PE" w:eastAsia="es-PE"/>
              </w:rPr>
            </w:pPr>
            <w:r w:rsidRPr="009268CF">
              <w:rPr>
                <w:rFonts w:ascii="Times New Roman" w:eastAsia="Times New Roman" w:hAnsi="Times New Roman" w:cs="Times New Roman"/>
                <w:color w:val="000000"/>
                <w:lang w:val="es-PE" w:eastAsia="es-PE"/>
              </w:rPr>
              <w:t xml:space="preserve">No experimental con relevamiento </w:t>
            </w:r>
          </w:p>
        </w:tc>
      </w:tr>
      <w:tr w:rsidR="006D588C" w:rsidRPr="006D588C" w14:paraId="0DDF193E" w14:textId="77777777" w:rsidTr="008D1383">
        <w:trPr>
          <w:trHeight w:val="208"/>
          <w:jc w:val="center"/>
        </w:trPr>
        <w:tc>
          <w:tcPr>
            <w:tcW w:w="914" w:type="dxa"/>
            <w:tcBorders>
              <w:top w:val="nil"/>
              <w:left w:val="single" w:sz="4" w:space="0" w:color="auto"/>
              <w:bottom w:val="single" w:sz="4" w:space="0" w:color="auto"/>
              <w:right w:val="nil"/>
            </w:tcBorders>
            <w:shd w:val="clear" w:color="000000" w:fill="FFFFFF"/>
            <w:noWrap/>
            <w:vAlign w:val="bottom"/>
            <w:hideMark/>
          </w:tcPr>
          <w:p w14:paraId="4E29D349"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856" w:type="dxa"/>
            <w:tcBorders>
              <w:top w:val="nil"/>
              <w:left w:val="nil"/>
              <w:bottom w:val="single" w:sz="4" w:space="0" w:color="auto"/>
              <w:right w:val="nil"/>
            </w:tcBorders>
            <w:shd w:val="clear" w:color="000000" w:fill="FFFFFF"/>
            <w:noWrap/>
            <w:vAlign w:val="bottom"/>
            <w:hideMark/>
          </w:tcPr>
          <w:p w14:paraId="359B8956"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2AF07EB6"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1113" w:type="dxa"/>
            <w:tcBorders>
              <w:top w:val="nil"/>
              <w:left w:val="nil"/>
              <w:bottom w:val="single" w:sz="4" w:space="0" w:color="auto"/>
              <w:right w:val="nil"/>
            </w:tcBorders>
            <w:shd w:val="clear" w:color="000000" w:fill="FFFFFF"/>
            <w:noWrap/>
            <w:vAlign w:val="bottom"/>
            <w:hideMark/>
          </w:tcPr>
          <w:p w14:paraId="6739D71E" w14:textId="77777777" w:rsidR="006D588C" w:rsidRPr="009268CF" w:rsidRDefault="006D588C" w:rsidP="00403EC1">
            <w:pPr>
              <w:rPr>
                <w:rFonts w:ascii="Times New Roman" w:eastAsia="Times New Roman" w:hAnsi="Times New Roman" w:cs="Times New Roman"/>
                <w:color w:val="000000"/>
                <w:lang w:val="es-PE" w:eastAsia="es-PE"/>
              </w:rPr>
            </w:pPr>
            <w:r w:rsidRPr="009268CF">
              <w:rPr>
                <w:rFonts w:ascii="Times New Roman" w:eastAsia="Times New Roman" w:hAnsi="Times New Roman" w:cs="Times New Roman"/>
                <w:color w:val="000000"/>
                <w:lang w:val="es-PE" w:eastAsia="es-PE"/>
              </w:rPr>
              <w:t>de campo</w:t>
            </w:r>
          </w:p>
        </w:tc>
        <w:tc>
          <w:tcPr>
            <w:tcW w:w="856" w:type="dxa"/>
            <w:tcBorders>
              <w:top w:val="nil"/>
              <w:left w:val="nil"/>
              <w:bottom w:val="single" w:sz="4" w:space="0" w:color="auto"/>
              <w:right w:val="nil"/>
            </w:tcBorders>
            <w:shd w:val="clear" w:color="000000" w:fill="FFFFFF"/>
            <w:noWrap/>
            <w:vAlign w:val="bottom"/>
            <w:hideMark/>
          </w:tcPr>
          <w:p w14:paraId="30FE9349" w14:textId="77777777" w:rsidR="006D588C" w:rsidRPr="009268CF" w:rsidRDefault="006D588C" w:rsidP="00403EC1">
            <w:pPr>
              <w:rPr>
                <w:rFonts w:ascii="Times New Roman" w:eastAsia="Times New Roman" w:hAnsi="Times New Roman" w:cs="Times New Roman"/>
                <w:color w:val="000000"/>
                <w:lang w:val="es-PE" w:eastAsia="es-PE"/>
              </w:rPr>
            </w:pPr>
            <w:r w:rsidRPr="009268CF">
              <w:rPr>
                <w:rFonts w:ascii="Times New Roman" w:eastAsia="Times New Roman" w:hAnsi="Times New Roman" w:cs="Times New Roman"/>
                <w:color w:val="000000"/>
                <w:lang w:val="es-PE" w:eastAsia="es-PE"/>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316514E3" w14:textId="77777777" w:rsidR="006D588C" w:rsidRPr="009268CF" w:rsidRDefault="006D588C" w:rsidP="00403EC1">
            <w:pPr>
              <w:rPr>
                <w:rFonts w:ascii="Calibri" w:eastAsia="Times New Roman" w:hAnsi="Calibri" w:cs="Calibri"/>
                <w:color w:val="000000"/>
                <w:lang w:val="es-PE" w:eastAsia="es-PE"/>
              </w:rPr>
            </w:pPr>
            <w:r w:rsidRPr="009268CF">
              <w:rPr>
                <w:rFonts w:ascii="Calibri" w:eastAsia="Times New Roman" w:hAnsi="Calibri" w:cs="Calibri"/>
                <w:color w:val="000000"/>
                <w:lang w:val="es-PE" w:eastAsia="es-PE"/>
              </w:rPr>
              <w:t> </w:t>
            </w:r>
          </w:p>
        </w:tc>
      </w:tr>
      <w:tr w:rsidR="006D588C" w:rsidRPr="006D588C" w14:paraId="06B7A464" w14:textId="77777777" w:rsidTr="008D1383">
        <w:trPr>
          <w:trHeight w:val="208"/>
          <w:jc w:val="center"/>
        </w:trPr>
        <w:tc>
          <w:tcPr>
            <w:tcW w:w="914" w:type="dxa"/>
            <w:tcBorders>
              <w:top w:val="nil"/>
              <w:left w:val="single" w:sz="4" w:space="0" w:color="auto"/>
              <w:bottom w:val="nil"/>
              <w:right w:val="nil"/>
            </w:tcBorders>
            <w:shd w:val="clear" w:color="000000" w:fill="FFFFFF"/>
            <w:noWrap/>
            <w:vAlign w:val="bottom"/>
            <w:hideMark/>
          </w:tcPr>
          <w:p w14:paraId="42D80BA8"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856" w:type="dxa"/>
            <w:tcBorders>
              <w:top w:val="nil"/>
              <w:left w:val="nil"/>
              <w:bottom w:val="nil"/>
              <w:right w:val="nil"/>
            </w:tcBorders>
            <w:shd w:val="clear" w:color="000000" w:fill="FFFFFF"/>
            <w:noWrap/>
            <w:vAlign w:val="bottom"/>
            <w:hideMark/>
          </w:tcPr>
          <w:p w14:paraId="75440558"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856" w:type="dxa"/>
            <w:tcBorders>
              <w:top w:val="nil"/>
              <w:left w:val="nil"/>
              <w:bottom w:val="nil"/>
              <w:right w:val="single" w:sz="4" w:space="0" w:color="auto"/>
            </w:tcBorders>
            <w:shd w:val="clear" w:color="000000" w:fill="FFFFFF"/>
            <w:noWrap/>
            <w:vAlign w:val="bottom"/>
            <w:hideMark/>
          </w:tcPr>
          <w:p w14:paraId="4D8DEE97"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1113" w:type="dxa"/>
            <w:tcBorders>
              <w:top w:val="nil"/>
              <w:left w:val="nil"/>
              <w:bottom w:val="nil"/>
              <w:right w:val="nil"/>
            </w:tcBorders>
            <w:shd w:val="clear" w:color="000000" w:fill="FFFFFF"/>
            <w:noWrap/>
            <w:vAlign w:val="bottom"/>
            <w:hideMark/>
          </w:tcPr>
          <w:p w14:paraId="5906E6CE" w14:textId="77777777" w:rsidR="006D588C" w:rsidRPr="009268CF" w:rsidRDefault="006D588C" w:rsidP="00403EC1">
            <w:pPr>
              <w:rPr>
                <w:rFonts w:ascii="Times New Roman" w:eastAsia="Times New Roman" w:hAnsi="Times New Roman" w:cs="Times New Roman"/>
                <w:color w:val="000000"/>
                <w:lang w:val="es-PE" w:eastAsia="es-PE"/>
              </w:rPr>
            </w:pPr>
            <w:r w:rsidRPr="009268CF">
              <w:rPr>
                <w:rFonts w:ascii="Times New Roman" w:eastAsia="Times New Roman" w:hAnsi="Times New Roman" w:cs="Times New Roman"/>
                <w:color w:val="000000"/>
                <w:lang w:val="es-PE" w:eastAsia="es-PE"/>
              </w:rPr>
              <w:t> </w:t>
            </w:r>
          </w:p>
        </w:tc>
        <w:tc>
          <w:tcPr>
            <w:tcW w:w="856" w:type="dxa"/>
            <w:tcBorders>
              <w:top w:val="nil"/>
              <w:left w:val="nil"/>
              <w:bottom w:val="nil"/>
              <w:right w:val="nil"/>
            </w:tcBorders>
            <w:shd w:val="clear" w:color="000000" w:fill="FFFFFF"/>
            <w:noWrap/>
            <w:vAlign w:val="bottom"/>
            <w:hideMark/>
          </w:tcPr>
          <w:p w14:paraId="78D13F67" w14:textId="77777777" w:rsidR="006D588C" w:rsidRPr="009268CF" w:rsidRDefault="006D588C" w:rsidP="00403EC1">
            <w:pPr>
              <w:rPr>
                <w:rFonts w:ascii="Times New Roman" w:eastAsia="Times New Roman" w:hAnsi="Times New Roman" w:cs="Times New Roman"/>
                <w:color w:val="000000"/>
                <w:lang w:val="es-PE" w:eastAsia="es-PE"/>
              </w:rPr>
            </w:pPr>
            <w:r w:rsidRPr="009268CF">
              <w:rPr>
                <w:rFonts w:ascii="Times New Roman" w:eastAsia="Times New Roman" w:hAnsi="Times New Roman" w:cs="Times New Roman"/>
                <w:color w:val="000000"/>
                <w:lang w:val="es-PE" w:eastAsia="es-PE"/>
              </w:rPr>
              <w:t> </w:t>
            </w:r>
          </w:p>
        </w:tc>
        <w:tc>
          <w:tcPr>
            <w:tcW w:w="856" w:type="dxa"/>
            <w:tcBorders>
              <w:top w:val="nil"/>
              <w:left w:val="nil"/>
              <w:bottom w:val="nil"/>
              <w:right w:val="single" w:sz="4" w:space="0" w:color="auto"/>
            </w:tcBorders>
            <w:shd w:val="clear" w:color="000000" w:fill="FFFFFF"/>
            <w:noWrap/>
            <w:vAlign w:val="bottom"/>
            <w:hideMark/>
          </w:tcPr>
          <w:p w14:paraId="0E7A5911" w14:textId="77777777" w:rsidR="006D588C" w:rsidRPr="009268CF" w:rsidRDefault="006D588C" w:rsidP="00403EC1">
            <w:pPr>
              <w:rPr>
                <w:rFonts w:ascii="Calibri" w:eastAsia="Times New Roman" w:hAnsi="Calibri" w:cs="Calibri"/>
                <w:color w:val="000000"/>
                <w:lang w:val="es-PE" w:eastAsia="es-PE"/>
              </w:rPr>
            </w:pPr>
            <w:r w:rsidRPr="009268CF">
              <w:rPr>
                <w:rFonts w:ascii="Calibri" w:eastAsia="Times New Roman" w:hAnsi="Calibri" w:cs="Calibri"/>
                <w:color w:val="000000"/>
                <w:lang w:val="es-PE" w:eastAsia="es-PE"/>
              </w:rPr>
              <w:t> </w:t>
            </w:r>
          </w:p>
        </w:tc>
      </w:tr>
      <w:tr w:rsidR="006D588C" w:rsidRPr="006D588C" w14:paraId="79548786" w14:textId="77777777" w:rsidTr="008D1383">
        <w:trPr>
          <w:trHeight w:val="208"/>
          <w:jc w:val="center"/>
        </w:trPr>
        <w:tc>
          <w:tcPr>
            <w:tcW w:w="1771" w:type="dxa"/>
            <w:gridSpan w:val="2"/>
            <w:tcBorders>
              <w:top w:val="nil"/>
              <w:left w:val="single" w:sz="4" w:space="0" w:color="auto"/>
              <w:bottom w:val="nil"/>
              <w:right w:val="nil"/>
            </w:tcBorders>
            <w:shd w:val="clear" w:color="000000" w:fill="FFFFFF"/>
            <w:noWrap/>
            <w:vAlign w:val="bottom"/>
            <w:hideMark/>
          </w:tcPr>
          <w:p w14:paraId="4E2A412E" w14:textId="479CB828"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Unidad de análisis</w:t>
            </w:r>
          </w:p>
        </w:tc>
        <w:tc>
          <w:tcPr>
            <w:tcW w:w="856" w:type="dxa"/>
            <w:tcBorders>
              <w:top w:val="nil"/>
              <w:left w:val="nil"/>
              <w:bottom w:val="nil"/>
              <w:right w:val="single" w:sz="4" w:space="0" w:color="auto"/>
            </w:tcBorders>
            <w:shd w:val="clear" w:color="000000" w:fill="FFFFFF"/>
            <w:noWrap/>
            <w:vAlign w:val="bottom"/>
            <w:hideMark/>
          </w:tcPr>
          <w:p w14:paraId="46136C09"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2825" w:type="dxa"/>
            <w:gridSpan w:val="3"/>
            <w:tcBorders>
              <w:top w:val="nil"/>
              <w:left w:val="nil"/>
              <w:bottom w:val="nil"/>
              <w:right w:val="single" w:sz="4" w:space="0" w:color="000000"/>
            </w:tcBorders>
            <w:shd w:val="clear" w:color="000000" w:fill="FFFFFF"/>
            <w:noWrap/>
            <w:vAlign w:val="bottom"/>
            <w:hideMark/>
          </w:tcPr>
          <w:p w14:paraId="72246571" w14:textId="7B202CA5" w:rsidR="006D588C" w:rsidRPr="009268CF" w:rsidRDefault="006D588C" w:rsidP="00403EC1">
            <w:pPr>
              <w:rPr>
                <w:rFonts w:ascii="Times New Roman" w:eastAsia="Times New Roman" w:hAnsi="Times New Roman" w:cs="Times New Roman"/>
                <w:color w:val="000000"/>
                <w:lang w:val="es-PE" w:eastAsia="es-PE"/>
              </w:rPr>
            </w:pPr>
            <w:r w:rsidRPr="009268CF">
              <w:rPr>
                <w:rFonts w:ascii="Times New Roman" w:eastAsia="Times New Roman" w:hAnsi="Times New Roman" w:cs="Times New Roman"/>
                <w:color w:val="000000"/>
                <w:lang w:val="es-PE" w:eastAsia="es-PE"/>
              </w:rPr>
              <w:t xml:space="preserve">Turistas nacionales </w:t>
            </w:r>
          </w:p>
        </w:tc>
      </w:tr>
      <w:tr w:rsidR="006D588C" w:rsidRPr="006D588C" w14:paraId="761B7C3F" w14:textId="77777777" w:rsidTr="008D1383">
        <w:trPr>
          <w:trHeight w:val="208"/>
          <w:jc w:val="center"/>
        </w:trPr>
        <w:tc>
          <w:tcPr>
            <w:tcW w:w="914" w:type="dxa"/>
            <w:tcBorders>
              <w:top w:val="nil"/>
              <w:left w:val="single" w:sz="4" w:space="0" w:color="auto"/>
              <w:bottom w:val="single" w:sz="4" w:space="0" w:color="auto"/>
              <w:right w:val="nil"/>
            </w:tcBorders>
            <w:shd w:val="clear" w:color="000000" w:fill="FFFFFF"/>
            <w:noWrap/>
            <w:vAlign w:val="bottom"/>
            <w:hideMark/>
          </w:tcPr>
          <w:p w14:paraId="3AE01A0A"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856" w:type="dxa"/>
            <w:tcBorders>
              <w:top w:val="nil"/>
              <w:left w:val="nil"/>
              <w:bottom w:val="single" w:sz="4" w:space="0" w:color="auto"/>
              <w:right w:val="nil"/>
            </w:tcBorders>
            <w:shd w:val="clear" w:color="000000" w:fill="FFFFFF"/>
            <w:noWrap/>
            <w:vAlign w:val="bottom"/>
            <w:hideMark/>
          </w:tcPr>
          <w:p w14:paraId="4253BCF0"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21840BB8"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1113" w:type="dxa"/>
            <w:tcBorders>
              <w:top w:val="nil"/>
              <w:left w:val="nil"/>
              <w:bottom w:val="single" w:sz="4" w:space="0" w:color="auto"/>
              <w:right w:val="nil"/>
            </w:tcBorders>
            <w:shd w:val="clear" w:color="000000" w:fill="FFFFFF"/>
            <w:noWrap/>
            <w:vAlign w:val="bottom"/>
            <w:hideMark/>
          </w:tcPr>
          <w:p w14:paraId="61C26516" w14:textId="77777777" w:rsidR="006D588C" w:rsidRPr="009268CF" w:rsidRDefault="006D588C" w:rsidP="00403EC1">
            <w:pPr>
              <w:rPr>
                <w:rFonts w:ascii="Times New Roman" w:eastAsia="Times New Roman" w:hAnsi="Times New Roman" w:cs="Times New Roman"/>
                <w:color w:val="000000"/>
                <w:lang w:val="es-PE" w:eastAsia="es-PE"/>
              </w:rPr>
            </w:pPr>
            <w:r w:rsidRPr="009268CF">
              <w:rPr>
                <w:rFonts w:ascii="Times New Roman" w:eastAsia="Times New Roman" w:hAnsi="Times New Roman" w:cs="Times New Roman"/>
                <w:color w:val="000000"/>
                <w:lang w:val="es-PE" w:eastAsia="es-PE"/>
              </w:rPr>
              <w:t> </w:t>
            </w:r>
          </w:p>
        </w:tc>
        <w:tc>
          <w:tcPr>
            <w:tcW w:w="856" w:type="dxa"/>
            <w:tcBorders>
              <w:top w:val="nil"/>
              <w:left w:val="nil"/>
              <w:bottom w:val="single" w:sz="4" w:space="0" w:color="auto"/>
              <w:right w:val="nil"/>
            </w:tcBorders>
            <w:shd w:val="clear" w:color="000000" w:fill="FFFFFF"/>
            <w:noWrap/>
            <w:vAlign w:val="bottom"/>
            <w:hideMark/>
          </w:tcPr>
          <w:p w14:paraId="79ACF5A0" w14:textId="77777777" w:rsidR="006D588C" w:rsidRPr="009268CF" w:rsidRDefault="006D588C" w:rsidP="00403EC1">
            <w:pPr>
              <w:rPr>
                <w:rFonts w:ascii="Times New Roman" w:eastAsia="Times New Roman" w:hAnsi="Times New Roman" w:cs="Times New Roman"/>
                <w:color w:val="000000"/>
                <w:lang w:val="es-PE" w:eastAsia="es-PE"/>
              </w:rPr>
            </w:pPr>
            <w:r w:rsidRPr="009268CF">
              <w:rPr>
                <w:rFonts w:ascii="Times New Roman" w:eastAsia="Times New Roman" w:hAnsi="Times New Roman" w:cs="Times New Roman"/>
                <w:color w:val="000000"/>
                <w:lang w:val="es-PE" w:eastAsia="es-PE"/>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7B57E5E5" w14:textId="77777777" w:rsidR="006D588C" w:rsidRPr="009268CF" w:rsidRDefault="006D588C" w:rsidP="00403EC1">
            <w:pPr>
              <w:rPr>
                <w:rFonts w:ascii="Calibri" w:eastAsia="Times New Roman" w:hAnsi="Calibri" w:cs="Calibri"/>
                <w:color w:val="000000"/>
                <w:lang w:val="es-PE" w:eastAsia="es-PE"/>
              </w:rPr>
            </w:pPr>
            <w:r w:rsidRPr="009268CF">
              <w:rPr>
                <w:rFonts w:ascii="Calibri" w:eastAsia="Times New Roman" w:hAnsi="Calibri" w:cs="Calibri"/>
                <w:color w:val="000000"/>
                <w:lang w:val="es-PE" w:eastAsia="es-PE"/>
              </w:rPr>
              <w:t> </w:t>
            </w:r>
          </w:p>
        </w:tc>
      </w:tr>
      <w:tr w:rsidR="006D588C" w:rsidRPr="006D588C" w14:paraId="1F64AA0F" w14:textId="77777777" w:rsidTr="008D1383">
        <w:trPr>
          <w:trHeight w:val="208"/>
          <w:jc w:val="center"/>
        </w:trPr>
        <w:tc>
          <w:tcPr>
            <w:tcW w:w="914" w:type="dxa"/>
            <w:tcBorders>
              <w:top w:val="nil"/>
              <w:left w:val="single" w:sz="4" w:space="0" w:color="auto"/>
              <w:bottom w:val="nil"/>
              <w:right w:val="nil"/>
            </w:tcBorders>
            <w:shd w:val="clear" w:color="000000" w:fill="FFFFFF"/>
            <w:noWrap/>
            <w:vAlign w:val="bottom"/>
            <w:hideMark/>
          </w:tcPr>
          <w:p w14:paraId="177A790C"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856" w:type="dxa"/>
            <w:tcBorders>
              <w:top w:val="nil"/>
              <w:left w:val="nil"/>
              <w:bottom w:val="nil"/>
              <w:right w:val="nil"/>
            </w:tcBorders>
            <w:shd w:val="clear" w:color="000000" w:fill="FFFFFF"/>
            <w:noWrap/>
            <w:vAlign w:val="bottom"/>
            <w:hideMark/>
          </w:tcPr>
          <w:p w14:paraId="50827416"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856" w:type="dxa"/>
            <w:tcBorders>
              <w:top w:val="nil"/>
              <w:left w:val="nil"/>
              <w:bottom w:val="nil"/>
              <w:right w:val="single" w:sz="4" w:space="0" w:color="auto"/>
            </w:tcBorders>
            <w:shd w:val="clear" w:color="000000" w:fill="FFFFFF"/>
            <w:noWrap/>
            <w:vAlign w:val="bottom"/>
            <w:hideMark/>
          </w:tcPr>
          <w:p w14:paraId="37AC48B5"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1113" w:type="dxa"/>
            <w:tcBorders>
              <w:top w:val="nil"/>
              <w:left w:val="nil"/>
              <w:bottom w:val="nil"/>
              <w:right w:val="nil"/>
            </w:tcBorders>
            <w:shd w:val="clear" w:color="000000" w:fill="FFFFFF"/>
            <w:noWrap/>
            <w:vAlign w:val="bottom"/>
            <w:hideMark/>
          </w:tcPr>
          <w:p w14:paraId="676E23FD" w14:textId="77777777" w:rsidR="006D588C" w:rsidRPr="009268CF" w:rsidRDefault="006D588C" w:rsidP="00403EC1">
            <w:pPr>
              <w:rPr>
                <w:rFonts w:ascii="Times New Roman" w:eastAsia="Times New Roman" w:hAnsi="Times New Roman" w:cs="Times New Roman"/>
                <w:color w:val="000000"/>
                <w:lang w:val="es-PE" w:eastAsia="es-PE"/>
              </w:rPr>
            </w:pPr>
            <w:r w:rsidRPr="009268CF">
              <w:rPr>
                <w:rFonts w:ascii="Times New Roman" w:eastAsia="Times New Roman" w:hAnsi="Times New Roman" w:cs="Times New Roman"/>
                <w:color w:val="000000"/>
                <w:lang w:val="es-PE" w:eastAsia="es-PE"/>
              </w:rPr>
              <w:t> </w:t>
            </w:r>
          </w:p>
        </w:tc>
        <w:tc>
          <w:tcPr>
            <w:tcW w:w="856" w:type="dxa"/>
            <w:tcBorders>
              <w:top w:val="nil"/>
              <w:left w:val="nil"/>
              <w:bottom w:val="nil"/>
              <w:right w:val="nil"/>
            </w:tcBorders>
            <w:shd w:val="clear" w:color="000000" w:fill="FFFFFF"/>
            <w:noWrap/>
            <w:vAlign w:val="bottom"/>
            <w:hideMark/>
          </w:tcPr>
          <w:p w14:paraId="076791C2" w14:textId="77777777" w:rsidR="006D588C" w:rsidRPr="009268CF" w:rsidRDefault="006D588C" w:rsidP="00403EC1">
            <w:pPr>
              <w:rPr>
                <w:rFonts w:ascii="Times New Roman" w:eastAsia="Times New Roman" w:hAnsi="Times New Roman" w:cs="Times New Roman"/>
                <w:color w:val="000000"/>
                <w:lang w:val="es-PE" w:eastAsia="es-PE"/>
              </w:rPr>
            </w:pPr>
            <w:r w:rsidRPr="009268CF">
              <w:rPr>
                <w:rFonts w:ascii="Times New Roman" w:eastAsia="Times New Roman" w:hAnsi="Times New Roman" w:cs="Times New Roman"/>
                <w:color w:val="000000"/>
                <w:lang w:val="es-PE" w:eastAsia="es-PE"/>
              </w:rPr>
              <w:t> </w:t>
            </w:r>
          </w:p>
        </w:tc>
        <w:tc>
          <w:tcPr>
            <w:tcW w:w="856" w:type="dxa"/>
            <w:tcBorders>
              <w:top w:val="nil"/>
              <w:left w:val="nil"/>
              <w:bottom w:val="nil"/>
              <w:right w:val="single" w:sz="4" w:space="0" w:color="auto"/>
            </w:tcBorders>
            <w:shd w:val="clear" w:color="000000" w:fill="FFFFFF"/>
            <w:noWrap/>
            <w:vAlign w:val="bottom"/>
            <w:hideMark/>
          </w:tcPr>
          <w:p w14:paraId="2B4F61B8" w14:textId="77777777" w:rsidR="006D588C" w:rsidRPr="009268CF" w:rsidRDefault="006D588C" w:rsidP="00403EC1">
            <w:pPr>
              <w:rPr>
                <w:rFonts w:ascii="Calibri" w:eastAsia="Times New Roman" w:hAnsi="Calibri" w:cs="Calibri"/>
                <w:color w:val="000000"/>
                <w:lang w:val="es-PE" w:eastAsia="es-PE"/>
              </w:rPr>
            </w:pPr>
            <w:r w:rsidRPr="009268CF">
              <w:rPr>
                <w:rFonts w:ascii="Calibri" w:eastAsia="Times New Roman" w:hAnsi="Calibri" w:cs="Calibri"/>
                <w:color w:val="000000"/>
                <w:lang w:val="es-PE" w:eastAsia="es-PE"/>
              </w:rPr>
              <w:t> </w:t>
            </w:r>
          </w:p>
        </w:tc>
      </w:tr>
      <w:tr w:rsidR="006D588C" w:rsidRPr="006D588C" w14:paraId="7EB79566" w14:textId="77777777" w:rsidTr="008D1383">
        <w:trPr>
          <w:trHeight w:val="208"/>
          <w:jc w:val="center"/>
        </w:trPr>
        <w:tc>
          <w:tcPr>
            <w:tcW w:w="914" w:type="dxa"/>
            <w:tcBorders>
              <w:top w:val="nil"/>
              <w:left w:val="single" w:sz="4" w:space="0" w:color="auto"/>
              <w:bottom w:val="nil"/>
              <w:right w:val="nil"/>
            </w:tcBorders>
            <w:shd w:val="clear" w:color="000000" w:fill="FFFFFF"/>
            <w:noWrap/>
            <w:vAlign w:val="bottom"/>
            <w:hideMark/>
          </w:tcPr>
          <w:p w14:paraId="73DCCF99"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Muestra</w:t>
            </w:r>
          </w:p>
        </w:tc>
        <w:tc>
          <w:tcPr>
            <w:tcW w:w="856" w:type="dxa"/>
            <w:tcBorders>
              <w:top w:val="nil"/>
              <w:left w:val="nil"/>
              <w:bottom w:val="nil"/>
              <w:right w:val="nil"/>
            </w:tcBorders>
            <w:shd w:val="clear" w:color="000000" w:fill="FFFFFF"/>
            <w:noWrap/>
            <w:vAlign w:val="bottom"/>
            <w:hideMark/>
          </w:tcPr>
          <w:p w14:paraId="79150BBA"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856" w:type="dxa"/>
            <w:tcBorders>
              <w:top w:val="nil"/>
              <w:left w:val="nil"/>
              <w:bottom w:val="nil"/>
              <w:right w:val="single" w:sz="4" w:space="0" w:color="auto"/>
            </w:tcBorders>
            <w:shd w:val="clear" w:color="000000" w:fill="FFFFFF"/>
            <w:noWrap/>
            <w:vAlign w:val="bottom"/>
            <w:hideMark/>
          </w:tcPr>
          <w:p w14:paraId="376FD52F"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1969" w:type="dxa"/>
            <w:gridSpan w:val="2"/>
            <w:tcBorders>
              <w:top w:val="nil"/>
              <w:left w:val="nil"/>
              <w:bottom w:val="nil"/>
              <w:right w:val="nil"/>
            </w:tcBorders>
            <w:shd w:val="clear" w:color="000000" w:fill="FFFFFF"/>
            <w:noWrap/>
            <w:vAlign w:val="bottom"/>
            <w:hideMark/>
          </w:tcPr>
          <w:p w14:paraId="5852343B" w14:textId="754C42A2" w:rsidR="006D588C" w:rsidRPr="009268CF" w:rsidRDefault="006D588C" w:rsidP="00403EC1">
            <w:pPr>
              <w:rPr>
                <w:rFonts w:ascii="Times New Roman" w:eastAsia="Times New Roman" w:hAnsi="Times New Roman" w:cs="Times New Roman"/>
                <w:color w:val="000000"/>
                <w:lang w:val="es-PE" w:eastAsia="es-PE"/>
              </w:rPr>
            </w:pPr>
            <w:r w:rsidRPr="009268CF">
              <w:rPr>
                <w:rFonts w:ascii="Times New Roman" w:eastAsia="Times New Roman" w:hAnsi="Times New Roman" w:cs="Times New Roman"/>
                <w:color w:val="000000"/>
                <w:lang w:val="es-PE" w:eastAsia="es-PE"/>
              </w:rPr>
              <w:t>Probabilística</w:t>
            </w:r>
          </w:p>
        </w:tc>
        <w:tc>
          <w:tcPr>
            <w:tcW w:w="856" w:type="dxa"/>
            <w:tcBorders>
              <w:top w:val="nil"/>
              <w:left w:val="nil"/>
              <w:bottom w:val="nil"/>
              <w:right w:val="single" w:sz="4" w:space="0" w:color="auto"/>
            </w:tcBorders>
            <w:shd w:val="clear" w:color="000000" w:fill="FFFFFF"/>
            <w:noWrap/>
            <w:vAlign w:val="bottom"/>
            <w:hideMark/>
          </w:tcPr>
          <w:p w14:paraId="64AA9233" w14:textId="77777777" w:rsidR="006D588C" w:rsidRPr="009268CF" w:rsidRDefault="006D588C" w:rsidP="00403EC1">
            <w:pPr>
              <w:rPr>
                <w:rFonts w:ascii="Calibri" w:eastAsia="Times New Roman" w:hAnsi="Calibri" w:cs="Calibri"/>
                <w:color w:val="000000"/>
                <w:lang w:val="es-PE" w:eastAsia="es-PE"/>
              </w:rPr>
            </w:pPr>
            <w:r w:rsidRPr="009268CF">
              <w:rPr>
                <w:rFonts w:ascii="Calibri" w:eastAsia="Times New Roman" w:hAnsi="Calibri" w:cs="Calibri"/>
                <w:color w:val="000000"/>
                <w:lang w:val="es-PE" w:eastAsia="es-PE"/>
              </w:rPr>
              <w:t> </w:t>
            </w:r>
          </w:p>
        </w:tc>
      </w:tr>
      <w:tr w:rsidR="006D588C" w:rsidRPr="006D588C" w14:paraId="23BAE7BD" w14:textId="77777777" w:rsidTr="008D1383">
        <w:trPr>
          <w:trHeight w:val="208"/>
          <w:jc w:val="center"/>
        </w:trPr>
        <w:tc>
          <w:tcPr>
            <w:tcW w:w="914" w:type="dxa"/>
            <w:tcBorders>
              <w:top w:val="nil"/>
              <w:left w:val="single" w:sz="4" w:space="0" w:color="auto"/>
              <w:bottom w:val="single" w:sz="4" w:space="0" w:color="auto"/>
              <w:right w:val="nil"/>
            </w:tcBorders>
            <w:shd w:val="clear" w:color="000000" w:fill="FFFFFF"/>
            <w:noWrap/>
            <w:vAlign w:val="bottom"/>
            <w:hideMark/>
          </w:tcPr>
          <w:p w14:paraId="63EB7951"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856" w:type="dxa"/>
            <w:tcBorders>
              <w:top w:val="nil"/>
              <w:left w:val="nil"/>
              <w:bottom w:val="single" w:sz="4" w:space="0" w:color="auto"/>
              <w:right w:val="nil"/>
            </w:tcBorders>
            <w:shd w:val="clear" w:color="000000" w:fill="FFFFFF"/>
            <w:noWrap/>
            <w:vAlign w:val="bottom"/>
            <w:hideMark/>
          </w:tcPr>
          <w:p w14:paraId="5B99FDA7"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3DA4D8B8"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1113" w:type="dxa"/>
            <w:tcBorders>
              <w:top w:val="nil"/>
              <w:left w:val="nil"/>
              <w:bottom w:val="single" w:sz="4" w:space="0" w:color="auto"/>
              <w:right w:val="nil"/>
            </w:tcBorders>
            <w:shd w:val="clear" w:color="000000" w:fill="FFFFFF"/>
            <w:noWrap/>
            <w:vAlign w:val="bottom"/>
            <w:hideMark/>
          </w:tcPr>
          <w:p w14:paraId="781AD7A4" w14:textId="77777777" w:rsidR="006D588C" w:rsidRPr="009268CF" w:rsidRDefault="006D588C" w:rsidP="00403EC1">
            <w:pPr>
              <w:rPr>
                <w:rFonts w:ascii="Times New Roman" w:eastAsia="Times New Roman" w:hAnsi="Times New Roman" w:cs="Times New Roman"/>
                <w:color w:val="000000"/>
                <w:lang w:val="es-PE" w:eastAsia="es-PE"/>
              </w:rPr>
            </w:pPr>
            <w:r w:rsidRPr="009268CF">
              <w:rPr>
                <w:rFonts w:ascii="Times New Roman" w:eastAsia="Times New Roman" w:hAnsi="Times New Roman" w:cs="Times New Roman"/>
                <w:color w:val="000000"/>
                <w:lang w:val="es-PE" w:eastAsia="es-PE"/>
              </w:rPr>
              <w:t> </w:t>
            </w:r>
          </w:p>
        </w:tc>
        <w:tc>
          <w:tcPr>
            <w:tcW w:w="856" w:type="dxa"/>
            <w:tcBorders>
              <w:top w:val="nil"/>
              <w:left w:val="nil"/>
              <w:bottom w:val="single" w:sz="4" w:space="0" w:color="auto"/>
              <w:right w:val="nil"/>
            </w:tcBorders>
            <w:shd w:val="clear" w:color="000000" w:fill="FFFFFF"/>
            <w:noWrap/>
            <w:vAlign w:val="bottom"/>
            <w:hideMark/>
          </w:tcPr>
          <w:p w14:paraId="38CFB5C0" w14:textId="77777777" w:rsidR="006D588C" w:rsidRPr="009268CF" w:rsidRDefault="006D588C" w:rsidP="00403EC1">
            <w:pPr>
              <w:rPr>
                <w:rFonts w:ascii="Times New Roman" w:eastAsia="Times New Roman" w:hAnsi="Times New Roman" w:cs="Times New Roman"/>
                <w:color w:val="000000"/>
                <w:lang w:val="es-PE" w:eastAsia="es-PE"/>
              </w:rPr>
            </w:pPr>
            <w:r w:rsidRPr="009268CF">
              <w:rPr>
                <w:rFonts w:ascii="Times New Roman" w:eastAsia="Times New Roman" w:hAnsi="Times New Roman" w:cs="Times New Roman"/>
                <w:color w:val="000000"/>
                <w:lang w:val="es-PE" w:eastAsia="es-PE"/>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137C544E" w14:textId="77777777" w:rsidR="006D588C" w:rsidRPr="009268CF" w:rsidRDefault="006D588C" w:rsidP="00403EC1">
            <w:pPr>
              <w:rPr>
                <w:rFonts w:ascii="Calibri" w:eastAsia="Times New Roman" w:hAnsi="Calibri" w:cs="Calibri"/>
                <w:color w:val="000000"/>
                <w:lang w:val="es-PE" w:eastAsia="es-PE"/>
              </w:rPr>
            </w:pPr>
            <w:r w:rsidRPr="009268CF">
              <w:rPr>
                <w:rFonts w:ascii="Calibri" w:eastAsia="Times New Roman" w:hAnsi="Calibri" w:cs="Calibri"/>
                <w:color w:val="000000"/>
                <w:lang w:val="es-PE" w:eastAsia="es-PE"/>
              </w:rPr>
              <w:t> </w:t>
            </w:r>
          </w:p>
        </w:tc>
      </w:tr>
      <w:tr w:rsidR="006D588C" w:rsidRPr="006D588C" w14:paraId="660B04BF" w14:textId="77777777" w:rsidTr="008D1383">
        <w:trPr>
          <w:trHeight w:val="208"/>
          <w:jc w:val="center"/>
        </w:trPr>
        <w:tc>
          <w:tcPr>
            <w:tcW w:w="914" w:type="dxa"/>
            <w:tcBorders>
              <w:top w:val="nil"/>
              <w:left w:val="single" w:sz="4" w:space="0" w:color="auto"/>
              <w:bottom w:val="nil"/>
              <w:right w:val="nil"/>
            </w:tcBorders>
            <w:shd w:val="clear" w:color="000000" w:fill="FFFFFF"/>
            <w:noWrap/>
            <w:vAlign w:val="bottom"/>
            <w:hideMark/>
          </w:tcPr>
          <w:p w14:paraId="5459085D"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856" w:type="dxa"/>
            <w:tcBorders>
              <w:top w:val="nil"/>
              <w:left w:val="nil"/>
              <w:bottom w:val="nil"/>
              <w:right w:val="nil"/>
            </w:tcBorders>
            <w:shd w:val="clear" w:color="000000" w:fill="FFFFFF"/>
            <w:noWrap/>
            <w:vAlign w:val="bottom"/>
            <w:hideMark/>
          </w:tcPr>
          <w:p w14:paraId="76A2B54B"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856" w:type="dxa"/>
            <w:tcBorders>
              <w:top w:val="nil"/>
              <w:left w:val="nil"/>
              <w:bottom w:val="nil"/>
              <w:right w:val="single" w:sz="4" w:space="0" w:color="auto"/>
            </w:tcBorders>
            <w:shd w:val="clear" w:color="000000" w:fill="FFFFFF"/>
            <w:noWrap/>
            <w:vAlign w:val="bottom"/>
            <w:hideMark/>
          </w:tcPr>
          <w:p w14:paraId="5B11F275" w14:textId="77777777"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 </w:t>
            </w:r>
          </w:p>
        </w:tc>
        <w:tc>
          <w:tcPr>
            <w:tcW w:w="1113" w:type="dxa"/>
            <w:tcBorders>
              <w:top w:val="nil"/>
              <w:left w:val="nil"/>
              <w:bottom w:val="nil"/>
              <w:right w:val="nil"/>
            </w:tcBorders>
            <w:shd w:val="clear" w:color="000000" w:fill="FFFFFF"/>
            <w:noWrap/>
            <w:vAlign w:val="bottom"/>
            <w:hideMark/>
          </w:tcPr>
          <w:p w14:paraId="5A8F6837" w14:textId="77777777" w:rsidR="006D588C" w:rsidRPr="009268CF" w:rsidRDefault="006D588C" w:rsidP="00403EC1">
            <w:pPr>
              <w:rPr>
                <w:rFonts w:ascii="Times New Roman" w:eastAsia="Times New Roman" w:hAnsi="Times New Roman" w:cs="Times New Roman"/>
                <w:color w:val="000000"/>
                <w:lang w:val="es-PE" w:eastAsia="es-PE"/>
              </w:rPr>
            </w:pPr>
            <w:r w:rsidRPr="009268CF">
              <w:rPr>
                <w:rFonts w:ascii="Times New Roman" w:eastAsia="Times New Roman" w:hAnsi="Times New Roman" w:cs="Times New Roman"/>
                <w:color w:val="000000"/>
                <w:lang w:val="es-PE" w:eastAsia="es-PE"/>
              </w:rPr>
              <w:t> </w:t>
            </w:r>
          </w:p>
        </w:tc>
        <w:tc>
          <w:tcPr>
            <w:tcW w:w="856" w:type="dxa"/>
            <w:tcBorders>
              <w:top w:val="nil"/>
              <w:left w:val="nil"/>
              <w:bottom w:val="nil"/>
              <w:right w:val="nil"/>
            </w:tcBorders>
            <w:shd w:val="clear" w:color="000000" w:fill="FFFFFF"/>
            <w:noWrap/>
            <w:vAlign w:val="bottom"/>
            <w:hideMark/>
          </w:tcPr>
          <w:p w14:paraId="4A9DED88" w14:textId="77777777" w:rsidR="006D588C" w:rsidRPr="009268CF" w:rsidRDefault="006D588C" w:rsidP="00403EC1">
            <w:pPr>
              <w:rPr>
                <w:rFonts w:ascii="Times New Roman" w:eastAsia="Times New Roman" w:hAnsi="Times New Roman" w:cs="Times New Roman"/>
                <w:color w:val="000000"/>
                <w:lang w:val="es-PE" w:eastAsia="es-PE"/>
              </w:rPr>
            </w:pPr>
            <w:r w:rsidRPr="009268CF">
              <w:rPr>
                <w:rFonts w:ascii="Times New Roman" w:eastAsia="Times New Roman" w:hAnsi="Times New Roman" w:cs="Times New Roman"/>
                <w:color w:val="000000"/>
                <w:lang w:val="es-PE" w:eastAsia="es-PE"/>
              </w:rPr>
              <w:t> </w:t>
            </w:r>
          </w:p>
        </w:tc>
        <w:tc>
          <w:tcPr>
            <w:tcW w:w="856" w:type="dxa"/>
            <w:tcBorders>
              <w:top w:val="nil"/>
              <w:left w:val="nil"/>
              <w:bottom w:val="nil"/>
              <w:right w:val="single" w:sz="4" w:space="0" w:color="auto"/>
            </w:tcBorders>
            <w:shd w:val="clear" w:color="000000" w:fill="FFFFFF"/>
            <w:noWrap/>
            <w:vAlign w:val="bottom"/>
            <w:hideMark/>
          </w:tcPr>
          <w:p w14:paraId="27AE554C" w14:textId="77777777" w:rsidR="006D588C" w:rsidRPr="009268CF" w:rsidRDefault="006D588C" w:rsidP="00403EC1">
            <w:pPr>
              <w:rPr>
                <w:rFonts w:ascii="Calibri" w:eastAsia="Times New Roman" w:hAnsi="Calibri" w:cs="Calibri"/>
                <w:color w:val="000000"/>
                <w:lang w:val="es-PE" w:eastAsia="es-PE"/>
              </w:rPr>
            </w:pPr>
            <w:r w:rsidRPr="009268CF">
              <w:rPr>
                <w:rFonts w:ascii="Calibri" w:eastAsia="Times New Roman" w:hAnsi="Calibri" w:cs="Calibri"/>
                <w:color w:val="000000"/>
                <w:lang w:val="es-PE" w:eastAsia="es-PE"/>
              </w:rPr>
              <w:t> </w:t>
            </w:r>
          </w:p>
        </w:tc>
      </w:tr>
      <w:tr w:rsidR="006D588C" w:rsidRPr="006D588C" w14:paraId="6429F48F" w14:textId="77777777" w:rsidTr="008D1383">
        <w:trPr>
          <w:trHeight w:val="208"/>
          <w:jc w:val="center"/>
        </w:trPr>
        <w:tc>
          <w:tcPr>
            <w:tcW w:w="2627" w:type="dxa"/>
            <w:gridSpan w:val="3"/>
            <w:tcBorders>
              <w:top w:val="nil"/>
              <w:left w:val="single" w:sz="4" w:space="0" w:color="auto"/>
              <w:bottom w:val="nil"/>
              <w:right w:val="single" w:sz="4" w:space="0" w:color="000000"/>
            </w:tcBorders>
            <w:shd w:val="clear" w:color="000000" w:fill="FFFFFF"/>
            <w:noWrap/>
            <w:vAlign w:val="bottom"/>
            <w:hideMark/>
          </w:tcPr>
          <w:p w14:paraId="4FC1FFCF" w14:textId="79B67FCE" w:rsidR="006D588C" w:rsidRPr="009268CF" w:rsidRDefault="006D588C" w:rsidP="00403EC1">
            <w:pPr>
              <w:rPr>
                <w:rFonts w:ascii="Times New Roman" w:eastAsia="Times New Roman" w:hAnsi="Times New Roman" w:cs="Times New Roman"/>
                <w:b/>
                <w:bCs/>
                <w:color w:val="000000"/>
                <w:lang w:val="es-PE" w:eastAsia="es-PE"/>
              </w:rPr>
            </w:pPr>
            <w:r w:rsidRPr="009268CF">
              <w:rPr>
                <w:rFonts w:ascii="Times New Roman" w:eastAsia="Times New Roman" w:hAnsi="Times New Roman" w:cs="Times New Roman"/>
                <w:b/>
                <w:bCs/>
                <w:color w:val="000000"/>
                <w:lang w:val="es-PE" w:eastAsia="es-PE"/>
              </w:rPr>
              <w:t>Técnica de recolección de datos</w:t>
            </w:r>
          </w:p>
        </w:tc>
        <w:tc>
          <w:tcPr>
            <w:tcW w:w="1113" w:type="dxa"/>
            <w:tcBorders>
              <w:top w:val="nil"/>
              <w:left w:val="nil"/>
              <w:bottom w:val="nil"/>
              <w:right w:val="nil"/>
            </w:tcBorders>
            <w:shd w:val="clear" w:color="000000" w:fill="FFFFFF"/>
            <w:noWrap/>
            <w:vAlign w:val="bottom"/>
            <w:hideMark/>
          </w:tcPr>
          <w:p w14:paraId="607F7BAB" w14:textId="77777777" w:rsidR="006D588C" w:rsidRPr="009268CF" w:rsidRDefault="006D588C" w:rsidP="00403EC1">
            <w:pPr>
              <w:rPr>
                <w:rFonts w:ascii="Times New Roman" w:eastAsia="Times New Roman" w:hAnsi="Times New Roman" w:cs="Times New Roman"/>
                <w:color w:val="000000"/>
                <w:lang w:val="es-PE" w:eastAsia="es-PE"/>
              </w:rPr>
            </w:pPr>
            <w:r w:rsidRPr="009268CF">
              <w:rPr>
                <w:rFonts w:ascii="Times New Roman" w:eastAsia="Times New Roman" w:hAnsi="Times New Roman" w:cs="Times New Roman"/>
                <w:color w:val="000000"/>
                <w:lang w:val="es-PE" w:eastAsia="es-PE"/>
              </w:rPr>
              <w:t>Encuestas</w:t>
            </w:r>
          </w:p>
        </w:tc>
        <w:tc>
          <w:tcPr>
            <w:tcW w:w="856" w:type="dxa"/>
            <w:tcBorders>
              <w:top w:val="nil"/>
              <w:left w:val="nil"/>
              <w:bottom w:val="nil"/>
              <w:right w:val="nil"/>
            </w:tcBorders>
            <w:shd w:val="clear" w:color="000000" w:fill="FFFFFF"/>
            <w:noWrap/>
            <w:vAlign w:val="bottom"/>
            <w:hideMark/>
          </w:tcPr>
          <w:p w14:paraId="15B8364D" w14:textId="77777777" w:rsidR="006D588C" w:rsidRPr="009268CF" w:rsidRDefault="006D588C" w:rsidP="00403EC1">
            <w:pPr>
              <w:rPr>
                <w:rFonts w:ascii="Times New Roman" w:eastAsia="Times New Roman" w:hAnsi="Times New Roman" w:cs="Times New Roman"/>
                <w:color w:val="000000"/>
                <w:lang w:val="es-PE" w:eastAsia="es-PE"/>
              </w:rPr>
            </w:pPr>
            <w:r w:rsidRPr="009268CF">
              <w:rPr>
                <w:rFonts w:ascii="Times New Roman" w:eastAsia="Times New Roman" w:hAnsi="Times New Roman" w:cs="Times New Roman"/>
                <w:color w:val="000000"/>
                <w:lang w:val="es-PE" w:eastAsia="es-PE"/>
              </w:rPr>
              <w:t> </w:t>
            </w:r>
          </w:p>
        </w:tc>
        <w:tc>
          <w:tcPr>
            <w:tcW w:w="856" w:type="dxa"/>
            <w:tcBorders>
              <w:top w:val="nil"/>
              <w:left w:val="nil"/>
              <w:bottom w:val="nil"/>
              <w:right w:val="single" w:sz="4" w:space="0" w:color="auto"/>
            </w:tcBorders>
            <w:shd w:val="clear" w:color="000000" w:fill="FFFFFF"/>
            <w:noWrap/>
            <w:vAlign w:val="bottom"/>
            <w:hideMark/>
          </w:tcPr>
          <w:p w14:paraId="5707E005" w14:textId="77777777" w:rsidR="006D588C" w:rsidRPr="009268CF" w:rsidRDefault="006D588C" w:rsidP="00403EC1">
            <w:pPr>
              <w:rPr>
                <w:rFonts w:ascii="Calibri" w:eastAsia="Times New Roman" w:hAnsi="Calibri" w:cs="Calibri"/>
                <w:color w:val="000000"/>
                <w:lang w:val="es-PE" w:eastAsia="es-PE"/>
              </w:rPr>
            </w:pPr>
            <w:r w:rsidRPr="009268CF">
              <w:rPr>
                <w:rFonts w:ascii="Calibri" w:eastAsia="Times New Roman" w:hAnsi="Calibri" w:cs="Calibri"/>
                <w:color w:val="000000"/>
                <w:lang w:val="es-PE" w:eastAsia="es-PE"/>
              </w:rPr>
              <w:t> </w:t>
            </w:r>
          </w:p>
        </w:tc>
      </w:tr>
      <w:tr w:rsidR="006D588C" w:rsidRPr="006D588C" w14:paraId="5142916A" w14:textId="77777777" w:rsidTr="008D1383">
        <w:trPr>
          <w:trHeight w:val="208"/>
          <w:jc w:val="center"/>
        </w:trPr>
        <w:tc>
          <w:tcPr>
            <w:tcW w:w="914" w:type="dxa"/>
            <w:tcBorders>
              <w:top w:val="nil"/>
              <w:left w:val="single" w:sz="4" w:space="0" w:color="auto"/>
              <w:bottom w:val="single" w:sz="4" w:space="0" w:color="auto"/>
              <w:right w:val="nil"/>
            </w:tcBorders>
            <w:shd w:val="clear" w:color="000000" w:fill="FFFFFF"/>
            <w:noWrap/>
            <w:vAlign w:val="bottom"/>
            <w:hideMark/>
          </w:tcPr>
          <w:p w14:paraId="3897FC7F" w14:textId="77777777" w:rsidR="006D588C" w:rsidRPr="001435AD" w:rsidRDefault="006D588C" w:rsidP="00403EC1">
            <w:pPr>
              <w:rPr>
                <w:rFonts w:ascii="Times New Roman" w:eastAsia="Times New Roman" w:hAnsi="Times New Roman" w:cs="Times New Roman"/>
                <w:b/>
                <w:bCs/>
                <w:color w:val="000000"/>
                <w:lang w:val="es-PE" w:eastAsia="es-PE"/>
              </w:rPr>
            </w:pPr>
            <w:r w:rsidRPr="001435AD">
              <w:rPr>
                <w:rFonts w:ascii="Times New Roman" w:eastAsia="Times New Roman" w:hAnsi="Times New Roman" w:cs="Times New Roman"/>
                <w:b/>
                <w:bCs/>
                <w:color w:val="000000"/>
                <w:lang w:val="es-PE" w:eastAsia="es-PE"/>
              </w:rPr>
              <w:t> </w:t>
            </w:r>
          </w:p>
        </w:tc>
        <w:tc>
          <w:tcPr>
            <w:tcW w:w="856" w:type="dxa"/>
            <w:tcBorders>
              <w:top w:val="nil"/>
              <w:left w:val="nil"/>
              <w:bottom w:val="single" w:sz="4" w:space="0" w:color="auto"/>
              <w:right w:val="nil"/>
            </w:tcBorders>
            <w:shd w:val="clear" w:color="000000" w:fill="FFFFFF"/>
            <w:noWrap/>
            <w:vAlign w:val="bottom"/>
            <w:hideMark/>
          </w:tcPr>
          <w:p w14:paraId="39BE7937" w14:textId="77777777" w:rsidR="006D588C" w:rsidRPr="001435AD" w:rsidRDefault="006D588C" w:rsidP="00403EC1">
            <w:pPr>
              <w:rPr>
                <w:rFonts w:ascii="Times New Roman" w:eastAsia="Times New Roman" w:hAnsi="Times New Roman" w:cs="Times New Roman"/>
                <w:b/>
                <w:bCs/>
                <w:color w:val="000000"/>
                <w:lang w:val="es-PE" w:eastAsia="es-PE"/>
              </w:rPr>
            </w:pPr>
            <w:r w:rsidRPr="001435AD">
              <w:rPr>
                <w:rFonts w:ascii="Times New Roman" w:eastAsia="Times New Roman" w:hAnsi="Times New Roman" w:cs="Times New Roman"/>
                <w:b/>
                <w:bCs/>
                <w:color w:val="000000"/>
                <w:lang w:val="es-PE" w:eastAsia="es-PE"/>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5B3D0E18" w14:textId="77777777" w:rsidR="006D588C" w:rsidRPr="001435AD" w:rsidRDefault="006D588C" w:rsidP="00403EC1">
            <w:pPr>
              <w:rPr>
                <w:rFonts w:ascii="Times New Roman" w:eastAsia="Times New Roman" w:hAnsi="Times New Roman" w:cs="Times New Roman"/>
                <w:b/>
                <w:bCs/>
                <w:color w:val="000000"/>
                <w:lang w:val="es-PE" w:eastAsia="es-PE"/>
              </w:rPr>
            </w:pPr>
            <w:r w:rsidRPr="001435AD">
              <w:rPr>
                <w:rFonts w:ascii="Times New Roman" w:eastAsia="Times New Roman" w:hAnsi="Times New Roman" w:cs="Times New Roman"/>
                <w:b/>
                <w:bCs/>
                <w:color w:val="000000"/>
                <w:lang w:val="es-PE" w:eastAsia="es-PE"/>
              </w:rPr>
              <w:t> </w:t>
            </w:r>
          </w:p>
        </w:tc>
        <w:tc>
          <w:tcPr>
            <w:tcW w:w="1113" w:type="dxa"/>
            <w:tcBorders>
              <w:top w:val="nil"/>
              <w:left w:val="nil"/>
              <w:bottom w:val="single" w:sz="4" w:space="0" w:color="auto"/>
              <w:right w:val="nil"/>
            </w:tcBorders>
            <w:shd w:val="clear" w:color="000000" w:fill="FFFFFF"/>
            <w:noWrap/>
            <w:vAlign w:val="bottom"/>
            <w:hideMark/>
          </w:tcPr>
          <w:p w14:paraId="505283C3" w14:textId="77777777" w:rsidR="006D588C" w:rsidRPr="001435AD" w:rsidRDefault="006D588C" w:rsidP="00403EC1">
            <w:pPr>
              <w:rPr>
                <w:rFonts w:ascii="Times New Roman" w:eastAsia="Times New Roman" w:hAnsi="Times New Roman" w:cs="Times New Roman"/>
                <w:color w:val="000000"/>
                <w:lang w:val="es-PE" w:eastAsia="es-PE"/>
              </w:rPr>
            </w:pPr>
            <w:r w:rsidRPr="001435AD">
              <w:rPr>
                <w:rFonts w:ascii="Times New Roman" w:eastAsia="Times New Roman" w:hAnsi="Times New Roman" w:cs="Times New Roman"/>
                <w:color w:val="000000"/>
                <w:lang w:val="es-PE" w:eastAsia="es-PE"/>
              </w:rPr>
              <w:t> </w:t>
            </w:r>
          </w:p>
        </w:tc>
        <w:tc>
          <w:tcPr>
            <w:tcW w:w="856" w:type="dxa"/>
            <w:tcBorders>
              <w:top w:val="nil"/>
              <w:left w:val="nil"/>
              <w:bottom w:val="single" w:sz="4" w:space="0" w:color="auto"/>
              <w:right w:val="nil"/>
            </w:tcBorders>
            <w:shd w:val="clear" w:color="000000" w:fill="FFFFFF"/>
            <w:noWrap/>
            <w:vAlign w:val="bottom"/>
            <w:hideMark/>
          </w:tcPr>
          <w:p w14:paraId="0895AFE7" w14:textId="77777777" w:rsidR="006D588C" w:rsidRPr="001435AD" w:rsidRDefault="006D588C" w:rsidP="00403EC1">
            <w:pPr>
              <w:rPr>
                <w:rFonts w:ascii="Times New Roman" w:eastAsia="Times New Roman" w:hAnsi="Times New Roman" w:cs="Times New Roman"/>
                <w:color w:val="000000"/>
                <w:lang w:val="es-PE" w:eastAsia="es-PE"/>
              </w:rPr>
            </w:pPr>
            <w:r w:rsidRPr="001435AD">
              <w:rPr>
                <w:rFonts w:ascii="Times New Roman" w:eastAsia="Times New Roman" w:hAnsi="Times New Roman" w:cs="Times New Roman"/>
                <w:color w:val="000000"/>
                <w:lang w:val="es-PE" w:eastAsia="es-PE"/>
              </w:rPr>
              <w:t> </w:t>
            </w:r>
          </w:p>
        </w:tc>
        <w:tc>
          <w:tcPr>
            <w:tcW w:w="856" w:type="dxa"/>
            <w:tcBorders>
              <w:top w:val="nil"/>
              <w:left w:val="nil"/>
              <w:bottom w:val="single" w:sz="4" w:space="0" w:color="auto"/>
              <w:right w:val="single" w:sz="4" w:space="0" w:color="auto"/>
            </w:tcBorders>
            <w:shd w:val="clear" w:color="000000" w:fill="FFFFFF"/>
            <w:noWrap/>
            <w:vAlign w:val="bottom"/>
            <w:hideMark/>
          </w:tcPr>
          <w:p w14:paraId="7189DF25" w14:textId="77777777" w:rsidR="006D588C" w:rsidRPr="006D588C" w:rsidRDefault="006D588C" w:rsidP="00403EC1">
            <w:pPr>
              <w:rPr>
                <w:rFonts w:ascii="Calibri" w:eastAsia="Times New Roman" w:hAnsi="Calibri" w:cs="Calibri"/>
                <w:color w:val="000000"/>
                <w:sz w:val="22"/>
                <w:szCs w:val="22"/>
                <w:lang w:val="es-PE" w:eastAsia="es-PE"/>
              </w:rPr>
            </w:pPr>
            <w:r w:rsidRPr="006D588C">
              <w:rPr>
                <w:rFonts w:ascii="Calibri" w:eastAsia="Times New Roman" w:hAnsi="Calibri" w:cs="Calibri"/>
                <w:color w:val="000000"/>
                <w:sz w:val="22"/>
                <w:szCs w:val="22"/>
                <w:lang w:val="es-PE" w:eastAsia="es-PE"/>
              </w:rPr>
              <w:t> </w:t>
            </w:r>
          </w:p>
        </w:tc>
      </w:tr>
    </w:tbl>
    <w:p w14:paraId="75194C51" w14:textId="0E6D55A8" w:rsidR="004C315E" w:rsidRPr="003B4781" w:rsidRDefault="009268CF" w:rsidP="00403EC1">
      <w:pPr>
        <w:suppressAutoHyphens/>
        <w:spacing w:after="200" w:line="480" w:lineRule="auto"/>
        <w:ind w:left="850" w:right="850"/>
        <w:jc w:val="both"/>
        <w:rPr>
          <w:rFonts w:ascii="Times New Roman" w:hAnsi="Times New Roman" w:cs="Times New Roman"/>
          <w:sz w:val="16"/>
          <w:szCs w:val="16"/>
        </w:rPr>
      </w:pPr>
      <w:r>
        <w:rPr>
          <w:rFonts w:ascii="Times New Roman" w:hAnsi="Times New Roman" w:cs="Times New Roman"/>
        </w:rPr>
        <w:t xml:space="preserve"> </w:t>
      </w:r>
      <w:r w:rsidR="004D3F08">
        <w:rPr>
          <w:rFonts w:ascii="Times New Roman" w:hAnsi="Times New Roman" w:cs="Times New Roman"/>
        </w:rPr>
        <w:t xml:space="preserve">  </w:t>
      </w:r>
      <w:r w:rsidR="001435AD" w:rsidRPr="003B4781">
        <w:rPr>
          <w:rFonts w:ascii="Times New Roman" w:hAnsi="Times New Roman" w:cs="Times New Roman"/>
          <w:sz w:val="16"/>
          <w:szCs w:val="16"/>
        </w:rPr>
        <w:t>Fuente: Elaboración propia</w:t>
      </w:r>
    </w:p>
    <w:p w14:paraId="43A92148" w14:textId="77777777" w:rsidR="0034346D" w:rsidRPr="0034346D" w:rsidRDefault="0034346D" w:rsidP="00CD507A">
      <w:pPr>
        <w:spacing w:line="360" w:lineRule="auto"/>
        <w:rPr>
          <w:highlight w:val="yellow"/>
        </w:rPr>
      </w:pPr>
    </w:p>
    <w:p w14:paraId="2EBB0EF2" w14:textId="77777777" w:rsidR="00BD39F7" w:rsidRPr="00CB68A9" w:rsidRDefault="00BD39F7" w:rsidP="003020C3">
      <w:pPr>
        <w:pStyle w:val="Ttulo1"/>
        <w:spacing w:line="360" w:lineRule="auto"/>
        <w:ind w:left="850" w:right="850"/>
        <w:jc w:val="both"/>
        <w:rPr>
          <w:rFonts w:ascii="Times New Roman" w:eastAsia="Times New Roman" w:hAnsi="Times New Roman" w:cs="Times New Roman"/>
          <w:b/>
          <w:color w:val="000000" w:themeColor="text1"/>
          <w:sz w:val="24"/>
          <w:szCs w:val="24"/>
        </w:rPr>
      </w:pPr>
      <w:bookmarkStart w:id="20" w:name="_Toc214534972"/>
      <w:r w:rsidRPr="00CB68A9">
        <w:rPr>
          <w:rFonts w:ascii="Times New Roman" w:eastAsia="Times New Roman" w:hAnsi="Times New Roman" w:cs="Times New Roman"/>
          <w:b/>
          <w:color w:val="000000" w:themeColor="text1"/>
          <w:sz w:val="24"/>
          <w:szCs w:val="24"/>
        </w:rPr>
        <w:t>CAPÍTULO 1: MARCO TEÓRICO</w:t>
      </w:r>
      <w:bookmarkEnd w:id="20"/>
    </w:p>
    <w:p w14:paraId="3C4C836A" w14:textId="6534E68E" w:rsidR="00CF305E" w:rsidRDefault="00CF305E" w:rsidP="00403EC1">
      <w:pPr>
        <w:pStyle w:val="Ttulo2"/>
        <w:numPr>
          <w:ilvl w:val="1"/>
          <w:numId w:val="66"/>
        </w:numPr>
        <w:spacing w:line="360" w:lineRule="auto"/>
        <w:ind w:left="1210" w:right="850"/>
        <w:jc w:val="both"/>
        <w:rPr>
          <w:rFonts w:eastAsia="Times New Roman" w:cs="Times New Roman"/>
          <w:szCs w:val="24"/>
        </w:rPr>
      </w:pPr>
      <w:bookmarkStart w:id="21" w:name="_Toc214534973"/>
      <w:r w:rsidRPr="00CB68A9">
        <w:rPr>
          <w:rFonts w:eastAsia="Times New Roman" w:cs="Times New Roman"/>
          <w:szCs w:val="24"/>
        </w:rPr>
        <w:t>Plan de negocio</w:t>
      </w:r>
      <w:r w:rsidR="00555B06">
        <w:rPr>
          <w:rFonts w:eastAsia="Times New Roman" w:cs="Times New Roman"/>
          <w:szCs w:val="24"/>
        </w:rPr>
        <w:t>s</w:t>
      </w:r>
      <w:bookmarkEnd w:id="21"/>
    </w:p>
    <w:p w14:paraId="5E5A3B98" w14:textId="480C12F9" w:rsidR="00CF305E" w:rsidRDefault="006450F3" w:rsidP="003020C3">
      <w:pPr>
        <w:spacing w:line="360" w:lineRule="auto"/>
        <w:ind w:left="850" w:right="850"/>
        <w:jc w:val="both"/>
        <w:rPr>
          <w:rFonts w:ascii="Times New Roman" w:hAnsi="Times New Roman" w:cs="Times New Roman"/>
          <w:lang w:val="es-PE" w:eastAsia="en-US"/>
        </w:rPr>
      </w:pPr>
      <w:r>
        <w:rPr>
          <w:rFonts w:ascii="Times New Roman" w:hAnsi="Times New Roman" w:cs="Times New Roman"/>
          <w:lang w:val="es-PE" w:eastAsia="en-US"/>
        </w:rPr>
        <w:t xml:space="preserve">Según </w:t>
      </w:r>
      <w:r w:rsidR="00555B06" w:rsidRPr="00603BC2">
        <w:rPr>
          <w:rFonts w:ascii="Times New Roman" w:hAnsi="Times New Roman" w:cs="Times New Roman"/>
          <w:lang w:val="es-PE" w:eastAsia="en-US"/>
        </w:rPr>
        <w:t>Stokes</w:t>
      </w:r>
      <w:r>
        <w:rPr>
          <w:rFonts w:ascii="Times New Roman" w:hAnsi="Times New Roman" w:cs="Times New Roman"/>
          <w:lang w:val="es-PE" w:eastAsia="en-US"/>
        </w:rPr>
        <w:t xml:space="preserve"> (</w:t>
      </w:r>
      <w:r w:rsidR="00555B06" w:rsidRPr="00603BC2">
        <w:rPr>
          <w:rFonts w:ascii="Times New Roman" w:hAnsi="Times New Roman" w:cs="Times New Roman"/>
          <w:lang w:val="es-PE" w:eastAsia="en-US"/>
        </w:rPr>
        <w:t>2011</w:t>
      </w:r>
      <w:r w:rsidR="008A57AD">
        <w:rPr>
          <w:rFonts w:ascii="Times New Roman" w:hAnsi="Times New Roman" w:cs="Times New Roman"/>
          <w:lang w:val="es-PE" w:eastAsia="en-US"/>
        </w:rPr>
        <w:t xml:space="preserve">) </w:t>
      </w:r>
      <w:r w:rsidR="007D6569">
        <w:rPr>
          <w:rFonts w:ascii="Times New Roman" w:hAnsi="Times New Roman" w:cs="Times New Roman"/>
          <w:lang w:val="es-PE" w:eastAsia="en-US"/>
        </w:rPr>
        <w:t>es el “</w:t>
      </w:r>
      <w:r w:rsidR="00555B06" w:rsidRPr="00603BC2">
        <w:rPr>
          <w:rFonts w:ascii="Times New Roman" w:hAnsi="Times New Roman" w:cs="Times New Roman"/>
          <w:lang w:val="es-PE" w:eastAsia="en-US"/>
        </w:rPr>
        <w:t>documento en el que se detalla algún emprendimiento y en el que se incluyen sus objetivos, estrategias, organización, mercado, productos y/o servicios y su proyección financiera</w:t>
      </w:r>
      <w:r w:rsidR="007D6569">
        <w:rPr>
          <w:rFonts w:ascii="Times New Roman" w:hAnsi="Times New Roman" w:cs="Times New Roman"/>
          <w:lang w:val="es-PE" w:eastAsia="en-US"/>
        </w:rPr>
        <w:t>”</w:t>
      </w:r>
      <w:r w:rsidR="00555B06" w:rsidRPr="00603BC2">
        <w:rPr>
          <w:rFonts w:ascii="Times New Roman" w:hAnsi="Times New Roman" w:cs="Times New Roman"/>
          <w:lang w:val="es-PE" w:eastAsia="en-US"/>
        </w:rPr>
        <w:t xml:space="preserve"> </w:t>
      </w:r>
      <w:r w:rsidR="008A57AD">
        <w:rPr>
          <w:rFonts w:ascii="Times New Roman" w:hAnsi="Times New Roman" w:cs="Times New Roman"/>
          <w:lang w:val="es-PE" w:eastAsia="en-US"/>
        </w:rPr>
        <w:t>(</w:t>
      </w:r>
      <w:r w:rsidR="008A57AD" w:rsidRPr="008A57AD">
        <w:rPr>
          <w:rFonts w:ascii="Times New Roman" w:hAnsi="Times New Roman" w:cs="Times New Roman"/>
          <w:lang w:val="es-PE" w:eastAsia="en-US"/>
        </w:rPr>
        <w:t>p.17)</w:t>
      </w:r>
      <w:r w:rsidR="008A57AD">
        <w:rPr>
          <w:rFonts w:ascii="Times New Roman" w:hAnsi="Times New Roman" w:cs="Times New Roman"/>
          <w:lang w:val="es-PE" w:eastAsia="en-US"/>
        </w:rPr>
        <w:t>.</w:t>
      </w:r>
    </w:p>
    <w:p w14:paraId="0C62BA92" w14:textId="62DF5F32" w:rsidR="00673593" w:rsidRPr="00D96B88" w:rsidRDefault="00E12EB2" w:rsidP="003020C3">
      <w:pPr>
        <w:spacing w:line="360" w:lineRule="auto"/>
        <w:ind w:left="850" w:right="850"/>
        <w:jc w:val="both"/>
      </w:pPr>
      <w:r w:rsidRPr="00D96B88">
        <w:t>Para Baque (2019), la finalidad del plan de negocio es determinar la viabilidad económica, técnica, social y ambiental de un proyecto, tomando en consideración las oportunidades, amenazas, fortalezas y debilidades de la empresa, así como también analizar el entorno en el cual se desarrollará la misma.</w:t>
      </w:r>
    </w:p>
    <w:p w14:paraId="65A31D64" w14:textId="5520C841" w:rsidR="00E12EB2" w:rsidRDefault="00E12EB2" w:rsidP="003020C3">
      <w:pPr>
        <w:spacing w:line="360" w:lineRule="auto"/>
        <w:ind w:left="850" w:right="850"/>
        <w:jc w:val="both"/>
      </w:pPr>
      <w:r w:rsidRPr="00D96B88">
        <w:lastRenderedPageBreak/>
        <w:t>Por su parte, De Jaime (2016) considera que ninguna idea de negocio debe lanzase como proyecto empresarial si previamente no se realiza un plan económico-financiero que permita evaluar o validar si el negocio, una vez puesto en marcha, permitirá lograr la rentabilidad esperada por los accionistas que van a invertir.</w:t>
      </w:r>
      <w:r>
        <w:t xml:space="preserve"> </w:t>
      </w:r>
    </w:p>
    <w:p w14:paraId="65AF4DC3" w14:textId="07770C1E" w:rsidR="002C6834" w:rsidRPr="00957BD3" w:rsidRDefault="002C6834" w:rsidP="003020C3">
      <w:pPr>
        <w:spacing w:line="360" w:lineRule="auto"/>
        <w:ind w:left="850" w:right="850"/>
        <w:jc w:val="both"/>
        <w:rPr>
          <w:rFonts w:ascii="Times New Roman" w:hAnsi="Times New Roman" w:cs="Times New Roman"/>
          <w:lang w:val="es-PE" w:eastAsia="en-US"/>
        </w:rPr>
      </w:pPr>
      <w:r w:rsidRPr="00957BD3">
        <w:t xml:space="preserve">La elaboración de un plan de negocios para la implementación de un hotel ecológico </w:t>
      </w:r>
      <w:r w:rsidR="00A274DE" w:rsidRPr="00957BD3">
        <w:t>en el distrito de Cieneguilla resulta fundamental para evaluar la viabilidad integral del proyecto, tanto en términos económicos como ambientales y sociales. Este instrumento permitirá proyectar ingresos, costos y niveles de rentabilidad a partir del análisis del mercado turístico, identificando tendencias crecientes hacia el turismo sostenible, definiendo con claridad el segmento objetivo, la propuesta de valor diferencial y las estrategias de posicionamiento, aprovechando las ventajas competitivas del entorno natural y la accesibilidad geográfica de Cieneguilla.</w:t>
      </w:r>
    </w:p>
    <w:p w14:paraId="797E9369" w14:textId="0F6EDFFC" w:rsidR="00CF305E" w:rsidRPr="00957BD3" w:rsidRDefault="00CF305E" w:rsidP="00403EC1">
      <w:pPr>
        <w:pStyle w:val="Ttulo2"/>
        <w:numPr>
          <w:ilvl w:val="1"/>
          <w:numId w:val="66"/>
        </w:numPr>
        <w:spacing w:line="360" w:lineRule="auto"/>
        <w:ind w:left="1210" w:right="850"/>
        <w:jc w:val="both"/>
        <w:rPr>
          <w:rFonts w:cs="Times New Roman"/>
          <w:szCs w:val="24"/>
        </w:rPr>
      </w:pPr>
      <w:bookmarkStart w:id="22" w:name="_Toc214534974"/>
      <w:r w:rsidRPr="00957BD3">
        <w:rPr>
          <w:rFonts w:cs="Times New Roman"/>
          <w:szCs w:val="24"/>
        </w:rPr>
        <w:t xml:space="preserve">Análisis </w:t>
      </w:r>
      <w:r w:rsidR="006256C6" w:rsidRPr="00957BD3">
        <w:rPr>
          <w:rFonts w:cs="Times New Roman"/>
          <w:szCs w:val="24"/>
        </w:rPr>
        <w:t>e</w:t>
      </w:r>
      <w:r w:rsidRPr="00957BD3">
        <w:rPr>
          <w:rFonts w:cs="Times New Roman"/>
          <w:szCs w:val="24"/>
        </w:rPr>
        <w:t xml:space="preserve">xterno e </w:t>
      </w:r>
      <w:r w:rsidR="006256C6" w:rsidRPr="00957BD3">
        <w:rPr>
          <w:rFonts w:cs="Times New Roman"/>
          <w:szCs w:val="24"/>
        </w:rPr>
        <w:t>i</w:t>
      </w:r>
      <w:r w:rsidRPr="00957BD3">
        <w:rPr>
          <w:rFonts w:cs="Times New Roman"/>
          <w:szCs w:val="24"/>
        </w:rPr>
        <w:t>nterno</w:t>
      </w:r>
      <w:bookmarkEnd w:id="22"/>
    </w:p>
    <w:p w14:paraId="4EE93C5D" w14:textId="7FA41CC2" w:rsidR="00CF305E" w:rsidRPr="00CB68A9" w:rsidRDefault="006256C6" w:rsidP="00403EC1">
      <w:pPr>
        <w:pStyle w:val="Ttulo3"/>
      </w:pPr>
      <w:bookmarkStart w:id="23" w:name="_Toc214534976"/>
      <w:r>
        <w:t>Matriz de l</w:t>
      </w:r>
      <w:r w:rsidR="00CF305E" w:rsidRPr="00CB68A9">
        <w:t xml:space="preserve">as 5 </w:t>
      </w:r>
      <w:r>
        <w:t>F</w:t>
      </w:r>
      <w:r w:rsidR="00CF305E" w:rsidRPr="00CB68A9">
        <w:t xml:space="preserve">uerzas </w:t>
      </w:r>
      <w:r>
        <w:t xml:space="preserve">Competitivas </w:t>
      </w:r>
      <w:r w:rsidR="00CF305E" w:rsidRPr="00CB68A9">
        <w:t>de Porter</w:t>
      </w:r>
      <w:bookmarkEnd w:id="23"/>
    </w:p>
    <w:p w14:paraId="323EF942" w14:textId="2AB5C6B4" w:rsidR="003020C3" w:rsidRDefault="00CF305E" w:rsidP="00403EC1">
      <w:pPr>
        <w:spacing w:line="360" w:lineRule="auto"/>
        <w:ind w:left="850" w:right="850"/>
        <w:jc w:val="both"/>
        <w:rPr>
          <w:rFonts w:ascii="Times New Roman" w:hAnsi="Times New Roman" w:cs="Times New Roman"/>
        </w:rPr>
      </w:pPr>
      <w:r w:rsidRPr="00CB68A9">
        <w:rPr>
          <w:rFonts w:ascii="Times New Roman" w:hAnsi="Times New Roman" w:cs="Times New Roman"/>
        </w:rPr>
        <w:t>Es una herramienta estratégica que ayuda a evaluar la competitividad y rentabilidad de una industria. El análisis de las 5 fuerzas de Porter ayuda a cada empresa a entender los factores que afectan la competitividad en su industria y a identificar las oportunidades y amenazas.</w:t>
      </w:r>
    </w:p>
    <w:p w14:paraId="31297D96" w14:textId="77777777" w:rsidR="00CD507A" w:rsidRPr="00CF305E" w:rsidRDefault="00CD507A" w:rsidP="00021585">
      <w:pPr>
        <w:spacing w:line="360" w:lineRule="auto"/>
        <w:jc w:val="both"/>
        <w:rPr>
          <w:rFonts w:ascii="Times New Roman" w:hAnsi="Times New Roman" w:cs="Times New Roman"/>
        </w:rPr>
      </w:pPr>
    </w:p>
    <w:p w14:paraId="2608B06B" w14:textId="3664C3F3" w:rsidR="00267F06" w:rsidRDefault="00CF305E" w:rsidP="00403EC1">
      <w:pPr>
        <w:spacing w:line="360" w:lineRule="auto"/>
        <w:ind w:left="850" w:right="850"/>
        <w:jc w:val="center"/>
        <w:rPr>
          <w:rFonts w:ascii="Times New Roman" w:hAnsi="Times New Roman" w:cs="Times New Roman"/>
        </w:rPr>
      </w:pPr>
      <w:r w:rsidRPr="00990706">
        <w:rPr>
          <w:rFonts w:ascii="Times New Roman" w:hAnsi="Times New Roman" w:cs="Times New Roman"/>
        </w:rPr>
        <w:t xml:space="preserve">Figura </w:t>
      </w:r>
      <w:r w:rsidR="004D3F08" w:rsidRPr="00990706">
        <w:rPr>
          <w:rFonts w:ascii="Times New Roman" w:hAnsi="Times New Roman" w:cs="Times New Roman"/>
        </w:rPr>
        <w:t>1:</w:t>
      </w:r>
    </w:p>
    <w:p w14:paraId="00DCDB9A" w14:textId="68EB4D7D" w:rsidR="00CF305E" w:rsidRPr="00CF305E" w:rsidRDefault="001A1EEE" w:rsidP="00403EC1">
      <w:pPr>
        <w:spacing w:line="360" w:lineRule="auto"/>
        <w:ind w:left="850" w:right="850"/>
        <w:jc w:val="center"/>
        <w:rPr>
          <w:rFonts w:ascii="Times New Roman" w:hAnsi="Times New Roman" w:cs="Times New Roman"/>
        </w:rPr>
      </w:pPr>
      <w:r w:rsidRPr="00990706">
        <w:rPr>
          <w:rFonts w:ascii="Times New Roman" w:hAnsi="Times New Roman" w:cs="Times New Roman"/>
        </w:rPr>
        <w:t>Matriz de las 5 Fuerzas Competitivas de Porter</w:t>
      </w:r>
    </w:p>
    <w:p w14:paraId="33E1487C" w14:textId="77777777" w:rsidR="00CF305E" w:rsidRPr="00CF305E" w:rsidRDefault="00CF305E" w:rsidP="001A3197">
      <w:pPr>
        <w:spacing w:line="360" w:lineRule="auto"/>
        <w:jc w:val="center"/>
        <w:rPr>
          <w:rFonts w:ascii="Times New Roman" w:hAnsi="Times New Roman" w:cs="Times New Roman"/>
        </w:rPr>
      </w:pPr>
      <w:r w:rsidRPr="00CF305E">
        <w:rPr>
          <w:rFonts w:ascii="Times New Roman" w:hAnsi="Times New Roman" w:cs="Times New Roman"/>
          <w:noProof/>
          <w:lang w:val="es-AR"/>
        </w:rPr>
        <w:lastRenderedPageBreak/>
        <w:drawing>
          <wp:inline distT="0" distB="0" distL="0" distR="0" wp14:anchorId="391A33CF" wp14:editId="4BFB4F98">
            <wp:extent cx="4813300" cy="4000500"/>
            <wp:effectExtent l="0" t="0" r="635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13554" cy="4000711"/>
                    </a:xfrm>
                    <a:prstGeom prst="rect">
                      <a:avLst/>
                    </a:prstGeom>
                  </pic:spPr>
                </pic:pic>
              </a:graphicData>
            </a:graphic>
          </wp:inline>
        </w:drawing>
      </w:r>
    </w:p>
    <w:p w14:paraId="72688FE5" w14:textId="77777777" w:rsidR="00A131A4" w:rsidRDefault="001A1EEE" w:rsidP="003020C3">
      <w:pPr>
        <w:spacing w:line="360" w:lineRule="auto"/>
        <w:ind w:left="850" w:right="850"/>
        <w:jc w:val="both"/>
      </w:pPr>
      <w:r>
        <w:rPr>
          <w:rFonts w:ascii="Times New Roman" w:hAnsi="Times New Roman" w:cs="Times New Roman"/>
        </w:rPr>
        <w:t xml:space="preserve"> </w:t>
      </w:r>
      <w:r w:rsidRPr="003B4781">
        <w:rPr>
          <w:rFonts w:ascii="Times New Roman" w:hAnsi="Times New Roman" w:cs="Times New Roman"/>
          <w:sz w:val="16"/>
          <w:szCs w:val="16"/>
        </w:rPr>
        <w:t xml:space="preserve">Fuente: </w:t>
      </w:r>
      <w:r w:rsidR="00CF305E" w:rsidRPr="003B4781">
        <w:rPr>
          <w:rFonts w:ascii="Times New Roman" w:hAnsi="Times New Roman" w:cs="Times New Roman"/>
          <w:sz w:val="16"/>
          <w:szCs w:val="16"/>
        </w:rPr>
        <w:t>Harvard Business Review</w:t>
      </w:r>
      <w:r w:rsidR="00621C77">
        <w:rPr>
          <w:rFonts w:ascii="Times New Roman" w:hAnsi="Times New Roman" w:cs="Times New Roman"/>
          <w:sz w:val="16"/>
          <w:szCs w:val="16"/>
        </w:rPr>
        <w:t xml:space="preserve"> (2008)</w:t>
      </w:r>
      <w:r w:rsidR="0056043F" w:rsidRPr="0056043F">
        <w:t xml:space="preserve"> </w:t>
      </w:r>
    </w:p>
    <w:p w14:paraId="02417633" w14:textId="2402CD3E" w:rsidR="00A274DE" w:rsidRDefault="00A131A4" w:rsidP="00A274DE">
      <w:pPr>
        <w:spacing w:line="360" w:lineRule="auto"/>
        <w:ind w:left="850" w:right="850"/>
        <w:jc w:val="both"/>
        <w:rPr>
          <w:rFonts w:ascii="Times New Roman" w:hAnsi="Times New Roman" w:cs="Times New Roman"/>
          <w:sz w:val="16"/>
          <w:szCs w:val="16"/>
        </w:rPr>
      </w:pPr>
      <w:r w:rsidRPr="00A131A4">
        <w:rPr>
          <w:rFonts w:ascii="Times New Roman" w:hAnsi="Times New Roman" w:cs="Times New Roman"/>
          <w:sz w:val="16"/>
          <w:szCs w:val="16"/>
        </w:rPr>
        <w:t>Rec</w:t>
      </w:r>
      <w:r w:rsidRPr="00A274DE">
        <w:rPr>
          <w:rFonts w:ascii="Times New Roman" w:hAnsi="Times New Roman" w:cs="Times New Roman"/>
          <w:sz w:val="16"/>
          <w:szCs w:val="16"/>
        </w:rPr>
        <w:t xml:space="preserve">uperado: </w:t>
      </w:r>
      <w:hyperlink r:id="rId11" w:history="1">
        <w:r w:rsidR="00A274DE" w:rsidRPr="00A274DE">
          <w:rPr>
            <w:rStyle w:val="Hipervnculo"/>
            <w:rFonts w:ascii="Times New Roman" w:hAnsi="Times New Roman" w:cs="Times New Roman"/>
            <w:color w:val="auto"/>
            <w:sz w:val="16"/>
            <w:szCs w:val="16"/>
            <w:u w:val="none"/>
          </w:rPr>
          <w:t>https://hbr.org/2008/01/the-five-competitive-forces-that-shape-strategy</w:t>
        </w:r>
      </w:hyperlink>
    </w:p>
    <w:p w14:paraId="1A887906" w14:textId="0097A92F" w:rsidR="00A274DE" w:rsidRDefault="00A274DE" w:rsidP="00A274DE">
      <w:pPr>
        <w:spacing w:line="360" w:lineRule="auto"/>
        <w:ind w:left="850" w:right="850"/>
        <w:jc w:val="both"/>
        <w:rPr>
          <w:rFonts w:ascii="Times New Roman" w:hAnsi="Times New Roman" w:cs="Times New Roman"/>
          <w:sz w:val="16"/>
          <w:szCs w:val="16"/>
        </w:rPr>
      </w:pPr>
    </w:p>
    <w:p w14:paraId="554226EC" w14:textId="77777777" w:rsidR="00A274DE" w:rsidRPr="00A131A4" w:rsidRDefault="00A274DE" w:rsidP="00A274DE">
      <w:pPr>
        <w:spacing w:line="360" w:lineRule="auto"/>
        <w:ind w:left="850" w:right="850"/>
        <w:jc w:val="both"/>
        <w:rPr>
          <w:rFonts w:ascii="Times New Roman" w:hAnsi="Times New Roman" w:cs="Times New Roman"/>
          <w:sz w:val="16"/>
          <w:szCs w:val="16"/>
        </w:rPr>
      </w:pPr>
    </w:p>
    <w:p w14:paraId="65FA3F82" w14:textId="05FB57FB" w:rsidR="00CF305E" w:rsidRPr="00CF305E" w:rsidRDefault="00CF305E" w:rsidP="003020C3">
      <w:pPr>
        <w:spacing w:line="360" w:lineRule="auto"/>
        <w:ind w:left="850" w:right="850"/>
        <w:jc w:val="both"/>
        <w:rPr>
          <w:rFonts w:ascii="Times New Roman" w:hAnsi="Times New Roman" w:cs="Times New Roman"/>
        </w:rPr>
      </w:pPr>
      <w:r w:rsidRPr="00CF305E">
        <w:rPr>
          <w:rFonts w:ascii="Times New Roman" w:hAnsi="Times New Roman" w:cs="Times New Roman"/>
        </w:rPr>
        <w:t xml:space="preserve">  </w:t>
      </w:r>
      <w:r w:rsidR="00A274DE" w:rsidRPr="00F16FA1">
        <w:rPr>
          <w:rFonts w:ascii="Times New Roman" w:hAnsi="Times New Roman" w:cs="Times New Roman"/>
        </w:rPr>
        <w:t>La aplicación de la matriz de las cinco fuerzas de Porter permitirá obtener una visión integral del entorno competitivo, facilitando la toma de decisiones estratégicas orientadas a lograr una ventaja competitiva sostenible, minimizar riesgos y asegurar la rentabilidad del hotel ecológico en un mercado dinámico y en constante evolución.</w:t>
      </w:r>
    </w:p>
    <w:p w14:paraId="4C63422E" w14:textId="0B84ECF7" w:rsidR="00CF305E" w:rsidRPr="00CF305E" w:rsidRDefault="00CF305E" w:rsidP="00403EC1">
      <w:pPr>
        <w:pStyle w:val="Ttulo3"/>
        <w:rPr>
          <w:rFonts w:eastAsia="Times New Roman"/>
          <w:bdr w:val="none" w:sz="0" w:space="0" w:color="auto" w:frame="1"/>
        </w:rPr>
      </w:pPr>
      <w:bookmarkStart w:id="24" w:name="_Toc214534977"/>
      <w:r w:rsidRPr="00CF305E">
        <w:t>FODA</w:t>
      </w:r>
      <w:bookmarkEnd w:id="24"/>
    </w:p>
    <w:p w14:paraId="60F0F676" w14:textId="681013E0" w:rsidR="00CF305E" w:rsidRPr="00603BC2" w:rsidRDefault="006256C6" w:rsidP="003020C3">
      <w:pPr>
        <w:spacing w:line="360" w:lineRule="auto"/>
        <w:ind w:left="850" w:right="850"/>
        <w:jc w:val="both"/>
        <w:rPr>
          <w:rFonts w:ascii="Times New Roman" w:hAnsi="Times New Roman" w:cs="Times New Roman"/>
        </w:rPr>
      </w:pPr>
      <w:r w:rsidRPr="00603BC2">
        <w:rPr>
          <w:rFonts w:ascii="Times New Roman" w:hAnsi="Times New Roman" w:cs="Times New Roman"/>
        </w:rPr>
        <w:t>Según Weihrich</w:t>
      </w:r>
      <w:r w:rsidR="00E60F38">
        <w:rPr>
          <w:rFonts w:ascii="Times New Roman" w:hAnsi="Times New Roman" w:cs="Times New Roman"/>
        </w:rPr>
        <w:t xml:space="preserve"> (</w:t>
      </w:r>
      <w:r w:rsidRPr="00603BC2">
        <w:rPr>
          <w:rFonts w:ascii="Times New Roman" w:hAnsi="Times New Roman" w:cs="Times New Roman"/>
        </w:rPr>
        <w:t>1982</w:t>
      </w:r>
      <w:r w:rsidR="007D6569">
        <w:rPr>
          <w:rFonts w:ascii="Times New Roman" w:hAnsi="Times New Roman" w:cs="Times New Roman"/>
        </w:rPr>
        <w:t>)</w:t>
      </w:r>
      <w:r w:rsidR="00592AC9" w:rsidRPr="00603BC2">
        <w:rPr>
          <w:rFonts w:ascii="Times New Roman" w:hAnsi="Times New Roman" w:cs="Times New Roman"/>
        </w:rPr>
        <w:t xml:space="preserve">, </w:t>
      </w:r>
      <w:r w:rsidRPr="00603BC2">
        <w:rPr>
          <w:rFonts w:ascii="Times New Roman" w:hAnsi="Times New Roman" w:cs="Times New Roman"/>
        </w:rPr>
        <w:t xml:space="preserve">es una </w:t>
      </w:r>
      <w:r w:rsidR="007D6569">
        <w:rPr>
          <w:rFonts w:ascii="Times New Roman" w:hAnsi="Times New Roman" w:cs="Times New Roman"/>
        </w:rPr>
        <w:t>“</w:t>
      </w:r>
      <w:r w:rsidRPr="00603BC2">
        <w:rPr>
          <w:rFonts w:ascii="Times New Roman" w:hAnsi="Times New Roman" w:cs="Times New Roman"/>
        </w:rPr>
        <w:t>h</w:t>
      </w:r>
      <w:r w:rsidR="00CF305E" w:rsidRPr="00603BC2">
        <w:rPr>
          <w:rFonts w:ascii="Times New Roman" w:hAnsi="Times New Roman" w:cs="Times New Roman"/>
        </w:rPr>
        <w:t>erramienta estratégica utilizada para evaluar la situación interna y externa de una empresa, proyecto o incluso una persona</w:t>
      </w:r>
      <w:r w:rsidR="007D6569">
        <w:rPr>
          <w:rFonts w:ascii="Times New Roman" w:hAnsi="Times New Roman" w:cs="Times New Roman"/>
        </w:rPr>
        <w:t>”</w:t>
      </w:r>
      <w:r w:rsidR="007D6569" w:rsidRPr="007D6569">
        <w:rPr>
          <w:rFonts w:ascii="Times New Roman" w:hAnsi="Times New Roman" w:cs="Times New Roman"/>
        </w:rPr>
        <w:t xml:space="preserve"> (pp.54-66)</w:t>
      </w:r>
      <w:r w:rsidR="00CF305E" w:rsidRPr="00603BC2">
        <w:rPr>
          <w:rFonts w:ascii="Times New Roman" w:hAnsi="Times New Roman" w:cs="Times New Roman"/>
        </w:rPr>
        <w:t>. El objetivo principal del método es identificar las Fortalezas, Oportunidades, Debilidades y Amenazas que afectan a la organización</w:t>
      </w:r>
      <w:r w:rsidR="007D6569">
        <w:rPr>
          <w:rFonts w:ascii="Times New Roman" w:hAnsi="Times New Roman" w:cs="Times New Roman"/>
        </w:rPr>
        <w:t xml:space="preserve"> </w:t>
      </w:r>
      <w:r w:rsidR="00CF305E" w:rsidRPr="00603BC2">
        <w:rPr>
          <w:rFonts w:ascii="Times New Roman" w:hAnsi="Times New Roman" w:cs="Times New Roman"/>
        </w:rPr>
        <w:t xml:space="preserve">  </w:t>
      </w:r>
    </w:p>
    <w:p w14:paraId="172BE74F" w14:textId="77777777" w:rsidR="00CF305E" w:rsidRPr="00603BC2" w:rsidRDefault="00CF305E" w:rsidP="003020C3">
      <w:pPr>
        <w:spacing w:line="360" w:lineRule="auto"/>
        <w:ind w:left="850" w:right="850"/>
        <w:jc w:val="both"/>
        <w:rPr>
          <w:rFonts w:ascii="Times New Roman" w:hAnsi="Times New Roman" w:cs="Times New Roman"/>
        </w:rPr>
      </w:pPr>
      <w:r w:rsidRPr="00603BC2">
        <w:rPr>
          <w:rFonts w:ascii="Times New Roman" w:hAnsi="Times New Roman" w:cs="Times New Roman"/>
        </w:rPr>
        <w:t>El análisis FODA se divide en dos partes:</w:t>
      </w:r>
    </w:p>
    <w:p w14:paraId="0A557E65" w14:textId="77777777" w:rsidR="00CF305E" w:rsidRPr="00603BC2" w:rsidRDefault="00CF305E" w:rsidP="00403EC1">
      <w:pPr>
        <w:numPr>
          <w:ilvl w:val="0"/>
          <w:numId w:val="6"/>
        </w:numPr>
        <w:spacing w:line="360" w:lineRule="auto"/>
        <w:ind w:left="1210" w:right="850"/>
        <w:contextualSpacing/>
        <w:jc w:val="both"/>
        <w:rPr>
          <w:rFonts w:ascii="Times New Roman" w:hAnsi="Times New Roman" w:cs="Times New Roman"/>
        </w:rPr>
      </w:pPr>
      <w:r w:rsidRPr="00603BC2">
        <w:rPr>
          <w:rFonts w:ascii="Times New Roman" w:hAnsi="Times New Roman" w:cs="Times New Roman"/>
        </w:rPr>
        <w:t>Análisis interno: (Fortalezas + y Debilidades -)</w:t>
      </w:r>
    </w:p>
    <w:p w14:paraId="0CDEA11E" w14:textId="77777777" w:rsidR="00CF305E" w:rsidRPr="00603BC2" w:rsidRDefault="00CF305E" w:rsidP="003020C3">
      <w:pPr>
        <w:spacing w:line="360" w:lineRule="auto"/>
        <w:ind w:left="850" w:right="850"/>
        <w:jc w:val="both"/>
        <w:rPr>
          <w:rFonts w:ascii="Times New Roman" w:hAnsi="Times New Roman" w:cs="Times New Roman"/>
        </w:rPr>
      </w:pPr>
      <w:r w:rsidRPr="00603BC2">
        <w:rPr>
          <w:rFonts w:ascii="Times New Roman" w:hAnsi="Times New Roman" w:cs="Times New Roman"/>
        </w:rPr>
        <w:t>En esta fase se realiza una fotografía de la situación de la empresa o proyecto empresarial considerando sus Fortalezas y sus Debilidades.</w:t>
      </w:r>
    </w:p>
    <w:p w14:paraId="53D7A6C2" w14:textId="77777777" w:rsidR="00CF305E" w:rsidRPr="00603BC2" w:rsidRDefault="00CF305E" w:rsidP="00403EC1">
      <w:pPr>
        <w:numPr>
          <w:ilvl w:val="0"/>
          <w:numId w:val="6"/>
        </w:numPr>
        <w:spacing w:line="360" w:lineRule="auto"/>
        <w:ind w:left="1210" w:right="850"/>
        <w:contextualSpacing/>
        <w:jc w:val="both"/>
        <w:rPr>
          <w:rFonts w:ascii="Times New Roman" w:hAnsi="Times New Roman" w:cs="Times New Roman"/>
        </w:rPr>
      </w:pPr>
      <w:r w:rsidRPr="00603BC2">
        <w:rPr>
          <w:rFonts w:ascii="Times New Roman" w:hAnsi="Times New Roman" w:cs="Times New Roman"/>
        </w:rPr>
        <w:t>Análisis externo: (Amenazas - y Oportunidades +)</w:t>
      </w:r>
    </w:p>
    <w:p w14:paraId="0A41083E" w14:textId="50C092EB" w:rsidR="000F4286" w:rsidRDefault="00CF305E" w:rsidP="003020C3">
      <w:pPr>
        <w:spacing w:line="360" w:lineRule="auto"/>
        <w:ind w:left="850" w:right="850"/>
        <w:jc w:val="both"/>
        <w:rPr>
          <w:rFonts w:ascii="Times New Roman" w:hAnsi="Times New Roman" w:cs="Times New Roman"/>
        </w:rPr>
      </w:pPr>
      <w:r w:rsidRPr="00603BC2">
        <w:rPr>
          <w:rFonts w:ascii="Times New Roman" w:hAnsi="Times New Roman" w:cs="Times New Roman"/>
        </w:rPr>
        <w:lastRenderedPageBreak/>
        <w:t>Tanto las Amenazas como las Oportunidades pertenecen al mundo exterior a la empresa, pero deberían ser tenidas en cuenta bien para superarlas, en el caso</w:t>
      </w:r>
      <w:r w:rsidRPr="00CF305E">
        <w:rPr>
          <w:rFonts w:ascii="Times New Roman" w:hAnsi="Times New Roman" w:cs="Times New Roman"/>
        </w:rPr>
        <w:t xml:space="preserve"> de las amenazas, o bien para aprovechar las oportunidades que brinda el mercado exterior.</w:t>
      </w:r>
    </w:p>
    <w:p w14:paraId="06D1299A" w14:textId="5454BDD7" w:rsidR="002E0AAA" w:rsidRDefault="002E0AAA" w:rsidP="003020C3">
      <w:pPr>
        <w:spacing w:line="360" w:lineRule="auto"/>
        <w:ind w:left="850" w:right="850"/>
        <w:jc w:val="both"/>
        <w:rPr>
          <w:rFonts w:ascii="Times New Roman" w:hAnsi="Times New Roman" w:cs="Times New Roman"/>
        </w:rPr>
      </w:pPr>
      <w:r w:rsidRPr="00F16FA1">
        <w:rPr>
          <w:rFonts w:ascii="Times New Roman" w:hAnsi="Times New Roman" w:cs="Times New Roman"/>
        </w:rPr>
        <w:t>El análisis Foda no solo proporcionará un diagnóstico integral de la situación de un hotel ecológico, sino que también orientará la planificación estratégica, contribuyendo a mejorar la competitividad, reducir la incertidumbre y aumentar las probabilidades de éxito del emprendimiento en un entorno dinámico y exigente.</w:t>
      </w:r>
    </w:p>
    <w:p w14:paraId="279AF47C" w14:textId="61AE39ED" w:rsidR="00036D77" w:rsidRDefault="00036D77" w:rsidP="00403EC1">
      <w:pPr>
        <w:pStyle w:val="Ttulo3"/>
      </w:pPr>
      <w:bookmarkStart w:id="25" w:name="_Toc214534978"/>
      <w:r w:rsidRPr="00184FEC">
        <w:t>Matriz Boston Consulting Group (BCG)</w:t>
      </w:r>
      <w:bookmarkEnd w:id="25"/>
    </w:p>
    <w:p w14:paraId="759E3507" w14:textId="6C29C221" w:rsidR="001A1EEE" w:rsidRDefault="00E60F38" w:rsidP="003020C3">
      <w:pPr>
        <w:spacing w:line="360" w:lineRule="auto"/>
        <w:ind w:left="850" w:right="850"/>
        <w:jc w:val="both"/>
        <w:rPr>
          <w:rFonts w:ascii="Times New Roman" w:hAnsi="Times New Roman" w:cs="Times New Roman"/>
          <w:lang w:val="es-PE"/>
        </w:rPr>
      </w:pPr>
      <w:r>
        <w:rPr>
          <w:rFonts w:ascii="Times New Roman" w:hAnsi="Times New Roman" w:cs="Times New Roman"/>
          <w:lang w:val="es-PE"/>
        </w:rPr>
        <w:t xml:space="preserve">Según </w:t>
      </w:r>
      <w:r w:rsidR="00F86E88" w:rsidRPr="00603BC2">
        <w:rPr>
          <w:rFonts w:ascii="Times New Roman" w:hAnsi="Times New Roman" w:cs="Times New Roman"/>
          <w:lang w:val="es-PE"/>
        </w:rPr>
        <w:t>Henderson</w:t>
      </w:r>
      <w:r>
        <w:rPr>
          <w:rFonts w:ascii="Times New Roman" w:hAnsi="Times New Roman" w:cs="Times New Roman"/>
          <w:lang w:val="es-PE"/>
        </w:rPr>
        <w:t xml:space="preserve"> (</w:t>
      </w:r>
      <w:r w:rsidR="00592AC9" w:rsidRPr="00603BC2">
        <w:rPr>
          <w:rFonts w:ascii="Times New Roman" w:hAnsi="Times New Roman" w:cs="Times New Roman"/>
          <w:lang w:val="es-PE"/>
        </w:rPr>
        <w:t>1</w:t>
      </w:r>
      <w:r w:rsidR="002D092C" w:rsidRPr="00603BC2">
        <w:rPr>
          <w:rFonts w:ascii="Times New Roman" w:hAnsi="Times New Roman" w:cs="Times New Roman"/>
          <w:lang w:val="es-PE"/>
        </w:rPr>
        <w:t>970</w:t>
      </w:r>
      <w:r w:rsidR="007D6569">
        <w:rPr>
          <w:rFonts w:ascii="Times New Roman" w:hAnsi="Times New Roman" w:cs="Times New Roman"/>
          <w:lang w:val="es-PE"/>
        </w:rPr>
        <w:t>)</w:t>
      </w:r>
      <w:r w:rsidR="002D092C" w:rsidRPr="00603BC2">
        <w:rPr>
          <w:rFonts w:ascii="Times New Roman" w:hAnsi="Times New Roman" w:cs="Times New Roman"/>
          <w:lang w:val="es-PE"/>
        </w:rPr>
        <w:t xml:space="preserve"> </w:t>
      </w:r>
      <w:r w:rsidR="007D6569">
        <w:rPr>
          <w:rFonts w:ascii="Times New Roman" w:hAnsi="Times New Roman" w:cs="Times New Roman"/>
          <w:lang w:val="es-PE"/>
        </w:rPr>
        <w:t xml:space="preserve">es </w:t>
      </w:r>
      <w:r w:rsidR="00184FEC" w:rsidRPr="00603BC2">
        <w:rPr>
          <w:rFonts w:ascii="Times New Roman" w:hAnsi="Times New Roman" w:cs="Times New Roman"/>
          <w:lang w:val="es-PE"/>
        </w:rPr>
        <w:t xml:space="preserve">una </w:t>
      </w:r>
      <w:r w:rsidR="007D6569">
        <w:rPr>
          <w:rFonts w:ascii="Times New Roman" w:hAnsi="Times New Roman" w:cs="Times New Roman"/>
          <w:lang w:val="es-PE"/>
        </w:rPr>
        <w:t>“</w:t>
      </w:r>
      <w:r w:rsidR="00184FEC" w:rsidRPr="00603BC2">
        <w:rPr>
          <w:rFonts w:ascii="Times New Roman" w:hAnsi="Times New Roman" w:cs="Times New Roman"/>
          <w:lang w:val="es-PE"/>
        </w:rPr>
        <w:t>herramienta de marketing estratégico que ilustra el ciclo de vida de un producto y/o servicio</w:t>
      </w:r>
      <w:r w:rsidR="007D6569">
        <w:rPr>
          <w:rFonts w:ascii="Times New Roman" w:hAnsi="Times New Roman" w:cs="Times New Roman"/>
          <w:lang w:val="es-PE"/>
        </w:rPr>
        <w:t>”</w:t>
      </w:r>
      <w:r w:rsidR="007D6569" w:rsidRPr="007D6569">
        <w:rPr>
          <w:rFonts w:ascii="Times New Roman" w:hAnsi="Times New Roman" w:cs="Times New Roman"/>
          <w:lang w:val="es-PE"/>
        </w:rPr>
        <w:t xml:space="preserve"> </w:t>
      </w:r>
      <w:r w:rsidR="007D6569">
        <w:rPr>
          <w:rFonts w:ascii="Times New Roman" w:hAnsi="Times New Roman" w:cs="Times New Roman"/>
          <w:lang w:val="es-PE"/>
        </w:rPr>
        <w:t>(</w:t>
      </w:r>
      <w:r w:rsidR="007D6569" w:rsidRPr="007D6569">
        <w:rPr>
          <w:rFonts w:ascii="Times New Roman" w:hAnsi="Times New Roman" w:cs="Times New Roman"/>
          <w:lang w:val="es-PE"/>
        </w:rPr>
        <w:t>p.1)</w:t>
      </w:r>
      <w:r w:rsidR="00184FEC" w:rsidRPr="00603BC2">
        <w:rPr>
          <w:rFonts w:ascii="Times New Roman" w:hAnsi="Times New Roman" w:cs="Times New Roman"/>
          <w:lang w:val="es-PE"/>
        </w:rPr>
        <w:t>; es decir, al ser introducido en el mercado, comienza como un interrogante que, si tiene éxito, pasa a una fase de crecimiento (estrella) hasta consolidarse (vaca). Si no se logra mantener la posición, eventualmente entra en declive (perro).</w:t>
      </w:r>
    </w:p>
    <w:p w14:paraId="3741C01A" w14:textId="7073746B" w:rsidR="001A1EEE" w:rsidRDefault="001A1EEE" w:rsidP="003020C3">
      <w:pPr>
        <w:spacing w:line="360" w:lineRule="auto"/>
        <w:ind w:left="850" w:right="850"/>
        <w:jc w:val="both"/>
        <w:rPr>
          <w:rFonts w:ascii="Times New Roman" w:hAnsi="Times New Roman" w:cs="Times New Roman"/>
          <w:lang w:val="es-PE"/>
        </w:rPr>
      </w:pPr>
    </w:p>
    <w:p w14:paraId="6228DF4F" w14:textId="550BD135" w:rsidR="00267F06" w:rsidRDefault="001A1EEE" w:rsidP="003020C3">
      <w:pPr>
        <w:spacing w:line="360" w:lineRule="auto"/>
        <w:ind w:left="850" w:right="850"/>
        <w:jc w:val="center"/>
        <w:rPr>
          <w:rFonts w:ascii="Times New Roman" w:hAnsi="Times New Roman" w:cs="Times New Roman"/>
          <w:lang w:val="es-PE"/>
        </w:rPr>
      </w:pPr>
      <w:r w:rsidRPr="00990706">
        <w:rPr>
          <w:rFonts w:ascii="Times New Roman" w:hAnsi="Times New Roman" w:cs="Times New Roman"/>
          <w:lang w:val="es-PE"/>
        </w:rPr>
        <w:t xml:space="preserve">Figura </w:t>
      </w:r>
      <w:r w:rsidR="004D3F08" w:rsidRPr="00990706">
        <w:rPr>
          <w:rFonts w:ascii="Times New Roman" w:hAnsi="Times New Roman" w:cs="Times New Roman"/>
          <w:lang w:val="es-PE"/>
        </w:rPr>
        <w:t>2:</w:t>
      </w:r>
    </w:p>
    <w:p w14:paraId="184617F2" w14:textId="52BE1B44" w:rsidR="001A1EEE" w:rsidRPr="00184FEC" w:rsidRDefault="001A1EEE" w:rsidP="003020C3">
      <w:pPr>
        <w:spacing w:line="360" w:lineRule="auto"/>
        <w:ind w:left="850" w:right="850"/>
        <w:jc w:val="center"/>
        <w:rPr>
          <w:rFonts w:ascii="Times New Roman" w:hAnsi="Times New Roman" w:cs="Times New Roman"/>
          <w:lang w:val="es-PE"/>
        </w:rPr>
      </w:pPr>
      <w:r w:rsidRPr="00990706">
        <w:rPr>
          <w:rFonts w:ascii="Times New Roman" w:hAnsi="Times New Roman" w:cs="Times New Roman"/>
          <w:lang w:val="es-PE"/>
        </w:rPr>
        <w:t>Matriz Boston Consulting Group (BCG)</w:t>
      </w:r>
    </w:p>
    <w:p w14:paraId="413735E7" w14:textId="77777777" w:rsidR="00184FEC" w:rsidRPr="00184FEC" w:rsidRDefault="00184FEC" w:rsidP="002E0AAA">
      <w:pPr>
        <w:spacing w:line="480" w:lineRule="auto"/>
        <w:ind w:left="850" w:right="850"/>
        <w:jc w:val="center"/>
        <w:rPr>
          <w:rFonts w:ascii="Times New Roman" w:hAnsi="Times New Roman" w:cs="Times New Roman"/>
          <w:b/>
          <w:bCs/>
          <w:lang w:val="es-PE"/>
        </w:rPr>
      </w:pPr>
      <w:r w:rsidRPr="00184FEC">
        <w:rPr>
          <w:rFonts w:ascii="Times New Roman" w:hAnsi="Times New Roman" w:cs="Times New Roman"/>
          <w:b/>
          <w:bCs/>
          <w:noProof/>
          <w:lang w:val="es-AR"/>
        </w:rPr>
        <w:drawing>
          <wp:inline distT="0" distB="0" distL="0" distR="0" wp14:anchorId="079D9575" wp14:editId="6F5332CE">
            <wp:extent cx="4297317" cy="3216218"/>
            <wp:effectExtent l="0" t="0" r="8255"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05399" cy="3222267"/>
                    </a:xfrm>
                    <a:prstGeom prst="rect">
                      <a:avLst/>
                    </a:prstGeom>
                    <a:noFill/>
                    <a:ln>
                      <a:noFill/>
                    </a:ln>
                  </pic:spPr>
                </pic:pic>
              </a:graphicData>
            </a:graphic>
          </wp:inline>
        </w:drawing>
      </w:r>
    </w:p>
    <w:p w14:paraId="2186D67B" w14:textId="0FFF8AE3" w:rsidR="00A131A4" w:rsidRDefault="001A1EEE" w:rsidP="003020C3">
      <w:pPr>
        <w:spacing w:line="480" w:lineRule="auto"/>
        <w:ind w:left="850" w:right="850"/>
        <w:jc w:val="both"/>
        <w:rPr>
          <w:rFonts w:ascii="Times New Roman" w:hAnsi="Times New Roman" w:cs="Times New Roman"/>
          <w:sz w:val="16"/>
          <w:szCs w:val="16"/>
        </w:rPr>
      </w:pPr>
      <w:r w:rsidRPr="003B4781">
        <w:rPr>
          <w:rFonts w:ascii="Times New Roman" w:hAnsi="Times New Roman" w:cs="Times New Roman"/>
          <w:sz w:val="16"/>
          <w:szCs w:val="16"/>
        </w:rPr>
        <w:t>Fuente: The Power</w:t>
      </w:r>
      <w:r w:rsidR="00F80211">
        <w:rPr>
          <w:rFonts w:ascii="Times New Roman" w:hAnsi="Times New Roman" w:cs="Times New Roman"/>
          <w:sz w:val="16"/>
          <w:szCs w:val="16"/>
        </w:rPr>
        <w:t>s</w:t>
      </w:r>
      <w:r w:rsidRPr="003B4781">
        <w:rPr>
          <w:rFonts w:ascii="Times New Roman" w:hAnsi="Times New Roman" w:cs="Times New Roman"/>
          <w:sz w:val="16"/>
          <w:szCs w:val="16"/>
        </w:rPr>
        <w:t xml:space="preserve"> Business School Review</w:t>
      </w:r>
      <w:r w:rsidR="00A131A4">
        <w:rPr>
          <w:rFonts w:ascii="Times New Roman" w:hAnsi="Times New Roman" w:cs="Times New Roman"/>
          <w:sz w:val="16"/>
          <w:szCs w:val="16"/>
        </w:rPr>
        <w:t xml:space="preserve"> (1980) </w:t>
      </w:r>
    </w:p>
    <w:p w14:paraId="622653DA" w14:textId="1365352E" w:rsidR="00184FEC" w:rsidRPr="002E0AAA" w:rsidRDefault="00A131A4" w:rsidP="003020C3">
      <w:pPr>
        <w:spacing w:line="480" w:lineRule="auto"/>
        <w:ind w:left="850" w:right="850"/>
        <w:jc w:val="both"/>
        <w:rPr>
          <w:rFonts w:ascii="Times New Roman" w:hAnsi="Times New Roman" w:cs="Times New Roman"/>
          <w:sz w:val="16"/>
          <w:szCs w:val="16"/>
        </w:rPr>
      </w:pPr>
      <w:r>
        <w:rPr>
          <w:rFonts w:ascii="Times New Roman" w:hAnsi="Times New Roman" w:cs="Times New Roman"/>
          <w:sz w:val="16"/>
          <w:szCs w:val="16"/>
        </w:rPr>
        <w:t xml:space="preserve">Recuperado: </w:t>
      </w:r>
      <w:hyperlink r:id="rId13" w:history="1">
        <w:r w:rsidR="002E0AAA" w:rsidRPr="002E0AAA">
          <w:rPr>
            <w:rStyle w:val="Hipervnculo"/>
            <w:rFonts w:ascii="Times New Roman" w:hAnsi="Times New Roman" w:cs="Times New Roman"/>
            <w:color w:val="auto"/>
            <w:sz w:val="16"/>
            <w:szCs w:val="16"/>
            <w:u w:val="none"/>
          </w:rPr>
          <w:t>https://www.bcg.com/about/overview/our-history/growth-share-matrix</w:t>
        </w:r>
      </w:hyperlink>
    </w:p>
    <w:p w14:paraId="1E54C1F8" w14:textId="1654E36D" w:rsidR="002E0AAA" w:rsidRDefault="002E0AAA" w:rsidP="003020C3">
      <w:pPr>
        <w:spacing w:line="480" w:lineRule="auto"/>
        <w:ind w:left="850" w:right="850"/>
        <w:jc w:val="both"/>
        <w:rPr>
          <w:rFonts w:ascii="Times New Roman" w:hAnsi="Times New Roman" w:cs="Times New Roman"/>
          <w:sz w:val="16"/>
          <w:szCs w:val="16"/>
        </w:rPr>
      </w:pPr>
    </w:p>
    <w:p w14:paraId="51A58CE3" w14:textId="5B24CE11" w:rsidR="002E0AAA" w:rsidRDefault="002E0AAA" w:rsidP="003020C3">
      <w:pPr>
        <w:spacing w:line="480" w:lineRule="auto"/>
        <w:ind w:left="850" w:right="850"/>
        <w:jc w:val="both"/>
        <w:rPr>
          <w:rFonts w:ascii="Times New Roman" w:hAnsi="Times New Roman" w:cs="Times New Roman"/>
          <w:sz w:val="16"/>
          <w:szCs w:val="16"/>
        </w:rPr>
      </w:pPr>
    </w:p>
    <w:p w14:paraId="2E023B1E" w14:textId="4F3808E4" w:rsidR="002E0AAA" w:rsidRPr="002E0AAA" w:rsidRDefault="002E0AAA" w:rsidP="003020C3">
      <w:pPr>
        <w:spacing w:line="480" w:lineRule="auto"/>
        <w:ind w:left="850" w:right="850"/>
        <w:jc w:val="both"/>
        <w:rPr>
          <w:rFonts w:ascii="Times New Roman" w:hAnsi="Times New Roman" w:cs="Times New Roman"/>
        </w:rPr>
      </w:pPr>
      <w:r w:rsidRPr="00F126B4">
        <w:rPr>
          <w:rFonts w:ascii="Times New Roman" w:hAnsi="Times New Roman" w:cs="Times New Roman"/>
        </w:rPr>
        <w:lastRenderedPageBreak/>
        <w:t>Permitirá visualizar de manera clara la posición estratégica de cada línea de servicio dentro del negocio, facilitando la asignación eficiente de recursos, la innovación y el fortalecimiento de la competitividad, elementos esenciales para garantizar la sostenibilidad y rentabilidad del hotel ecológico en el largo plazo.</w:t>
      </w:r>
    </w:p>
    <w:p w14:paraId="01C75484" w14:textId="57020DD0" w:rsidR="002E0AAA" w:rsidRDefault="002E0AAA" w:rsidP="003020C3">
      <w:pPr>
        <w:spacing w:line="480" w:lineRule="auto"/>
        <w:ind w:left="850" w:right="850"/>
        <w:jc w:val="both"/>
        <w:rPr>
          <w:rFonts w:ascii="Times New Roman" w:hAnsi="Times New Roman" w:cs="Times New Roman"/>
          <w:sz w:val="16"/>
          <w:szCs w:val="16"/>
        </w:rPr>
      </w:pPr>
    </w:p>
    <w:p w14:paraId="0E5100F2" w14:textId="4CA1180F" w:rsidR="002E0AAA" w:rsidRPr="003B4781" w:rsidRDefault="002E0AAA" w:rsidP="002E0AAA">
      <w:pPr>
        <w:spacing w:line="480" w:lineRule="auto"/>
        <w:ind w:right="850"/>
        <w:jc w:val="both"/>
        <w:rPr>
          <w:rFonts w:ascii="Times New Roman" w:hAnsi="Times New Roman" w:cs="Times New Roman"/>
          <w:sz w:val="16"/>
          <w:szCs w:val="16"/>
        </w:rPr>
      </w:pPr>
    </w:p>
    <w:p w14:paraId="15A58DD3" w14:textId="21E36FD2" w:rsidR="00CF305E" w:rsidRPr="00CF305E" w:rsidRDefault="001A1EEE" w:rsidP="0059197D">
      <w:pPr>
        <w:pStyle w:val="Ttulo2"/>
        <w:numPr>
          <w:ilvl w:val="1"/>
          <w:numId w:val="66"/>
        </w:numPr>
        <w:spacing w:line="360" w:lineRule="auto"/>
        <w:ind w:left="1210" w:right="850"/>
        <w:jc w:val="both"/>
      </w:pPr>
      <w:bookmarkStart w:id="26" w:name="_Toc115084625"/>
      <w:r>
        <w:t xml:space="preserve"> </w:t>
      </w:r>
      <w:bookmarkStart w:id="27" w:name="_Toc214534979"/>
      <w:r w:rsidR="00CF305E" w:rsidRPr="00CF305E">
        <w:t xml:space="preserve">Management </w:t>
      </w:r>
      <w:r w:rsidR="00F86E88">
        <w:t>e</w:t>
      </w:r>
      <w:r w:rsidR="00CF305E" w:rsidRPr="00CF305E">
        <w:t>stratégico</w:t>
      </w:r>
      <w:bookmarkEnd w:id="26"/>
      <w:bookmarkEnd w:id="27"/>
    </w:p>
    <w:p w14:paraId="0B3EA129" w14:textId="62E81060" w:rsidR="00CF305E" w:rsidRPr="00CF305E" w:rsidRDefault="00CF305E" w:rsidP="00403EC1">
      <w:pPr>
        <w:pStyle w:val="Ttulo3"/>
      </w:pPr>
      <w:bookmarkStart w:id="28" w:name="_Toc115084626"/>
      <w:bookmarkStart w:id="29" w:name="_Toc214534980"/>
      <w:r w:rsidRPr="00CF305E">
        <w:t>Cadena de Valor de Porter</w:t>
      </w:r>
      <w:bookmarkEnd w:id="28"/>
      <w:bookmarkEnd w:id="29"/>
      <w:r w:rsidRPr="00CF305E">
        <w:t xml:space="preserve"> </w:t>
      </w:r>
    </w:p>
    <w:p w14:paraId="6E23C2A3" w14:textId="33BA053F" w:rsidR="00CF305E" w:rsidRDefault="00E60F38" w:rsidP="003020C3">
      <w:pPr>
        <w:spacing w:line="360" w:lineRule="auto"/>
        <w:ind w:left="850" w:right="850"/>
        <w:jc w:val="both"/>
        <w:rPr>
          <w:rFonts w:ascii="Times New Roman" w:eastAsia="Times New Roman" w:hAnsi="Times New Roman" w:cs="Times New Roman"/>
          <w:lang w:eastAsia="es-EC"/>
        </w:rPr>
      </w:pPr>
      <w:r>
        <w:rPr>
          <w:rFonts w:ascii="Times New Roman" w:eastAsia="Times New Roman" w:hAnsi="Times New Roman" w:cs="Times New Roman"/>
          <w:lang w:eastAsia="es-EC"/>
        </w:rPr>
        <w:t xml:space="preserve">Desde el punto de vista de </w:t>
      </w:r>
      <w:r w:rsidR="00ED0C5F" w:rsidRPr="00603BC2">
        <w:rPr>
          <w:rFonts w:ascii="Times New Roman" w:eastAsia="Times New Roman" w:hAnsi="Times New Roman" w:cs="Times New Roman"/>
          <w:lang w:eastAsia="es-EC"/>
        </w:rPr>
        <w:t>Porter</w:t>
      </w:r>
      <w:r>
        <w:rPr>
          <w:rFonts w:ascii="Times New Roman" w:eastAsia="Times New Roman" w:hAnsi="Times New Roman" w:cs="Times New Roman"/>
          <w:lang w:eastAsia="es-EC"/>
        </w:rPr>
        <w:t xml:space="preserve"> (</w:t>
      </w:r>
      <w:r w:rsidR="00ED0C5F" w:rsidRPr="00603BC2">
        <w:rPr>
          <w:rFonts w:ascii="Times New Roman" w:eastAsia="Times New Roman" w:hAnsi="Times New Roman" w:cs="Times New Roman"/>
          <w:lang w:eastAsia="es-EC"/>
        </w:rPr>
        <w:t>1985</w:t>
      </w:r>
      <w:r w:rsidR="007D6569">
        <w:rPr>
          <w:rFonts w:ascii="Times New Roman" w:eastAsia="Times New Roman" w:hAnsi="Times New Roman" w:cs="Times New Roman"/>
          <w:lang w:eastAsia="es-EC"/>
        </w:rPr>
        <w:t>)</w:t>
      </w:r>
      <w:r w:rsidR="00592AC9" w:rsidRPr="00603BC2">
        <w:rPr>
          <w:rFonts w:ascii="Times New Roman" w:eastAsia="Times New Roman" w:hAnsi="Times New Roman" w:cs="Times New Roman"/>
          <w:lang w:eastAsia="es-EC"/>
        </w:rPr>
        <w:t xml:space="preserve"> </w:t>
      </w:r>
      <w:r w:rsidR="007D6569">
        <w:rPr>
          <w:rFonts w:ascii="Times New Roman" w:eastAsia="Times New Roman" w:hAnsi="Times New Roman" w:cs="Times New Roman"/>
          <w:lang w:eastAsia="es-EC"/>
        </w:rPr>
        <w:t xml:space="preserve">es </w:t>
      </w:r>
      <w:r w:rsidR="00CF305E" w:rsidRPr="00603BC2">
        <w:rPr>
          <w:rFonts w:ascii="Times New Roman" w:eastAsia="Times New Roman" w:hAnsi="Times New Roman" w:cs="Times New Roman"/>
          <w:lang w:eastAsia="es-EC"/>
        </w:rPr>
        <w:t xml:space="preserve">un </w:t>
      </w:r>
      <w:r w:rsidR="007D6569">
        <w:rPr>
          <w:rFonts w:ascii="Times New Roman" w:eastAsia="Times New Roman" w:hAnsi="Times New Roman" w:cs="Times New Roman"/>
          <w:lang w:eastAsia="es-EC"/>
        </w:rPr>
        <w:t>“</w:t>
      </w:r>
      <w:r w:rsidR="00CF305E" w:rsidRPr="00603BC2">
        <w:rPr>
          <w:rFonts w:ascii="Times New Roman" w:eastAsia="Times New Roman" w:hAnsi="Times New Roman" w:cs="Times New Roman"/>
          <w:lang w:eastAsia="es-EC"/>
        </w:rPr>
        <w:t>instrumento y modelo teórico que permite describir las actividades que una organización realiza para crear valor en su producto o servicio</w:t>
      </w:r>
      <w:r w:rsidR="007D6569">
        <w:rPr>
          <w:rFonts w:ascii="Times New Roman" w:eastAsia="Times New Roman" w:hAnsi="Times New Roman" w:cs="Times New Roman"/>
          <w:lang w:eastAsia="es-EC"/>
        </w:rPr>
        <w:t>”</w:t>
      </w:r>
      <w:r w:rsidR="00CF305E" w:rsidRPr="00603BC2">
        <w:rPr>
          <w:rFonts w:ascii="Times New Roman" w:eastAsia="Times New Roman" w:hAnsi="Times New Roman" w:cs="Times New Roman"/>
          <w:lang w:eastAsia="es-EC"/>
        </w:rPr>
        <w:t xml:space="preserve"> </w:t>
      </w:r>
      <w:r w:rsidR="007D6569">
        <w:rPr>
          <w:rFonts w:ascii="Times New Roman" w:eastAsia="Times New Roman" w:hAnsi="Times New Roman" w:cs="Times New Roman"/>
          <w:lang w:eastAsia="es-EC"/>
        </w:rPr>
        <w:t>(</w:t>
      </w:r>
      <w:r w:rsidR="007D6569" w:rsidRPr="007D6569">
        <w:rPr>
          <w:rFonts w:ascii="Times New Roman" w:eastAsia="Times New Roman" w:hAnsi="Times New Roman" w:cs="Times New Roman"/>
          <w:lang w:eastAsia="es-EC"/>
        </w:rPr>
        <w:t>p.33)</w:t>
      </w:r>
      <w:r w:rsidR="007D6569">
        <w:rPr>
          <w:rFonts w:ascii="Times New Roman" w:eastAsia="Times New Roman" w:hAnsi="Times New Roman" w:cs="Times New Roman"/>
          <w:lang w:eastAsia="es-EC"/>
        </w:rPr>
        <w:t>.</w:t>
      </w:r>
    </w:p>
    <w:p w14:paraId="02680361" w14:textId="3DE957E8" w:rsidR="002E0AAA" w:rsidRPr="00603BC2" w:rsidRDefault="002E0AAA" w:rsidP="003020C3">
      <w:pPr>
        <w:spacing w:line="360" w:lineRule="auto"/>
        <w:ind w:left="850" w:right="850"/>
        <w:jc w:val="both"/>
        <w:rPr>
          <w:rFonts w:ascii="Times New Roman" w:eastAsia="Times New Roman" w:hAnsi="Times New Roman" w:cs="Times New Roman"/>
          <w:lang w:eastAsia="es-EC"/>
        </w:rPr>
      </w:pPr>
      <w:r w:rsidRPr="00F126B4">
        <w:rPr>
          <w:rFonts w:ascii="Times New Roman" w:eastAsia="Times New Roman" w:hAnsi="Times New Roman" w:cs="Times New Roman"/>
          <w:lang w:eastAsia="es-EC"/>
        </w:rPr>
        <w:t xml:space="preserve">En el contexto de </w:t>
      </w:r>
      <w:r w:rsidR="00F126B4" w:rsidRPr="00F126B4">
        <w:rPr>
          <w:rFonts w:ascii="Times New Roman" w:eastAsia="Times New Roman" w:hAnsi="Times New Roman" w:cs="Times New Roman"/>
          <w:lang w:eastAsia="es-EC"/>
        </w:rPr>
        <w:t>esta</w:t>
      </w:r>
      <w:r w:rsidRPr="00F126B4">
        <w:rPr>
          <w:rFonts w:ascii="Times New Roman" w:eastAsia="Times New Roman" w:hAnsi="Times New Roman" w:cs="Times New Roman"/>
          <w:lang w:eastAsia="es-EC"/>
        </w:rPr>
        <w:t xml:space="preserve"> investigación</w:t>
      </w:r>
      <w:r w:rsidR="00B80BCA" w:rsidRPr="00F126B4">
        <w:rPr>
          <w:rFonts w:ascii="Times New Roman" w:eastAsia="Times New Roman" w:hAnsi="Times New Roman" w:cs="Times New Roman"/>
          <w:lang w:eastAsia="es-EC"/>
        </w:rPr>
        <w:t xml:space="preserve"> la aplicación del concepto de cadena de </w:t>
      </w:r>
      <w:r w:rsidR="00F126B4" w:rsidRPr="00F126B4">
        <w:rPr>
          <w:rFonts w:ascii="Times New Roman" w:eastAsia="Times New Roman" w:hAnsi="Times New Roman" w:cs="Times New Roman"/>
          <w:lang w:eastAsia="es-EC"/>
        </w:rPr>
        <w:t>valor permitirá</w:t>
      </w:r>
      <w:r w:rsidRPr="00F126B4">
        <w:rPr>
          <w:rFonts w:ascii="Times New Roman" w:eastAsia="Times New Roman" w:hAnsi="Times New Roman" w:cs="Times New Roman"/>
          <w:lang w:eastAsia="es-EC"/>
        </w:rPr>
        <w:t xml:space="preserve"> comprender como cada actividad del hotel ecológico contribuirá a la creación de valor</w:t>
      </w:r>
      <w:r w:rsidR="00B80BCA" w:rsidRPr="00F126B4">
        <w:rPr>
          <w:rFonts w:ascii="Times New Roman" w:eastAsia="Times New Roman" w:hAnsi="Times New Roman" w:cs="Times New Roman"/>
          <w:lang w:eastAsia="es-EC"/>
        </w:rPr>
        <w:t xml:space="preserve">, posibilitando diseñar estrategias que fortalezcan su competitividad, eficiencia y sostenibilidad en un mercado turístico cada vez </w:t>
      </w:r>
      <w:proofErr w:type="spellStart"/>
      <w:r w:rsidR="00B80BCA" w:rsidRPr="00F126B4">
        <w:rPr>
          <w:rFonts w:ascii="Times New Roman" w:eastAsia="Times New Roman" w:hAnsi="Times New Roman" w:cs="Times New Roman"/>
          <w:lang w:eastAsia="es-EC"/>
        </w:rPr>
        <w:t>mas</w:t>
      </w:r>
      <w:proofErr w:type="spellEnd"/>
      <w:r w:rsidR="00B80BCA" w:rsidRPr="00F126B4">
        <w:rPr>
          <w:rFonts w:ascii="Times New Roman" w:eastAsia="Times New Roman" w:hAnsi="Times New Roman" w:cs="Times New Roman"/>
          <w:lang w:eastAsia="es-EC"/>
        </w:rPr>
        <w:t xml:space="preserve"> exigente y orientado a experiencias responsables.</w:t>
      </w:r>
    </w:p>
    <w:p w14:paraId="6CEED6EE" w14:textId="7E1102EB" w:rsidR="00CF305E" w:rsidRPr="00603BC2" w:rsidRDefault="00CF305E" w:rsidP="00403EC1">
      <w:pPr>
        <w:pStyle w:val="Ttulo3"/>
      </w:pPr>
      <w:bookmarkStart w:id="30" w:name="_Toc115084627"/>
      <w:bookmarkStart w:id="31" w:name="_Toc214534981"/>
      <w:r w:rsidRPr="00603BC2">
        <w:t>Modelo de Negocio Canvas</w:t>
      </w:r>
      <w:bookmarkEnd w:id="30"/>
      <w:bookmarkEnd w:id="31"/>
    </w:p>
    <w:p w14:paraId="21B86212" w14:textId="65AD813F" w:rsidR="00CF305E" w:rsidRPr="00CF305E" w:rsidRDefault="00A76A82" w:rsidP="003020C3">
      <w:pPr>
        <w:spacing w:line="360" w:lineRule="auto"/>
        <w:ind w:left="850" w:right="850"/>
        <w:jc w:val="both"/>
        <w:rPr>
          <w:rFonts w:ascii="Times New Roman" w:hAnsi="Times New Roman" w:cs="Times New Roman"/>
        </w:rPr>
      </w:pPr>
      <w:r>
        <w:rPr>
          <w:rFonts w:ascii="Times New Roman" w:hAnsi="Times New Roman" w:cs="Times New Roman"/>
        </w:rPr>
        <w:t>Osterwalder (</w:t>
      </w:r>
      <w:r w:rsidR="00ED0C5F" w:rsidRPr="00603BC2">
        <w:rPr>
          <w:rFonts w:ascii="Times New Roman" w:hAnsi="Times New Roman" w:cs="Times New Roman"/>
        </w:rPr>
        <w:t>2010</w:t>
      </w:r>
      <w:r w:rsidR="00B03407">
        <w:rPr>
          <w:rFonts w:ascii="Times New Roman" w:hAnsi="Times New Roman" w:cs="Times New Roman"/>
        </w:rPr>
        <w:t xml:space="preserve">) </w:t>
      </w:r>
      <w:r w:rsidR="00ED0C5F" w:rsidRPr="00603BC2">
        <w:rPr>
          <w:rFonts w:ascii="Times New Roman" w:hAnsi="Times New Roman" w:cs="Times New Roman"/>
        </w:rPr>
        <w:t>lo define como u</w:t>
      </w:r>
      <w:r w:rsidR="00CF305E" w:rsidRPr="00603BC2">
        <w:rPr>
          <w:rFonts w:ascii="Times New Roman" w:hAnsi="Times New Roman" w:cs="Times New Roman"/>
        </w:rPr>
        <w:t xml:space="preserve">n </w:t>
      </w:r>
      <w:r w:rsidR="00B03407">
        <w:rPr>
          <w:rFonts w:ascii="Times New Roman" w:hAnsi="Times New Roman" w:cs="Times New Roman"/>
        </w:rPr>
        <w:t>“</w:t>
      </w:r>
      <w:r w:rsidR="00CF305E" w:rsidRPr="00603BC2">
        <w:rPr>
          <w:rFonts w:ascii="Times New Roman" w:hAnsi="Times New Roman" w:cs="Times New Roman"/>
        </w:rPr>
        <w:t xml:space="preserve">modelo de negocio </w:t>
      </w:r>
      <w:r w:rsidR="00ED0C5F" w:rsidRPr="00603BC2">
        <w:rPr>
          <w:rFonts w:ascii="Times New Roman" w:hAnsi="Times New Roman" w:cs="Times New Roman"/>
        </w:rPr>
        <w:t xml:space="preserve">que </w:t>
      </w:r>
      <w:r w:rsidR="00CF305E" w:rsidRPr="00603BC2">
        <w:rPr>
          <w:rFonts w:ascii="Times New Roman" w:hAnsi="Times New Roman" w:cs="Times New Roman"/>
        </w:rPr>
        <w:t>describe las bases sobre las que una empresa crea, proporciona y capta valor</w:t>
      </w:r>
      <w:r w:rsidR="00B03407">
        <w:rPr>
          <w:rFonts w:ascii="Times New Roman" w:hAnsi="Times New Roman" w:cs="Times New Roman"/>
        </w:rPr>
        <w:t>”</w:t>
      </w:r>
      <w:r w:rsidR="00B03407" w:rsidRPr="00B03407">
        <w:rPr>
          <w:rFonts w:ascii="Times New Roman" w:hAnsi="Times New Roman" w:cs="Times New Roman"/>
        </w:rPr>
        <w:t xml:space="preserve"> </w:t>
      </w:r>
      <w:r w:rsidR="00B03407">
        <w:rPr>
          <w:rFonts w:ascii="Times New Roman" w:hAnsi="Times New Roman" w:cs="Times New Roman"/>
        </w:rPr>
        <w:t>(</w:t>
      </w:r>
      <w:r w:rsidR="00B03407" w:rsidRPr="00B03407">
        <w:rPr>
          <w:rFonts w:ascii="Times New Roman" w:hAnsi="Times New Roman" w:cs="Times New Roman"/>
        </w:rPr>
        <w:t>pp.18-51)</w:t>
      </w:r>
      <w:r w:rsidR="00B03407">
        <w:rPr>
          <w:rFonts w:ascii="Times New Roman" w:hAnsi="Times New Roman" w:cs="Times New Roman"/>
        </w:rPr>
        <w:t>.</w:t>
      </w:r>
      <w:r w:rsidR="00B03407" w:rsidRPr="00B03407">
        <w:rPr>
          <w:rFonts w:ascii="Times New Roman" w:hAnsi="Times New Roman" w:cs="Times New Roman"/>
        </w:rPr>
        <w:t xml:space="preserve"> </w:t>
      </w:r>
      <w:r w:rsidR="00CF305E" w:rsidRPr="00603BC2">
        <w:rPr>
          <w:rFonts w:ascii="Times New Roman" w:hAnsi="Times New Roman" w:cs="Times New Roman"/>
        </w:rPr>
        <w:t xml:space="preserve"> Esta herramienta tiene como objetivo conseguir un concepto simple, relevante y fácilmente comprensible que, al mismo</w:t>
      </w:r>
      <w:r w:rsidR="00CF305E" w:rsidRPr="00CF305E">
        <w:rPr>
          <w:rFonts w:ascii="Times New Roman" w:hAnsi="Times New Roman" w:cs="Times New Roman"/>
        </w:rPr>
        <w:t xml:space="preserve"> tiempo, no simplifique en exceso el complejo funcionamiento de una empresa. </w:t>
      </w:r>
    </w:p>
    <w:p w14:paraId="39971EE3" w14:textId="77777777" w:rsidR="00CF305E" w:rsidRPr="00CF305E" w:rsidRDefault="00CF305E" w:rsidP="003020C3">
      <w:pPr>
        <w:spacing w:line="360" w:lineRule="auto"/>
        <w:ind w:left="850" w:right="850"/>
        <w:jc w:val="both"/>
        <w:rPr>
          <w:rFonts w:ascii="Times New Roman" w:hAnsi="Times New Roman" w:cs="Times New Roman"/>
        </w:rPr>
      </w:pPr>
      <w:r w:rsidRPr="00CF305E">
        <w:rPr>
          <w:rFonts w:ascii="Times New Roman" w:hAnsi="Times New Roman" w:cs="Times New Roman"/>
        </w:rPr>
        <w:t>Por ello esta metodología utiliza una matriz distribuida de 9 módulos básicos que reflejan la lógica que sigue una empresa para conseguir sus ingresos, los cuales son los siguientes:</w:t>
      </w:r>
    </w:p>
    <w:p w14:paraId="7588B5D7" w14:textId="6A2AAAFF" w:rsidR="00CF305E" w:rsidRPr="00CF305E" w:rsidRDefault="00990706" w:rsidP="0059197D">
      <w:pPr>
        <w:numPr>
          <w:ilvl w:val="0"/>
          <w:numId w:val="2"/>
        </w:numPr>
        <w:spacing w:line="360" w:lineRule="auto"/>
        <w:ind w:left="1210" w:right="850"/>
        <w:contextualSpacing/>
        <w:jc w:val="both"/>
        <w:rPr>
          <w:rFonts w:ascii="Times New Roman" w:eastAsiaTheme="minorEastAsia" w:hAnsi="Times New Roman" w:cs="Times New Roman"/>
        </w:rPr>
      </w:pPr>
      <w:r>
        <w:rPr>
          <w:rFonts w:ascii="Times New Roman" w:eastAsiaTheme="minorEastAsia" w:hAnsi="Times New Roman" w:cs="Times New Roman"/>
        </w:rPr>
        <w:t>Segmento de m</w:t>
      </w:r>
      <w:r w:rsidR="00CF305E" w:rsidRPr="00CF305E">
        <w:rPr>
          <w:rFonts w:ascii="Times New Roman" w:eastAsiaTheme="minorEastAsia" w:hAnsi="Times New Roman" w:cs="Times New Roman"/>
        </w:rPr>
        <w:t>ercado: Una empresa atien</w:t>
      </w:r>
      <w:r>
        <w:rPr>
          <w:rFonts w:ascii="Times New Roman" w:eastAsiaTheme="minorEastAsia" w:hAnsi="Times New Roman" w:cs="Times New Roman"/>
        </w:rPr>
        <w:t>de a uno o varios segmentos de m</w:t>
      </w:r>
      <w:r w:rsidR="00CF305E" w:rsidRPr="00CF305E">
        <w:rPr>
          <w:rFonts w:ascii="Times New Roman" w:eastAsiaTheme="minorEastAsia" w:hAnsi="Times New Roman" w:cs="Times New Roman"/>
        </w:rPr>
        <w:t>ercado.</w:t>
      </w:r>
    </w:p>
    <w:p w14:paraId="18B4EEF8" w14:textId="728DA855" w:rsidR="00CF305E" w:rsidRPr="00CF305E" w:rsidRDefault="00990706" w:rsidP="0059197D">
      <w:pPr>
        <w:numPr>
          <w:ilvl w:val="0"/>
          <w:numId w:val="2"/>
        </w:numPr>
        <w:spacing w:line="360" w:lineRule="auto"/>
        <w:ind w:left="1210" w:right="850"/>
        <w:contextualSpacing/>
        <w:jc w:val="both"/>
        <w:rPr>
          <w:rFonts w:ascii="Times New Roman" w:eastAsiaTheme="minorEastAsia" w:hAnsi="Times New Roman" w:cs="Times New Roman"/>
        </w:rPr>
      </w:pPr>
      <w:r>
        <w:rPr>
          <w:rFonts w:ascii="Times New Roman" w:eastAsiaTheme="minorEastAsia" w:hAnsi="Times New Roman" w:cs="Times New Roman"/>
        </w:rPr>
        <w:t>Propuesta de v</w:t>
      </w:r>
      <w:r w:rsidR="00CF305E" w:rsidRPr="00CF305E">
        <w:rPr>
          <w:rFonts w:ascii="Times New Roman" w:eastAsiaTheme="minorEastAsia" w:hAnsi="Times New Roman" w:cs="Times New Roman"/>
        </w:rPr>
        <w:t>alor: Su objetivo es solucionar los problemas de los clientes y satisfacer sus necesidades mediante propuestas de valor.</w:t>
      </w:r>
    </w:p>
    <w:p w14:paraId="70406F4A" w14:textId="77777777" w:rsidR="00CF305E" w:rsidRPr="00CF305E" w:rsidRDefault="00CF305E" w:rsidP="0059197D">
      <w:pPr>
        <w:numPr>
          <w:ilvl w:val="0"/>
          <w:numId w:val="2"/>
        </w:numPr>
        <w:spacing w:line="360" w:lineRule="auto"/>
        <w:ind w:left="1210" w:right="850"/>
        <w:contextualSpacing/>
        <w:jc w:val="both"/>
        <w:rPr>
          <w:rFonts w:ascii="Times New Roman" w:eastAsiaTheme="minorEastAsia" w:hAnsi="Times New Roman" w:cs="Times New Roman"/>
        </w:rPr>
      </w:pPr>
      <w:r w:rsidRPr="00CF305E">
        <w:rPr>
          <w:rFonts w:ascii="Times New Roman" w:eastAsiaTheme="minorEastAsia" w:hAnsi="Times New Roman" w:cs="Times New Roman"/>
        </w:rPr>
        <w:t>Canales: Las propuestas de valor llegan a los clientes a través de canales de comunicación, distribución y venta.</w:t>
      </w:r>
    </w:p>
    <w:p w14:paraId="72FA69DC" w14:textId="77777777" w:rsidR="00CF305E" w:rsidRPr="00CF305E" w:rsidRDefault="00CF305E" w:rsidP="0059197D">
      <w:pPr>
        <w:numPr>
          <w:ilvl w:val="0"/>
          <w:numId w:val="2"/>
        </w:numPr>
        <w:spacing w:line="360" w:lineRule="auto"/>
        <w:ind w:left="1210" w:right="850"/>
        <w:contextualSpacing/>
        <w:jc w:val="both"/>
        <w:rPr>
          <w:rFonts w:ascii="Times New Roman" w:eastAsiaTheme="minorEastAsia" w:hAnsi="Times New Roman" w:cs="Times New Roman"/>
        </w:rPr>
      </w:pPr>
      <w:r w:rsidRPr="00CF305E">
        <w:rPr>
          <w:rFonts w:ascii="Times New Roman" w:eastAsiaTheme="minorEastAsia" w:hAnsi="Times New Roman" w:cs="Times New Roman"/>
        </w:rPr>
        <w:lastRenderedPageBreak/>
        <w:t>Relaciones con clientes: Las relaciones con los clientes se establecen y mantienen de forma independiente en los diferentes segmentos de mercado.</w:t>
      </w:r>
    </w:p>
    <w:p w14:paraId="0BBC000E" w14:textId="3322A4AA" w:rsidR="00CF305E" w:rsidRPr="00CF305E" w:rsidRDefault="00990706" w:rsidP="0059197D">
      <w:pPr>
        <w:numPr>
          <w:ilvl w:val="0"/>
          <w:numId w:val="2"/>
        </w:numPr>
        <w:spacing w:line="360" w:lineRule="auto"/>
        <w:ind w:left="1210" w:right="850"/>
        <w:contextualSpacing/>
        <w:jc w:val="both"/>
        <w:rPr>
          <w:rFonts w:ascii="Times New Roman" w:eastAsiaTheme="minorEastAsia" w:hAnsi="Times New Roman" w:cs="Times New Roman"/>
        </w:rPr>
      </w:pPr>
      <w:r>
        <w:rPr>
          <w:rFonts w:ascii="Times New Roman" w:eastAsiaTheme="minorEastAsia" w:hAnsi="Times New Roman" w:cs="Times New Roman"/>
        </w:rPr>
        <w:t>Fuentes de i</w:t>
      </w:r>
      <w:r w:rsidR="00CF305E" w:rsidRPr="00CF305E">
        <w:rPr>
          <w:rFonts w:ascii="Times New Roman" w:eastAsiaTheme="minorEastAsia" w:hAnsi="Times New Roman" w:cs="Times New Roman"/>
        </w:rPr>
        <w:t>ngreso: Las fuentes de ingresos se generan cuando los clientes adquieren las propuestas de valor ofrecidas.</w:t>
      </w:r>
    </w:p>
    <w:p w14:paraId="465AD88D" w14:textId="0319CAB9" w:rsidR="00CF305E" w:rsidRPr="00CF305E" w:rsidRDefault="00990706" w:rsidP="0059197D">
      <w:pPr>
        <w:numPr>
          <w:ilvl w:val="0"/>
          <w:numId w:val="2"/>
        </w:numPr>
        <w:spacing w:line="360" w:lineRule="auto"/>
        <w:ind w:left="1210" w:right="850"/>
        <w:contextualSpacing/>
        <w:jc w:val="both"/>
        <w:rPr>
          <w:rFonts w:ascii="Times New Roman" w:eastAsiaTheme="minorEastAsia" w:hAnsi="Times New Roman" w:cs="Times New Roman"/>
        </w:rPr>
      </w:pPr>
      <w:r>
        <w:rPr>
          <w:rFonts w:ascii="Times New Roman" w:eastAsiaTheme="minorEastAsia" w:hAnsi="Times New Roman" w:cs="Times New Roman"/>
        </w:rPr>
        <w:t>Recursos c</w:t>
      </w:r>
      <w:r w:rsidR="00CF305E" w:rsidRPr="00CF305E">
        <w:rPr>
          <w:rFonts w:ascii="Times New Roman" w:eastAsiaTheme="minorEastAsia" w:hAnsi="Times New Roman" w:cs="Times New Roman"/>
        </w:rPr>
        <w:t>lave: Los recursos clave son los activos necesarios para ofrecer y proporcionar los elementos antes descritos…</w:t>
      </w:r>
    </w:p>
    <w:p w14:paraId="26326D4B" w14:textId="00B2BA53" w:rsidR="00CF305E" w:rsidRPr="00CF305E" w:rsidRDefault="00990706" w:rsidP="0059197D">
      <w:pPr>
        <w:numPr>
          <w:ilvl w:val="0"/>
          <w:numId w:val="2"/>
        </w:numPr>
        <w:spacing w:line="360" w:lineRule="auto"/>
        <w:ind w:left="1210" w:right="850"/>
        <w:contextualSpacing/>
        <w:jc w:val="both"/>
        <w:rPr>
          <w:rFonts w:ascii="Times New Roman" w:eastAsiaTheme="minorEastAsia" w:hAnsi="Times New Roman" w:cs="Times New Roman"/>
        </w:rPr>
      </w:pPr>
      <w:r>
        <w:rPr>
          <w:rFonts w:ascii="Times New Roman" w:eastAsiaTheme="minorEastAsia" w:hAnsi="Times New Roman" w:cs="Times New Roman"/>
        </w:rPr>
        <w:t>Actividades c</w:t>
      </w:r>
      <w:r w:rsidR="00CF305E" w:rsidRPr="00CF305E">
        <w:rPr>
          <w:rFonts w:ascii="Times New Roman" w:eastAsiaTheme="minorEastAsia" w:hAnsi="Times New Roman" w:cs="Times New Roman"/>
        </w:rPr>
        <w:t>lave: mediante una serie de actividades clave.</w:t>
      </w:r>
    </w:p>
    <w:p w14:paraId="7797A870" w14:textId="34C58694" w:rsidR="00CF305E" w:rsidRPr="00CF305E" w:rsidRDefault="00990706" w:rsidP="0059197D">
      <w:pPr>
        <w:numPr>
          <w:ilvl w:val="0"/>
          <w:numId w:val="2"/>
        </w:numPr>
        <w:spacing w:line="360" w:lineRule="auto"/>
        <w:ind w:left="1210" w:right="850"/>
        <w:contextualSpacing/>
        <w:jc w:val="both"/>
        <w:rPr>
          <w:rFonts w:ascii="Times New Roman" w:eastAsiaTheme="minorEastAsia" w:hAnsi="Times New Roman" w:cs="Times New Roman"/>
        </w:rPr>
      </w:pPr>
      <w:r>
        <w:rPr>
          <w:rFonts w:ascii="Times New Roman" w:eastAsiaTheme="minorEastAsia" w:hAnsi="Times New Roman" w:cs="Times New Roman"/>
        </w:rPr>
        <w:t>Asociaciones c</w:t>
      </w:r>
      <w:r w:rsidR="00CF305E" w:rsidRPr="00CF305E">
        <w:rPr>
          <w:rFonts w:ascii="Times New Roman" w:eastAsiaTheme="minorEastAsia" w:hAnsi="Times New Roman" w:cs="Times New Roman"/>
        </w:rPr>
        <w:t>lave: Algunas actividades se externalizan y determinados recursos se adquieren fuera de la empresa.</w:t>
      </w:r>
    </w:p>
    <w:p w14:paraId="1025DADC" w14:textId="7FF622C6" w:rsidR="00CF305E" w:rsidRPr="008D1383" w:rsidRDefault="00990706" w:rsidP="0059197D">
      <w:pPr>
        <w:numPr>
          <w:ilvl w:val="0"/>
          <w:numId w:val="2"/>
        </w:numPr>
        <w:spacing w:line="360" w:lineRule="auto"/>
        <w:ind w:left="1210" w:right="850"/>
        <w:contextualSpacing/>
        <w:jc w:val="both"/>
        <w:rPr>
          <w:rFonts w:ascii="Times New Roman" w:hAnsi="Times New Roman" w:cs="Times New Roman"/>
        </w:rPr>
      </w:pPr>
      <w:r>
        <w:rPr>
          <w:rFonts w:ascii="Times New Roman" w:eastAsiaTheme="minorEastAsia" w:hAnsi="Times New Roman" w:cs="Times New Roman"/>
        </w:rPr>
        <w:t>Estructura de c</w:t>
      </w:r>
      <w:r w:rsidR="00CF305E" w:rsidRPr="00CF305E">
        <w:rPr>
          <w:rFonts w:ascii="Times New Roman" w:eastAsiaTheme="minorEastAsia" w:hAnsi="Times New Roman" w:cs="Times New Roman"/>
        </w:rPr>
        <w:t>ostes: Los diferentes elementos del modelo de negocio conforman la estructura de costes.</w:t>
      </w:r>
    </w:p>
    <w:p w14:paraId="3309B541" w14:textId="77777777" w:rsidR="008D1383" w:rsidRPr="00CF305E" w:rsidRDefault="008D1383" w:rsidP="00CD507A">
      <w:pPr>
        <w:spacing w:line="360" w:lineRule="auto"/>
        <w:ind w:left="1069"/>
        <w:contextualSpacing/>
        <w:jc w:val="both"/>
        <w:rPr>
          <w:rFonts w:ascii="Times New Roman" w:hAnsi="Times New Roman" w:cs="Times New Roman"/>
        </w:rPr>
      </w:pPr>
    </w:p>
    <w:p w14:paraId="56D97167" w14:textId="6EE069D0" w:rsidR="004D3F08" w:rsidRDefault="004D3F08" w:rsidP="00267F06">
      <w:pPr>
        <w:spacing w:line="360" w:lineRule="auto"/>
        <w:contextualSpacing/>
        <w:jc w:val="both"/>
        <w:rPr>
          <w:rFonts w:ascii="Times New Roman" w:hAnsi="Times New Roman" w:cs="Times New Roman"/>
          <w:lang w:val="es-PE"/>
        </w:rPr>
      </w:pPr>
    </w:p>
    <w:p w14:paraId="0A36A629" w14:textId="77777777" w:rsidR="003020C3" w:rsidRDefault="003020C3" w:rsidP="00267F06">
      <w:pPr>
        <w:spacing w:line="360" w:lineRule="auto"/>
        <w:contextualSpacing/>
        <w:jc w:val="both"/>
        <w:rPr>
          <w:rFonts w:ascii="Times New Roman" w:hAnsi="Times New Roman" w:cs="Times New Roman"/>
          <w:lang w:val="es-PE"/>
        </w:rPr>
      </w:pPr>
    </w:p>
    <w:p w14:paraId="7A7332ED" w14:textId="2B2B8E7C" w:rsidR="00267F06" w:rsidRDefault="004D3F08" w:rsidP="003020C3">
      <w:pPr>
        <w:spacing w:line="360" w:lineRule="auto"/>
        <w:ind w:left="850" w:right="850"/>
        <w:contextualSpacing/>
        <w:jc w:val="center"/>
        <w:rPr>
          <w:rFonts w:ascii="Times New Roman" w:hAnsi="Times New Roman" w:cs="Times New Roman"/>
          <w:lang w:val="es-PE"/>
        </w:rPr>
      </w:pPr>
      <w:r w:rsidRPr="00990706">
        <w:rPr>
          <w:rFonts w:ascii="Times New Roman" w:hAnsi="Times New Roman" w:cs="Times New Roman"/>
          <w:lang w:val="es-PE"/>
        </w:rPr>
        <w:t>Gráfico 3.</w:t>
      </w:r>
    </w:p>
    <w:p w14:paraId="51291FAE" w14:textId="4165D398" w:rsidR="004D3F08" w:rsidRPr="004D3F08" w:rsidRDefault="004D3F08" w:rsidP="003020C3">
      <w:pPr>
        <w:spacing w:line="360" w:lineRule="auto"/>
        <w:ind w:left="850" w:right="850"/>
        <w:contextualSpacing/>
        <w:jc w:val="center"/>
        <w:rPr>
          <w:rFonts w:ascii="Times New Roman" w:hAnsi="Times New Roman" w:cs="Times New Roman"/>
          <w:lang w:val="es-PE"/>
        </w:rPr>
      </w:pPr>
      <w:r w:rsidRPr="00990706">
        <w:rPr>
          <w:rFonts w:ascii="Times New Roman" w:hAnsi="Times New Roman" w:cs="Times New Roman"/>
          <w:lang w:val="es-PE"/>
        </w:rPr>
        <w:t>Modelo Canvas</w:t>
      </w:r>
    </w:p>
    <w:p w14:paraId="44AE1B05" w14:textId="77777777" w:rsidR="00CF305E" w:rsidRPr="00DC294E" w:rsidRDefault="00CF305E" w:rsidP="003020C3">
      <w:pPr>
        <w:spacing w:line="360" w:lineRule="auto"/>
        <w:ind w:left="850" w:right="850"/>
        <w:jc w:val="center"/>
        <w:rPr>
          <w:rFonts w:ascii="Times New Roman" w:hAnsi="Times New Roman" w:cs="Times New Roman"/>
          <w:i/>
          <w:iCs/>
        </w:rPr>
      </w:pPr>
      <w:r w:rsidRPr="00DC294E">
        <w:rPr>
          <w:rFonts w:ascii="Times New Roman" w:hAnsi="Times New Roman" w:cs="Times New Roman"/>
          <w:i/>
          <w:iCs/>
          <w:noProof/>
          <w:lang w:val="es-AR"/>
        </w:rPr>
        <w:drawing>
          <wp:inline distT="0" distB="0" distL="0" distR="0" wp14:anchorId="3565D56C" wp14:editId="03258B73">
            <wp:extent cx="4376057" cy="2563495"/>
            <wp:effectExtent l="0" t="0" r="5715" b="8255"/>
            <wp:docPr id="6" name="Imagen 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Diagrama&#10;&#10;Descripción generada automáticament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03797" cy="2579745"/>
                    </a:xfrm>
                    <a:prstGeom prst="rect">
                      <a:avLst/>
                    </a:prstGeom>
                    <a:noFill/>
                  </pic:spPr>
                </pic:pic>
              </a:graphicData>
            </a:graphic>
          </wp:inline>
        </w:drawing>
      </w:r>
    </w:p>
    <w:p w14:paraId="2179830E" w14:textId="215BF822" w:rsidR="00CF305E" w:rsidRDefault="004D3F08" w:rsidP="003020C3">
      <w:pPr>
        <w:spacing w:line="360" w:lineRule="auto"/>
        <w:ind w:left="850" w:right="850"/>
        <w:jc w:val="both"/>
        <w:rPr>
          <w:rFonts w:ascii="Times New Roman" w:hAnsi="Times New Roman" w:cs="Times New Roman"/>
          <w:bCs/>
          <w:noProof/>
          <w:sz w:val="16"/>
          <w:szCs w:val="16"/>
        </w:rPr>
      </w:pPr>
      <w:r w:rsidRPr="003B4781">
        <w:rPr>
          <w:rFonts w:ascii="Times New Roman" w:hAnsi="Times New Roman" w:cs="Times New Roman"/>
          <w:bCs/>
          <w:noProof/>
          <w:sz w:val="16"/>
          <w:szCs w:val="16"/>
        </w:rPr>
        <w:t xml:space="preserve">  </w:t>
      </w:r>
      <w:r w:rsidR="00CF305E" w:rsidRPr="003B4781">
        <w:rPr>
          <w:rFonts w:ascii="Times New Roman" w:hAnsi="Times New Roman" w:cs="Times New Roman"/>
          <w:bCs/>
          <w:noProof/>
          <w:sz w:val="16"/>
          <w:szCs w:val="16"/>
        </w:rPr>
        <w:t xml:space="preserve">Fuente: </w:t>
      </w:r>
      <w:r w:rsidR="00016427" w:rsidRPr="003B4781">
        <w:rPr>
          <w:rFonts w:ascii="Times New Roman" w:hAnsi="Times New Roman" w:cs="Times New Roman"/>
          <w:bCs/>
          <w:noProof/>
          <w:sz w:val="16"/>
          <w:szCs w:val="16"/>
        </w:rPr>
        <w:t>Osterwalder (2010)</w:t>
      </w:r>
    </w:p>
    <w:p w14:paraId="604AFF06" w14:textId="52635E38" w:rsidR="00A131A4" w:rsidRDefault="00A131A4" w:rsidP="003020C3">
      <w:pPr>
        <w:spacing w:line="360" w:lineRule="auto"/>
        <w:ind w:left="850" w:right="850"/>
        <w:jc w:val="both"/>
        <w:rPr>
          <w:rFonts w:ascii="Times New Roman" w:hAnsi="Times New Roman" w:cs="Times New Roman"/>
          <w:bCs/>
          <w:noProof/>
          <w:sz w:val="16"/>
          <w:szCs w:val="16"/>
        </w:rPr>
      </w:pPr>
      <w:r>
        <w:rPr>
          <w:rFonts w:ascii="Times New Roman" w:hAnsi="Times New Roman" w:cs="Times New Roman"/>
          <w:bCs/>
          <w:noProof/>
          <w:sz w:val="16"/>
          <w:szCs w:val="16"/>
        </w:rPr>
        <w:t xml:space="preserve">  </w:t>
      </w:r>
      <w:r w:rsidRPr="00B80BCA">
        <w:rPr>
          <w:rFonts w:ascii="Times New Roman" w:hAnsi="Times New Roman" w:cs="Times New Roman"/>
          <w:bCs/>
          <w:noProof/>
          <w:sz w:val="16"/>
          <w:szCs w:val="16"/>
        </w:rPr>
        <w:t xml:space="preserve">Recuperado: </w:t>
      </w:r>
      <w:hyperlink r:id="rId15" w:history="1">
        <w:r w:rsidR="00B80BCA" w:rsidRPr="00B80BCA">
          <w:rPr>
            <w:rStyle w:val="Hipervnculo"/>
            <w:rFonts w:ascii="Times New Roman" w:hAnsi="Times New Roman" w:cs="Times New Roman"/>
            <w:bCs/>
            <w:noProof/>
            <w:color w:val="auto"/>
            <w:sz w:val="16"/>
            <w:szCs w:val="16"/>
            <w:u w:val="none"/>
          </w:rPr>
          <w:t>https://www.scielo.org.mx/article_plus.php?pid=S2007-74672023000200146&amp;tlng=es&amp;lng=es</w:t>
        </w:r>
      </w:hyperlink>
    </w:p>
    <w:p w14:paraId="492260F7" w14:textId="46EEAD4F" w:rsidR="00B80BCA" w:rsidRDefault="00B80BCA" w:rsidP="003020C3">
      <w:pPr>
        <w:spacing w:line="360" w:lineRule="auto"/>
        <w:ind w:left="850" w:right="850"/>
        <w:jc w:val="both"/>
        <w:rPr>
          <w:rFonts w:ascii="Times New Roman" w:hAnsi="Times New Roman" w:cs="Times New Roman"/>
          <w:bCs/>
          <w:noProof/>
          <w:sz w:val="16"/>
          <w:szCs w:val="16"/>
        </w:rPr>
      </w:pPr>
    </w:p>
    <w:p w14:paraId="4D7B97C6" w14:textId="5FAA3EB4" w:rsidR="00B80BCA" w:rsidRPr="00B80BCA" w:rsidRDefault="00B80BCA" w:rsidP="003020C3">
      <w:pPr>
        <w:spacing w:line="360" w:lineRule="auto"/>
        <w:ind w:left="850" w:right="850"/>
        <w:jc w:val="both"/>
        <w:rPr>
          <w:rFonts w:ascii="Times New Roman" w:hAnsi="Times New Roman" w:cs="Times New Roman"/>
          <w:bCs/>
          <w:noProof/>
        </w:rPr>
      </w:pPr>
      <w:r w:rsidRPr="00F126B4">
        <w:rPr>
          <w:rFonts w:ascii="Times New Roman" w:hAnsi="Times New Roman" w:cs="Times New Roman"/>
          <w:bCs/>
          <w:noProof/>
        </w:rPr>
        <w:t>La apliucación de éste modelo facilitará la articulación coherente de todos los componentes del hotel ecológico, permitiendo visualizar el negocio de forma sistémica, identificando oportunidades de innovación y mejorando la toma de decisiones estratégicas, contribuyendo significativamente a la viabilidad, competitividad y sostenibilidad del proyecto en un entorno turístico dinámico.</w:t>
      </w:r>
    </w:p>
    <w:p w14:paraId="7EB52195" w14:textId="14430C0C" w:rsidR="00B80BCA" w:rsidRDefault="00B80BCA" w:rsidP="003020C3">
      <w:pPr>
        <w:spacing w:line="360" w:lineRule="auto"/>
        <w:ind w:left="850" w:right="850"/>
        <w:jc w:val="both"/>
        <w:rPr>
          <w:rFonts w:ascii="Times New Roman" w:hAnsi="Times New Roman" w:cs="Times New Roman"/>
          <w:bCs/>
          <w:noProof/>
          <w:sz w:val="16"/>
          <w:szCs w:val="16"/>
        </w:rPr>
      </w:pPr>
    </w:p>
    <w:p w14:paraId="6B31D9A9" w14:textId="72781629" w:rsidR="00B80BCA" w:rsidRDefault="00B80BCA" w:rsidP="003020C3">
      <w:pPr>
        <w:spacing w:line="360" w:lineRule="auto"/>
        <w:ind w:left="850" w:right="850"/>
        <w:jc w:val="both"/>
        <w:rPr>
          <w:rFonts w:ascii="Times New Roman" w:hAnsi="Times New Roman" w:cs="Times New Roman"/>
          <w:bCs/>
          <w:noProof/>
          <w:sz w:val="16"/>
          <w:szCs w:val="16"/>
        </w:rPr>
      </w:pPr>
    </w:p>
    <w:p w14:paraId="03F72726" w14:textId="77777777" w:rsidR="00B80BCA" w:rsidRPr="003B4781" w:rsidRDefault="00B80BCA" w:rsidP="003020C3">
      <w:pPr>
        <w:spacing w:line="360" w:lineRule="auto"/>
        <w:ind w:left="850" w:right="850"/>
        <w:jc w:val="both"/>
        <w:rPr>
          <w:rFonts w:ascii="Times New Roman" w:hAnsi="Times New Roman" w:cs="Times New Roman"/>
          <w:bCs/>
          <w:noProof/>
          <w:sz w:val="16"/>
          <w:szCs w:val="16"/>
        </w:rPr>
      </w:pPr>
    </w:p>
    <w:p w14:paraId="4DA582E2" w14:textId="2B9727F9" w:rsidR="00CF305E" w:rsidRPr="00CF305E" w:rsidRDefault="00CF305E" w:rsidP="0059197D">
      <w:pPr>
        <w:pStyle w:val="Ttulo2"/>
        <w:numPr>
          <w:ilvl w:val="1"/>
          <w:numId w:val="66"/>
        </w:numPr>
        <w:spacing w:line="360" w:lineRule="auto"/>
        <w:ind w:left="1210" w:right="850"/>
        <w:jc w:val="both"/>
      </w:pPr>
      <w:bookmarkStart w:id="32" w:name="_Toc115084628"/>
      <w:bookmarkStart w:id="33" w:name="_Toc214534982"/>
      <w:r w:rsidRPr="00CF305E">
        <w:t>Marketing Estratégico</w:t>
      </w:r>
      <w:bookmarkEnd w:id="32"/>
      <w:bookmarkEnd w:id="33"/>
    </w:p>
    <w:p w14:paraId="619AE6ED" w14:textId="7C9A5140" w:rsidR="00CF305E" w:rsidRDefault="00164DC5" w:rsidP="00403EC1">
      <w:pPr>
        <w:pStyle w:val="Ttulo3"/>
      </w:pPr>
      <w:bookmarkStart w:id="34" w:name="_Toc214534983"/>
      <w:r>
        <w:t>Propuesta de valor</w:t>
      </w:r>
      <w:bookmarkEnd w:id="34"/>
      <w:r>
        <w:t xml:space="preserve"> </w:t>
      </w:r>
      <w:r w:rsidR="00CF305E" w:rsidRPr="00CF305E">
        <w:t xml:space="preserve"> </w:t>
      </w:r>
    </w:p>
    <w:p w14:paraId="48551F69" w14:textId="4B08B1D9" w:rsidR="004D3F08" w:rsidRDefault="00164DC5" w:rsidP="00A23546">
      <w:pPr>
        <w:keepNext/>
        <w:keepLines/>
        <w:spacing w:before="200" w:line="360" w:lineRule="auto"/>
        <w:ind w:left="850" w:right="850"/>
        <w:jc w:val="both"/>
        <w:outlineLvl w:val="2"/>
        <w:rPr>
          <w:rFonts w:ascii="Times New Roman" w:eastAsiaTheme="majorEastAsia" w:hAnsi="Times New Roman" w:cs="Times New Roman"/>
          <w:noProof/>
          <w:color w:val="000000" w:themeColor="text1"/>
          <w:lang w:val="es-PE" w:eastAsia="en-US"/>
        </w:rPr>
      </w:pPr>
      <w:bookmarkStart w:id="35" w:name="_Toc196300794"/>
      <w:bookmarkStart w:id="36" w:name="_Toc214534984"/>
      <w:r w:rsidRPr="00164DC5">
        <w:rPr>
          <w:rFonts w:ascii="Times New Roman" w:eastAsiaTheme="majorEastAsia" w:hAnsi="Times New Roman" w:cs="Times New Roman"/>
          <w:noProof/>
          <w:color w:val="000000" w:themeColor="text1"/>
          <w:lang w:val="es-PE" w:eastAsia="en-US"/>
        </w:rPr>
        <w:t xml:space="preserve">La propuesta de valor tiene dos lados. Con el perfil del cliente aclaras la comprensión que tienes sobre él. Con el mapa de valor describes cómo pretendes crear valor para ese cliente. Consigues el encaje entre los dos cuando ambos coinciden. El mapa de la propuesta de valor describe de manera más estructurada y detallada las características de una propuesta de valor específica de tu modelo de negocio. La divide en productos y servicios, aliviadores de frustraciones y creadores de alegría. Mientras que el perfil del cliente describe de manera más estructurada y detallada un segmento de clientes específico de tu modelo de negocio. Lo divide en trabajos, frustraciones y alegrías. </w:t>
      </w:r>
      <w:r w:rsidR="00592AC9" w:rsidRPr="00592AC9">
        <w:rPr>
          <w:rFonts w:ascii="Times New Roman" w:eastAsiaTheme="majorEastAsia" w:hAnsi="Times New Roman" w:cs="Times New Roman"/>
          <w:noProof/>
          <w:color w:val="000000" w:themeColor="text1"/>
          <w:lang w:eastAsia="en-US"/>
        </w:rPr>
        <w:t>Osterwalder</w:t>
      </w:r>
      <w:r w:rsidR="00B03407">
        <w:rPr>
          <w:rFonts w:ascii="Times New Roman" w:eastAsiaTheme="majorEastAsia" w:hAnsi="Times New Roman" w:cs="Times New Roman"/>
          <w:noProof/>
          <w:color w:val="000000" w:themeColor="text1"/>
          <w:lang w:eastAsia="en-US"/>
        </w:rPr>
        <w:t xml:space="preserve"> (</w:t>
      </w:r>
      <w:r w:rsidR="00592AC9" w:rsidRPr="00592AC9">
        <w:rPr>
          <w:rFonts w:ascii="Times New Roman" w:eastAsiaTheme="majorEastAsia" w:hAnsi="Times New Roman" w:cs="Times New Roman"/>
          <w:noProof/>
          <w:color w:val="000000" w:themeColor="text1"/>
          <w:lang w:eastAsia="en-US"/>
        </w:rPr>
        <w:t>2010</w:t>
      </w:r>
      <w:bookmarkEnd w:id="35"/>
      <w:r w:rsidR="00B03407">
        <w:rPr>
          <w:rFonts w:ascii="Times New Roman" w:eastAsiaTheme="majorEastAsia" w:hAnsi="Times New Roman" w:cs="Times New Roman"/>
          <w:noProof/>
          <w:color w:val="000000" w:themeColor="text1"/>
          <w:lang w:eastAsia="en-US"/>
        </w:rPr>
        <w:t>)</w:t>
      </w:r>
      <w:r w:rsidR="00592AC9">
        <w:rPr>
          <w:rFonts w:ascii="Times New Roman" w:eastAsiaTheme="majorEastAsia" w:hAnsi="Times New Roman" w:cs="Times New Roman"/>
          <w:noProof/>
          <w:color w:val="000000" w:themeColor="text1"/>
          <w:lang w:val="es-PE" w:eastAsia="en-US"/>
        </w:rPr>
        <w:t>.</w:t>
      </w:r>
      <w:bookmarkEnd w:id="36"/>
    </w:p>
    <w:p w14:paraId="1EA2EDE4" w14:textId="6B8CFB46" w:rsidR="00267F06" w:rsidRDefault="004D3F08" w:rsidP="00A23546">
      <w:pPr>
        <w:keepNext/>
        <w:keepLines/>
        <w:spacing w:before="200" w:line="276" w:lineRule="auto"/>
        <w:ind w:left="850" w:right="850"/>
        <w:jc w:val="center"/>
        <w:outlineLvl w:val="2"/>
        <w:rPr>
          <w:rFonts w:ascii="Times New Roman" w:eastAsiaTheme="majorEastAsia" w:hAnsi="Times New Roman" w:cs="Times New Roman"/>
          <w:noProof/>
          <w:color w:val="000000" w:themeColor="text1"/>
          <w:lang w:val="es-PE" w:eastAsia="en-US"/>
        </w:rPr>
      </w:pPr>
      <w:bookmarkStart w:id="37" w:name="_Toc214534985"/>
      <w:r w:rsidRPr="00606132">
        <w:rPr>
          <w:rFonts w:ascii="Times New Roman" w:eastAsiaTheme="majorEastAsia" w:hAnsi="Times New Roman" w:cs="Times New Roman"/>
          <w:noProof/>
          <w:color w:val="000000" w:themeColor="text1"/>
          <w:lang w:val="es-PE" w:eastAsia="en-US"/>
        </w:rPr>
        <w:t>Gráfico 4.</w:t>
      </w:r>
      <w:bookmarkEnd w:id="37"/>
    </w:p>
    <w:p w14:paraId="69ECCC04" w14:textId="410602B7" w:rsidR="004D3F08" w:rsidRPr="00CF305E" w:rsidRDefault="004D3F08" w:rsidP="00A23546">
      <w:pPr>
        <w:keepNext/>
        <w:keepLines/>
        <w:spacing w:before="200" w:line="276" w:lineRule="auto"/>
        <w:ind w:left="850" w:right="850"/>
        <w:jc w:val="center"/>
        <w:outlineLvl w:val="2"/>
        <w:rPr>
          <w:rFonts w:ascii="Times New Roman" w:eastAsiaTheme="majorEastAsia" w:hAnsi="Times New Roman" w:cs="Times New Roman"/>
          <w:noProof/>
          <w:color w:val="000000" w:themeColor="text1"/>
          <w:lang w:val="es-PE" w:eastAsia="en-US"/>
        </w:rPr>
      </w:pPr>
      <w:bookmarkStart w:id="38" w:name="_Toc214534986"/>
      <w:r w:rsidRPr="00606132">
        <w:rPr>
          <w:rFonts w:ascii="Times New Roman" w:eastAsiaTheme="majorEastAsia" w:hAnsi="Times New Roman" w:cs="Times New Roman"/>
          <w:noProof/>
          <w:color w:val="000000" w:themeColor="text1"/>
          <w:lang w:val="es-PE" w:eastAsia="en-US"/>
        </w:rPr>
        <w:t>Propuesta de valor</w:t>
      </w:r>
      <w:bookmarkEnd w:id="38"/>
    </w:p>
    <w:p w14:paraId="1C092F81" w14:textId="0AC6D6F1" w:rsidR="00CF305E" w:rsidRPr="004D3F08" w:rsidRDefault="00CF305E" w:rsidP="00A23546">
      <w:pPr>
        <w:spacing w:line="360" w:lineRule="auto"/>
        <w:ind w:left="850" w:right="850"/>
        <w:contextualSpacing/>
        <w:jc w:val="center"/>
        <w:rPr>
          <w:rFonts w:ascii="Times New Roman" w:eastAsiaTheme="majorEastAsia" w:hAnsi="Times New Roman" w:cs="Times New Roman"/>
          <w:b/>
          <w:bCs/>
          <w:lang w:val="es-PE"/>
        </w:rPr>
      </w:pPr>
      <w:r w:rsidRPr="00CF305E">
        <w:rPr>
          <w:rFonts w:ascii="Times New Roman" w:eastAsiaTheme="majorEastAsia" w:hAnsi="Times New Roman" w:cs="Times New Roman"/>
          <w:noProof/>
          <w:lang w:val="es-AR"/>
        </w:rPr>
        <w:drawing>
          <wp:inline distT="0" distB="0" distL="0" distR="0" wp14:anchorId="4675771F" wp14:editId="00E66B25">
            <wp:extent cx="4400550" cy="2692400"/>
            <wp:effectExtent l="0" t="0" r="0" b="0"/>
            <wp:docPr id="101" name="Imagen 100" descr="Imagen que contiene reloj&#10;&#10;Descripción generada automáticamente">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A8B091B-159E-4829-9CF9-0CCFBF109E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n 100" descr="Imagen que contiene reloj&#10;&#10;Descripción generada automáticamente">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A8B091B-159E-4829-9CF9-0CCFBF109E27}"/>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t="4778" b="11706"/>
                    <a:stretch/>
                  </pic:blipFill>
                  <pic:spPr>
                    <a:xfrm>
                      <a:off x="0" y="0"/>
                      <a:ext cx="4400550" cy="2692400"/>
                    </a:xfrm>
                    <a:prstGeom prst="rect">
                      <a:avLst/>
                    </a:prstGeom>
                  </pic:spPr>
                </pic:pic>
              </a:graphicData>
            </a:graphic>
          </wp:inline>
        </w:drawing>
      </w:r>
    </w:p>
    <w:p w14:paraId="27702036" w14:textId="5E169F93" w:rsidR="00CF305E" w:rsidRDefault="00DC294E" w:rsidP="00A23546">
      <w:pPr>
        <w:spacing w:line="360" w:lineRule="auto"/>
        <w:ind w:left="850" w:right="850"/>
        <w:jc w:val="both"/>
        <w:rPr>
          <w:rFonts w:ascii="Times New Roman" w:hAnsi="Times New Roman" w:cs="Times New Roman"/>
          <w:noProof/>
          <w:sz w:val="16"/>
          <w:szCs w:val="16"/>
        </w:rPr>
      </w:pPr>
      <w:r>
        <w:rPr>
          <w:rFonts w:ascii="Times New Roman" w:hAnsi="Times New Roman" w:cs="Times New Roman"/>
          <w:noProof/>
        </w:rPr>
        <w:t xml:space="preserve">         </w:t>
      </w:r>
      <w:r w:rsidR="00CF305E" w:rsidRPr="003B4781">
        <w:rPr>
          <w:rFonts w:ascii="Times New Roman" w:hAnsi="Times New Roman" w:cs="Times New Roman"/>
          <w:noProof/>
          <w:sz w:val="16"/>
          <w:szCs w:val="16"/>
        </w:rPr>
        <w:t xml:space="preserve">Fuente: </w:t>
      </w:r>
      <w:r w:rsidR="00016427" w:rsidRPr="003B4781">
        <w:rPr>
          <w:rFonts w:ascii="Times New Roman" w:hAnsi="Times New Roman" w:cs="Times New Roman"/>
          <w:noProof/>
          <w:sz w:val="16"/>
          <w:szCs w:val="16"/>
        </w:rPr>
        <w:t>Osterwalder (2010)</w:t>
      </w:r>
    </w:p>
    <w:p w14:paraId="24F4BA59" w14:textId="0F4E5010" w:rsidR="00544C29" w:rsidRPr="00696DD9" w:rsidRDefault="00544C29" w:rsidP="00A23546">
      <w:pPr>
        <w:spacing w:line="360" w:lineRule="auto"/>
        <w:ind w:left="850" w:right="850"/>
        <w:jc w:val="both"/>
        <w:rPr>
          <w:rFonts w:ascii="Times New Roman" w:hAnsi="Times New Roman" w:cs="Times New Roman"/>
          <w:noProof/>
          <w:sz w:val="16"/>
          <w:szCs w:val="16"/>
        </w:rPr>
      </w:pPr>
      <w:r w:rsidRPr="00696DD9">
        <w:rPr>
          <w:rFonts w:ascii="Times New Roman" w:hAnsi="Times New Roman" w:cs="Times New Roman"/>
          <w:noProof/>
          <w:sz w:val="16"/>
          <w:szCs w:val="16"/>
        </w:rPr>
        <w:t xml:space="preserve">              Recuperado: </w:t>
      </w:r>
      <w:hyperlink r:id="rId17" w:history="1">
        <w:r w:rsidR="00696DD9" w:rsidRPr="00696DD9">
          <w:rPr>
            <w:rStyle w:val="Hipervnculo"/>
            <w:rFonts w:ascii="Times New Roman" w:hAnsi="Times New Roman" w:cs="Times New Roman"/>
            <w:noProof/>
            <w:color w:val="auto"/>
            <w:sz w:val="16"/>
            <w:szCs w:val="16"/>
            <w:u w:val="none"/>
          </w:rPr>
          <w:t>https://www.scielo.org.mx/article_plus.php?pid=S2007-74672023000200146&amp;tlng=es&amp;lng=es</w:t>
        </w:r>
      </w:hyperlink>
    </w:p>
    <w:p w14:paraId="4162A218" w14:textId="1DB7E9F5" w:rsidR="00696DD9" w:rsidRDefault="00696DD9" w:rsidP="00A23546">
      <w:pPr>
        <w:spacing w:line="360" w:lineRule="auto"/>
        <w:ind w:left="850" w:right="850"/>
        <w:jc w:val="both"/>
        <w:rPr>
          <w:rFonts w:ascii="Times New Roman" w:hAnsi="Times New Roman" w:cs="Times New Roman"/>
          <w:noProof/>
          <w:sz w:val="16"/>
          <w:szCs w:val="16"/>
        </w:rPr>
      </w:pPr>
    </w:p>
    <w:p w14:paraId="33972CDA" w14:textId="49A080A9" w:rsidR="00696DD9" w:rsidRDefault="00696DD9" w:rsidP="00A23546">
      <w:pPr>
        <w:spacing w:line="360" w:lineRule="auto"/>
        <w:ind w:left="850" w:right="850"/>
        <w:jc w:val="both"/>
        <w:rPr>
          <w:rFonts w:ascii="Times New Roman" w:hAnsi="Times New Roman" w:cs="Times New Roman"/>
          <w:noProof/>
          <w:sz w:val="16"/>
          <w:szCs w:val="16"/>
        </w:rPr>
      </w:pPr>
    </w:p>
    <w:p w14:paraId="2D74A897" w14:textId="77777777" w:rsidR="00696DD9" w:rsidRDefault="00696DD9" w:rsidP="00A23546">
      <w:pPr>
        <w:spacing w:line="360" w:lineRule="auto"/>
        <w:ind w:left="850" w:right="850"/>
        <w:jc w:val="both"/>
        <w:rPr>
          <w:rFonts w:ascii="Times New Roman" w:hAnsi="Times New Roman" w:cs="Times New Roman"/>
          <w:noProof/>
          <w:sz w:val="16"/>
          <w:szCs w:val="16"/>
        </w:rPr>
      </w:pPr>
    </w:p>
    <w:p w14:paraId="5479C20F" w14:textId="324F8CF5" w:rsidR="00544C29" w:rsidRPr="00696DD9" w:rsidRDefault="00696DD9" w:rsidP="00A23546">
      <w:pPr>
        <w:spacing w:line="360" w:lineRule="auto"/>
        <w:ind w:left="850" w:right="850"/>
        <w:jc w:val="both"/>
        <w:rPr>
          <w:rFonts w:ascii="Times New Roman" w:hAnsi="Times New Roman" w:cs="Times New Roman"/>
          <w:noProof/>
        </w:rPr>
      </w:pPr>
      <w:r w:rsidRPr="00FC10A5">
        <w:rPr>
          <w:rFonts w:ascii="Times New Roman" w:hAnsi="Times New Roman" w:cs="Times New Roman"/>
          <w:noProof/>
        </w:rPr>
        <w:t xml:space="preserve">Una propuesta de valor bien definida permitirá construir una identidad clara del negoocio, fortalecer su posicionamiento en el mercado y generar una ventaja competitia sostenible. En el caso de la idea de negocio propuesta  no solo se basa </w:t>
      </w:r>
      <w:r w:rsidRPr="00FC10A5">
        <w:rPr>
          <w:rFonts w:ascii="Times New Roman" w:hAnsi="Times New Roman" w:cs="Times New Roman"/>
          <w:noProof/>
        </w:rPr>
        <w:lastRenderedPageBreak/>
        <w:t>en el servicio ofrecido, sino en la experiencia transformadora que combina bienestar, sostenibilidad y conexión con la naturaleza.</w:t>
      </w:r>
    </w:p>
    <w:p w14:paraId="139081E0" w14:textId="77777777" w:rsidR="00CF305E" w:rsidRPr="00CF305E" w:rsidRDefault="00CF305E" w:rsidP="00A23546">
      <w:pPr>
        <w:spacing w:line="360" w:lineRule="auto"/>
        <w:ind w:left="850" w:right="850"/>
        <w:contextualSpacing/>
        <w:jc w:val="both"/>
        <w:rPr>
          <w:rFonts w:ascii="Times New Roman" w:hAnsi="Times New Roman" w:cs="Times New Roman"/>
          <w:lang w:val="es-PE"/>
        </w:rPr>
      </w:pPr>
    </w:p>
    <w:p w14:paraId="50D3F899" w14:textId="621EB564" w:rsidR="00164DC5" w:rsidRPr="00606132" w:rsidRDefault="00E92FF3" w:rsidP="00403EC1">
      <w:pPr>
        <w:pStyle w:val="Ttulo3"/>
      </w:pPr>
      <w:bookmarkStart w:id="39" w:name="_Toc214534987"/>
      <w:bookmarkStart w:id="40" w:name="_Hlk103629574"/>
      <w:r w:rsidRPr="00606132">
        <w:t>Mapa del recorrido del cliente</w:t>
      </w:r>
      <w:bookmarkEnd w:id="39"/>
    </w:p>
    <w:p w14:paraId="5B1150B5" w14:textId="17065ECD" w:rsidR="00CF305E" w:rsidRPr="00CF305E" w:rsidRDefault="00CF305E" w:rsidP="00A23546">
      <w:pPr>
        <w:spacing w:line="360" w:lineRule="auto"/>
        <w:ind w:left="850" w:right="850"/>
        <w:jc w:val="both"/>
        <w:rPr>
          <w:rFonts w:ascii="Times New Roman" w:hAnsi="Times New Roman" w:cs="Times New Roman"/>
        </w:rPr>
      </w:pPr>
      <w:r w:rsidRPr="00E92FF3">
        <w:rPr>
          <w:rFonts w:ascii="Times New Roman" w:hAnsi="Times New Roman" w:cs="Times New Roman"/>
        </w:rPr>
        <w:t xml:space="preserve">El mapa del </w:t>
      </w:r>
      <w:r w:rsidR="00E92FF3">
        <w:rPr>
          <w:rFonts w:ascii="Times New Roman" w:hAnsi="Times New Roman" w:cs="Times New Roman"/>
        </w:rPr>
        <w:t xml:space="preserve">recorrido del cliente </w:t>
      </w:r>
      <w:r w:rsidRPr="00CF305E">
        <w:rPr>
          <w:rFonts w:ascii="Times New Roman" w:hAnsi="Times New Roman" w:cs="Times New Roman"/>
        </w:rPr>
        <w:t xml:space="preserve">permite establecer o corregir una estrategia de marketing y administración al graficar y evaluar la secuencia e interacción que tiene nuestro cliente durante todo el proceso de reconocimiento, consideración, compra y fidelización de nuestro producto y/o servicio. </w:t>
      </w:r>
    </w:p>
    <w:p w14:paraId="64742DC8" w14:textId="08DC7935" w:rsidR="00CF305E" w:rsidRDefault="00CF305E" w:rsidP="00A23546">
      <w:pPr>
        <w:spacing w:line="360" w:lineRule="auto"/>
        <w:ind w:left="850" w:right="850"/>
        <w:jc w:val="both"/>
        <w:rPr>
          <w:rFonts w:ascii="Times New Roman" w:hAnsi="Times New Roman" w:cs="Times New Roman"/>
        </w:rPr>
      </w:pPr>
      <w:r w:rsidRPr="00CF305E">
        <w:rPr>
          <w:rFonts w:ascii="Times New Roman" w:hAnsi="Times New Roman" w:cs="Times New Roman"/>
        </w:rPr>
        <w:t>Un mapa de viaje del cliente cuenta la historia de la experiencia del cliente: desde el contacto inicial, a través del proceso de compromiso y hasta una relación a largo plazo. Puede centrarse en una parte particular de la historia o dar una visión general de toda la experiencia. Lo que siempre hace es identificar las interacciones clave que el cliente tiene con la organización. Habla sobre los sentimientos, motivaciones y preguntas del usuario para cada uno de estos puntos de contacto</w:t>
      </w:r>
      <w:r w:rsidR="00E92FF3" w:rsidRPr="004874A4">
        <w:rPr>
          <w:rFonts w:ascii="Times New Roman" w:hAnsi="Times New Roman" w:cs="Times New Roman"/>
        </w:rPr>
        <w:t xml:space="preserve">, </w:t>
      </w:r>
      <w:r w:rsidR="00F82A62">
        <w:rPr>
          <w:rFonts w:ascii="Times New Roman" w:hAnsi="Times New Roman" w:cs="Times New Roman"/>
        </w:rPr>
        <w:t>(</w:t>
      </w:r>
      <w:r w:rsidR="00484AB6">
        <w:rPr>
          <w:rFonts w:ascii="Times New Roman" w:hAnsi="Times New Roman" w:cs="Times New Roman"/>
        </w:rPr>
        <w:t>Lemon</w:t>
      </w:r>
      <w:r w:rsidR="00F82A62" w:rsidRPr="00F82A62">
        <w:rPr>
          <w:rFonts w:ascii="Times New Roman" w:hAnsi="Times New Roman" w:cs="Times New Roman"/>
        </w:rPr>
        <w:t xml:space="preserve"> </w:t>
      </w:r>
      <w:r w:rsidR="00F82A62">
        <w:rPr>
          <w:rFonts w:ascii="Times New Roman" w:hAnsi="Times New Roman" w:cs="Times New Roman"/>
        </w:rPr>
        <w:t>,</w:t>
      </w:r>
      <w:r w:rsidR="00F82A62" w:rsidRPr="00F82A62">
        <w:rPr>
          <w:rFonts w:ascii="Times New Roman" w:hAnsi="Times New Roman" w:cs="Times New Roman"/>
        </w:rPr>
        <w:t>2019</w:t>
      </w:r>
      <w:r w:rsidR="00F82A62">
        <w:rPr>
          <w:rFonts w:ascii="Times New Roman" w:hAnsi="Times New Roman" w:cs="Times New Roman"/>
        </w:rPr>
        <w:t>, p</w:t>
      </w:r>
      <w:r w:rsidR="00C51773">
        <w:rPr>
          <w:rFonts w:ascii="Times New Roman" w:hAnsi="Times New Roman" w:cs="Times New Roman"/>
        </w:rPr>
        <w:t>p</w:t>
      </w:r>
      <w:r w:rsidR="00F82A62">
        <w:rPr>
          <w:rFonts w:ascii="Times New Roman" w:hAnsi="Times New Roman" w:cs="Times New Roman"/>
        </w:rPr>
        <w:t xml:space="preserve">. </w:t>
      </w:r>
      <w:r w:rsidR="00C51773">
        <w:rPr>
          <w:rFonts w:ascii="Times New Roman" w:hAnsi="Times New Roman" w:cs="Times New Roman"/>
        </w:rPr>
        <w:t>69-96</w:t>
      </w:r>
      <w:r w:rsidR="00F82A62">
        <w:rPr>
          <w:rFonts w:ascii="Times New Roman" w:hAnsi="Times New Roman" w:cs="Times New Roman"/>
        </w:rPr>
        <w:t>).</w:t>
      </w:r>
    </w:p>
    <w:p w14:paraId="0D22A280" w14:textId="002D0A79" w:rsidR="00EA170A" w:rsidRPr="00CF305E" w:rsidRDefault="00EA170A" w:rsidP="00A23546">
      <w:pPr>
        <w:spacing w:line="360" w:lineRule="auto"/>
        <w:ind w:left="850" w:right="850"/>
        <w:jc w:val="both"/>
        <w:rPr>
          <w:rFonts w:ascii="Times New Roman" w:hAnsi="Times New Roman" w:cs="Times New Roman"/>
        </w:rPr>
      </w:pPr>
      <w:r w:rsidRPr="00E4018B">
        <w:rPr>
          <w:rFonts w:ascii="Times New Roman" w:hAnsi="Times New Roman" w:cs="Times New Roman"/>
        </w:rPr>
        <w:t xml:space="preserve">Esta herramienta permitirá diseñar experiencias coherentes, memorables y diferenciadas en el hotel ecológico, donde el valor no solo estará en el servicio básico de </w:t>
      </w:r>
      <w:r w:rsidR="00E4018B" w:rsidRPr="00E4018B">
        <w:rPr>
          <w:rFonts w:ascii="Times New Roman" w:hAnsi="Times New Roman" w:cs="Times New Roman"/>
        </w:rPr>
        <w:t>hospedaje,</w:t>
      </w:r>
      <w:r w:rsidRPr="00E4018B">
        <w:rPr>
          <w:rFonts w:ascii="Times New Roman" w:hAnsi="Times New Roman" w:cs="Times New Roman"/>
        </w:rPr>
        <w:t xml:space="preserve"> sino en la experiencia integral de sostenibilidad, bienestar y conexión con la naturaleza y la comunidad.</w:t>
      </w:r>
    </w:p>
    <w:p w14:paraId="580D2C8B" w14:textId="16CEBA9C" w:rsidR="00CF305E" w:rsidRPr="00CF305E" w:rsidRDefault="00E92FF3" w:rsidP="0059197D">
      <w:pPr>
        <w:pStyle w:val="Ttulo2"/>
        <w:numPr>
          <w:ilvl w:val="1"/>
          <w:numId w:val="66"/>
        </w:numPr>
        <w:spacing w:line="360" w:lineRule="auto"/>
        <w:ind w:left="1210" w:right="850"/>
        <w:jc w:val="both"/>
      </w:pPr>
      <w:bookmarkStart w:id="41" w:name="_Toc115084631"/>
      <w:bookmarkEnd w:id="40"/>
      <w:r>
        <w:t xml:space="preserve"> </w:t>
      </w:r>
      <w:bookmarkStart w:id="42" w:name="_Toc214534988"/>
      <w:r w:rsidR="00CF305E" w:rsidRPr="00CF305E">
        <w:t>Análisis Económico Financiero del Negocio</w:t>
      </w:r>
      <w:bookmarkEnd w:id="41"/>
      <w:bookmarkEnd w:id="42"/>
    </w:p>
    <w:p w14:paraId="5443AFEB" w14:textId="6C9B25CF" w:rsidR="00CF305E" w:rsidRPr="00CF305E" w:rsidRDefault="00CF305E" w:rsidP="00A23546">
      <w:pPr>
        <w:spacing w:line="360" w:lineRule="auto"/>
        <w:ind w:left="850" w:right="850"/>
        <w:jc w:val="both"/>
        <w:rPr>
          <w:rFonts w:ascii="Times New Roman" w:hAnsi="Times New Roman" w:cs="Times New Roman"/>
        </w:rPr>
      </w:pPr>
      <w:r w:rsidRPr="00CF305E">
        <w:rPr>
          <w:rFonts w:ascii="Times New Roman" w:hAnsi="Times New Roman" w:cs="Times New Roman"/>
        </w:rPr>
        <w:t>El objetivo es determinar la viabilidad económica y financiera del proyecto.</w:t>
      </w:r>
      <w:r w:rsidR="00164DC5">
        <w:rPr>
          <w:rFonts w:ascii="Times New Roman" w:hAnsi="Times New Roman" w:cs="Times New Roman"/>
        </w:rPr>
        <w:t xml:space="preserve"> </w:t>
      </w:r>
      <w:r w:rsidRPr="00CF305E">
        <w:rPr>
          <w:rFonts w:ascii="Times New Roman" w:hAnsi="Times New Roman" w:cs="Times New Roman"/>
        </w:rPr>
        <w:t xml:space="preserve">Para ello, se </w:t>
      </w:r>
      <w:r w:rsidR="00B403E9" w:rsidRPr="00CF305E">
        <w:rPr>
          <w:rFonts w:ascii="Times New Roman" w:hAnsi="Times New Roman" w:cs="Times New Roman"/>
        </w:rPr>
        <w:t>estim</w:t>
      </w:r>
      <w:r w:rsidR="00B403E9">
        <w:rPr>
          <w:rFonts w:ascii="Times New Roman" w:hAnsi="Times New Roman" w:cs="Times New Roman"/>
        </w:rPr>
        <w:t>ó</w:t>
      </w:r>
      <w:r w:rsidRPr="00CF305E">
        <w:rPr>
          <w:rFonts w:ascii="Times New Roman" w:hAnsi="Times New Roman" w:cs="Times New Roman"/>
        </w:rPr>
        <w:t xml:space="preserve"> un Presupuesto de Estado de Resultados del negocio en base a los costos operativos, administrativos, venta y publicidad, mantenimiento, Impuestos, regulaciones y financiamientos que conforman la estructura de costos.</w:t>
      </w:r>
    </w:p>
    <w:p w14:paraId="52682645" w14:textId="39804FCD" w:rsidR="00CF305E" w:rsidRPr="00CF305E" w:rsidRDefault="00164DC5" w:rsidP="00A23546">
      <w:pPr>
        <w:spacing w:line="360" w:lineRule="auto"/>
        <w:ind w:left="850" w:right="850"/>
        <w:jc w:val="both"/>
        <w:rPr>
          <w:rFonts w:ascii="Times New Roman" w:hAnsi="Times New Roman" w:cs="Times New Roman"/>
        </w:rPr>
      </w:pPr>
      <w:r>
        <w:rPr>
          <w:rFonts w:ascii="Times New Roman" w:hAnsi="Times New Roman" w:cs="Times New Roman"/>
        </w:rPr>
        <w:t>S</w:t>
      </w:r>
      <w:r w:rsidR="00CF305E" w:rsidRPr="00CF305E">
        <w:rPr>
          <w:rFonts w:ascii="Times New Roman" w:hAnsi="Times New Roman" w:cs="Times New Roman"/>
        </w:rPr>
        <w:t>e utilizar</w:t>
      </w:r>
      <w:r w:rsidR="004E67A7">
        <w:rPr>
          <w:rFonts w:ascii="Times New Roman" w:hAnsi="Times New Roman" w:cs="Times New Roman"/>
        </w:rPr>
        <w:t>on</w:t>
      </w:r>
      <w:r w:rsidR="00CF305E" w:rsidRPr="00CF305E">
        <w:rPr>
          <w:rFonts w:ascii="Times New Roman" w:hAnsi="Times New Roman" w:cs="Times New Roman"/>
        </w:rPr>
        <w:t xml:space="preserve"> las herramientas del Cash Flow y los indicadores VAN, TIR. El Cash Flow nos permite identificar la posición de liquidez y constituye una pieza clave al momento de realizar la valuación del proyecto. Del lado del inversionista, los indicadores VAN Y TIR le muestra el horizonte de inversión y su valor de </w:t>
      </w:r>
      <w:r w:rsidR="00CF305E" w:rsidRPr="004874A4">
        <w:rPr>
          <w:rFonts w:ascii="Times New Roman" w:hAnsi="Times New Roman" w:cs="Times New Roman"/>
        </w:rPr>
        <w:t>recupero</w:t>
      </w:r>
      <w:r w:rsidR="00F67002" w:rsidRPr="004874A4">
        <w:rPr>
          <w:rFonts w:ascii="Times New Roman" w:hAnsi="Times New Roman" w:cs="Times New Roman"/>
        </w:rPr>
        <w:t>,</w:t>
      </w:r>
      <w:r w:rsidR="003202C0">
        <w:rPr>
          <w:rFonts w:ascii="Times New Roman" w:hAnsi="Times New Roman" w:cs="Times New Roman"/>
        </w:rPr>
        <w:t xml:space="preserve"> Gitman</w:t>
      </w:r>
      <w:r w:rsidR="00C652F0">
        <w:rPr>
          <w:rFonts w:ascii="Times New Roman" w:hAnsi="Times New Roman" w:cs="Times New Roman"/>
        </w:rPr>
        <w:t xml:space="preserve"> (</w:t>
      </w:r>
      <w:r w:rsidR="003202C0">
        <w:rPr>
          <w:rFonts w:ascii="Times New Roman" w:hAnsi="Times New Roman" w:cs="Times New Roman"/>
        </w:rPr>
        <w:t>2012</w:t>
      </w:r>
      <w:r w:rsidR="00C652F0">
        <w:rPr>
          <w:rFonts w:ascii="Times New Roman" w:hAnsi="Times New Roman" w:cs="Times New Roman"/>
        </w:rPr>
        <w:t>)</w:t>
      </w:r>
      <w:r w:rsidR="00C16F41">
        <w:rPr>
          <w:rFonts w:ascii="Times New Roman" w:hAnsi="Times New Roman" w:cs="Times New Roman"/>
        </w:rPr>
        <w:t>.</w:t>
      </w:r>
    </w:p>
    <w:p w14:paraId="0090F9D1" w14:textId="77777777" w:rsidR="00CF305E" w:rsidRPr="00CF305E" w:rsidRDefault="00CF305E" w:rsidP="00A23546">
      <w:pPr>
        <w:spacing w:line="360" w:lineRule="auto"/>
        <w:ind w:left="850" w:right="850"/>
        <w:contextualSpacing/>
        <w:jc w:val="both"/>
        <w:rPr>
          <w:rFonts w:ascii="Times New Roman" w:eastAsia="Times New Roman" w:hAnsi="Times New Roman" w:cs="Times New Roman"/>
          <w:color w:val="000000" w:themeColor="text1"/>
        </w:rPr>
      </w:pPr>
    </w:p>
    <w:p w14:paraId="7A046349" w14:textId="1C602D57" w:rsidR="00450DAE" w:rsidRPr="00DC294E" w:rsidRDefault="00450DAE" w:rsidP="00A23546">
      <w:pPr>
        <w:pStyle w:val="Ttulo1"/>
        <w:spacing w:line="360" w:lineRule="auto"/>
        <w:ind w:left="850" w:right="850"/>
        <w:jc w:val="both"/>
        <w:rPr>
          <w:rFonts w:ascii="Times New Roman" w:eastAsia="Times New Roman" w:hAnsi="Times New Roman" w:cs="Times New Roman"/>
          <w:b/>
          <w:bCs/>
          <w:sz w:val="24"/>
          <w:szCs w:val="24"/>
        </w:rPr>
      </w:pPr>
      <w:bookmarkStart w:id="43" w:name="_Toc214534989"/>
      <w:r w:rsidRPr="00CB68A9">
        <w:rPr>
          <w:rFonts w:ascii="Times New Roman" w:eastAsia="Times New Roman" w:hAnsi="Times New Roman" w:cs="Times New Roman"/>
          <w:b/>
          <w:bCs/>
          <w:color w:val="auto"/>
          <w:sz w:val="24"/>
          <w:szCs w:val="24"/>
        </w:rPr>
        <w:lastRenderedPageBreak/>
        <w:t>CAPÍTULO 2: EL SECTOR Y LA EMPRESA</w:t>
      </w:r>
      <w:bookmarkEnd w:id="43"/>
    </w:p>
    <w:p w14:paraId="26CF1845" w14:textId="0EB5F77A" w:rsidR="00450DAE" w:rsidRPr="00DC294E" w:rsidRDefault="00DC294E" w:rsidP="00A23546">
      <w:pPr>
        <w:pStyle w:val="Ttulo2"/>
        <w:spacing w:line="360" w:lineRule="auto"/>
        <w:ind w:left="850" w:right="850"/>
        <w:jc w:val="both"/>
        <w:rPr>
          <w:rFonts w:eastAsia="Times New Roman" w:cs="Times New Roman"/>
          <w:szCs w:val="24"/>
        </w:rPr>
      </w:pPr>
      <w:bookmarkStart w:id="44" w:name="_Toc214534990"/>
      <w:r>
        <w:rPr>
          <w:rFonts w:eastAsia="Times New Roman" w:cs="Times New Roman"/>
          <w:szCs w:val="24"/>
        </w:rPr>
        <w:t xml:space="preserve">2.1. </w:t>
      </w:r>
      <w:r w:rsidR="00450DAE" w:rsidRPr="00CB68A9">
        <w:rPr>
          <w:rFonts w:eastAsia="Times New Roman" w:cs="Times New Roman"/>
          <w:szCs w:val="24"/>
        </w:rPr>
        <w:t>El sector</w:t>
      </w:r>
      <w:bookmarkEnd w:id="44"/>
    </w:p>
    <w:p w14:paraId="52EF7D48" w14:textId="1DCE0CFF" w:rsidR="00721131" w:rsidRPr="00CB68A9" w:rsidRDefault="00450DAE" w:rsidP="00A23546">
      <w:pPr>
        <w:pStyle w:val="Prrafodelista"/>
        <w:spacing w:line="360" w:lineRule="auto"/>
        <w:ind w:left="850" w:right="850"/>
        <w:jc w:val="both"/>
        <w:rPr>
          <w:rFonts w:ascii="Times New Roman" w:eastAsia="Times New Roman" w:hAnsi="Times New Roman" w:cs="Times New Roman"/>
          <w:bCs/>
        </w:rPr>
      </w:pPr>
      <w:r w:rsidRPr="00CB68A9">
        <w:rPr>
          <w:rFonts w:ascii="Times New Roman" w:eastAsia="Times New Roman" w:hAnsi="Times New Roman" w:cs="Times New Roman"/>
          <w:bCs/>
        </w:rPr>
        <w:t xml:space="preserve">De acuerdo con la </w:t>
      </w:r>
      <w:r w:rsidR="00F042DB" w:rsidRPr="00CB68A9">
        <w:rPr>
          <w:rFonts w:ascii="Times New Roman" w:eastAsia="Times New Roman" w:hAnsi="Times New Roman" w:cs="Times New Roman"/>
          <w:bCs/>
        </w:rPr>
        <w:t xml:space="preserve">Organización </w:t>
      </w:r>
      <w:r w:rsidRPr="00CB68A9">
        <w:rPr>
          <w:rFonts w:ascii="Times New Roman" w:eastAsia="Times New Roman" w:hAnsi="Times New Roman" w:cs="Times New Roman"/>
          <w:bCs/>
        </w:rPr>
        <w:t>M</w:t>
      </w:r>
      <w:r w:rsidR="00F042DB" w:rsidRPr="00CB68A9">
        <w:rPr>
          <w:rFonts w:ascii="Times New Roman" w:eastAsia="Times New Roman" w:hAnsi="Times New Roman" w:cs="Times New Roman"/>
          <w:bCs/>
        </w:rPr>
        <w:t xml:space="preserve">undial de </w:t>
      </w:r>
      <w:r w:rsidRPr="00CB68A9">
        <w:rPr>
          <w:rFonts w:ascii="Times New Roman" w:eastAsia="Times New Roman" w:hAnsi="Times New Roman" w:cs="Times New Roman"/>
          <w:bCs/>
        </w:rPr>
        <w:t>T</w:t>
      </w:r>
      <w:r w:rsidR="00F042DB" w:rsidRPr="00CB68A9">
        <w:rPr>
          <w:rFonts w:ascii="Times New Roman" w:eastAsia="Times New Roman" w:hAnsi="Times New Roman" w:cs="Times New Roman"/>
          <w:bCs/>
        </w:rPr>
        <w:t>urismo</w:t>
      </w:r>
      <w:r w:rsidRPr="00CB68A9">
        <w:rPr>
          <w:rFonts w:ascii="Times New Roman" w:eastAsia="Times New Roman" w:hAnsi="Times New Roman" w:cs="Times New Roman"/>
          <w:bCs/>
        </w:rPr>
        <w:t>, el turismo ha creci</w:t>
      </w:r>
      <w:r w:rsidR="00FB6793" w:rsidRPr="00CB68A9">
        <w:rPr>
          <w:rFonts w:ascii="Times New Roman" w:eastAsia="Times New Roman" w:hAnsi="Times New Roman" w:cs="Times New Roman"/>
          <w:bCs/>
        </w:rPr>
        <w:t>do</w:t>
      </w:r>
      <w:r w:rsidRPr="00CB68A9">
        <w:rPr>
          <w:rFonts w:ascii="Times New Roman" w:eastAsia="Times New Roman" w:hAnsi="Times New Roman" w:cs="Times New Roman"/>
          <w:bCs/>
        </w:rPr>
        <w:t xml:space="preserve"> </w:t>
      </w:r>
      <w:r w:rsidR="00FB6793" w:rsidRPr="00CB68A9">
        <w:rPr>
          <w:rFonts w:ascii="Times New Roman" w:eastAsia="Times New Roman" w:hAnsi="Times New Roman" w:cs="Times New Roman"/>
          <w:bCs/>
        </w:rPr>
        <w:t xml:space="preserve">sostenidamente </w:t>
      </w:r>
      <w:r w:rsidRPr="00CB68A9">
        <w:rPr>
          <w:rFonts w:ascii="Times New Roman" w:eastAsia="Times New Roman" w:hAnsi="Times New Roman" w:cs="Times New Roman"/>
          <w:bCs/>
        </w:rPr>
        <w:t xml:space="preserve">y </w:t>
      </w:r>
      <w:r w:rsidR="00FB6793" w:rsidRPr="00CB68A9">
        <w:rPr>
          <w:rFonts w:ascii="Times New Roman" w:eastAsia="Times New Roman" w:hAnsi="Times New Roman" w:cs="Times New Roman"/>
          <w:bCs/>
        </w:rPr>
        <w:t xml:space="preserve">con </w:t>
      </w:r>
      <w:r w:rsidRPr="00CB68A9">
        <w:rPr>
          <w:rFonts w:ascii="Times New Roman" w:eastAsia="Times New Roman" w:hAnsi="Times New Roman" w:cs="Times New Roman"/>
          <w:bCs/>
        </w:rPr>
        <w:t xml:space="preserve">una </w:t>
      </w:r>
      <w:r w:rsidR="00FB6793" w:rsidRPr="00CB68A9">
        <w:rPr>
          <w:rFonts w:ascii="Times New Roman" w:eastAsia="Times New Roman" w:hAnsi="Times New Roman" w:cs="Times New Roman"/>
          <w:bCs/>
        </w:rPr>
        <w:t>mayor y mejor diversidad,</w:t>
      </w:r>
      <w:r w:rsidRPr="00CB68A9">
        <w:rPr>
          <w:rFonts w:ascii="Times New Roman" w:eastAsia="Times New Roman" w:hAnsi="Times New Roman" w:cs="Times New Roman"/>
          <w:bCs/>
        </w:rPr>
        <w:t xml:space="preserve"> hasta llegar a ser uno de los sectores económicos que crece con mayor </w:t>
      </w:r>
      <w:r w:rsidR="00FB6793" w:rsidRPr="00CB68A9">
        <w:rPr>
          <w:rFonts w:ascii="Times New Roman" w:eastAsia="Times New Roman" w:hAnsi="Times New Roman" w:cs="Times New Roman"/>
          <w:bCs/>
        </w:rPr>
        <w:t>dinamismo a nivel mundial</w:t>
      </w:r>
      <w:r w:rsidRPr="00CB68A9">
        <w:rPr>
          <w:rFonts w:ascii="Times New Roman" w:eastAsia="Times New Roman" w:hAnsi="Times New Roman" w:cs="Times New Roman"/>
          <w:bCs/>
        </w:rPr>
        <w:t>.</w:t>
      </w:r>
      <w:r w:rsidR="00FB6793" w:rsidRPr="00CB68A9">
        <w:rPr>
          <w:rFonts w:ascii="Times New Roman" w:eastAsia="Times New Roman" w:hAnsi="Times New Roman" w:cs="Times New Roman"/>
          <w:bCs/>
        </w:rPr>
        <w:t xml:space="preserve"> Anualmente</w:t>
      </w:r>
      <w:r w:rsidRPr="00CB68A9">
        <w:rPr>
          <w:rFonts w:ascii="Times New Roman" w:eastAsia="Times New Roman" w:hAnsi="Times New Roman" w:cs="Times New Roman"/>
          <w:bCs/>
        </w:rPr>
        <w:t>, en el mundo, se inscriben cientos de nuevos destinos</w:t>
      </w:r>
      <w:r w:rsidR="00FB6793" w:rsidRPr="00CB68A9">
        <w:rPr>
          <w:rFonts w:ascii="Times New Roman" w:eastAsia="Times New Roman" w:hAnsi="Times New Roman" w:cs="Times New Roman"/>
          <w:bCs/>
        </w:rPr>
        <w:t xml:space="preserve"> y e</w:t>
      </w:r>
      <w:r w:rsidRPr="00CB68A9">
        <w:rPr>
          <w:rFonts w:ascii="Times New Roman" w:eastAsia="Times New Roman" w:hAnsi="Times New Roman" w:cs="Times New Roman"/>
          <w:bCs/>
        </w:rPr>
        <w:t xml:space="preserve">sta dinámica ha convertido al turismo en un impulsor </w:t>
      </w:r>
      <w:r w:rsidR="00FB6793" w:rsidRPr="00CB68A9">
        <w:rPr>
          <w:rFonts w:ascii="Times New Roman" w:eastAsia="Times New Roman" w:hAnsi="Times New Roman" w:cs="Times New Roman"/>
          <w:bCs/>
        </w:rPr>
        <w:t>relevante del</w:t>
      </w:r>
      <w:r w:rsidRPr="00CB68A9">
        <w:rPr>
          <w:rFonts w:ascii="Times New Roman" w:eastAsia="Times New Roman" w:hAnsi="Times New Roman" w:cs="Times New Roman"/>
          <w:bCs/>
        </w:rPr>
        <w:t xml:space="preserve"> progreso socioeconómico</w:t>
      </w:r>
      <w:r w:rsidR="00FB6793" w:rsidRPr="00CB68A9">
        <w:rPr>
          <w:rFonts w:ascii="Times New Roman" w:eastAsia="Times New Roman" w:hAnsi="Times New Roman" w:cs="Times New Roman"/>
          <w:bCs/>
        </w:rPr>
        <w:t xml:space="preserve"> de los países</w:t>
      </w:r>
      <w:r w:rsidRPr="00CB68A9">
        <w:rPr>
          <w:rFonts w:ascii="Times New Roman" w:eastAsia="Times New Roman" w:hAnsi="Times New Roman" w:cs="Times New Roman"/>
          <w:bCs/>
        </w:rPr>
        <w:t>.</w:t>
      </w:r>
    </w:p>
    <w:p w14:paraId="01CEE406" w14:textId="00A6199C" w:rsidR="00450DAE" w:rsidRPr="00CB68A9" w:rsidRDefault="00721131" w:rsidP="00A23546">
      <w:pPr>
        <w:pStyle w:val="Prrafodelista"/>
        <w:spacing w:line="360" w:lineRule="auto"/>
        <w:ind w:left="850" w:right="850"/>
        <w:jc w:val="both"/>
        <w:rPr>
          <w:rFonts w:ascii="Times New Roman" w:eastAsia="Times New Roman" w:hAnsi="Times New Roman" w:cs="Times New Roman"/>
          <w:bCs/>
        </w:rPr>
      </w:pPr>
      <w:r w:rsidRPr="00CB68A9">
        <w:rPr>
          <w:rFonts w:ascii="Times New Roman" w:eastAsia="Times New Roman" w:hAnsi="Times New Roman" w:cs="Times New Roman"/>
          <w:bCs/>
        </w:rPr>
        <w:t xml:space="preserve">El turismo es una categoría importante </w:t>
      </w:r>
      <w:r w:rsidR="00FB6793" w:rsidRPr="00CB68A9">
        <w:rPr>
          <w:rFonts w:ascii="Times New Roman" w:eastAsia="Times New Roman" w:hAnsi="Times New Roman" w:cs="Times New Roman"/>
          <w:bCs/>
        </w:rPr>
        <w:t xml:space="preserve">dentro </w:t>
      </w:r>
      <w:r w:rsidRPr="00CB68A9">
        <w:rPr>
          <w:rFonts w:ascii="Times New Roman" w:eastAsia="Times New Roman" w:hAnsi="Times New Roman" w:cs="Times New Roman"/>
          <w:bCs/>
        </w:rPr>
        <w:t>del comercio internacional de servicios</w:t>
      </w:r>
      <w:r w:rsidR="00FB6793" w:rsidRPr="00CB68A9">
        <w:rPr>
          <w:rFonts w:ascii="Times New Roman" w:eastAsia="Times New Roman" w:hAnsi="Times New Roman" w:cs="Times New Roman"/>
          <w:bCs/>
        </w:rPr>
        <w:t xml:space="preserve"> porque </w:t>
      </w:r>
      <w:r w:rsidRPr="00CB68A9">
        <w:rPr>
          <w:rFonts w:ascii="Times New Roman" w:eastAsia="Times New Roman" w:hAnsi="Times New Roman" w:cs="Times New Roman"/>
          <w:bCs/>
        </w:rPr>
        <w:t xml:space="preserve">representa </w:t>
      </w:r>
      <w:r w:rsidR="00FB6793" w:rsidRPr="00CB68A9">
        <w:rPr>
          <w:rFonts w:ascii="Times New Roman" w:eastAsia="Times New Roman" w:hAnsi="Times New Roman" w:cs="Times New Roman"/>
          <w:bCs/>
        </w:rPr>
        <w:t xml:space="preserve">más del </w:t>
      </w:r>
      <w:r w:rsidRPr="00CB68A9">
        <w:rPr>
          <w:rFonts w:ascii="Times New Roman" w:eastAsia="Times New Roman" w:hAnsi="Times New Roman" w:cs="Times New Roman"/>
          <w:bCs/>
        </w:rPr>
        <w:t>el 7% de las exportaciones mundiales de bienes y servicios. Como categoría mundial de exportación, el turismo ocupa el tercer puesto</w:t>
      </w:r>
      <w:r w:rsidR="006E6F08" w:rsidRPr="00CB68A9">
        <w:rPr>
          <w:rFonts w:ascii="Times New Roman" w:eastAsia="Times New Roman" w:hAnsi="Times New Roman" w:cs="Times New Roman"/>
          <w:bCs/>
        </w:rPr>
        <w:t xml:space="preserve"> y e</w:t>
      </w:r>
      <w:r w:rsidRPr="00CB68A9">
        <w:rPr>
          <w:rFonts w:ascii="Times New Roman" w:eastAsia="Times New Roman" w:hAnsi="Times New Roman" w:cs="Times New Roman"/>
          <w:bCs/>
        </w:rPr>
        <w:t>n muchos países en desarrollo</w:t>
      </w:r>
      <w:r w:rsidR="006E6F08" w:rsidRPr="00CB68A9">
        <w:rPr>
          <w:rFonts w:ascii="Times New Roman" w:eastAsia="Times New Roman" w:hAnsi="Times New Roman" w:cs="Times New Roman"/>
          <w:bCs/>
        </w:rPr>
        <w:t xml:space="preserve"> ocupa </w:t>
      </w:r>
      <w:r w:rsidRPr="00CB68A9">
        <w:rPr>
          <w:rFonts w:ascii="Times New Roman" w:eastAsia="Times New Roman" w:hAnsi="Times New Roman" w:cs="Times New Roman"/>
          <w:bCs/>
        </w:rPr>
        <w:t xml:space="preserve">el primer sector en </w:t>
      </w:r>
      <w:r w:rsidR="006E6F08" w:rsidRPr="00CB68A9">
        <w:rPr>
          <w:rFonts w:ascii="Times New Roman" w:eastAsia="Times New Roman" w:hAnsi="Times New Roman" w:cs="Times New Roman"/>
          <w:bCs/>
        </w:rPr>
        <w:t xml:space="preserve">contribuir a la balanza comercial. </w:t>
      </w:r>
    </w:p>
    <w:p w14:paraId="5993C655" w14:textId="7F31326F" w:rsidR="00721131" w:rsidRPr="00CB68A9" w:rsidRDefault="00721131" w:rsidP="00A23546">
      <w:pPr>
        <w:pStyle w:val="Prrafodelista"/>
        <w:spacing w:line="360" w:lineRule="auto"/>
        <w:ind w:left="850" w:right="850"/>
        <w:jc w:val="both"/>
        <w:rPr>
          <w:rFonts w:ascii="Times New Roman" w:eastAsia="Times New Roman" w:hAnsi="Times New Roman" w:cs="Times New Roman"/>
          <w:b/>
        </w:rPr>
      </w:pPr>
      <w:r w:rsidRPr="00CB68A9">
        <w:rPr>
          <w:rFonts w:ascii="Times New Roman" w:eastAsia="Times New Roman" w:hAnsi="Times New Roman" w:cs="Times New Roman"/>
          <w:b/>
        </w:rPr>
        <w:t xml:space="preserve">Turismo Mundial </w:t>
      </w:r>
    </w:p>
    <w:p w14:paraId="1D68D872" w14:textId="260B1327" w:rsidR="006E6F08" w:rsidRPr="00CB68A9" w:rsidRDefault="006E6F08" w:rsidP="00A23546">
      <w:pPr>
        <w:pStyle w:val="Prrafodelista"/>
        <w:spacing w:line="360" w:lineRule="auto"/>
        <w:ind w:left="850" w:right="850"/>
        <w:jc w:val="both"/>
        <w:rPr>
          <w:rFonts w:ascii="Times New Roman" w:eastAsia="Times New Roman" w:hAnsi="Times New Roman" w:cs="Times New Roman"/>
          <w:bCs/>
        </w:rPr>
      </w:pPr>
      <w:r w:rsidRPr="00CB68A9">
        <w:rPr>
          <w:rFonts w:ascii="Times New Roman" w:eastAsia="Times New Roman" w:hAnsi="Times New Roman" w:cs="Times New Roman"/>
          <w:bCs/>
        </w:rPr>
        <w:t xml:space="preserve">Según el Barómetro del Turismo </w:t>
      </w:r>
      <w:r w:rsidR="00B827EF" w:rsidRPr="00CB68A9">
        <w:rPr>
          <w:rFonts w:ascii="Times New Roman" w:eastAsia="Times New Roman" w:hAnsi="Times New Roman" w:cs="Times New Roman"/>
          <w:bCs/>
        </w:rPr>
        <w:t>Mundial,</w:t>
      </w:r>
      <w:r w:rsidRPr="00CB68A9">
        <w:rPr>
          <w:rFonts w:ascii="Times New Roman" w:eastAsia="Times New Roman" w:hAnsi="Times New Roman" w:cs="Times New Roman"/>
          <w:bCs/>
        </w:rPr>
        <w:t> </w:t>
      </w:r>
      <w:r w:rsidR="004B3BB7" w:rsidRPr="00CB68A9">
        <w:rPr>
          <w:rFonts w:ascii="Times New Roman" w:eastAsia="Times New Roman" w:hAnsi="Times New Roman" w:cs="Times New Roman"/>
          <w:bCs/>
        </w:rPr>
        <w:t>OMT (</w:t>
      </w:r>
      <w:r w:rsidRPr="00CB68A9">
        <w:rPr>
          <w:rFonts w:ascii="Times New Roman" w:eastAsia="Times New Roman" w:hAnsi="Times New Roman" w:cs="Times New Roman"/>
          <w:bCs/>
        </w:rPr>
        <w:t>2023</w:t>
      </w:r>
      <w:r w:rsidR="004B3BB7" w:rsidRPr="00CB68A9">
        <w:rPr>
          <w:rFonts w:ascii="Times New Roman" w:eastAsia="Times New Roman" w:hAnsi="Times New Roman" w:cs="Times New Roman"/>
          <w:bCs/>
        </w:rPr>
        <w:t>)</w:t>
      </w:r>
      <w:r w:rsidRPr="00CB68A9">
        <w:rPr>
          <w:rFonts w:ascii="Times New Roman" w:eastAsia="Times New Roman" w:hAnsi="Times New Roman" w:cs="Times New Roman"/>
          <w:bCs/>
        </w:rPr>
        <w:t xml:space="preserve"> el turismo internacional alcanzó el 88% de los niveles registrados antes de la pandemia, con un número estimado de 1 300 millones de llegadas internacionales. Se prevé que la liberación de la demanda acumulada restante, el aumento de la conectividad aérea y una mayor recuperación de los mercados y destinos asiáticos apoyen una plena recuperación para finales de 2024.   </w:t>
      </w:r>
    </w:p>
    <w:p w14:paraId="3F4602B9" w14:textId="104DFF02" w:rsidR="00B827EF" w:rsidRPr="00CB68A9" w:rsidRDefault="00B827EF" w:rsidP="00A23546">
      <w:pPr>
        <w:pStyle w:val="Prrafodelista"/>
        <w:spacing w:line="360" w:lineRule="auto"/>
        <w:ind w:left="850" w:right="850"/>
        <w:jc w:val="both"/>
        <w:rPr>
          <w:rFonts w:ascii="Times New Roman" w:eastAsia="Times New Roman" w:hAnsi="Times New Roman" w:cs="Times New Roman"/>
          <w:bCs/>
          <w:lang w:val="es-PE"/>
        </w:rPr>
      </w:pPr>
      <w:r w:rsidRPr="00CB68A9">
        <w:rPr>
          <w:rFonts w:ascii="Times New Roman" w:eastAsia="Times New Roman" w:hAnsi="Times New Roman" w:cs="Times New Roman"/>
          <w:bCs/>
          <w:lang w:val="es-PE"/>
        </w:rPr>
        <w:t>Así mismo, proporciona una visión global completa de los resultados del sector en 2023, al realizar un seguimiento de la recuperación por región global, subregión y destino. Las principales conclusiones</w:t>
      </w:r>
      <w:r w:rsidR="004B3BB7" w:rsidRPr="00CB68A9">
        <w:rPr>
          <w:rFonts w:ascii="Times New Roman" w:eastAsia="Times New Roman" w:hAnsi="Times New Roman" w:cs="Times New Roman"/>
          <w:bCs/>
          <w:lang w:val="es-PE"/>
        </w:rPr>
        <w:t xml:space="preserve"> de la </w:t>
      </w:r>
      <w:r w:rsidR="00735191" w:rsidRPr="00CB68A9">
        <w:rPr>
          <w:rFonts w:ascii="Times New Roman" w:eastAsia="Times New Roman" w:hAnsi="Times New Roman" w:cs="Times New Roman"/>
          <w:bCs/>
          <w:lang w:val="es-PE"/>
        </w:rPr>
        <w:t>investigación son</w:t>
      </w:r>
      <w:r w:rsidRPr="00CB68A9">
        <w:rPr>
          <w:rFonts w:ascii="Times New Roman" w:eastAsia="Times New Roman" w:hAnsi="Times New Roman" w:cs="Times New Roman"/>
          <w:bCs/>
          <w:lang w:val="es-PE"/>
        </w:rPr>
        <w:t>: </w:t>
      </w:r>
    </w:p>
    <w:p w14:paraId="7BE349BF" w14:textId="2F71BA1D" w:rsidR="00B827EF" w:rsidRPr="00CB68A9" w:rsidRDefault="00B827EF" w:rsidP="00D31FC5">
      <w:pPr>
        <w:pStyle w:val="Prrafodelista"/>
        <w:numPr>
          <w:ilvl w:val="0"/>
          <w:numId w:val="11"/>
        </w:numPr>
        <w:spacing w:line="360" w:lineRule="auto"/>
        <w:ind w:left="1210" w:right="850"/>
        <w:jc w:val="both"/>
        <w:rPr>
          <w:rFonts w:ascii="Times New Roman" w:eastAsia="Times New Roman" w:hAnsi="Times New Roman" w:cs="Times New Roman"/>
          <w:lang w:val="es-PE"/>
        </w:rPr>
      </w:pPr>
      <w:r w:rsidRPr="00CB68A9">
        <w:rPr>
          <w:rFonts w:ascii="Times New Roman" w:eastAsia="Times New Roman" w:hAnsi="Times New Roman" w:cs="Times New Roman"/>
          <w:lang w:val="es-PE"/>
        </w:rPr>
        <w:t>Oriente Medio estuvo a la cabeza de la recuperación en términos relativos, como la única región que superó los niveles registrados antes de la pandemia, ya que las llegadas superaron un</w:t>
      </w:r>
      <w:r w:rsidR="00177504">
        <w:rPr>
          <w:rFonts w:ascii="Times New Roman" w:eastAsia="Times New Roman" w:hAnsi="Times New Roman" w:cs="Times New Roman"/>
          <w:lang w:val="es-PE"/>
        </w:rPr>
        <w:t xml:space="preserve"> </w:t>
      </w:r>
      <w:r w:rsidRPr="00CB68A9">
        <w:rPr>
          <w:rFonts w:ascii="Times New Roman" w:eastAsia="Times New Roman" w:hAnsi="Times New Roman" w:cs="Times New Roman"/>
          <w:lang w:val="es-PE"/>
        </w:rPr>
        <w:t>22% los niveles alcanzados en 2019. </w:t>
      </w:r>
    </w:p>
    <w:p w14:paraId="59911CB8" w14:textId="77777777" w:rsidR="00B827EF" w:rsidRPr="00CB68A9" w:rsidRDefault="00B827EF" w:rsidP="00D31FC5">
      <w:pPr>
        <w:pStyle w:val="Prrafodelista"/>
        <w:numPr>
          <w:ilvl w:val="0"/>
          <w:numId w:val="11"/>
        </w:numPr>
        <w:spacing w:line="360" w:lineRule="auto"/>
        <w:ind w:left="1210" w:right="850"/>
        <w:jc w:val="both"/>
        <w:rPr>
          <w:rFonts w:ascii="Times New Roman" w:eastAsia="Times New Roman" w:hAnsi="Times New Roman" w:cs="Times New Roman"/>
          <w:lang w:val="es-PE"/>
        </w:rPr>
      </w:pPr>
      <w:r w:rsidRPr="00CB68A9">
        <w:rPr>
          <w:rFonts w:ascii="Times New Roman" w:eastAsia="Times New Roman" w:hAnsi="Times New Roman" w:cs="Times New Roman"/>
          <w:lang w:val="es-PE"/>
        </w:rPr>
        <w:t>Europa, la región más visitada del mundo, alcanzó el 94% de los niveles logrados en 2019, apoyada por la demanda intrarregional y por los viajes provenientes de los Estados Unidos. </w:t>
      </w:r>
    </w:p>
    <w:p w14:paraId="2F07B442" w14:textId="6923487D" w:rsidR="00B827EF" w:rsidRPr="00CB68A9" w:rsidRDefault="00B827EF" w:rsidP="00D31FC5">
      <w:pPr>
        <w:pStyle w:val="Prrafodelista"/>
        <w:numPr>
          <w:ilvl w:val="0"/>
          <w:numId w:val="11"/>
        </w:numPr>
        <w:spacing w:line="360" w:lineRule="auto"/>
        <w:ind w:left="1210" w:right="850"/>
        <w:jc w:val="both"/>
        <w:rPr>
          <w:rFonts w:ascii="Times New Roman" w:eastAsia="Times New Roman" w:hAnsi="Times New Roman" w:cs="Times New Roman"/>
          <w:lang w:val="es-PE"/>
        </w:rPr>
      </w:pPr>
      <w:r w:rsidRPr="00CB68A9">
        <w:rPr>
          <w:rFonts w:ascii="Times New Roman" w:eastAsia="Times New Roman" w:hAnsi="Times New Roman" w:cs="Times New Roman"/>
          <w:lang w:val="es-PE"/>
        </w:rPr>
        <w:t>África recuperó el 96% de los visitantes anteriores a la pandemia, y las Américas el 90%. </w:t>
      </w:r>
    </w:p>
    <w:p w14:paraId="559B13A7" w14:textId="77777777" w:rsidR="00B827EF" w:rsidRPr="00CB68A9" w:rsidRDefault="00B827EF" w:rsidP="00D31FC5">
      <w:pPr>
        <w:pStyle w:val="Prrafodelista"/>
        <w:numPr>
          <w:ilvl w:val="0"/>
          <w:numId w:val="11"/>
        </w:numPr>
        <w:spacing w:line="360" w:lineRule="auto"/>
        <w:ind w:left="1210" w:right="850"/>
        <w:jc w:val="both"/>
        <w:rPr>
          <w:rFonts w:ascii="Times New Roman" w:eastAsia="Times New Roman" w:hAnsi="Times New Roman" w:cs="Times New Roman"/>
          <w:bCs/>
          <w:lang w:val="es-PE"/>
        </w:rPr>
      </w:pPr>
      <w:r w:rsidRPr="00CB68A9">
        <w:rPr>
          <w:rFonts w:ascii="Times New Roman" w:eastAsia="Times New Roman" w:hAnsi="Times New Roman" w:cs="Times New Roman"/>
          <w:lang w:val="es-PE"/>
        </w:rPr>
        <w:t>Asia y el Pacífico alcanzaron el 65% de los niveles registrados antes de la pandemia, tras la reapertura</w:t>
      </w:r>
      <w:r w:rsidRPr="00CB68A9">
        <w:rPr>
          <w:rFonts w:ascii="Times New Roman" w:eastAsia="Times New Roman" w:hAnsi="Times New Roman" w:cs="Times New Roman"/>
          <w:bCs/>
          <w:lang w:val="es-PE"/>
        </w:rPr>
        <w:t xml:space="preserve"> de varios mercados y destinos. Sin embargo, los </w:t>
      </w:r>
      <w:r w:rsidRPr="00CB68A9">
        <w:rPr>
          <w:rFonts w:ascii="Times New Roman" w:eastAsia="Times New Roman" w:hAnsi="Times New Roman" w:cs="Times New Roman"/>
          <w:bCs/>
          <w:lang w:val="es-PE"/>
        </w:rPr>
        <w:lastRenderedPageBreak/>
        <w:t>resultados son variados, dado que Asia Meridional ya ha recuperado el 87% de los niveles alcanzados en 2019 y Asia Nororiental cerca del 55%.  </w:t>
      </w:r>
    </w:p>
    <w:p w14:paraId="03FEA2CC" w14:textId="0CC8CA8F" w:rsidR="00B827EF" w:rsidRPr="00CB68A9" w:rsidRDefault="00B827EF" w:rsidP="00A23546">
      <w:pPr>
        <w:pStyle w:val="Prrafodelista"/>
        <w:spacing w:line="360" w:lineRule="auto"/>
        <w:ind w:left="850" w:right="850"/>
        <w:jc w:val="both"/>
        <w:rPr>
          <w:rFonts w:ascii="Times New Roman" w:eastAsia="Times New Roman" w:hAnsi="Times New Roman" w:cs="Times New Roman"/>
          <w:bCs/>
        </w:rPr>
      </w:pPr>
      <w:r w:rsidRPr="00CB68A9">
        <w:rPr>
          <w:rFonts w:ascii="Times New Roman" w:eastAsia="Times New Roman" w:hAnsi="Times New Roman" w:cs="Times New Roman"/>
          <w:bCs/>
        </w:rPr>
        <w:t xml:space="preserve">Los datos disponibles muestran que varios destinos, incluidos los destinos grandes y establecidos, así como los destinos pequeños y emergentes, mostraron un crecimiento de dos cifras de las llegadas internacionales en 2023 en comparación con 2019. Cuatro subregiones superaron sus niveles de llegadas alcanzados en 2019: Europa Mediterránea Meridional, el Caribe, América Central y África Septentrional.    </w:t>
      </w:r>
    </w:p>
    <w:p w14:paraId="3E99582C" w14:textId="781CC37A" w:rsidR="006E6F08" w:rsidRPr="00CB68A9" w:rsidRDefault="0045551E" w:rsidP="00A23546">
      <w:pPr>
        <w:pStyle w:val="Prrafodelista"/>
        <w:spacing w:line="360" w:lineRule="auto"/>
        <w:ind w:left="850" w:right="850"/>
        <w:jc w:val="both"/>
        <w:rPr>
          <w:rFonts w:ascii="Times New Roman" w:eastAsia="Times New Roman" w:hAnsi="Times New Roman" w:cs="Times New Roman"/>
          <w:bCs/>
        </w:rPr>
      </w:pPr>
      <w:r>
        <w:rPr>
          <w:rFonts w:ascii="Times New Roman" w:eastAsia="Times New Roman" w:hAnsi="Times New Roman" w:cs="Times New Roman"/>
          <w:bCs/>
        </w:rPr>
        <w:t xml:space="preserve">La </w:t>
      </w:r>
      <w:r w:rsidRPr="00CB68A9">
        <w:rPr>
          <w:rFonts w:ascii="Times New Roman" w:eastAsia="Times New Roman" w:hAnsi="Times New Roman" w:cs="Times New Roman"/>
          <w:bCs/>
        </w:rPr>
        <w:t>secretar</w:t>
      </w:r>
      <w:r>
        <w:rPr>
          <w:rFonts w:ascii="Times New Roman" w:eastAsia="Times New Roman" w:hAnsi="Times New Roman" w:cs="Times New Roman"/>
          <w:bCs/>
        </w:rPr>
        <w:t xml:space="preserve">ía </w:t>
      </w:r>
      <w:r w:rsidRPr="00CB68A9">
        <w:rPr>
          <w:rFonts w:ascii="Times New Roman" w:eastAsia="Times New Roman" w:hAnsi="Times New Roman" w:cs="Times New Roman"/>
          <w:bCs/>
        </w:rPr>
        <w:t>general</w:t>
      </w:r>
      <w:r w:rsidR="00B827EF" w:rsidRPr="00CB68A9">
        <w:rPr>
          <w:rFonts w:ascii="Times New Roman" w:eastAsia="Times New Roman" w:hAnsi="Times New Roman" w:cs="Times New Roman"/>
          <w:bCs/>
        </w:rPr>
        <w:t xml:space="preserve"> de la OMT</w:t>
      </w:r>
      <w:r>
        <w:rPr>
          <w:rFonts w:ascii="Times New Roman" w:eastAsia="Times New Roman" w:hAnsi="Times New Roman" w:cs="Times New Roman"/>
          <w:bCs/>
        </w:rPr>
        <w:t xml:space="preserve"> </w:t>
      </w:r>
      <w:r w:rsidR="00B827EF" w:rsidRPr="00CB68A9">
        <w:rPr>
          <w:rFonts w:ascii="Times New Roman" w:eastAsia="Times New Roman" w:hAnsi="Times New Roman" w:cs="Times New Roman"/>
          <w:bCs/>
        </w:rPr>
        <w:t>señal</w:t>
      </w:r>
      <w:r>
        <w:rPr>
          <w:rFonts w:ascii="Times New Roman" w:eastAsia="Times New Roman" w:hAnsi="Times New Roman" w:cs="Times New Roman"/>
          <w:bCs/>
        </w:rPr>
        <w:t>a</w:t>
      </w:r>
      <w:r w:rsidR="004B3BB7" w:rsidRPr="00CB68A9">
        <w:rPr>
          <w:rFonts w:ascii="Times New Roman" w:eastAsia="Times New Roman" w:hAnsi="Times New Roman" w:cs="Times New Roman"/>
          <w:bCs/>
        </w:rPr>
        <w:t xml:space="preserve"> </w:t>
      </w:r>
      <w:r w:rsidR="00735191" w:rsidRPr="00CB68A9">
        <w:rPr>
          <w:rFonts w:ascii="Times New Roman" w:eastAsia="Times New Roman" w:hAnsi="Times New Roman" w:cs="Times New Roman"/>
          <w:bCs/>
        </w:rPr>
        <w:t>que</w:t>
      </w:r>
      <w:r>
        <w:rPr>
          <w:rFonts w:ascii="Times New Roman" w:eastAsia="Times New Roman" w:hAnsi="Times New Roman" w:cs="Times New Roman"/>
          <w:bCs/>
        </w:rPr>
        <w:t xml:space="preserve"> </w:t>
      </w:r>
      <w:r w:rsidR="004B3BB7" w:rsidRPr="00CB68A9">
        <w:rPr>
          <w:rFonts w:ascii="Times New Roman" w:eastAsia="Times New Roman" w:hAnsi="Times New Roman" w:cs="Times New Roman"/>
          <w:bCs/>
        </w:rPr>
        <w:t>l</w:t>
      </w:r>
      <w:r w:rsidR="00B827EF" w:rsidRPr="00CB68A9">
        <w:rPr>
          <w:rFonts w:ascii="Times New Roman" w:eastAsia="Times New Roman" w:hAnsi="Times New Roman" w:cs="Times New Roman"/>
          <w:bCs/>
        </w:rPr>
        <w:t xml:space="preserve">os últimos datos de la OMT ponen de relieve la resiliencia y la rápida recuperación del </w:t>
      </w:r>
      <w:r w:rsidR="00177504">
        <w:rPr>
          <w:rFonts w:ascii="Times New Roman" w:eastAsia="Times New Roman" w:hAnsi="Times New Roman" w:cs="Times New Roman"/>
          <w:bCs/>
        </w:rPr>
        <w:t>turismo, y todo apuntó</w:t>
      </w:r>
      <w:r w:rsidR="00B827EF" w:rsidRPr="00CB68A9">
        <w:rPr>
          <w:rFonts w:ascii="Times New Roman" w:eastAsia="Times New Roman" w:hAnsi="Times New Roman" w:cs="Times New Roman"/>
          <w:bCs/>
        </w:rPr>
        <w:t xml:space="preserve"> a que a finales de 2024 se conseguirán las cifras registradas antes de la pandemia. La recuperación ya está teniendo un fuerte impacto en las economías, los empleos, el crecimiento y las oportunidades para las comunidades en todo el mundo. Estas cifras recuerdan asimismo la tarea fundamental de fomentar la sostenibilidad y la inclusión en el desarrollo turístic</w:t>
      </w:r>
      <w:r>
        <w:rPr>
          <w:rFonts w:ascii="Times New Roman" w:eastAsia="Times New Roman" w:hAnsi="Times New Roman" w:cs="Times New Roman"/>
          <w:bCs/>
        </w:rPr>
        <w:t>o</w:t>
      </w:r>
      <w:r w:rsidR="00B827EF" w:rsidRPr="00CB68A9">
        <w:rPr>
          <w:rFonts w:ascii="Times New Roman" w:eastAsia="Times New Roman" w:hAnsi="Times New Roman" w:cs="Times New Roman"/>
          <w:bCs/>
        </w:rPr>
        <w:t xml:space="preserve">.   </w:t>
      </w:r>
    </w:p>
    <w:p w14:paraId="36B49A1F" w14:textId="77777777" w:rsidR="00B827EF" w:rsidRPr="00CB68A9" w:rsidRDefault="00B827EF" w:rsidP="00A23546">
      <w:pPr>
        <w:pStyle w:val="Prrafodelista"/>
        <w:spacing w:line="360" w:lineRule="auto"/>
        <w:ind w:left="850" w:right="850"/>
        <w:jc w:val="both"/>
        <w:rPr>
          <w:rFonts w:ascii="Times New Roman" w:eastAsia="Times New Roman" w:hAnsi="Times New Roman" w:cs="Times New Roman"/>
          <w:bCs/>
          <w:lang w:val="es-PE"/>
        </w:rPr>
      </w:pPr>
      <w:r w:rsidRPr="00CB68A9">
        <w:rPr>
          <w:rFonts w:ascii="Times New Roman" w:eastAsia="Times New Roman" w:hAnsi="Times New Roman" w:cs="Times New Roman"/>
          <w:bCs/>
          <w:lang w:val="es-PE"/>
        </w:rPr>
        <w:t>Varios destinos señalaron un fuerte crecimiento de los ingresos por turismo internacional durante los diez primeros meses o los doce meses de 2023, superando en algunos casos el crecimiento de las llegadas. Algunos grandes mercados emisores también indicaron una gran demanda de turismo emisor durante este periodo, que en muchos casos superó los niveles alcanzados en 2019.  </w:t>
      </w:r>
    </w:p>
    <w:p w14:paraId="49895D3F" w14:textId="2F73EE6C" w:rsidR="00B827EF" w:rsidRPr="00CB68A9" w:rsidRDefault="00B827EF" w:rsidP="00A23546">
      <w:pPr>
        <w:pStyle w:val="Prrafodelista"/>
        <w:spacing w:line="360" w:lineRule="auto"/>
        <w:ind w:left="850" w:right="850"/>
        <w:jc w:val="both"/>
        <w:rPr>
          <w:rFonts w:ascii="Times New Roman" w:eastAsia="Times New Roman" w:hAnsi="Times New Roman" w:cs="Times New Roman"/>
          <w:bCs/>
          <w:lang w:val="es-PE"/>
        </w:rPr>
      </w:pPr>
      <w:r w:rsidRPr="00CB68A9">
        <w:rPr>
          <w:rFonts w:ascii="Times New Roman" w:eastAsia="Times New Roman" w:hAnsi="Times New Roman" w:cs="Times New Roman"/>
          <w:bCs/>
          <w:lang w:val="es-PE"/>
        </w:rPr>
        <w:t xml:space="preserve">La recuperación sostenida también se refleja en los resultados de los indicadores de la industria. Según </w:t>
      </w:r>
      <w:r w:rsidR="004B3BB7" w:rsidRPr="00CB68A9">
        <w:rPr>
          <w:rFonts w:ascii="Times New Roman" w:eastAsia="Times New Roman" w:hAnsi="Times New Roman" w:cs="Times New Roman"/>
          <w:bCs/>
          <w:lang w:val="es-PE"/>
        </w:rPr>
        <w:t xml:space="preserve">la </w:t>
      </w:r>
      <w:r w:rsidR="00735191" w:rsidRPr="00CB68A9">
        <w:rPr>
          <w:rFonts w:ascii="Times New Roman" w:eastAsia="Times New Roman" w:hAnsi="Times New Roman" w:cs="Times New Roman"/>
          <w:bCs/>
          <w:lang w:val="es-PE"/>
        </w:rPr>
        <w:t>ONU Turismo</w:t>
      </w:r>
      <w:r w:rsidRPr="00CB68A9">
        <w:rPr>
          <w:rFonts w:ascii="Times New Roman" w:eastAsia="Times New Roman" w:hAnsi="Times New Roman" w:cs="Times New Roman"/>
          <w:bCs/>
          <w:lang w:val="es-PE"/>
        </w:rPr>
        <w:t>, tanto la capacidad aérea como la demanda de pasajeros a escala internacional recuperó hasta octubre de 2023 aproximadamente el 90% de los niveles registrados antes de la pandemia (IATA). Los índices mundiales de ocupación en los establecimientos de alojamiento turístico alcanzaron el 64% en noviembre, algo más del 63% registrado en noviembre de 2022 (sobre la base de los datos de STR). </w:t>
      </w:r>
    </w:p>
    <w:p w14:paraId="43A17199" w14:textId="2C7966F7" w:rsidR="00B827EF" w:rsidRPr="00CB68A9" w:rsidRDefault="00B827EF" w:rsidP="00A23546">
      <w:pPr>
        <w:pStyle w:val="Prrafodelista"/>
        <w:spacing w:line="360" w:lineRule="auto"/>
        <w:ind w:left="850" w:right="850"/>
        <w:jc w:val="both"/>
        <w:rPr>
          <w:rFonts w:ascii="Times New Roman" w:eastAsia="Times New Roman" w:hAnsi="Times New Roman" w:cs="Times New Roman"/>
          <w:b/>
          <w:lang w:val="es-PE"/>
        </w:rPr>
      </w:pPr>
      <w:r w:rsidRPr="00CB68A9">
        <w:rPr>
          <w:rFonts w:ascii="Times New Roman" w:eastAsia="Times New Roman" w:hAnsi="Times New Roman" w:cs="Times New Roman"/>
          <w:b/>
          <w:lang w:val="es-PE"/>
        </w:rPr>
        <w:t xml:space="preserve">Perspectivas </w:t>
      </w:r>
      <w:r w:rsidR="003705E2" w:rsidRPr="00CB68A9">
        <w:rPr>
          <w:rFonts w:ascii="Times New Roman" w:eastAsia="Times New Roman" w:hAnsi="Times New Roman" w:cs="Times New Roman"/>
          <w:b/>
          <w:lang w:val="es-PE"/>
        </w:rPr>
        <w:t>a futuro</w:t>
      </w:r>
    </w:p>
    <w:p w14:paraId="238FCBBB" w14:textId="6467B473" w:rsidR="00B827EF" w:rsidRPr="00CB68A9" w:rsidRDefault="00B827EF" w:rsidP="00A23546">
      <w:pPr>
        <w:pStyle w:val="Prrafodelista"/>
        <w:spacing w:line="360" w:lineRule="auto"/>
        <w:ind w:left="850" w:right="850"/>
        <w:jc w:val="both"/>
        <w:rPr>
          <w:rFonts w:ascii="Times New Roman" w:eastAsia="Times New Roman" w:hAnsi="Times New Roman" w:cs="Times New Roman"/>
          <w:bCs/>
          <w:lang w:val="es-PE"/>
        </w:rPr>
      </w:pPr>
      <w:r w:rsidRPr="00CB68A9">
        <w:rPr>
          <w:rFonts w:ascii="Times New Roman" w:eastAsia="Times New Roman" w:hAnsi="Times New Roman" w:cs="Times New Roman"/>
          <w:bCs/>
          <w:lang w:val="es-PE"/>
        </w:rPr>
        <w:t>Se prevé que el turismo internacional recupere totalmente en 202</w:t>
      </w:r>
      <w:r w:rsidR="003705E2" w:rsidRPr="00CB68A9">
        <w:rPr>
          <w:rFonts w:ascii="Times New Roman" w:eastAsia="Times New Roman" w:hAnsi="Times New Roman" w:cs="Times New Roman"/>
          <w:bCs/>
          <w:lang w:val="es-PE"/>
        </w:rPr>
        <w:t>5</w:t>
      </w:r>
      <w:r w:rsidRPr="00CB68A9">
        <w:rPr>
          <w:rFonts w:ascii="Times New Roman" w:eastAsia="Times New Roman" w:hAnsi="Times New Roman" w:cs="Times New Roman"/>
          <w:bCs/>
          <w:lang w:val="es-PE"/>
        </w:rPr>
        <w:t xml:space="preserve"> los niveles registrados antes de la pandemia, y las estimaciones iniciales apuntan a un crecimiento del 2% en relación con los niveles alcanzados en 2019. Estas previsiones centrales de la OMT siguen estando sujetas al ritmo de la recuperación en Asia, y a la evolución de la actual coyuntura económica y geopolítica desfavorable.   </w:t>
      </w:r>
    </w:p>
    <w:p w14:paraId="5E8793E8" w14:textId="1D111642" w:rsidR="00B827EF" w:rsidRPr="00CB68A9" w:rsidRDefault="00B827EF" w:rsidP="00A23546">
      <w:pPr>
        <w:pStyle w:val="Prrafodelista"/>
        <w:spacing w:line="360" w:lineRule="auto"/>
        <w:ind w:left="850" w:right="850"/>
        <w:jc w:val="both"/>
        <w:rPr>
          <w:rFonts w:ascii="Times New Roman" w:eastAsia="Times New Roman" w:hAnsi="Times New Roman" w:cs="Times New Roman"/>
          <w:bCs/>
          <w:lang w:val="es-PE"/>
        </w:rPr>
      </w:pPr>
      <w:r w:rsidRPr="00CB68A9">
        <w:rPr>
          <w:rFonts w:ascii="Times New Roman" w:eastAsia="Times New Roman" w:hAnsi="Times New Roman" w:cs="Times New Roman"/>
          <w:bCs/>
          <w:lang w:val="es-PE"/>
        </w:rPr>
        <w:lastRenderedPageBreak/>
        <w:t>El panorama positivo se refleja en la última encuesta sobre el Índice de Confianza en el Turismo de la OMT</w:t>
      </w:r>
      <w:r w:rsidR="004B3BB7" w:rsidRPr="00CB68A9">
        <w:rPr>
          <w:rFonts w:ascii="Times New Roman" w:eastAsia="Times New Roman" w:hAnsi="Times New Roman" w:cs="Times New Roman"/>
          <w:bCs/>
          <w:lang w:val="es-PE"/>
        </w:rPr>
        <w:t xml:space="preserve"> (2024)</w:t>
      </w:r>
      <w:r w:rsidRPr="00CB68A9">
        <w:rPr>
          <w:rFonts w:ascii="Times New Roman" w:eastAsia="Times New Roman" w:hAnsi="Times New Roman" w:cs="Times New Roman"/>
          <w:bCs/>
          <w:lang w:val="es-PE"/>
        </w:rPr>
        <w:t xml:space="preserve">, según la cual el 67% de los profesionales del turismo indican unas perspectivas mejores o mucho mejores para </w:t>
      </w:r>
      <w:r w:rsidR="003705E2" w:rsidRPr="00CB68A9">
        <w:rPr>
          <w:rFonts w:ascii="Times New Roman" w:eastAsia="Times New Roman" w:hAnsi="Times New Roman" w:cs="Times New Roman"/>
          <w:bCs/>
          <w:lang w:val="es-PE"/>
        </w:rPr>
        <w:t xml:space="preserve">el presente año </w:t>
      </w:r>
      <w:r w:rsidRPr="00CB68A9">
        <w:rPr>
          <w:rFonts w:ascii="Times New Roman" w:eastAsia="Times New Roman" w:hAnsi="Times New Roman" w:cs="Times New Roman"/>
          <w:bCs/>
          <w:lang w:val="es-PE"/>
        </w:rPr>
        <w:t>en comparación con</w:t>
      </w:r>
      <w:r w:rsidR="003705E2" w:rsidRPr="00CB68A9">
        <w:rPr>
          <w:rFonts w:ascii="Times New Roman" w:eastAsia="Times New Roman" w:hAnsi="Times New Roman" w:cs="Times New Roman"/>
          <w:bCs/>
          <w:lang w:val="es-PE"/>
        </w:rPr>
        <w:t xml:space="preserve"> los años anteriores</w:t>
      </w:r>
      <w:r w:rsidRPr="00CB68A9">
        <w:rPr>
          <w:rFonts w:ascii="Times New Roman" w:eastAsia="Times New Roman" w:hAnsi="Times New Roman" w:cs="Times New Roman"/>
          <w:bCs/>
          <w:lang w:val="es-PE"/>
        </w:rPr>
        <w:t xml:space="preserve">. Aproximadamente el 28% prevén resultados similares, mientras que solo el 6% creen que los resultados del turismo </w:t>
      </w:r>
      <w:r w:rsidR="00BF4C9E" w:rsidRPr="00CB68A9">
        <w:rPr>
          <w:rFonts w:ascii="Times New Roman" w:eastAsia="Times New Roman" w:hAnsi="Times New Roman" w:cs="Times New Roman"/>
          <w:bCs/>
          <w:lang w:val="es-PE"/>
        </w:rPr>
        <w:t xml:space="preserve">no </w:t>
      </w:r>
      <w:r w:rsidRPr="00CB68A9">
        <w:rPr>
          <w:rFonts w:ascii="Times New Roman" w:eastAsia="Times New Roman" w:hAnsi="Times New Roman" w:cs="Times New Roman"/>
          <w:bCs/>
          <w:lang w:val="es-PE"/>
        </w:rPr>
        <w:t xml:space="preserve">serán </w:t>
      </w:r>
      <w:r w:rsidR="00BF4C9E" w:rsidRPr="00CB68A9">
        <w:rPr>
          <w:rFonts w:ascii="Times New Roman" w:eastAsia="Times New Roman" w:hAnsi="Times New Roman" w:cs="Times New Roman"/>
          <w:bCs/>
          <w:lang w:val="es-PE"/>
        </w:rPr>
        <w:t xml:space="preserve">mejores </w:t>
      </w:r>
      <w:r w:rsidRPr="00CB68A9">
        <w:rPr>
          <w:rFonts w:ascii="Times New Roman" w:eastAsia="Times New Roman" w:hAnsi="Times New Roman" w:cs="Times New Roman"/>
          <w:bCs/>
          <w:lang w:val="es-PE"/>
        </w:rPr>
        <w:t>que el año pasado. Las principales consideraciones son:   </w:t>
      </w:r>
    </w:p>
    <w:p w14:paraId="1242165B" w14:textId="77777777" w:rsidR="00B827EF" w:rsidRPr="00CB68A9" w:rsidRDefault="00B827EF" w:rsidP="00CE633B">
      <w:pPr>
        <w:pStyle w:val="Prrafodelista"/>
        <w:numPr>
          <w:ilvl w:val="0"/>
          <w:numId w:val="12"/>
        </w:numPr>
        <w:spacing w:line="360" w:lineRule="auto"/>
        <w:ind w:left="1210" w:right="850"/>
        <w:jc w:val="both"/>
        <w:rPr>
          <w:rFonts w:ascii="Times New Roman" w:eastAsia="Times New Roman" w:hAnsi="Times New Roman" w:cs="Times New Roman"/>
          <w:bCs/>
          <w:lang w:val="es-PE"/>
        </w:rPr>
      </w:pPr>
      <w:r w:rsidRPr="00CB68A9">
        <w:rPr>
          <w:rFonts w:ascii="Times New Roman" w:eastAsia="Times New Roman" w:hAnsi="Times New Roman" w:cs="Times New Roman"/>
          <w:bCs/>
          <w:lang w:val="es-PE"/>
        </w:rPr>
        <w:t>Sigue habiendo un gran margen de recuperación en todo Asia. La reapertura de varios mercados emisores y destinos impulsará la recuperación en la región y en todo el mundo. </w:t>
      </w:r>
    </w:p>
    <w:p w14:paraId="0C606A31" w14:textId="2EF60D68" w:rsidR="00B827EF" w:rsidRPr="00CB68A9" w:rsidRDefault="00B827EF" w:rsidP="00CE633B">
      <w:pPr>
        <w:pStyle w:val="Prrafodelista"/>
        <w:numPr>
          <w:ilvl w:val="0"/>
          <w:numId w:val="12"/>
        </w:numPr>
        <w:spacing w:line="360" w:lineRule="auto"/>
        <w:ind w:left="1210" w:right="850"/>
        <w:jc w:val="both"/>
        <w:rPr>
          <w:rFonts w:ascii="Times New Roman" w:eastAsia="Times New Roman" w:hAnsi="Times New Roman" w:cs="Times New Roman"/>
          <w:bCs/>
          <w:lang w:val="es-PE"/>
        </w:rPr>
      </w:pPr>
      <w:r w:rsidRPr="00CB68A9">
        <w:rPr>
          <w:rFonts w:ascii="Times New Roman" w:eastAsia="Times New Roman" w:hAnsi="Times New Roman" w:cs="Times New Roman"/>
          <w:bCs/>
          <w:lang w:val="es-PE"/>
        </w:rPr>
        <w:t xml:space="preserve">Se espera que el turismo emisor y receptor se acelerará en </w:t>
      </w:r>
      <w:r w:rsidR="00BF4C9E" w:rsidRPr="00CB68A9">
        <w:rPr>
          <w:rFonts w:ascii="Times New Roman" w:eastAsia="Times New Roman" w:hAnsi="Times New Roman" w:cs="Times New Roman"/>
          <w:bCs/>
          <w:lang w:val="es-PE"/>
        </w:rPr>
        <w:t>el 2025</w:t>
      </w:r>
      <w:r w:rsidRPr="00CB68A9">
        <w:rPr>
          <w:rFonts w:ascii="Times New Roman" w:eastAsia="Times New Roman" w:hAnsi="Times New Roman" w:cs="Times New Roman"/>
          <w:bCs/>
          <w:lang w:val="es-PE"/>
        </w:rPr>
        <w:t>, debido a la facilitación de los visados y a la mejora de la capacidad aérea. China está aplicando una política de viajes libres de visado para los ciudadanos de Alemania, España, Francia, Italia, Malasia y los Países Bajos.  </w:t>
      </w:r>
    </w:p>
    <w:p w14:paraId="69D69810" w14:textId="066CD4A8" w:rsidR="00B827EF" w:rsidRPr="00CB68A9" w:rsidRDefault="00B827EF" w:rsidP="00CE633B">
      <w:pPr>
        <w:pStyle w:val="Prrafodelista"/>
        <w:numPr>
          <w:ilvl w:val="0"/>
          <w:numId w:val="12"/>
        </w:numPr>
        <w:spacing w:line="360" w:lineRule="auto"/>
        <w:ind w:left="1210" w:right="850"/>
        <w:jc w:val="both"/>
        <w:rPr>
          <w:rFonts w:ascii="Times New Roman" w:eastAsia="Times New Roman" w:hAnsi="Times New Roman" w:cs="Times New Roman"/>
          <w:bCs/>
          <w:lang w:val="es-PE"/>
        </w:rPr>
      </w:pPr>
      <w:r w:rsidRPr="00CB68A9">
        <w:rPr>
          <w:rFonts w:ascii="Times New Roman" w:eastAsia="Times New Roman" w:hAnsi="Times New Roman" w:cs="Times New Roman"/>
          <w:bCs/>
          <w:lang w:val="es-PE"/>
        </w:rPr>
        <w:t xml:space="preserve">Las medidas de facilitación de visados y de los viajes promoverán los viajes a Oriente Medio y África y en torno a estos destinos, y los países del Consejo de Cooperación del Golfo (CCG) aplicarán visados turísticos unificados, similares al visado Schengen, y medidas encaminadas a facilitar los viajes dentro de África en </w:t>
      </w:r>
      <w:r w:rsidR="006C42FF" w:rsidRPr="00CB68A9">
        <w:rPr>
          <w:rFonts w:ascii="Times New Roman" w:eastAsia="Times New Roman" w:hAnsi="Times New Roman" w:cs="Times New Roman"/>
          <w:bCs/>
          <w:lang w:val="es-PE"/>
        </w:rPr>
        <w:t>K</w:t>
      </w:r>
      <w:r w:rsidR="006C42FF">
        <w:rPr>
          <w:rFonts w:ascii="Times New Roman" w:eastAsia="Times New Roman" w:hAnsi="Times New Roman" w:cs="Times New Roman"/>
          <w:bCs/>
          <w:lang w:val="es-PE"/>
        </w:rPr>
        <w:t>e</w:t>
      </w:r>
      <w:r w:rsidR="006C42FF" w:rsidRPr="00CB68A9">
        <w:rPr>
          <w:rFonts w:ascii="Times New Roman" w:eastAsia="Times New Roman" w:hAnsi="Times New Roman" w:cs="Times New Roman"/>
          <w:bCs/>
          <w:lang w:val="es-PE"/>
        </w:rPr>
        <w:t>nya</w:t>
      </w:r>
      <w:r w:rsidRPr="00CB68A9">
        <w:rPr>
          <w:rFonts w:ascii="Times New Roman" w:eastAsia="Times New Roman" w:hAnsi="Times New Roman" w:cs="Times New Roman"/>
          <w:bCs/>
          <w:lang w:val="es-PE"/>
        </w:rPr>
        <w:t xml:space="preserve"> y </w:t>
      </w:r>
      <w:r w:rsidR="006C42FF">
        <w:rPr>
          <w:rFonts w:ascii="Times New Roman" w:eastAsia="Times New Roman" w:hAnsi="Times New Roman" w:cs="Times New Roman"/>
          <w:bCs/>
          <w:lang w:val="es-PE"/>
        </w:rPr>
        <w:t>Rw</w:t>
      </w:r>
      <w:r w:rsidR="006C42FF" w:rsidRPr="00CB68A9">
        <w:rPr>
          <w:rFonts w:ascii="Times New Roman" w:eastAsia="Times New Roman" w:hAnsi="Times New Roman" w:cs="Times New Roman"/>
          <w:bCs/>
          <w:lang w:val="es-PE"/>
        </w:rPr>
        <w:t>anda</w:t>
      </w:r>
      <w:r w:rsidRPr="00CB68A9">
        <w:rPr>
          <w:rFonts w:ascii="Times New Roman" w:eastAsia="Times New Roman" w:hAnsi="Times New Roman" w:cs="Times New Roman"/>
          <w:bCs/>
          <w:lang w:val="es-PE"/>
        </w:rPr>
        <w:t>. </w:t>
      </w:r>
    </w:p>
    <w:p w14:paraId="68949BD7" w14:textId="0167FB9C" w:rsidR="00B827EF" w:rsidRPr="009D3EC5" w:rsidRDefault="00B827EF" w:rsidP="00CE633B">
      <w:pPr>
        <w:pStyle w:val="Prrafodelista"/>
        <w:numPr>
          <w:ilvl w:val="0"/>
          <w:numId w:val="12"/>
        </w:numPr>
        <w:spacing w:line="360" w:lineRule="auto"/>
        <w:ind w:left="1210" w:right="850"/>
        <w:jc w:val="both"/>
        <w:rPr>
          <w:rFonts w:ascii="Times New Roman" w:eastAsia="Times New Roman" w:hAnsi="Times New Roman" w:cs="Times New Roman"/>
          <w:bCs/>
          <w:lang w:val="es-PE"/>
        </w:rPr>
      </w:pPr>
      <w:r w:rsidRPr="00CB68A9">
        <w:rPr>
          <w:rFonts w:ascii="Times New Roman" w:eastAsia="Times New Roman" w:hAnsi="Times New Roman" w:cs="Times New Roman"/>
          <w:bCs/>
          <w:lang w:val="es-PE"/>
        </w:rPr>
        <w:t>Todo apunta a que Europa mejorará nuevamente sus resultados en 202</w:t>
      </w:r>
      <w:r w:rsidR="004B3BB7" w:rsidRPr="00CB68A9">
        <w:rPr>
          <w:rFonts w:ascii="Times New Roman" w:eastAsia="Times New Roman" w:hAnsi="Times New Roman" w:cs="Times New Roman"/>
          <w:bCs/>
          <w:lang w:val="es-PE"/>
        </w:rPr>
        <w:t>5</w:t>
      </w:r>
      <w:r w:rsidRPr="00CB68A9">
        <w:rPr>
          <w:rFonts w:ascii="Times New Roman" w:eastAsia="Times New Roman" w:hAnsi="Times New Roman" w:cs="Times New Roman"/>
          <w:bCs/>
          <w:lang w:val="es-PE"/>
        </w:rPr>
        <w:t xml:space="preserve">. En </w:t>
      </w:r>
      <w:r w:rsidRPr="009D3EC5">
        <w:rPr>
          <w:rFonts w:ascii="Times New Roman" w:eastAsia="Times New Roman" w:hAnsi="Times New Roman" w:cs="Times New Roman"/>
          <w:bCs/>
          <w:lang w:val="es-PE"/>
        </w:rPr>
        <w:t>marzo, Rumania y Bulgaria entrarán en la zona de libre circulación Schengen, y París será la sede de los Juegos Olímpicos de verano en julio y agosto.  </w:t>
      </w:r>
    </w:p>
    <w:p w14:paraId="282B74E1" w14:textId="27F0B733" w:rsidR="00B827EF" w:rsidRPr="00D96B88" w:rsidRDefault="00B827EF" w:rsidP="00CE633B">
      <w:pPr>
        <w:pStyle w:val="Prrafodelista"/>
        <w:numPr>
          <w:ilvl w:val="0"/>
          <w:numId w:val="12"/>
        </w:numPr>
        <w:spacing w:line="360" w:lineRule="auto"/>
        <w:ind w:left="1210" w:right="850"/>
        <w:jc w:val="both"/>
        <w:rPr>
          <w:rFonts w:ascii="Times New Roman" w:eastAsia="Times New Roman" w:hAnsi="Times New Roman" w:cs="Times New Roman"/>
          <w:bCs/>
          <w:lang w:val="es-PE"/>
        </w:rPr>
      </w:pPr>
      <w:r w:rsidRPr="00D96B88">
        <w:rPr>
          <w:rFonts w:ascii="Times New Roman" w:eastAsia="Times New Roman" w:hAnsi="Times New Roman" w:cs="Times New Roman"/>
          <w:bCs/>
          <w:lang w:val="es-PE"/>
        </w:rPr>
        <w:t xml:space="preserve">El crecimiento del turismo proveniente de los Estados Unidos, apoyado por un dólar de los Estados Unidos fuerte, seguirá beneficiando los destinos en las Américas y más allá. Al igual que en 2023, los fuertes mercados emisores en Europa, las Américas y Oriente Medio continuarán impulsando los </w:t>
      </w:r>
      <w:r w:rsidR="006C42FF" w:rsidRPr="00D96B88">
        <w:rPr>
          <w:rFonts w:ascii="Times New Roman" w:eastAsia="Times New Roman" w:hAnsi="Times New Roman" w:cs="Times New Roman"/>
          <w:bCs/>
          <w:lang w:val="es-PE"/>
        </w:rPr>
        <w:t>flujos y el gasto turísticos</w:t>
      </w:r>
      <w:r w:rsidRPr="00D96B88">
        <w:rPr>
          <w:rFonts w:ascii="Times New Roman" w:eastAsia="Times New Roman" w:hAnsi="Times New Roman" w:cs="Times New Roman"/>
          <w:bCs/>
          <w:lang w:val="es-PE"/>
        </w:rPr>
        <w:t xml:space="preserve"> en todo el mundo. </w:t>
      </w:r>
    </w:p>
    <w:p w14:paraId="262F9330" w14:textId="306D2B65" w:rsidR="00B827EF" w:rsidRPr="00CB68A9" w:rsidRDefault="00B827EF" w:rsidP="00CE633B">
      <w:pPr>
        <w:pStyle w:val="Prrafodelista"/>
        <w:numPr>
          <w:ilvl w:val="0"/>
          <w:numId w:val="12"/>
        </w:numPr>
        <w:spacing w:line="360" w:lineRule="auto"/>
        <w:ind w:left="1210" w:right="850"/>
        <w:jc w:val="both"/>
        <w:rPr>
          <w:rFonts w:ascii="Times New Roman" w:eastAsia="Times New Roman" w:hAnsi="Times New Roman" w:cs="Times New Roman"/>
          <w:bCs/>
          <w:lang w:val="es-PE"/>
        </w:rPr>
      </w:pPr>
      <w:r w:rsidRPr="00CB68A9">
        <w:rPr>
          <w:rFonts w:ascii="Times New Roman" w:eastAsia="Times New Roman" w:hAnsi="Times New Roman" w:cs="Times New Roman"/>
          <w:bCs/>
          <w:lang w:val="es-PE"/>
        </w:rPr>
        <w:t>La situación económica y geopolítica desfavorable seguirá planteando retos considerables para la recuperación sostenida del turismo internacional y de los niveles de confianza. La persistente inflación, los altos tipos de interés, la volatilidad de los precios del petróleo y las perturbaciones de los flujos comerciales pueden seguir repercutiendo en los costos del transporte y el alojamiento.   </w:t>
      </w:r>
    </w:p>
    <w:p w14:paraId="0A2E5BCD" w14:textId="77777777" w:rsidR="00B827EF" w:rsidRPr="00CB68A9" w:rsidRDefault="00B827EF" w:rsidP="00CE633B">
      <w:pPr>
        <w:pStyle w:val="Prrafodelista"/>
        <w:numPr>
          <w:ilvl w:val="0"/>
          <w:numId w:val="12"/>
        </w:numPr>
        <w:spacing w:line="360" w:lineRule="auto"/>
        <w:ind w:left="1210" w:right="850"/>
        <w:jc w:val="both"/>
        <w:rPr>
          <w:rFonts w:ascii="Times New Roman" w:eastAsia="Times New Roman" w:hAnsi="Times New Roman" w:cs="Times New Roman"/>
          <w:bCs/>
          <w:lang w:val="es-PE"/>
        </w:rPr>
      </w:pPr>
      <w:r w:rsidRPr="00CB68A9">
        <w:rPr>
          <w:rFonts w:ascii="Times New Roman" w:eastAsia="Times New Roman" w:hAnsi="Times New Roman" w:cs="Times New Roman"/>
          <w:bCs/>
          <w:lang w:val="es-PE"/>
        </w:rPr>
        <w:t xml:space="preserve">En este contexto, se prevé que los turistas tratarán de sacar el máximo partido al dinero invertido y viajarán a destinos más cercanos. Las prácticas sostenibles y </w:t>
      </w:r>
      <w:r w:rsidRPr="00CB68A9">
        <w:rPr>
          <w:rFonts w:ascii="Times New Roman" w:eastAsia="Times New Roman" w:hAnsi="Times New Roman" w:cs="Times New Roman"/>
          <w:bCs/>
          <w:lang w:val="es-PE"/>
        </w:rPr>
        <w:lastRenderedPageBreak/>
        <w:t>la adaptabilidad también desempeñarán un papel creciente en las decisiones de los consumidores.     </w:t>
      </w:r>
    </w:p>
    <w:p w14:paraId="5A8B5C5D" w14:textId="466B45DB" w:rsidR="006E6F08" w:rsidRPr="00CB68A9" w:rsidRDefault="00B827EF" w:rsidP="00CE633B">
      <w:pPr>
        <w:pStyle w:val="Prrafodelista"/>
        <w:numPr>
          <w:ilvl w:val="0"/>
          <w:numId w:val="12"/>
        </w:numPr>
        <w:spacing w:line="360" w:lineRule="auto"/>
        <w:ind w:left="1210" w:right="850"/>
        <w:jc w:val="both"/>
        <w:rPr>
          <w:rFonts w:ascii="Times New Roman" w:eastAsia="Times New Roman" w:hAnsi="Times New Roman" w:cs="Times New Roman"/>
          <w:bCs/>
          <w:lang w:val="es-PE"/>
        </w:rPr>
      </w:pPr>
      <w:r w:rsidRPr="00CB68A9">
        <w:rPr>
          <w:rFonts w:ascii="Times New Roman" w:eastAsia="Times New Roman" w:hAnsi="Times New Roman" w:cs="Times New Roman"/>
          <w:bCs/>
          <w:lang w:val="es-PE"/>
        </w:rPr>
        <w:t>El déficit de personal continúa siendo un tema crítico, ya que las empresas turísticas se enfrentan a la escasez de trabajadores para responder a la gran demanda.  </w:t>
      </w:r>
    </w:p>
    <w:p w14:paraId="1C63AF23" w14:textId="0849183E" w:rsidR="00BD1B11" w:rsidRPr="00CB68A9" w:rsidRDefault="00BD1B11" w:rsidP="00A23546">
      <w:pPr>
        <w:pStyle w:val="Prrafodelista"/>
        <w:spacing w:line="360" w:lineRule="auto"/>
        <w:ind w:left="850" w:right="850"/>
        <w:jc w:val="both"/>
        <w:rPr>
          <w:rFonts w:ascii="Times New Roman" w:eastAsia="Times New Roman" w:hAnsi="Times New Roman" w:cs="Times New Roman"/>
          <w:b/>
          <w:lang w:val="es-PE"/>
        </w:rPr>
      </w:pPr>
      <w:r w:rsidRPr="00CB68A9">
        <w:rPr>
          <w:rFonts w:ascii="Times New Roman" w:eastAsia="Times New Roman" w:hAnsi="Times New Roman" w:cs="Times New Roman"/>
          <w:b/>
          <w:lang w:val="es-PE"/>
        </w:rPr>
        <w:t>Turismo regional</w:t>
      </w:r>
    </w:p>
    <w:p w14:paraId="7BF01F40" w14:textId="6523D35D" w:rsidR="00BD1B11" w:rsidRPr="00CB68A9" w:rsidRDefault="00BD1B11" w:rsidP="00A23546">
      <w:pPr>
        <w:pStyle w:val="Prrafodelista"/>
        <w:spacing w:line="360" w:lineRule="auto"/>
        <w:ind w:left="850" w:right="850"/>
        <w:jc w:val="both"/>
        <w:rPr>
          <w:rFonts w:ascii="Times New Roman" w:eastAsia="Times New Roman" w:hAnsi="Times New Roman" w:cs="Times New Roman"/>
          <w:bCs/>
          <w:lang w:val="es-PE"/>
        </w:rPr>
      </w:pPr>
      <w:r w:rsidRPr="00CB68A9">
        <w:rPr>
          <w:rFonts w:ascii="Times New Roman" w:eastAsia="Times New Roman" w:hAnsi="Times New Roman" w:cs="Times New Roman"/>
          <w:bCs/>
          <w:lang w:val="es-PE"/>
        </w:rPr>
        <w:t xml:space="preserve">A nivel regional, Sudamérica se consolidó en 2024 como el principal bloque emisor, representando el 51,6 % (un millón 678.963 turistas) del total de visitantes internacionales. Por detrás quedaron Norteamérica con el 24% (783.000 turistas), Europa con el 16,6 % (540.000 visitantes) y Asia, cuyo aporte, aunque menor, ascendió al 4 % (129.000 turistas), según lo señalado por </w:t>
      </w:r>
      <w:r w:rsidR="004B3BB7" w:rsidRPr="00CB68A9">
        <w:rPr>
          <w:rFonts w:ascii="Times New Roman" w:eastAsia="Times New Roman" w:hAnsi="Times New Roman" w:cs="Times New Roman"/>
          <w:bCs/>
          <w:lang w:val="es-PE"/>
        </w:rPr>
        <w:t>el Ministerio de Comercio Exterior y Turismo del Perú (</w:t>
      </w:r>
      <w:r w:rsidRPr="00CB68A9">
        <w:rPr>
          <w:rFonts w:ascii="Times New Roman" w:eastAsia="Times New Roman" w:hAnsi="Times New Roman" w:cs="Times New Roman"/>
          <w:bCs/>
          <w:lang w:val="es-PE"/>
        </w:rPr>
        <w:t>Mincetur</w:t>
      </w:r>
      <w:r w:rsidR="004B3BB7" w:rsidRPr="00CB68A9">
        <w:rPr>
          <w:rFonts w:ascii="Times New Roman" w:eastAsia="Times New Roman" w:hAnsi="Times New Roman" w:cs="Times New Roman"/>
          <w:bCs/>
          <w:lang w:val="es-PE"/>
        </w:rPr>
        <w:t>)</w:t>
      </w:r>
      <w:r w:rsidRPr="00CB68A9">
        <w:rPr>
          <w:rFonts w:ascii="Times New Roman" w:eastAsia="Times New Roman" w:hAnsi="Times New Roman" w:cs="Times New Roman"/>
          <w:bCs/>
          <w:lang w:val="es-PE"/>
        </w:rPr>
        <w:t>.</w:t>
      </w:r>
    </w:p>
    <w:p w14:paraId="23A39A09" w14:textId="3393E142" w:rsidR="005D1FA6" w:rsidRPr="00CB68A9" w:rsidRDefault="004B3BB7" w:rsidP="00A23546">
      <w:pPr>
        <w:pStyle w:val="Prrafodelista"/>
        <w:spacing w:line="360" w:lineRule="auto"/>
        <w:ind w:left="850" w:right="850"/>
        <w:jc w:val="both"/>
        <w:rPr>
          <w:rFonts w:ascii="Times New Roman" w:eastAsia="Times New Roman" w:hAnsi="Times New Roman" w:cs="Times New Roman"/>
          <w:b/>
        </w:rPr>
      </w:pPr>
      <w:r w:rsidRPr="00D96B88">
        <w:rPr>
          <w:rFonts w:ascii="Times New Roman" w:eastAsia="Times New Roman" w:hAnsi="Times New Roman" w:cs="Times New Roman"/>
          <w:bCs/>
          <w:lang w:val="es-PE"/>
        </w:rPr>
        <w:t xml:space="preserve">Esta entidad del Estado </w:t>
      </w:r>
      <w:r w:rsidR="00CE633B" w:rsidRPr="00D96B88">
        <w:rPr>
          <w:rFonts w:ascii="Times New Roman" w:eastAsia="Times New Roman" w:hAnsi="Times New Roman" w:cs="Times New Roman"/>
          <w:bCs/>
          <w:lang w:val="es-PE"/>
        </w:rPr>
        <w:t>peruano</w:t>
      </w:r>
      <w:r w:rsidR="00735191" w:rsidRPr="00D96B88">
        <w:rPr>
          <w:rFonts w:ascii="Times New Roman" w:eastAsia="Times New Roman" w:hAnsi="Times New Roman" w:cs="Times New Roman"/>
          <w:bCs/>
          <w:lang w:val="es-PE"/>
        </w:rPr>
        <w:t xml:space="preserve"> considera</w:t>
      </w:r>
      <w:r w:rsidR="00BD1B11" w:rsidRPr="00CB68A9">
        <w:rPr>
          <w:rFonts w:ascii="Times New Roman" w:eastAsia="Times New Roman" w:hAnsi="Times New Roman" w:cs="Times New Roman"/>
          <w:bCs/>
          <w:lang w:val="es-PE"/>
        </w:rPr>
        <w:t xml:space="preserve"> que el turismo sudamericano ha sido una de </w:t>
      </w:r>
      <w:r w:rsidR="005D1FA6" w:rsidRPr="00CB68A9">
        <w:rPr>
          <w:rFonts w:ascii="Times New Roman" w:eastAsia="Times New Roman" w:hAnsi="Times New Roman" w:cs="Times New Roman"/>
          <w:bCs/>
          <w:lang w:val="es-PE"/>
        </w:rPr>
        <w:t xml:space="preserve">las </w:t>
      </w:r>
      <w:r w:rsidR="00BD1B11" w:rsidRPr="00CB68A9">
        <w:rPr>
          <w:rFonts w:ascii="Times New Roman" w:eastAsia="Times New Roman" w:hAnsi="Times New Roman" w:cs="Times New Roman"/>
          <w:bCs/>
          <w:lang w:val="es-PE"/>
        </w:rPr>
        <w:t>principales fortalezas, con mercados como Chile y Bolivia</w:t>
      </w:r>
      <w:r w:rsidR="005D1FA6" w:rsidRPr="00CB68A9">
        <w:rPr>
          <w:rFonts w:ascii="Times New Roman" w:eastAsia="Times New Roman" w:hAnsi="Times New Roman" w:cs="Times New Roman"/>
          <w:bCs/>
          <w:lang w:val="es-PE"/>
        </w:rPr>
        <w:t xml:space="preserve">. Las </w:t>
      </w:r>
      <w:r w:rsidR="00BD1B11" w:rsidRPr="00CB68A9">
        <w:rPr>
          <w:rFonts w:ascii="Times New Roman" w:eastAsia="Times New Roman" w:hAnsi="Times New Roman" w:cs="Times New Roman"/>
          <w:bCs/>
          <w:lang w:val="es-PE"/>
        </w:rPr>
        <w:t xml:space="preserve">cifras demuestran una voluntad del viajero regional de volver a conectarse con destinos clásicos y emergentes peruanos, algo que también </w:t>
      </w:r>
      <w:r w:rsidR="005D1FA6" w:rsidRPr="00CB68A9">
        <w:rPr>
          <w:rFonts w:ascii="Times New Roman" w:eastAsia="Times New Roman" w:hAnsi="Times New Roman" w:cs="Times New Roman"/>
          <w:bCs/>
          <w:lang w:val="es-PE"/>
        </w:rPr>
        <w:t>contribuye al</w:t>
      </w:r>
      <w:r w:rsidR="00BD1B11" w:rsidRPr="00CB68A9">
        <w:rPr>
          <w:rFonts w:ascii="Times New Roman" w:eastAsia="Times New Roman" w:hAnsi="Times New Roman" w:cs="Times New Roman"/>
          <w:bCs/>
          <w:lang w:val="es-PE"/>
        </w:rPr>
        <w:t xml:space="preserve"> crecimiento del turismo nacional.</w:t>
      </w:r>
      <w:r w:rsidR="005D1FA6" w:rsidRPr="00CB68A9">
        <w:rPr>
          <w:rFonts w:ascii="Times New Roman" w:eastAsia="Times New Roman" w:hAnsi="Times New Roman" w:cs="Times New Roman"/>
          <w:b/>
        </w:rPr>
        <w:t xml:space="preserve"> </w:t>
      </w:r>
    </w:p>
    <w:p w14:paraId="7733BEEA" w14:textId="398E00B3" w:rsidR="00BD1B11" w:rsidRPr="00CB68A9" w:rsidRDefault="005D1FA6" w:rsidP="00A23546">
      <w:pPr>
        <w:pStyle w:val="Prrafodelista"/>
        <w:spacing w:line="360" w:lineRule="auto"/>
        <w:ind w:left="850" w:right="850"/>
        <w:jc w:val="both"/>
        <w:rPr>
          <w:rFonts w:ascii="Times New Roman" w:eastAsia="Times New Roman" w:hAnsi="Times New Roman" w:cs="Times New Roman"/>
          <w:b/>
        </w:rPr>
      </w:pPr>
      <w:r w:rsidRPr="00CB68A9">
        <w:rPr>
          <w:rFonts w:ascii="Times New Roman" w:eastAsia="Times New Roman" w:hAnsi="Times New Roman" w:cs="Times New Roman"/>
          <w:b/>
        </w:rPr>
        <w:t xml:space="preserve">Turismo </w:t>
      </w:r>
      <w:r w:rsidR="00621C77">
        <w:rPr>
          <w:rFonts w:ascii="Times New Roman" w:eastAsia="Times New Roman" w:hAnsi="Times New Roman" w:cs="Times New Roman"/>
          <w:b/>
        </w:rPr>
        <w:t>n</w:t>
      </w:r>
      <w:r w:rsidRPr="00CB68A9">
        <w:rPr>
          <w:rFonts w:ascii="Times New Roman" w:eastAsia="Times New Roman" w:hAnsi="Times New Roman" w:cs="Times New Roman"/>
          <w:b/>
        </w:rPr>
        <w:t xml:space="preserve">acional </w:t>
      </w:r>
    </w:p>
    <w:p w14:paraId="2BB70B4C" w14:textId="6793FAEA" w:rsidR="00BD1B11" w:rsidRPr="00CB68A9" w:rsidRDefault="00BD1B11" w:rsidP="00A23546">
      <w:pPr>
        <w:pStyle w:val="Prrafodelista"/>
        <w:spacing w:line="360" w:lineRule="auto"/>
        <w:ind w:left="850" w:right="850"/>
        <w:jc w:val="both"/>
        <w:rPr>
          <w:rFonts w:ascii="Times New Roman" w:eastAsia="Times New Roman" w:hAnsi="Times New Roman" w:cs="Times New Roman"/>
          <w:bCs/>
        </w:rPr>
      </w:pPr>
      <w:r w:rsidRPr="00CB68A9">
        <w:rPr>
          <w:rFonts w:ascii="Times New Roman" w:eastAsia="Times New Roman" w:hAnsi="Times New Roman" w:cs="Times New Roman"/>
          <w:bCs/>
        </w:rPr>
        <w:t>El sector turístico en Perú experimentó un notable repunte en 2024, logrando crecer un 29% en la llegada de turistas extranjeros en comparación con el año anterior. Según</w:t>
      </w:r>
      <w:r w:rsidR="005D1FA6" w:rsidRPr="00CB68A9">
        <w:rPr>
          <w:rFonts w:ascii="Times New Roman" w:eastAsia="Times New Roman" w:hAnsi="Times New Roman" w:cs="Times New Roman"/>
          <w:bCs/>
        </w:rPr>
        <w:t xml:space="preserve"> </w:t>
      </w:r>
      <w:r w:rsidRPr="00CB68A9">
        <w:rPr>
          <w:rFonts w:ascii="Times New Roman" w:eastAsia="Times New Roman" w:hAnsi="Times New Roman" w:cs="Times New Roman"/>
          <w:bCs/>
        </w:rPr>
        <w:t>Mincetur, este incremento representa la entrada de aproximadamente 732,000 visitantes adicionales durante el último año. Esta cifra también demuestra una sólida recuperación del 74.5 por ciento respecto a los niveles de prepandemia de turismo, alcanzados en 2019</w:t>
      </w:r>
      <w:r w:rsidR="005D1FA6" w:rsidRPr="00CB68A9">
        <w:rPr>
          <w:rFonts w:ascii="Times New Roman" w:eastAsia="Times New Roman" w:hAnsi="Times New Roman" w:cs="Times New Roman"/>
          <w:bCs/>
        </w:rPr>
        <w:t xml:space="preserve">. </w:t>
      </w:r>
    </w:p>
    <w:p w14:paraId="65A9FFB6" w14:textId="6CC712AB" w:rsidR="00BD1B11" w:rsidRPr="00CB68A9" w:rsidRDefault="00BD1B11" w:rsidP="00A23546">
      <w:pPr>
        <w:pStyle w:val="Prrafodelista"/>
        <w:spacing w:line="360" w:lineRule="auto"/>
        <w:ind w:left="850" w:right="850"/>
        <w:jc w:val="both"/>
        <w:rPr>
          <w:rFonts w:ascii="Times New Roman" w:eastAsia="Times New Roman" w:hAnsi="Times New Roman" w:cs="Times New Roman"/>
          <w:bCs/>
        </w:rPr>
      </w:pPr>
      <w:r w:rsidRPr="00CB68A9">
        <w:rPr>
          <w:rFonts w:ascii="Times New Roman" w:eastAsia="Times New Roman" w:hAnsi="Times New Roman" w:cs="Times New Roman"/>
          <w:bCs/>
        </w:rPr>
        <w:t>Uno de los aspectos más destacados de este crecimiento es la contribución de países vecinos y socios turísticos del país.</w:t>
      </w:r>
      <w:r w:rsidR="005D1FA6" w:rsidRPr="00CB68A9">
        <w:rPr>
          <w:rFonts w:ascii="Times New Roman" w:eastAsia="Times New Roman" w:hAnsi="Times New Roman" w:cs="Times New Roman"/>
          <w:bCs/>
        </w:rPr>
        <w:t xml:space="preserve"> L</w:t>
      </w:r>
      <w:r w:rsidRPr="00CB68A9">
        <w:rPr>
          <w:rFonts w:ascii="Times New Roman" w:eastAsia="Times New Roman" w:hAnsi="Times New Roman" w:cs="Times New Roman"/>
          <w:bCs/>
        </w:rPr>
        <w:t xml:space="preserve">os principales emisores de turistas fueron Chile, que lideró con 700.000 visitantes (21,5 % del total), seguido de Estados Unidos con 604.000 (18,6 %), Ecuador con 291.000 (8,9 %), Bolivia con 189.000 (5,8 %), Brasil con 185.000 (5,7 %) y Colombia con 170.000 (5,2%). En conjunto, estos seis países aportaron el 65,7% del flujo turístico internacional al país. Otros países también superaron los niveles prepandemia, incluyendo mercados lejanos como Polonia y la India. En 2024, </w:t>
      </w:r>
      <w:r w:rsidR="00B55B1F" w:rsidRPr="00CB68A9">
        <w:rPr>
          <w:rFonts w:ascii="Times New Roman" w:eastAsia="Times New Roman" w:hAnsi="Times New Roman" w:cs="Times New Roman"/>
          <w:bCs/>
        </w:rPr>
        <w:t xml:space="preserve">se recibió </w:t>
      </w:r>
      <w:r w:rsidRPr="00CB68A9">
        <w:rPr>
          <w:rFonts w:ascii="Times New Roman" w:eastAsia="Times New Roman" w:hAnsi="Times New Roman" w:cs="Times New Roman"/>
          <w:bCs/>
        </w:rPr>
        <w:t>a más de</w:t>
      </w:r>
      <w:r w:rsidR="00B55B1F" w:rsidRPr="00CB68A9">
        <w:rPr>
          <w:rFonts w:ascii="Times New Roman" w:eastAsia="Times New Roman" w:hAnsi="Times New Roman" w:cs="Times New Roman"/>
          <w:bCs/>
        </w:rPr>
        <w:t xml:space="preserve"> 3 millones </w:t>
      </w:r>
      <w:r w:rsidRPr="00CB68A9">
        <w:rPr>
          <w:rFonts w:ascii="Times New Roman" w:eastAsia="Times New Roman" w:hAnsi="Times New Roman" w:cs="Times New Roman"/>
          <w:bCs/>
        </w:rPr>
        <w:t xml:space="preserve">de turistas internacionales, consolidando la recuperación paulatina del sector tras los duros impactos de la pandemia. Es </w:t>
      </w:r>
      <w:r w:rsidR="00B55B1F" w:rsidRPr="00CB68A9">
        <w:rPr>
          <w:rFonts w:ascii="Times New Roman" w:eastAsia="Times New Roman" w:hAnsi="Times New Roman" w:cs="Times New Roman"/>
          <w:bCs/>
        </w:rPr>
        <w:t>importante señalar</w:t>
      </w:r>
      <w:r w:rsidRPr="00CB68A9">
        <w:rPr>
          <w:rFonts w:ascii="Times New Roman" w:eastAsia="Times New Roman" w:hAnsi="Times New Roman" w:cs="Times New Roman"/>
          <w:bCs/>
        </w:rPr>
        <w:t xml:space="preserve"> que los viajeros </w:t>
      </w:r>
      <w:r w:rsidRPr="00CB68A9">
        <w:rPr>
          <w:rFonts w:ascii="Times New Roman" w:eastAsia="Times New Roman" w:hAnsi="Times New Roman" w:cs="Times New Roman"/>
          <w:bCs/>
        </w:rPr>
        <w:lastRenderedPageBreak/>
        <w:t>provenientes de ciertas naciones, como Guatemala (38.4 %) y República Dominicana (46.2 %), vieron cifras mucho más elevadas que las registradas en 2019.</w:t>
      </w:r>
    </w:p>
    <w:p w14:paraId="4ECA1D27" w14:textId="73C156E6" w:rsidR="00BD1B11" w:rsidRPr="00CB68A9" w:rsidRDefault="00EF67B6" w:rsidP="00A23546">
      <w:pPr>
        <w:pStyle w:val="Prrafodelista"/>
        <w:spacing w:line="360" w:lineRule="auto"/>
        <w:ind w:left="850" w:right="850"/>
        <w:jc w:val="both"/>
        <w:rPr>
          <w:rFonts w:ascii="Times New Roman" w:eastAsia="Times New Roman" w:hAnsi="Times New Roman" w:cs="Times New Roman"/>
          <w:bCs/>
        </w:rPr>
      </w:pPr>
      <w:r w:rsidRPr="00CB68A9">
        <w:rPr>
          <w:rFonts w:ascii="Times New Roman" w:eastAsia="Times New Roman" w:hAnsi="Times New Roman" w:cs="Times New Roman"/>
          <w:bCs/>
        </w:rPr>
        <w:t>De acuerdo con el</w:t>
      </w:r>
      <w:r w:rsidR="00B55B1F" w:rsidRPr="00CB68A9">
        <w:rPr>
          <w:rFonts w:ascii="Times New Roman" w:eastAsia="Times New Roman" w:hAnsi="Times New Roman" w:cs="Times New Roman"/>
          <w:bCs/>
        </w:rPr>
        <w:t xml:space="preserve"> informe del Min</w:t>
      </w:r>
      <w:r w:rsidR="00735191" w:rsidRPr="00CB68A9">
        <w:rPr>
          <w:rFonts w:ascii="Times New Roman" w:eastAsia="Times New Roman" w:hAnsi="Times New Roman" w:cs="Times New Roman"/>
          <w:bCs/>
        </w:rPr>
        <w:t>isterio de Comercio Exterior y Turismo de Perú</w:t>
      </w:r>
      <w:r w:rsidR="00B55B1F" w:rsidRPr="00CB68A9">
        <w:rPr>
          <w:rFonts w:ascii="Times New Roman" w:eastAsia="Times New Roman" w:hAnsi="Times New Roman" w:cs="Times New Roman"/>
          <w:bCs/>
        </w:rPr>
        <w:t>, e</w:t>
      </w:r>
      <w:r w:rsidR="00BD1B11" w:rsidRPr="00CB68A9">
        <w:rPr>
          <w:rFonts w:ascii="Times New Roman" w:eastAsia="Times New Roman" w:hAnsi="Times New Roman" w:cs="Times New Roman"/>
          <w:bCs/>
        </w:rPr>
        <w:t>l Aeropuerto Internacional Jorge Chávez (AIJCH) reafirmó su liderazgo como la principal vía de ingreso al país al recibir más de 2 millones de turistas internacionales, lo que equivale al 66.2 % del total. Además, se destacaron las cifras logradas por los controles fronterizos terrestres. Entre ellos, el puesto de Santa Rosa en Tacna sumó 498.000 visitantes (15,3 %), mientras que los cruces en Tumbes y Desaguadero en Puno alcanzaron 230.000 (7,1 %) y 174.000 (5,3 %) respectivamente.</w:t>
      </w:r>
    </w:p>
    <w:p w14:paraId="72BBAFB0" w14:textId="2C241FE9" w:rsidR="00BD1B11" w:rsidRPr="00CB68A9" w:rsidRDefault="00BD1B11" w:rsidP="00A23546">
      <w:pPr>
        <w:pStyle w:val="Prrafodelista"/>
        <w:spacing w:line="360" w:lineRule="auto"/>
        <w:ind w:left="850" w:right="850"/>
        <w:jc w:val="both"/>
        <w:rPr>
          <w:rFonts w:ascii="Times New Roman" w:eastAsia="Times New Roman" w:hAnsi="Times New Roman" w:cs="Times New Roman"/>
          <w:bCs/>
        </w:rPr>
      </w:pPr>
      <w:r w:rsidRPr="00CB68A9">
        <w:rPr>
          <w:rFonts w:ascii="Times New Roman" w:eastAsia="Times New Roman" w:hAnsi="Times New Roman" w:cs="Times New Roman"/>
          <w:bCs/>
        </w:rPr>
        <w:t xml:space="preserve">Según el organismo estatal, estas cifras reflejan no solo el avance de la maquinaria turística peruana, sino también el buen desempeño de la conectividad terrestre y aérea en la región andina. </w:t>
      </w:r>
    </w:p>
    <w:p w14:paraId="0B15227B" w14:textId="453BDF26" w:rsidR="00AC5593" w:rsidRDefault="00B55B1F" w:rsidP="00A23546">
      <w:pPr>
        <w:pStyle w:val="Prrafodelista"/>
        <w:spacing w:line="360" w:lineRule="auto"/>
        <w:ind w:left="850" w:right="850"/>
        <w:jc w:val="both"/>
        <w:rPr>
          <w:rFonts w:ascii="Times New Roman" w:eastAsia="Times New Roman" w:hAnsi="Times New Roman" w:cs="Times New Roman"/>
          <w:bCs/>
        </w:rPr>
      </w:pPr>
      <w:r w:rsidRPr="00CB68A9">
        <w:rPr>
          <w:rFonts w:ascii="Times New Roman" w:eastAsia="Times New Roman" w:hAnsi="Times New Roman" w:cs="Times New Roman"/>
          <w:bCs/>
        </w:rPr>
        <w:t>Finalmente, a</w:t>
      </w:r>
      <w:r w:rsidR="00BD1B11" w:rsidRPr="00CB68A9">
        <w:rPr>
          <w:rFonts w:ascii="Times New Roman" w:eastAsia="Times New Roman" w:hAnsi="Times New Roman" w:cs="Times New Roman"/>
          <w:bCs/>
        </w:rPr>
        <w:t>nalistas locales coinciden en que el fortalecimiento del turismo en Perú resulta clave para la reactivación económica del país, considerando el impacto que tiene esta actividad en múltiples sectores</w:t>
      </w:r>
      <w:r w:rsidRPr="00CB68A9">
        <w:rPr>
          <w:rFonts w:ascii="Times New Roman" w:eastAsia="Times New Roman" w:hAnsi="Times New Roman" w:cs="Times New Roman"/>
          <w:bCs/>
        </w:rPr>
        <w:t xml:space="preserve">, en términos </w:t>
      </w:r>
      <w:r w:rsidR="00AC5593" w:rsidRPr="00CB68A9">
        <w:rPr>
          <w:rFonts w:ascii="Times New Roman" w:eastAsia="Times New Roman" w:hAnsi="Times New Roman" w:cs="Times New Roman"/>
          <w:bCs/>
        </w:rPr>
        <w:t>de infraestructura</w:t>
      </w:r>
      <w:r w:rsidR="00BD1B11" w:rsidRPr="00CB68A9">
        <w:rPr>
          <w:rFonts w:ascii="Times New Roman" w:eastAsia="Times New Roman" w:hAnsi="Times New Roman" w:cs="Times New Roman"/>
          <w:bCs/>
        </w:rPr>
        <w:t xml:space="preserve"> y promoción, </w:t>
      </w:r>
      <w:r w:rsidRPr="00CB68A9">
        <w:rPr>
          <w:rFonts w:ascii="Times New Roman" w:eastAsia="Times New Roman" w:hAnsi="Times New Roman" w:cs="Times New Roman"/>
          <w:bCs/>
        </w:rPr>
        <w:t xml:space="preserve">con el fin de que </w:t>
      </w:r>
      <w:r w:rsidR="00BD1B11" w:rsidRPr="00CB68A9">
        <w:rPr>
          <w:rFonts w:ascii="Times New Roman" w:eastAsia="Times New Roman" w:hAnsi="Times New Roman" w:cs="Times New Roman"/>
          <w:bCs/>
        </w:rPr>
        <w:t>Perú continú</w:t>
      </w:r>
      <w:r w:rsidRPr="00CB68A9">
        <w:rPr>
          <w:rFonts w:ascii="Times New Roman" w:eastAsia="Times New Roman" w:hAnsi="Times New Roman" w:cs="Times New Roman"/>
          <w:bCs/>
        </w:rPr>
        <w:t>e</w:t>
      </w:r>
      <w:r w:rsidR="00BD1B11" w:rsidRPr="00CB68A9">
        <w:rPr>
          <w:rFonts w:ascii="Times New Roman" w:eastAsia="Times New Roman" w:hAnsi="Times New Roman" w:cs="Times New Roman"/>
          <w:bCs/>
        </w:rPr>
        <w:t xml:space="preserve"> avanzando hacia una recuperación completa del sector turístico en los próximos años.</w:t>
      </w:r>
    </w:p>
    <w:p w14:paraId="24EC9B29" w14:textId="77777777" w:rsidR="00B35A01" w:rsidRPr="00B35A01" w:rsidRDefault="00B35A01" w:rsidP="00A23546">
      <w:pPr>
        <w:pStyle w:val="Prrafodelista"/>
        <w:spacing w:line="360" w:lineRule="auto"/>
        <w:ind w:left="850" w:right="850"/>
        <w:jc w:val="both"/>
        <w:rPr>
          <w:rFonts w:ascii="Times New Roman" w:eastAsia="Times New Roman" w:hAnsi="Times New Roman" w:cs="Times New Roman"/>
          <w:bCs/>
        </w:rPr>
      </w:pPr>
    </w:p>
    <w:p w14:paraId="7C9D2C2B" w14:textId="5DCEDA3A" w:rsidR="00F042DB" w:rsidRPr="00CB68A9" w:rsidRDefault="00721131" w:rsidP="00A23546">
      <w:pPr>
        <w:pStyle w:val="Prrafodelista"/>
        <w:spacing w:line="360" w:lineRule="auto"/>
        <w:ind w:left="850" w:right="850"/>
        <w:jc w:val="both"/>
        <w:rPr>
          <w:rFonts w:ascii="Times New Roman" w:eastAsia="Times New Roman" w:hAnsi="Times New Roman" w:cs="Times New Roman"/>
          <w:b/>
        </w:rPr>
      </w:pPr>
      <w:r w:rsidRPr="00CB68A9">
        <w:rPr>
          <w:rFonts w:ascii="Times New Roman" w:eastAsia="Times New Roman" w:hAnsi="Times New Roman" w:cs="Times New Roman"/>
          <w:b/>
        </w:rPr>
        <w:t xml:space="preserve">Industria Hotelera en el Perú </w:t>
      </w:r>
    </w:p>
    <w:p w14:paraId="2219F73A" w14:textId="102A792F" w:rsidR="0023277F" w:rsidRPr="00CB68A9" w:rsidRDefault="00735191" w:rsidP="00A23546">
      <w:pPr>
        <w:pStyle w:val="Prrafodelista"/>
        <w:spacing w:line="360" w:lineRule="auto"/>
        <w:ind w:left="850" w:right="850"/>
        <w:jc w:val="both"/>
        <w:rPr>
          <w:rFonts w:ascii="Times New Roman" w:eastAsia="Times New Roman" w:hAnsi="Times New Roman" w:cs="Times New Roman"/>
          <w:bCs/>
        </w:rPr>
      </w:pPr>
      <w:r w:rsidRPr="00CB68A9">
        <w:rPr>
          <w:rFonts w:ascii="Times New Roman" w:eastAsia="Times New Roman" w:hAnsi="Times New Roman" w:cs="Times New Roman"/>
          <w:bCs/>
        </w:rPr>
        <w:t>Según la Cámara Nacional de Turismo del Perú (CANATUR</w:t>
      </w:r>
      <w:r w:rsidR="00AB6BCD" w:rsidRPr="00CB68A9">
        <w:rPr>
          <w:rFonts w:ascii="Times New Roman" w:eastAsia="Times New Roman" w:hAnsi="Times New Roman" w:cs="Times New Roman"/>
          <w:bCs/>
        </w:rPr>
        <w:t>)</w:t>
      </w:r>
      <w:r w:rsidR="00AB6BCD">
        <w:rPr>
          <w:rFonts w:ascii="Times New Roman" w:eastAsia="Times New Roman" w:hAnsi="Times New Roman" w:cs="Times New Roman"/>
          <w:bCs/>
        </w:rPr>
        <w:t xml:space="preserve">, </w:t>
      </w:r>
      <w:r w:rsidR="00AB6BCD" w:rsidRPr="00CB68A9">
        <w:rPr>
          <w:rFonts w:ascii="Times New Roman" w:eastAsia="Times New Roman" w:hAnsi="Times New Roman" w:cs="Times New Roman"/>
          <w:bCs/>
        </w:rPr>
        <w:t>en</w:t>
      </w:r>
      <w:r w:rsidR="0023277F" w:rsidRPr="00CB68A9">
        <w:rPr>
          <w:rFonts w:ascii="Times New Roman" w:eastAsia="Times New Roman" w:hAnsi="Times New Roman" w:cs="Times New Roman"/>
          <w:bCs/>
        </w:rPr>
        <w:t xml:space="preserve"> el año 2022, la oferta promedio de hospedaje a nivel nacional fue de 25 mil establecimientos, siendo superior a los niveles </w:t>
      </w:r>
      <w:r w:rsidR="006C42FF" w:rsidRPr="00CB68A9">
        <w:rPr>
          <w:rFonts w:ascii="Times New Roman" w:eastAsia="Times New Roman" w:hAnsi="Times New Roman" w:cs="Times New Roman"/>
          <w:bCs/>
        </w:rPr>
        <w:t>prepandemia</w:t>
      </w:r>
      <w:r w:rsidR="0023277F" w:rsidRPr="00CB68A9">
        <w:rPr>
          <w:rFonts w:ascii="Times New Roman" w:eastAsia="Times New Roman" w:hAnsi="Times New Roman" w:cs="Times New Roman"/>
          <w:bCs/>
        </w:rPr>
        <w:t xml:space="preserve">. Asimismo, los hospedajes ofertaron 533 mil plazas-cama, lo que significó un aumento de 5,3%, pero una contracción de 1,6% respecto a </w:t>
      </w:r>
      <w:r w:rsidR="006C42FF" w:rsidRPr="00CB68A9">
        <w:rPr>
          <w:rFonts w:ascii="Times New Roman" w:eastAsia="Times New Roman" w:hAnsi="Times New Roman" w:cs="Times New Roman"/>
          <w:bCs/>
        </w:rPr>
        <w:t>prepandemia</w:t>
      </w:r>
      <w:r w:rsidR="0023277F" w:rsidRPr="00CB68A9">
        <w:rPr>
          <w:rFonts w:ascii="Times New Roman" w:eastAsia="Times New Roman" w:hAnsi="Times New Roman" w:cs="Times New Roman"/>
          <w:bCs/>
        </w:rPr>
        <w:t xml:space="preserve">; </w:t>
      </w:r>
      <w:r w:rsidR="0023277F" w:rsidRPr="00D96B88">
        <w:rPr>
          <w:rFonts w:ascii="Times New Roman" w:eastAsia="Times New Roman" w:hAnsi="Times New Roman" w:cs="Times New Roman"/>
          <w:bCs/>
        </w:rPr>
        <w:t>además la ocup</w:t>
      </w:r>
      <w:r w:rsidR="00EF67B6" w:rsidRPr="00D96B88">
        <w:rPr>
          <w:rFonts w:ascii="Times New Roman" w:eastAsia="Times New Roman" w:hAnsi="Times New Roman" w:cs="Times New Roman"/>
          <w:bCs/>
        </w:rPr>
        <w:t>ación</w:t>
      </w:r>
      <w:r w:rsidR="0023277F" w:rsidRPr="00D96B88">
        <w:rPr>
          <w:rFonts w:ascii="Times New Roman" w:eastAsia="Times New Roman" w:hAnsi="Times New Roman" w:cs="Times New Roman"/>
          <w:bCs/>
        </w:rPr>
        <w:t xml:space="preserve"> de plazas</w:t>
      </w:r>
      <w:r w:rsidR="0023277F" w:rsidRPr="00CB68A9">
        <w:rPr>
          <w:rFonts w:ascii="Times New Roman" w:eastAsia="Times New Roman" w:hAnsi="Times New Roman" w:cs="Times New Roman"/>
          <w:bCs/>
        </w:rPr>
        <w:t xml:space="preserve"> cama estuvo representada por el 35,3% (7,1 puntos porcentuales por debajo de los niveles </w:t>
      </w:r>
      <w:r w:rsidR="006C42FF" w:rsidRPr="00CB68A9">
        <w:rPr>
          <w:rFonts w:ascii="Times New Roman" w:eastAsia="Times New Roman" w:hAnsi="Times New Roman" w:cs="Times New Roman"/>
          <w:bCs/>
        </w:rPr>
        <w:t>prepandemia</w:t>
      </w:r>
      <w:r w:rsidR="0023277F" w:rsidRPr="00CB68A9">
        <w:rPr>
          <w:rFonts w:ascii="Times New Roman" w:eastAsia="Times New Roman" w:hAnsi="Times New Roman" w:cs="Times New Roman"/>
          <w:bCs/>
        </w:rPr>
        <w:t xml:space="preserve">). </w:t>
      </w:r>
    </w:p>
    <w:p w14:paraId="796D6D3D" w14:textId="3A905003" w:rsidR="0023277F" w:rsidRPr="00CB68A9" w:rsidRDefault="0023277F" w:rsidP="00A23546">
      <w:pPr>
        <w:pStyle w:val="Prrafodelista"/>
        <w:spacing w:line="360" w:lineRule="auto"/>
        <w:ind w:left="850" w:right="850"/>
        <w:jc w:val="both"/>
        <w:rPr>
          <w:rFonts w:ascii="Times New Roman" w:eastAsia="Times New Roman" w:hAnsi="Times New Roman" w:cs="Times New Roman"/>
          <w:bCs/>
        </w:rPr>
      </w:pPr>
      <w:r w:rsidRPr="00CB68A9">
        <w:rPr>
          <w:rFonts w:ascii="Times New Roman" w:eastAsia="Times New Roman" w:hAnsi="Times New Roman" w:cs="Times New Roman"/>
          <w:bCs/>
        </w:rPr>
        <w:t xml:space="preserve">Esta oferta atendió una demanda de 53 millones de arribos a establecimientos en todo el Perú, habiendo sido superior en 11,5% y representaron el 84,3% de los niveles </w:t>
      </w:r>
      <w:r w:rsidR="006C42FF" w:rsidRPr="00CB68A9">
        <w:rPr>
          <w:rFonts w:ascii="Times New Roman" w:eastAsia="Times New Roman" w:hAnsi="Times New Roman" w:cs="Times New Roman"/>
          <w:bCs/>
        </w:rPr>
        <w:t>prepandemia</w:t>
      </w:r>
      <w:r w:rsidRPr="00CB68A9">
        <w:rPr>
          <w:rFonts w:ascii="Times New Roman" w:eastAsia="Times New Roman" w:hAnsi="Times New Roman" w:cs="Times New Roman"/>
          <w:bCs/>
        </w:rPr>
        <w:t>.</w:t>
      </w:r>
      <w:r w:rsidR="00ED2801" w:rsidRPr="00CB68A9">
        <w:rPr>
          <w:rFonts w:ascii="Times New Roman" w:eastAsia="Times New Roman" w:hAnsi="Times New Roman" w:cs="Times New Roman"/>
          <w:bCs/>
        </w:rPr>
        <w:t xml:space="preserve"> </w:t>
      </w:r>
      <w:r w:rsidRPr="00CB68A9">
        <w:rPr>
          <w:rFonts w:ascii="Times New Roman" w:eastAsia="Times New Roman" w:hAnsi="Times New Roman" w:cs="Times New Roman"/>
          <w:bCs/>
        </w:rPr>
        <w:t xml:space="preserve">Con respecto a la distribución de arribos, el 90,6% fue explicado por arribos nacionales y el 9,4% por arribos extranjeros. </w:t>
      </w:r>
    </w:p>
    <w:p w14:paraId="2FA4E1BD" w14:textId="1D7B35D8" w:rsidR="0023277F" w:rsidRPr="00CB68A9" w:rsidRDefault="0023277F" w:rsidP="00A23546">
      <w:pPr>
        <w:pStyle w:val="Prrafodelista"/>
        <w:spacing w:line="360" w:lineRule="auto"/>
        <w:ind w:left="850" w:right="850"/>
        <w:jc w:val="both"/>
        <w:rPr>
          <w:rFonts w:ascii="Times New Roman" w:eastAsia="Times New Roman" w:hAnsi="Times New Roman" w:cs="Times New Roman"/>
          <w:bCs/>
        </w:rPr>
      </w:pPr>
      <w:r w:rsidRPr="00CB68A9">
        <w:rPr>
          <w:rFonts w:ascii="Times New Roman" w:eastAsia="Times New Roman" w:hAnsi="Times New Roman" w:cs="Times New Roman"/>
          <w:bCs/>
        </w:rPr>
        <w:t xml:space="preserve">Las regiones con arribos superiores a los niveles </w:t>
      </w:r>
      <w:r w:rsidR="006C42FF" w:rsidRPr="00CB68A9">
        <w:rPr>
          <w:rFonts w:ascii="Times New Roman" w:eastAsia="Times New Roman" w:hAnsi="Times New Roman" w:cs="Times New Roman"/>
          <w:bCs/>
        </w:rPr>
        <w:t>prepandemia</w:t>
      </w:r>
      <w:r w:rsidRPr="00CB68A9">
        <w:rPr>
          <w:rFonts w:ascii="Times New Roman" w:eastAsia="Times New Roman" w:hAnsi="Times New Roman" w:cs="Times New Roman"/>
          <w:bCs/>
        </w:rPr>
        <w:t xml:space="preserve"> estuvieron comprendidas por Pasco (+9,1%), Madre de Dios (+3,0%), y Amazonas (+1,0%). </w:t>
      </w:r>
      <w:r w:rsidRPr="00CB68A9">
        <w:rPr>
          <w:rFonts w:ascii="Times New Roman" w:eastAsia="Times New Roman" w:hAnsi="Times New Roman" w:cs="Times New Roman"/>
          <w:bCs/>
        </w:rPr>
        <w:lastRenderedPageBreak/>
        <w:t>Por</w:t>
      </w:r>
      <w:r w:rsidR="00ED2801" w:rsidRPr="00CB68A9">
        <w:rPr>
          <w:rFonts w:ascii="Times New Roman" w:eastAsia="Times New Roman" w:hAnsi="Times New Roman" w:cs="Times New Roman"/>
          <w:bCs/>
        </w:rPr>
        <w:t xml:space="preserve"> </w:t>
      </w:r>
      <w:r w:rsidRPr="00CB68A9">
        <w:rPr>
          <w:rFonts w:ascii="Times New Roman" w:eastAsia="Times New Roman" w:hAnsi="Times New Roman" w:cs="Times New Roman"/>
          <w:bCs/>
        </w:rPr>
        <w:t>otro</w:t>
      </w:r>
      <w:r w:rsidR="00ED2801" w:rsidRPr="00CB68A9">
        <w:rPr>
          <w:rFonts w:ascii="Times New Roman" w:eastAsia="Times New Roman" w:hAnsi="Times New Roman" w:cs="Times New Roman"/>
          <w:bCs/>
        </w:rPr>
        <w:t xml:space="preserve"> </w:t>
      </w:r>
      <w:r w:rsidRPr="00CB68A9">
        <w:rPr>
          <w:rFonts w:ascii="Times New Roman" w:eastAsia="Times New Roman" w:hAnsi="Times New Roman" w:cs="Times New Roman"/>
          <w:bCs/>
        </w:rPr>
        <w:t>lado, las</w:t>
      </w:r>
      <w:r w:rsidR="00ED2801" w:rsidRPr="00CB68A9">
        <w:rPr>
          <w:rFonts w:ascii="Times New Roman" w:eastAsia="Times New Roman" w:hAnsi="Times New Roman" w:cs="Times New Roman"/>
          <w:bCs/>
        </w:rPr>
        <w:t xml:space="preserve"> </w:t>
      </w:r>
      <w:r w:rsidRPr="00CB68A9">
        <w:rPr>
          <w:rFonts w:ascii="Times New Roman" w:eastAsia="Times New Roman" w:hAnsi="Times New Roman" w:cs="Times New Roman"/>
          <w:bCs/>
        </w:rPr>
        <w:t>regiones</w:t>
      </w:r>
      <w:r w:rsidR="00ED2801" w:rsidRPr="00CB68A9">
        <w:rPr>
          <w:rFonts w:ascii="Times New Roman" w:eastAsia="Times New Roman" w:hAnsi="Times New Roman" w:cs="Times New Roman"/>
          <w:bCs/>
        </w:rPr>
        <w:t xml:space="preserve"> </w:t>
      </w:r>
      <w:r w:rsidRPr="00CB68A9">
        <w:rPr>
          <w:rFonts w:ascii="Times New Roman" w:eastAsia="Times New Roman" w:hAnsi="Times New Roman" w:cs="Times New Roman"/>
          <w:bCs/>
        </w:rPr>
        <w:t>con</w:t>
      </w:r>
      <w:r w:rsidR="00ED2801" w:rsidRPr="00CB68A9">
        <w:rPr>
          <w:rFonts w:ascii="Times New Roman" w:eastAsia="Times New Roman" w:hAnsi="Times New Roman" w:cs="Times New Roman"/>
          <w:bCs/>
        </w:rPr>
        <w:t xml:space="preserve"> </w:t>
      </w:r>
      <w:r w:rsidRPr="00CB68A9">
        <w:rPr>
          <w:rFonts w:ascii="Times New Roman" w:eastAsia="Times New Roman" w:hAnsi="Times New Roman" w:cs="Times New Roman"/>
          <w:bCs/>
        </w:rPr>
        <w:t>menos</w:t>
      </w:r>
      <w:r w:rsidR="00ED2801" w:rsidRPr="00CB68A9">
        <w:rPr>
          <w:rFonts w:ascii="Times New Roman" w:eastAsia="Times New Roman" w:hAnsi="Times New Roman" w:cs="Times New Roman"/>
          <w:bCs/>
        </w:rPr>
        <w:t xml:space="preserve"> </w:t>
      </w:r>
      <w:r w:rsidRPr="00CB68A9">
        <w:rPr>
          <w:rFonts w:ascii="Times New Roman" w:eastAsia="Times New Roman" w:hAnsi="Times New Roman" w:cs="Times New Roman"/>
          <w:bCs/>
        </w:rPr>
        <w:t xml:space="preserve">arribos fueron Apurímac (55,3%), Ayacucho (-45,7%) y Tacna (-43,6%). </w:t>
      </w:r>
    </w:p>
    <w:p w14:paraId="166B2DF8" w14:textId="457AED83" w:rsidR="0023277F" w:rsidRPr="00CB68A9" w:rsidRDefault="0023277F" w:rsidP="00A23546">
      <w:pPr>
        <w:pStyle w:val="Prrafodelista"/>
        <w:spacing w:line="360" w:lineRule="auto"/>
        <w:ind w:left="850" w:right="850"/>
        <w:jc w:val="both"/>
        <w:rPr>
          <w:rFonts w:ascii="Times New Roman" w:eastAsia="Times New Roman" w:hAnsi="Times New Roman" w:cs="Times New Roman"/>
          <w:bCs/>
        </w:rPr>
      </w:pPr>
      <w:r w:rsidRPr="00CB68A9">
        <w:rPr>
          <w:rFonts w:ascii="Times New Roman" w:eastAsia="Times New Roman" w:hAnsi="Times New Roman" w:cs="Times New Roman"/>
          <w:bCs/>
        </w:rPr>
        <w:t xml:space="preserve">El segmento categorizado estuvo representado por el 15,9% de los establecimientos, 36,5% de plazas-Cama y 25,2% de los arribos (22,2% de los nacionales y 53,6% de los extranjeros). </w:t>
      </w:r>
    </w:p>
    <w:p w14:paraId="321C7D50" w14:textId="541BC6C1" w:rsidR="0023277F" w:rsidRPr="00CB68A9" w:rsidRDefault="0023277F" w:rsidP="00A23546">
      <w:pPr>
        <w:pStyle w:val="Prrafodelista"/>
        <w:spacing w:line="360" w:lineRule="auto"/>
        <w:ind w:left="850" w:right="850"/>
        <w:jc w:val="both"/>
        <w:rPr>
          <w:rFonts w:ascii="Times New Roman" w:eastAsia="Times New Roman" w:hAnsi="Times New Roman" w:cs="Times New Roman"/>
          <w:bCs/>
        </w:rPr>
      </w:pPr>
      <w:r w:rsidRPr="00CB68A9">
        <w:rPr>
          <w:rFonts w:ascii="Times New Roman" w:eastAsia="Times New Roman" w:hAnsi="Times New Roman" w:cs="Times New Roman"/>
          <w:bCs/>
        </w:rPr>
        <w:t>Respecto a la oferta de hospedajes categorizados, los establecimientos de hospedaje</w:t>
      </w:r>
      <w:r w:rsidR="00ED2801" w:rsidRPr="00CB68A9">
        <w:rPr>
          <w:rFonts w:ascii="Times New Roman" w:eastAsia="Times New Roman" w:hAnsi="Times New Roman" w:cs="Times New Roman"/>
          <w:bCs/>
        </w:rPr>
        <w:t xml:space="preserve"> y </w:t>
      </w:r>
      <w:r w:rsidRPr="00CB68A9">
        <w:rPr>
          <w:rFonts w:ascii="Times New Roman" w:eastAsia="Times New Roman" w:hAnsi="Times New Roman" w:cs="Times New Roman"/>
          <w:bCs/>
        </w:rPr>
        <w:t xml:space="preserve">las plazas-cama estuvieron por encima de los niveles </w:t>
      </w:r>
      <w:r w:rsidR="006C42FF" w:rsidRPr="00CB68A9">
        <w:rPr>
          <w:rFonts w:ascii="Times New Roman" w:eastAsia="Times New Roman" w:hAnsi="Times New Roman" w:cs="Times New Roman"/>
          <w:bCs/>
        </w:rPr>
        <w:t>prepandemia</w:t>
      </w:r>
      <w:r w:rsidRPr="00CB68A9">
        <w:rPr>
          <w:rFonts w:ascii="Times New Roman" w:eastAsia="Times New Roman" w:hAnsi="Times New Roman" w:cs="Times New Roman"/>
          <w:bCs/>
        </w:rPr>
        <w:t xml:space="preserve"> (+9,5%, +8,3% puntos porcentuales). </w:t>
      </w:r>
    </w:p>
    <w:p w14:paraId="45E85ADE" w14:textId="7790BB8C" w:rsidR="0023277F" w:rsidRPr="00CB68A9" w:rsidRDefault="00D31FC5" w:rsidP="00A23546">
      <w:pPr>
        <w:pStyle w:val="Prrafodelista"/>
        <w:spacing w:line="360" w:lineRule="auto"/>
        <w:ind w:left="850" w:right="850"/>
        <w:jc w:val="both"/>
        <w:rPr>
          <w:rFonts w:ascii="Times New Roman" w:eastAsia="Times New Roman" w:hAnsi="Times New Roman" w:cs="Times New Roman"/>
          <w:bCs/>
        </w:rPr>
      </w:pPr>
      <w:r w:rsidRPr="00CB68A9">
        <w:rPr>
          <w:rFonts w:ascii="Times New Roman" w:eastAsia="Times New Roman" w:hAnsi="Times New Roman" w:cs="Times New Roman"/>
          <w:bCs/>
        </w:rPr>
        <w:t>Con relación a</w:t>
      </w:r>
      <w:r w:rsidR="0023277F" w:rsidRPr="00CB68A9">
        <w:rPr>
          <w:rFonts w:ascii="Times New Roman" w:eastAsia="Times New Roman" w:hAnsi="Times New Roman" w:cs="Times New Roman"/>
          <w:bCs/>
        </w:rPr>
        <w:t xml:space="preserve"> la demanda de establecimientos de hospedaje categorizados, se registró 13 millones de arribos, lo que significó un crecimiento de 32,3% respecto al año anterior y un aumento de 5,5% respecto al año </w:t>
      </w:r>
      <w:r w:rsidR="006C42FF" w:rsidRPr="00CB68A9">
        <w:rPr>
          <w:rFonts w:ascii="Times New Roman" w:eastAsia="Times New Roman" w:hAnsi="Times New Roman" w:cs="Times New Roman"/>
          <w:bCs/>
        </w:rPr>
        <w:t>prepandemia</w:t>
      </w:r>
      <w:r w:rsidR="0023277F" w:rsidRPr="00CB68A9">
        <w:rPr>
          <w:rFonts w:ascii="Times New Roman" w:eastAsia="Times New Roman" w:hAnsi="Times New Roman" w:cs="Times New Roman"/>
          <w:bCs/>
        </w:rPr>
        <w:t xml:space="preserve">. Asimismo, del total de arribos a establecimientos categorizados, el 79,9% fueron nacionales y el 20,1% extranjeros. </w:t>
      </w:r>
    </w:p>
    <w:p w14:paraId="41DC700B" w14:textId="11DBDA84" w:rsidR="008E667F" w:rsidRPr="00CB68A9" w:rsidRDefault="0023277F" w:rsidP="00A23546">
      <w:pPr>
        <w:pStyle w:val="Prrafodelista"/>
        <w:spacing w:line="360" w:lineRule="auto"/>
        <w:ind w:left="850" w:right="850"/>
        <w:jc w:val="both"/>
        <w:rPr>
          <w:rFonts w:ascii="Times New Roman" w:eastAsia="Times New Roman" w:hAnsi="Times New Roman" w:cs="Times New Roman"/>
          <w:bCs/>
        </w:rPr>
      </w:pPr>
      <w:r w:rsidRPr="00CB68A9">
        <w:rPr>
          <w:rFonts w:ascii="Times New Roman" w:eastAsia="Times New Roman" w:hAnsi="Times New Roman" w:cs="Times New Roman"/>
          <w:bCs/>
        </w:rPr>
        <w:t xml:space="preserve">Los arribos nacionales principalmente fueron en establecimientos de dos y tres estrellas, 48,3% y 27,1% respectivamente. En el caso de los arribos extranjeros, se evidencio en establecimiento de 3 y 4 estrellas (39,4% y 26,2%). </w:t>
      </w:r>
    </w:p>
    <w:p w14:paraId="19402B3D" w14:textId="5D156027" w:rsidR="008E667F" w:rsidRDefault="00F7576E" w:rsidP="00A23546">
      <w:pPr>
        <w:pStyle w:val="Ttulo2"/>
        <w:spacing w:line="360" w:lineRule="auto"/>
        <w:ind w:left="850" w:right="850"/>
        <w:jc w:val="both"/>
        <w:rPr>
          <w:rStyle w:val="Ttulo2Car"/>
          <w:rFonts w:cs="Times New Roman"/>
          <w:b/>
          <w:bCs/>
          <w:szCs w:val="24"/>
        </w:rPr>
      </w:pPr>
      <w:bookmarkStart w:id="45" w:name="_Toc214534991"/>
      <w:r w:rsidRPr="00D96B88">
        <w:rPr>
          <w:rStyle w:val="Ttulo2Car"/>
          <w:rFonts w:cs="Times New Roman"/>
          <w:b/>
          <w:bCs/>
          <w:szCs w:val="24"/>
        </w:rPr>
        <w:t>Competidores</w:t>
      </w:r>
      <w:bookmarkEnd w:id="45"/>
    </w:p>
    <w:p w14:paraId="719F92ED" w14:textId="77777777" w:rsidR="00D31FC5" w:rsidRPr="00D31FC5" w:rsidRDefault="00D31FC5" w:rsidP="00D31FC5">
      <w:pPr>
        <w:rPr>
          <w:lang w:val="es-PE" w:eastAsia="en-US"/>
        </w:rPr>
      </w:pPr>
    </w:p>
    <w:p w14:paraId="781A2F86" w14:textId="77777777" w:rsidR="00F7576E" w:rsidRPr="00CB68A9" w:rsidRDefault="00F7576E" w:rsidP="00A23546">
      <w:pPr>
        <w:pStyle w:val="Prrafodelista"/>
        <w:spacing w:line="360" w:lineRule="auto"/>
        <w:ind w:left="850" w:right="850"/>
        <w:jc w:val="both"/>
        <w:rPr>
          <w:rFonts w:ascii="Times New Roman" w:eastAsia="Times New Roman" w:hAnsi="Times New Roman" w:cs="Times New Roman"/>
          <w:b/>
        </w:rPr>
      </w:pPr>
      <w:r w:rsidRPr="00CB68A9">
        <w:rPr>
          <w:rFonts w:ascii="Times New Roman" w:eastAsia="Times New Roman" w:hAnsi="Times New Roman" w:cs="Times New Roman"/>
          <w:b/>
        </w:rPr>
        <w:t>Competidores directos</w:t>
      </w:r>
    </w:p>
    <w:p w14:paraId="1F9E306D" w14:textId="4F672895" w:rsidR="00F7576E" w:rsidRPr="00D31FC5" w:rsidRDefault="00F7576E" w:rsidP="00D31FC5">
      <w:pPr>
        <w:pStyle w:val="Prrafodelista"/>
        <w:spacing w:line="360" w:lineRule="auto"/>
        <w:ind w:left="850" w:right="850"/>
        <w:jc w:val="both"/>
        <w:rPr>
          <w:rFonts w:ascii="Times New Roman" w:eastAsia="Times New Roman" w:hAnsi="Times New Roman" w:cs="Times New Roman"/>
          <w:bCs/>
        </w:rPr>
      </w:pPr>
      <w:r w:rsidRPr="00CB68A9">
        <w:rPr>
          <w:rFonts w:ascii="Times New Roman" w:eastAsia="Times New Roman" w:hAnsi="Times New Roman" w:cs="Times New Roman"/>
          <w:bCs/>
        </w:rPr>
        <w:t xml:space="preserve">La competencia directa es cuando dos o más empresas venden productos o servicios similares a un mismo público. La competencia directa puede ser </w:t>
      </w:r>
      <w:r w:rsidRPr="00D31FC5">
        <w:rPr>
          <w:rFonts w:ascii="Times New Roman" w:eastAsia="Times New Roman" w:hAnsi="Times New Roman" w:cs="Times New Roman"/>
          <w:bCs/>
        </w:rPr>
        <w:t>intensa si las empresas están en la misma zona geográfica. Entre estas tenemos:</w:t>
      </w:r>
    </w:p>
    <w:p w14:paraId="12B48C1C" w14:textId="77777777" w:rsidR="00F7576E" w:rsidRPr="00CB68A9" w:rsidRDefault="00F7576E" w:rsidP="00A23546">
      <w:pPr>
        <w:pStyle w:val="Prrafodelista"/>
        <w:spacing w:line="360" w:lineRule="auto"/>
        <w:ind w:left="850" w:right="850"/>
        <w:jc w:val="both"/>
        <w:rPr>
          <w:rFonts w:ascii="Times New Roman" w:eastAsia="Times New Roman" w:hAnsi="Times New Roman" w:cs="Times New Roman"/>
          <w:b/>
        </w:rPr>
      </w:pPr>
      <w:r w:rsidRPr="00CB68A9">
        <w:rPr>
          <w:rFonts w:ascii="Times New Roman" w:eastAsia="Times New Roman" w:hAnsi="Times New Roman" w:cs="Times New Roman"/>
          <w:b/>
        </w:rPr>
        <w:t>Resort la Fogata Cieneguilla</w:t>
      </w:r>
    </w:p>
    <w:p w14:paraId="336FBEBA" w14:textId="77777777" w:rsidR="00F7576E" w:rsidRPr="00CB68A9" w:rsidRDefault="00F7576E" w:rsidP="00A23546">
      <w:pPr>
        <w:pStyle w:val="Prrafodelista"/>
        <w:spacing w:line="360" w:lineRule="auto"/>
        <w:ind w:left="850" w:right="850"/>
        <w:jc w:val="both"/>
        <w:rPr>
          <w:rFonts w:ascii="Times New Roman" w:eastAsia="Times New Roman" w:hAnsi="Times New Roman" w:cs="Times New Roman"/>
          <w:bCs/>
        </w:rPr>
      </w:pPr>
      <w:r w:rsidRPr="00CB68A9">
        <w:rPr>
          <w:rFonts w:ascii="Times New Roman" w:eastAsia="Times New Roman" w:hAnsi="Times New Roman" w:cs="Times New Roman"/>
          <w:bCs/>
        </w:rPr>
        <w:t>Av. Nueva Toledo 205A, Cieneguilla, Cieneguilla, Cieneguilla, Perú</w:t>
      </w:r>
    </w:p>
    <w:p w14:paraId="60F4B405" w14:textId="77777777" w:rsidR="00F7576E" w:rsidRPr="00CB68A9" w:rsidRDefault="00F7576E" w:rsidP="00A23546">
      <w:pPr>
        <w:pStyle w:val="Prrafodelista"/>
        <w:spacing w:line="360" w:lineRule="auto"/>
        <w:ind w:left="850" w:right="850"/>
        <w:jc w:val="both"/>
        <w:rPr>
          <w:rFonts w:ascii="Times New Roman" w:eastAsia="Times New Roman" w:hAnsi="Times New Roman" w:cs="Times New Roman"/>
          <w:b/>
        </w:rPr>
      </w:pPr>
      <w:r w:rsidRPr="00CB68A9">
        <w:rPr>
          <w:rFonts w:ascii="Times New Roman" w:eastAsia="Times New Roman" w:hAnsi="Times New Roman" w:cs="Times New Roman"/>
          <w:b/>
        </w:rPr>
        <w:t>Hotel Casa De Campo Cieneguilla</w:t>
      </w:r>
    </w:p>
    <w:p w14:paraId="26AB047A" w14:textId="77777777" w:rsidR="00F7576E" w:rsidRPr="00CB68A9" w:rsidRDefault="00F7576E" w:rsidP="00A23546">
      <w:pPr>
        <w:pStyle w:val="Prrafodelista"/>
        <w:spacing w:line="360" w:lineRule="auto"/>
        <w:ind w:left="850" w:right="850"/>
        <w:jc w:val="both"/>
        <w:rPr>
          <w:rFonts w:ascii="Times New Roman" w:eastAsia="Times New Roman" w:hAnsi="Times New Roman" w:cs="Times New Roman"/>
          <w:bCs/>
        </w:rPr>
      </w:pPr>
      <w:r w:rsidRPr="00CB68A9">
        <w:rPr>
          <w:rFonts w:ascii="Times New Roman" w:eastAsia="Times New Roman" w:hAnsi="Times New Roman" w:cs="Times New Roman"/>
          <w:bCs/>
        </w:rPr>
        <w:t>Av. Nueva Toledo 218 E, Cieneguilla, Lima (Perú)</w:t>
      </w:r>
    </w:p>
    <w:p w14:paraId="09D77BF0" w14:textId="77777777" w:rsidR="00F7576E" w:rsidRPr="00CB68A9" w:rsidRDefault="00F7576E" w:rsidP="00A23546">
      <w:pPr>
        <w:pStyle w:val="Prrafodelista"/>
        <w:spacing w:line="360" w:lineRule="auto"/>
        <w:ind w:left="850" w:right="850"/>
        <w:jc w:val="both"/>
        <w:rPr>
          <w:rFonts w:ascii="Times New Roman" w:eastAsia="Times New Roman" w:hAnsi="Times New Roman" w:cs="Times New Roman"/>
          <w:b/>
        </w:rPr>
      </w:pPr>
      <w:r w:rsidRPr="00CB68A9">
        <w:rPr>
          <w:rFonts w:ascii="Times New Roman" w:eastAsia="Times New Roman" w:hAnsi="Times New Roman" w:cs="Times New Roman"/>
          <w:b/>
        </w:rPr>
        <w:t>Hotel Sol De Cieneguilla</w:t>
      </w:r>
    </w:p>
    <w:p w14:paraId="1A59E1A0" w14:textId="09A18BDB" w:rsidR="008D1383" w:rsidRDefault="00F7576E" w:rsidP="00D31FC5">
      <w:pPr>
        <w:pStyle w:val="Prrafodelista"/>
        <w:spacing w:line="360" w:lineRule="auto"/>
        <w:ind w:left="850" w:right="850"/>
        <w:jc w:val="both"/>
        <w:rPr>
          <w:rFonts w:ascii="Times New Roman" w:eastAsia="Times New Roman" w:hAnsi="Times New Roman" w:cs="Times New Roman"/>
          <w:bCs/>
        </w:rPr>
      </w:pPr>
      <w:r w:rsidRPr="00CB68A9">
        <w:rPr>
          <w:rFonts w:ascii="Times New Roman" w:eastAsia="Times New Roman" w:hAnsi="Times New Roman" w:cs="Times New Roman"/>
          <w:bCs/>
        </w:rPr>
        <w:t xml:space="preserve">Calle 29 Manzana 26 Lote 1 3era Etapa., Cieneguilla, Lima (Perú) </w:t>
      </w:r>
    </w:p>
    <w:p w14:paraId="4568B7D4" w14:textId="77777777" w:rsidR="00D31FC5" w:rsidRPr="00D31FC5" w:rsidRDefault="00D31FC5" w:rsidP="00D31FC5">
      <w:pPr>
        <w:pStyle w:val="Prrafodelista"/>
        <w:spacing w:line="360" w:lineRule="auto"/>
        <w:ind w:left="850" w:right="850"/>
        <w:jc w:val="both"/>
        <w:rPr>
          <w:rFonts w:ascii="Times New Roman" w:eastAsia="Times New Roman" w:hAnsi="Times New Roman" w:cs="Times New Roman"/>
          <w:bCs/>
        </w:rPr>
      </w:pPr>
    </w:p>
    <w:p w14:paraId="22288B6F" w14:textId="77777777" w:rsidR="00F7576E" w:rsidRPr="00CB68A9" w:rsidRDefault="00F7576E" w:rsidP="00A23546">
      <w:pPr>
        <w:pStyle w:val="Prrafodelista"/>
        <w:spacing w:line="360" w:lineRule="auto"/>
        <w:ind w:left="850" w:right="850"/>
        <w:jc w:val="both"/>
        <w:rPr>
          <w:rFonts w:ascii="Times New Roman" w:eastAsia="Times New Roman" w:hAnsi="Times New Roman" w:cs="Times New Roman"/>
          <w:b/>
        </w:rPr>
      </w:pPr>
      <w:r w:rsidRPr="00CB68A9">
        <w:rPr>
          <w:rFonts w:ascii="Times New Roman" w:eastAsia="Times New Roman" w:hAnsi="Times New Roman" w:cs="Times New Roman"/>
          <w:b/>
        </w:rPr>
        <w:t>Competidores indirectos</w:t>
      </w:r>
    </w:p>
    <w:p w14:paraId="0879F207" w14:textId="77777777" w:rsidR="00F7576E" w:rsidRPr="00CB68A9" w:rsidRDefault="00F7576E" w:rsidP="00A23546">
      <w:pPr>
        <w:spacing w:line="360" w:lineRule="auto"/>
        <w:ind w:left="850" w:right="850"/>
        <w:jc w:val="both"/>
        <w:rPr>
          <w:rFonts w:ascii="Times New Roman" w:eastAsia="Times New Roman" w:hAnsi="Times New Roman" w:cs="Times New Roman"/>
          <w:bCs/>
        </w:rPr>
      </w:pPr>
      <w:r w:rsidRPr="00CB68A9">
        <w:rPr>
          <w:rFonts w:ascii="Times New Roman" w:eastAsia="Times New Roman" w:hAnsi="Times New Roman" w:cs="Times New Roman"/>
          <w:bCs/>
        </w:rPr>
        <w:t>La competencia indirecta ocurre cuando dos o más empresas ofrecen diferentes servicios o productos mientras compiten por el mismo público objetivo. Entre estas tenemos:</w:t>
      </w:r>
    </w:p>
    <w:p w14:paraId="49469BB5" w14:textId="1959C358" w:rsidR="00F7576E" w:rsidRPr="00CB68A9" w:rsidRDefault="00F7576E" w:rsidP="00A23546">
      <w:pPr>
        <w:spacing w:line="360" w:lineRule="auto"/>
        <w:ind w:left="850" w:right="850"/>
        <w:jc w:val="both"/>
        <w:rPr>
          <w:rFonts w:ascii="Times New Roman" w:eastAsia="Times New Roman" w:hAnsi="Times New Roman" w:cs="Times New Roman"/>
          <w:b/>
        </w:rPr>
      </w:pPr>
      <w:r w:rsidRPr="00CB68A9">
        <w:rPr>
          <w:rFonts w:ascii="Times New Roman" w:eastAsia="Times New Roman" w:hAnsi="Times New Roman" w:cs="Times New Roman"/>
          <w:b/>
        </w:rPr>
        <w:lastRenderedPageBreak/>
        <w:t>Casa De Campo Bamboo</w:t>
      </w:r>
    </w:p>
    <w:p w14:paraId="34D04C31" w14:textId="77777777" w:rsidR="00F7576E" w:rsidRPr="00CB68A9" w:rsidRDefault="00F7576E" w:rsidP="00A23546">
      <w:pPr>
        <w:pStyle w:val="Prrafodelista"/>
        <w:spacing w:line="360" w:lineRule="auto"/>
        <w:ind w:left="850" w:right="850"/>
        <w:jc w:val="both"/>
        <w:rPr>
          <w:rFonts w:ascii="Times New Roman" w:eastAsia="Times New Roman" w:hAnsi="Times New Roman" w:cs="Times New Roman"/>
          <w:bCs/>
        </w:rPr>
      </w:pPr>
      <w:r w:rsidRPr="00CB68A9">
        <w:rPr>
          <w:rFonts w:ascii="Times New Roman" w:eastAsia="Times New Roman" w:hAnsi="Times New Roman" w:cs="Times New Roman"/>
          <w:bCs/>
        </w:rPr>
        <w:t>Condominio Ecológico La Raya, Cieneguilla, Lima (Perú)</w:t>
      </w:r>
    </w:p>
    <w:p w14:paraId="3607BAAF" w14:textId="77777777" w:rsidR="00F7576E" w:rsidRPr="00CB68A9" w:rsidRDefault="00F7576E" w:rsidP="00A23546">
      <w:pPr>
        <w:pStyle w:val="Prrafodelista"/>
        <w:spacing w:line="360" w:lineRule="auto"/>
        <w:ind w:left="850" w:right="850"/>
        <w:jc w:val="both"/>
        <w:rPr>
          <w:rFonts w:ascii="Times New Roman" w:eastAsia="Times New Roman" w:hAnsi="Times New Roman" w:cs="Times New Roman"/>
          <w:b/>
        </w:rPr>
      </w:pPr>
      <w:r w:rsidRPr="00CB68A9">
        <w:rPr>
          <w:rFonts w:ascii="Times New Roman" w:eastAsia="Times New Roman" w:hAnsi="Times New Roman" w:cs="Times New Roman"/>
          <w:b/>
        </w:rPr>
        <w:t>Casa Jardín Del Valle</w:t>
      </w:r>
    </w:p>
    <w:p w14:paraId="61919EF8" w14:textId="77777777" w:rsidR="00F7576E" w:rsidRPr="00CB68A9" w:rsidRDefault="00F7576E" w:rsidP="00A23546">
      <w:pPr>
        <w:pStyle w:val="Prrafodelista"/>
        <w:spacing w:line="360" w:lineRule="auto"/>
        <w:ind w:left="850" w:right="850"/>
        <w:jc w:val="both"/>
        <w:rPr>
          <w:rFonts w:ascii="Times New Roman" w:eastAsia="Times New Roman" w:hAnsi="Times New Roman" w:cs="Times New Roman"/>
          <w:bCs/>
        </w:rPr>
      </w:pPr>
      <w:r w:rsidRPr="00CB68A9">
        <w:rPr>
          <w:rFonts w:ascii="Times New Roman" w:eastAsia="Times New Roman" w:hAnsi="Times New Roman" w:cs="Times New Roman"/>
          <w:bCs/>
        </w:rPr>
        <w:t>Vía Pachacamac, condominio las terrazas del valle, Cieneguilla, Lima (Perú)</w:t>
      </w:r>
    </w:p>
    <w:p w14:paraId="2A8C704E" w14:textId="77777777" w:rsidR="00F7576E" w:rsidRPr="00CB68A9" w:rsidRDefault="00F7576E" w:rsidP="00A23546">
      <w:pPr>
        <w:pStyle w:val="Prrafodelista"/>
        <w:spacing w:line="360" w:lineRule="auto"/>
        <w:ind w:left="850" w:right="850"/>
        <w:jc w:val="both"/>
        <w:rPr>
          <w:rFonts w:ascii="Times New Roman" w:eastAsia="Times New Roman" w:hAnsi="Times New Roman" w:cs="Times New Roman"/>
          <w:b/>
        </w:rPr>
      </w:pPr>
      <w:r w:rsidRPr="00CB68A9">
        <w:rPr>
          <w:rFonts w:ascii="Times New Roman" w:eastAsia="Times New Roman" w:hAnsi="Times New Roman" w:cs="Times New Roman"/>
          <w:b/>
        </w:rPr>
        <w:t>Villa Casa De Campo En Cieneguilla</w:t>
      </w:r>
    </w:p>
    <w:p w14:paraId="42827470" w14:textId="3CB937F6" w:rsidR="00B51F5C" w:rsidRPr="00CB68A9" w:rsidRDefault="00F7576E" w:rsidP="00A23546">
      <w:pPr>
        <w:pStyle w:val="Prrafodelista"/>
        <w:spacing w:line="360" w:lineRule="auto"/>
        <w:ind w:left="850" w:right="850"/>
        <w:jc w:val="both"/>
        <w:rPr>
          <w:rFonts w:ascii="Times New Roman" w:eastAsia="Times New Roman" w:hAnsi="Times New Roman" w:cs="Times New Roman"/>
          <w:bCs/>
        </w:rPr>
      </w:pPr>
      <w:r w:rsidRPr="00CB68A9">
        <w:rPr>
          <w:rFonts w:ascii="Times New Roman" w:eastAsia="Times New Roman" w:hAnsi="Times New Roman" w:cs="Times New Roman"/>
          <w:bCs/>
        </w:rPr>
        <w:t>Condominio el refugio B-7, Cieneguilla, Lima (Perú)</w:t>
      </w:r>
      <w:r w:rsidR="00F33160" w:rsidRPr="00CB68A9">
        <w:rPr>
          <w:rFonts w:ascii="Times New Roman" w:eastAsia="Times New Roman" w:hAnsi="Times New Roman" w:cs="Times New Roman"/>
          <w:bCs/>
        </w:rPr>
        <w:t>.</w:t>
      </w:r>
    </w:p>
    <w:p w14:paraId="6C391AC9" w14:textId="77777777" w:rsidR="00B51F5C" w:rsidRPr="00CB68A9" w:rsidRDefault="00B51F5C" w:rsidP="00A23546">
      <w:pPr>
        <w:pStyle w:val="Prrafodelista"/>
        <w:spacing w:line="360" w:lineRule="auto"/>
        <w:ind w:left="850" w:right="850"/>
        <w:jc w:val="both"/>
        <w:rPr>
          <w:rFonts w:ascii="Times New Roman" w:eastAsia="Times New Roman" w:hAnsi="Times New Roman" w:cs="Times New Roman"/>
          <w:bCs/>
        </w:rPr>
      </w:pPr>
    </w:p>
    <w:p w14:paraId="414C90C4" w14:textId="1C9B2C2F" w:rsidR="000A4F7D" w:rsidRPr="00B35A01" w:rsidRDefault="00A55B91" w:rsidP="00A23546">
      <w:pPr>
        <w:pStyle w:val="Ttulo2"/>
        <w:spacing w:line="360" w:lineRule="auto"/>
        <w:ind w:left="850" w:right="850"/>
        <w:jc w:val="both"/>
        <w:rPr>
          <w:rFonts w:eastAsia="Times New Roman" w:cs="Times New Roman"/>
          <w:szCs w:val="24"/>
        </w:rPr>
      </w:pPr>
      <w:bookmarkStart w:id="46" w:name="_Toc214534992"/>
      <w:r w:rsidRPr="00CB68A9">
        <w:rPr>
          <w:rFonts w:eastAsia="Times New Roman" w:cs="Times New Roman"/>
          <w:szCs w:val="24"/>
        </w:rPr>
        <w:t xml:space="preserve">Volumen del mercado, en </w:t>
      </w:r>
      <w:r w:rsidR="002C685A" w:rsidRPr="00CB68A9">
        <w:rPr>
          <w:rFonts w:eastAsia="Times New Roman" w:cs="Times New Roman"/>
          <w:szCs w:val="24"/>
        </w:rPr>
        <w:t>unidades</w:t>
      </w:r>
      <w:bookmarkEnd w:id="46"/>
    </w:p>
    <w:p w14:paraId="4820CF1C" w14:textId="1B2F4CB5" w:rsidR="00B51F5C" w:rsidRPr="00CB68A9" w:rsidRDefault="00B51F5C" w:rsidP="00A23546">
      <w:pPr>
        <w:spacing w:line="360" w:lineRule="auto"/>
        <w:ind w:left="850" w:right="850"/>
        <w:jc w:val="both"/>
        <w:rPr>
          <w:rFonts w:ascii="Times New Roman" w:eastAsia="Times New Roman" w:hAnsi="Times New Roman" w:cs="Times New Roman"/>
          <w:bCs/>
        </w:rPr>
      </w:pPr>
      <w:r w:rsidRPr="00CB68A9">
        <w:rPr>
          <w:rFonts w:ascii="Times New Roman" w:eastAsia="Times New Roman" w:hAnsi="Times New Roman" w:cs="Times New Roman"/>
          <w:bCs/>
        </w:rPr>
        <w:t>El sector más importante de la actividad comercial de los distritos de la cuenca media y baja del valle del rio Lurín, es el turismo y actividades de recreación; para el cálculo de la participación de esta actividad se consideró los distritos de Antioquia, Cieneguilla, Pachacámac y Lurín (MINCETUR, 2020). Se considera una tasa de crecimiento anual del 4% (Ministerio de Comercio Exterior y Turismo, 2020).</w:t>
      </w:r>
    </w:p>
    <w:p w14:paraId="7922DE59" w14:textId="07FAD2C1" w:rsidR="000A4F7D" w:rsidRDefault="000A4F7D" w:rsidP="00A23546">
      <w:pPr>
        <w:spacing w:line="360" w:lineRule="auto"/>
        <w:ind w:left="850" w:right="850"/>
        <w:jc w:val="both"/>
        <w:rPr>
          <w:rFonts w:ascii="Times New Roman" w:eastAsia="Times New Roman" w:hAnsi="Times New Roman" w:cs="Times New Roman"/>
          <w:bCs/>
        </w:rPr>
      </w:pPr>
      <w:r w:rsidRPr="00CB68A9">
        <w:rPr>
          <w:rFonts w:ascii="Times New Roman" w:eastAsia="Times New Roman" w:hAnsi="Times New Roman" w:cs="Times New Roman"/>
          <w:bCs/>
        </w:rPr>
        <w:t xml:space="preserve">Para la </w:t>
      </w:r>
      <w:r w:rsidR="00894C0B" w:rsidRPr="00CB68A9">
        <w:rPr>
          <w:rFonts w:ascii="Times New Roman" w:eastAsia="Times New Roman" w:hAnsi="Times New Roman" w:cs="Times New Roman"/>
          <w:bCs/>
        </w:rPr>
        <w:t>determinación del volumen de mercado</w:t>
      </w:r>
      <w:r w:rsidRPr="00CB68A9">
        <w:rPr>
          <w:rFonts w:ascii="Times New Roman" w:eastAsia="Times New Roman" w:hAnsi="Times New Roman" w:cs="Times New Roman"/>
          <w:bCs/>
        </w:rPr>
        <w:t xml:space="preserve"> se ha considerado en estadísticas de los años 20</w:t>
      </w:r>
      <w:r w:rsidR="00980316" w:rsidRPr="00CB68A9">
        <w:rPr>
          <w:rFonts w:ascii="Times New Roman" w:eastAsia="Times New Roman" w:hAnsi="Times New Roman" w:cs="Times New Roman"/>
          <w:bCs/>
        </w:rPr>
        <w:t>22</w:t>
      </w:r>
      <w:r w:rsidRPr="00CB68A9">
        <w:rPr>
          <w:rFonts w:ascii="Times New Roman" w:eastAsia="Times New Roman" w:hAnsi="Times New Roman" w:cs="Times New Roman"/>
          <w:bCs/>
        </w:rPr>
        <w:t xml:space="preserve"> al 20</w:t>
      </w:r>
      <w:r w:rsidR="00894C0B" w:rsidRPr="00CB68A9">
        <w:rPr>
          <w:rFonts w:ascii="Times New Roman" w:eastAsia="Times New Roman" w:hAnsi="Times New Roman" w:cs="Times New Roman"/>
          <w:bCs/>
        </w:rPr>
        <w:t>2</w:t>
      </w:r>
      <w:r w:rsidR="00980316" w:rsidRPr="00CB68A9">
        <w:rPr>
          <w:rFonts w:ascii="Times New Roman" w:eastAsia="Times New Roman" w:hAnsi="Times New Roman" w:cs="Times New Roman"/>
          <w:bCs/>
        </w:rPr>
        <w:t>4</w:t>
      </w:r>
      <w:r w:rsidRPr="00CB68A9">
        <w:rPr>
          <w:rFonts w:ascii="Times New Roman" w:eastAsia="Times New Roman" w:hAnsi="Times New Roman" w:cs="Times New Roman"/>
          <w:bCs/>
        </w:rPr>
        <w:t xml:space="preserve"> en cuanto a l</w:t>
      </w:r>
      <w:r w:rsidR="00894C0B" w:rsidRPr="00CB68A9">
        <w:rPr>
          <w:rFonts w:ascii="Times New Roman" w:eastAsia="Times New Roman" w:hAnsi="Times New Roman" w:cs="Times New Roman"/>
          <w:bCs/>
        </w:rPr>
        <w:t>a demanda de hospedaje en la zona de Cieneguilla</w:t>
      </w:r>
      <w:r w:rsidRPr="00CB68A9">
        <w:rPr>
          <w:rFonts w:ascii="Times New Roman" w:eastAsia="Times New Roman" w:hAnsi="Times New Roman" w:cs="Times New Roman"/>
          <w:bCs/>
        </w:rPr>
        <w:t>. Posteriormente, dado que no hay estadística oficial vigente, se ha procedido a la proyección de los datos de arribos hasta el año 5 como fecha de corte para la evaluación del proyecto</w:t>
      </w:r>
      <w:r w:rsidR="00980316" w:rsidRPr="00CB68A9">
        <w:rPr>
          <w:rFonts w:ascii="Times New Roman" w:eastAsia="Times New Roman" w:hAnsi="Times New Roman" w:cs="Times New Roman"/>
          <w:bCs/>
        </w:rPr>
        <w:t xml:space="preserve">, considerando la misma tasa </w:t>
      </w:r>
      <w:r w:rsidR="000E7F98" w:rsidRPr="00CB68A9">
        <w:rPr>
          <w:rFonts w:ascii="Times New Roman" w:eastAsia="Times New Roman" w:hAnsi="Times New Roman" w:cs="Times New Roman"/>
          <w:bCs/>
        </w:rPr>
        <w:t>de crecimiento anual (4%)</w:t>
      </w:r>
      <w:r w:rsidRPr="00CB68A9">
        <w:rPr>
          <w:rFonts w:ascii="Times New Roman" w:eastAsia="Times New Roman" w:hAnsi="Times New Roman" w:cs="Times New Roman"/>
          <w:bCs/>
        </w:rPr>
        <w:t>.</w:t>
      </w:r>
    </w:p>
    <w:p w14:paraId="3C73FB1F" w14:textId="77777777" w:rsidR="00B35A01" w:rsidRPr="00CB68A9" w:rsidRDefault="00B35A01" w:rsidP="00A23546">
      <w:pPr>
        <w:spacing w:line="480" w:lineRule="auto"/>
        <w:ind w:left="850" w:right="850"/>
        <w:jc w:val="both"/>
        <w:rPr>
          <w:rFonts w:ascii="Times New Roman" w:eastAsia="Times New Roman" w:hAnsi="Times New Roman" w:cs="Times New Roman"/>
          <w:bCs/>
        </w:rPr>
      </w:pPr>
    </w:p>
    <w:tbl>
      <w:tblPr>
        <w:tblW w:w="4169" w:type="dxa"/>
        <w:jc w:val="center"/>
        <w:tblCellMar>
          <w:left w:w="70" w:type="dxa"/>
          <w:right w:w="70" w:type="dxa"/>
        </w:tblCellMar>
        <w:tblLook w:val="04A0" w:firstRow="1" w:lastRow="0" w:firstColumn="1" w:lastColumn="0" w:noHBand="0" w:noVBand="1"/>
      </w:tblPr>
      <w:tblGrid>
        <w:gridCol w:w="2507"/>
        <w:gridCol w:w="2500"/>
        <w:gridCol w:w="1900"/>
      </w:tblGrid>
      <w:tr w:rsidR="00A23546" w:rsidRPr="002C685A" w14:paraId="3945D8E8" w14:textId="77777777" w:rsidTr="002C685A">
        <w:trPr>
          <w:trHeight w:val="394"/>
          <w:jc w:val="center"/>
        </w:trPr>
        <w:tc>
          <w:tcPr>
            <w:tcW w:w="164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3481DA8C" w14:textId="77777777" w:rsidR="002C685A" w:rsidRPr="00B924DD" w:rsidRDefault="002C685A" w:rsidP="00A23546">
            <w:pPr>
              <w:ind w:left="850" w:right="850"/>
              <w:jc w:val="center"/>
              <w:rPr>
                <w:rFonts w:ascii="Times New Roman" w:eastAsia="Times New Roman" w:hAnsi="Times New Roman" w:cs="Times New Roman"/>
                <w:b/>
                <w:bCs/>
                <w:color w:val="000000"/>
                <w:szCs w:val="22"/>
                <w:lang w:val="es-PE" w:eastAsia="es-PE"/>
              </w:rPr>
            </w:pPr>
            <w:bookmarkStart w:id="47" w:name="_Hlk195515302"/>
            <w:r w:rsidRPr="00B924DD">
              <w:rPr>
                <w:rFonts w:ascii="Times New Roman" w:eastAsia="Times New Roman" w:hAnsi="Times New Roman" w:cs="Times New Roman"/>
                <w:b/>
                <w:bCs/>
                <w:color w:val="000000"/>
                <w:szCs w:val="22"/>
                <w:lang w:val="es-PE" w:eastAsia="es-PE"/>
              </w:rPr>
              <w:t>AÑOS</w:t>
            </w:r>
          </w:p>
        </w:tc>
        <w:tc>
          <w:tcPr>
            <w:tcW w:w="2527" w:type="dxa"/>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74AA0319" w14:textId="77777777" w:rsidR="002C685A" w:rsidRPr="00B924DD" w:rsidRDefault="002C685A" w:rsidP="00A23546">
            <w:pPr>
              <w:ind w:left="850" w:right="850"/>
              <w:rPr>
                <w:rFonts w:ascii="Times New Roman" w:eastAsia="Times New Roman" w:hAnsi="Times New Roman" w:cs="Times New Roman"/>
                <w:b/>
                <w:bCs/>
                <w:color w:val="000000"/>
                <w:szCs w:val="22"/>
                <w:lang w:val="es-PE" w:eastAsia="es-PE"/>
              </w:rPr>
            </w:pPr>
            <w:r w:rsidRPr="00B924DD">
              <w:rPr>
                <w:rFonts w:ascii="Times New Roman" w:eastAsia="Times New Roman" w:hAnsi="Times New Roman" w:cs="Times New Roman"/>
                <w:b/>
                <w:bCs/>
                <w:color w:val="000000"/>
                <w:szCs w:val="22"/>
                <w:lang w:val="es-PE" w:eastAsia="es-PE"/>
              </w:rPr>
              <w:t>CANTIDAD DE TURISTAS</w:t>
            </w:r>
          </w:p>
        </w:tc>
      </w:tr>
      <w:tr w:rsidR="00A23546" w:rsidRPr="002C685A" w14:paraId="2FC5B19E" w14:textId="77777777" w:rsidTr="002C685A">
        <w:trPr>
          <w:trHeight w:val="394"/>
          <w:jc w:val="center"/>
        </w:trPr>
        <w:tc>
          <w:tcPr>
            <w:tcW w:w="1642" w:type="dxa"/>
            <w:tcBorders>
              <w:top w:val="nil"/>
              <w:left w:val="single" w:sz="4" w:space="0" w:color="auto"/>
              <w:bottom w:val="nil"/>
              <w:right w:val="single" w:sz="4" w:space="0" w:color="auto"/>
            </w:tcBorders>
            <w:noWrap/>
            <w:vAlign w:val="bottom"/>
            <w:hideMark/>
          </w:tcPr>
          <w:p w14:paraId="479F1BD1" w14:textId="77777777" w:rsidR="002C685A" w:rsidRPr="00B924DD" w:rsidRDefault="002C685A" w:rsidP="00A23546">
            <w:pPr>
              <w:ind w:left="850" w:right="850"/>
              <w:jc w:val="center"/>
              <w:rPr>
                <w:rFonts w:ascii="Times New Roman" w:eastAsia="Times New Roman" w:hAnsi="Times New Roman" w:cs="Times New Roman"/>
                <w:color w:val="000000"/>
                <w:szCs w:val="22"/>
                <w:lang w:val="es-PE" w:eastAsia="es-PE"/>
              </w:rPr>
            </w:pPr>
            <w:r w:rsidRPr="00B924DD">
              <w:rPr>
                <w:rFonts w:ascii="Times New Roman" w:eastAsia="Times New Roman" w:hAnsi="Times New Roman" w:cs="Times New Roman"/>
                <w:color w:val="000000"/>
                <w:szCs w:val="22"/>
                <w:lang w:val="es-PE" w:eastAsia="es-PE"/>
              </w:rPr>
              <w:t>2022</w:t>
            </w:r>
          </w:p>
        </w:tc>
        <w:tc>
          <w:tcPr>
            <w:tcW w:w="2248" w:type="dxa"/>
            <w:tcBorders>
              <w:top w:val="nil"/>
              <w:left w:val="nil"/>
              <w:bottom w:val="nil"/>
              <w:right w:val="nil"/>
            </w:tcBorders>
            <w:noWrap/>
            <w:vAlign w:val="bottom"/>
            <w:hideMark/>
          </w:tcPr>
          <w:p w14:paraId="3DFAEB1B" w14:textId="32540BDE" w:rsidR="002C685A" w:rsidRPr="00B924DD" w:rsidRDefault="0037486E" w:rsidP="00A23546">
            <w:pPr>
              <w:ind w:left="850" w:right="850"/>
              <w:jc w:val="right"/>
              <w:rPr>
                <w:rFonts w:ascii="Times New Roman" w:eastAsia="Times New Roman" w:hAnsi="Times New Roman" w:cs="Times New Roman"/>
                <w:color w:val="000000"/>
                <w:szCs w:val="22"/>
                <w:lang w:val="es-PE" w:eastAsia="es-PE"/>
              </w:rPr>
            </w:pPr>
            <w:r>
              <w:rPr>
                <w:rFonts w:ascii="Times New Roman" w:eastAsia="Times New Roman" w:hAnsi="Times New Roman" w:cs="Times New Roman"/>
                <w:color w:val="000000"/>
                <w:szCs w:val="22"/>
                <w:lang w:val="es-PE" w:eastAsia="es-PE"/>
              </w:rPr>
              <w:t>44.</w:t>
            </w:r>
            <w:r w:rsidR="002C685A" w:rsidRPr="00B924DD">
              <w:rPr>
                <w:rFonts w:ascii="Times New Roman" w:eastAsia="Times New Roman" w:hAnsi="Times New Roman" w:cs="Times New Roman"/>
                <w:color w:val="000000"/>
                <w:szCs w:val="22"/>
                <w:lang w:val="es-PE" w:eastAsia="es-PE"/>
              </w:rPr>
              <w:t>165</w:t>
            </w:r>
          </w:p>
        </w:tc>
        <w:tc>
          <w:tcPr>
            <w:tcW w:w="279" w:type="dxa"/>
            <w:tcBorders>
              <w:top w:val="nil"/>
              <w:left w:val="nil"/>
              <w:bottom w:val="nil"/>
              <w:right w:val="single" w:sz="4" w:space="0" w:color="auto"/>
            </w:tcBorders>
            <w:noWrap/>
            <w:vAlign w:val="bottom"/>
            <w:hideMark/>
          </w:tcPr>
          <w:p w14:paraId="5E1A3DE7" w14:textId="77777777" w:rsidR="002C685A" w:rsidRPr="00B924DD" w:rsidRDefault="002C685A" w:rsidP="00A23546">
            <w:pPr>
              <w:ind w:left="850" w:right="850"/>
              <w:rPr>
                <w:rFonts w:ascii="Times New Roman" w:eastAsia="Times New Roman" w:hAnsi="Times New Roman" w:cs="Times New Roman"/>
                <w:color w:val="000000"/>
                <w:szCs w:val="22"/>
                <w:lang w:val="es-PE" w:eastAsia="es-PE"/>
              </w:rPr>
            </w:pPr>
            <w:r w:rsidRPr="00B924DD">
              <w:rPr>
                <w:rFonts w:ascii="Times New Roman" w:eastAsia="Times New Roman" w:hAnsi="Times New Roman" w:cs="Times New Roman"/>
                <w:color w:val="000000"/>
                <w:szCs w:val="22"/>
                <w:lang w:val="es-PE" w:eastAsia="es-PE"/>
              </w:rPr>
              <w:t> </w:t>
            </w:r>
          </w:p>
        </w:tc>
      </w:tr>
      <w:tr w:rsidR="00A23546" w:rsidRPr="002C685A" w14:paraId="20F7E51B" w14:textId="77777777" w:rsidTr="002C685A">
        <w:trPr>
          <w:trHeight w:val="394"/>
          <w:jc w:val="center"/>
        </w:trPr>
        <w:tc>
          <w:tcPr>
            <w:tcW w:w="1642" w:type="dxa"/>
            <w:tcBorders>
              <w:top w:val="nil"/>
              <w:left w:val="single" w:sz="4" w:space="0" w:color="auto"/>
              <w:bottom w:val="nil"/>
              <w:right w:val="single" w:sz="4" w:space="0" w:color="auto"/>
            </w:tcBorders>
            <w:noWrap/>
            <w:vAlign w:val="bottom"/>
            <w:hideMark/>
          </w:tcPr>
          <w:p w14:paraId="4E3BC70D" w14:textId="77777777" w:rsidR="002C685A" w:rsidRPr="00B924DD" w:rsidRDefault="002C685A" w:rsidP="00A23546">
            <w:pPr>
              <w:ind w:left="850" w:right="850"/>
              <w:jc w:val="center"/>
              <w:rPr>
                <w:rFonts w:ascii="Times New Roman" w:eastAsia="Times New Roman" w:hAnsi="Times New Roman" w:cs="Times New Roman"/>
                <w:color w:val="000000"/>
                <w:szCs w:val="22"/>
                <w:lang w:val="es-PE" w:eastAsia="es-PE"/>
              </w:rPr>
            </w:pPr>
            <w:r w:rsidRPr="00B924DD">
              <w:rPr>
                <w:rFonts w:ascii="Times New Roman" w:eastAsia="Times New Roman" w:hAnsi="Times New Roman" w:cs="Times New Roman"/>
                <w:color w:val="000000"/>
                <w:szCs w:val="22"/>
                <w:lang w:val="es-PE" w:eastAsia="es-PE"/>
              </w:rPr>
              <w:t>2023</w:t>
            </w:r>
          </w:p>
        </w:tc>
        <w:tc>
          <w:tcPr>
            <w:tcW w:w="2248" w:type="dxa"/>
            <w:tcBorders>
              <w:top w:val="nil"/>
              <w:left w:val="nil"/>
              <w:bottom w:val="nil"/>
              <w:right w:val="nil"/>
            </w:tcBorders>
            <w:noWrap/>
            <w:vAlign w:val="bottom"/>
            <w:hideMark/>
          </w:tcPr>
          <w:p w14:paraId="66501097" w14:textId="5B09EA61" w:rsidR="002C685A" w:rsidRPr="00B924DD" w:rsidRDefault="0037486E" w:rsidP="00A23546">
            <w:pPr>
              <w:ind w:left="850" w:right="850"/>
              <w:jc w:val="right"/>
              <w:rPr>
                <w:rFonts w:ascii="Times New Roman" w:eastAsia="Times New Roman" w:hAnsi="Times New Roman" w:cs="Times New Roman"/>
                <w:color w:val="000000"/>
                <w:szCs w:val="22"/>
                <w:lang w:val="es-PE" w:eastAsia="es-PE"/>
              </w:rPr>
            </w:pPr>
            <w:r>
              <w:rPr>
                <w:rFonts w:ascii="Times New Roman" w:eastAsia="Times New Roman" w:hAnsi="Times New Roman" w:cs="Times New Roman"/>
                <w:color w:val="000000"/>
                <w:szCs w:val="22"/>
                <w:lang w:val="es-PE" w:eastAsia="es-PE"/>
              </w:rPr>
              <w:t>45.</w:t>
            </w:r>
            <w:r w:rsidR="002C685A" w:rsidRPr="00B924DD">
              <w:rPr>
                <w:rFonts w:ascii="Times New Roman" w:eastAsia="Times New Roman" w:hAnsi="Times New Roman" w:cs="Times New Roman"/>
                <w:color w:val="000000"/>
                <w:szCs w:val="22"/>
                <w:lang w:val="es-PE" w:eastAsia="es-PE"/>
              </w:rPr>
              <w:t>939</w:t>
            </w:r>
          </w:p>
        </w:tc>
        <w:tc>
          <w:tcPr>
            <w:tcW w:w="279" w:type="dxa"/>
            <w:tcBorders>
              <w:top w:val="nil"/>
              <w:left w:val="nil"/>
              <w:bottom w:val="nil"/>
              <w:right w:val="single" w:sz="4" w:space="0" w:color="auto"/>
            </w:tcBorders>
            <w:noWrap/>
            <w:vAlign w:val="bottom"/>
            <w:hideMark/>
          </w:tcPr>
          <w:p w14:paraId="28996D03" w14:textId="77777777" w:rsidR="002C685A" w:rsidRPr="00B924DD" w:rsidRDefault="002C685A" w:rsidP="00A23546">
            <w:pPr>
              <w:ind w:left="850" w:right="850"/>
              <w:rPr>
                <w:rFonts w:ascii="Times New Roman" w:eastAsia="Times New Roman" w:hAnsi="Times New Roman" w:cs="Times New Roman"/>
                <w:color w:val="000000"/>
                <w:szCs w:val="22"/>
                <w:lang w:val="es-PE" w:eastAsia="es-PE"/>
              </w:rPr>
            </w:pPr>
            <w:r w:rsidRPr="00B924DD">
              <w:rPr>
                <w:rFonts w:ascii="Times New Roman" w:eastAsia="Times New Roman" w:hAnsi="Times New Roman" w:cs="Times New Roman"/>
                <w:color w:val="000000"/>
                <w:szCs w:val="22"/>
                <w:lang w:val="es-PE" w:eastAsia="es-PE"/>
              </w:rPr>
              <w:t> </w:t>
            </w:r>
          </w:p>
        </w:tc>
      </w:tr>
      <w:tr w:rsidR="00A23546" w:rsidRPr="002C685A" w14:paraId="041086F3" w14:textId="77777777" w:rsidTr="002C685A">
        <w:trPr>
          <w:trHeight w:val="394"/>
          <w:jc w:val="center"/>
        </w:trPr>
        <w:tc>
          <w:tcPr>
            <w:tcW w:w="1642" w:type="dxa"/>
            <w:tcBorders>
              <w:top w:val="nil"/>
              <w:left w:val="single" w:sz="4" w:space="0" w:color="auto"/>
              <w:bottom w:val="nil"/>
              <w:right w:val="single" w:sz="4" w:space="0" w:color="auto"/>
            </w:tcBorders>
            <w:noWrap/>
            <w:vAlign w:val="bottom"/>
            <w:hideMark/>
          </w:tcPr>
          <w:p w14:paraId="611D0E8E" w14:textId="77777777" w:rsidR="002C685A" w:rsidRPr="00B924DD" w:rsidRDefault="002C685A" w:rsidP="00A23546">
            <w:pPr>
              <w:ind w:left="850" w:right="850"/>
              <w:jc w:val="center"/>
              <w:rPr>
                <w:rFonts w:ascii="Times New Roman" w:eastAsia="Times New Roman" w:hAnsi="Times New Roman" w:cs="Times New Roman"/>
                <w:color w:val="000000"/>
                <w:szCs w:val="22"/>
                <w:lang w:val="es-PE" w:eastAsia="es-PE"/>
              </w:rPr>
            </w:pPr>
            <w:r w:rsidRPr="00B924DD">
              <w:rPr>
                <w:rFonts w:ascii="Times New Roman" w:eastAsia="Times New Roman" w:hAnsi="Times New Roman" w:cs="Times New Roman"/>
                <w:color w:val="000000"/>
                <w:szCs w:val="22"/>
                <w:lang w:val="es-PE" w:eastAsia="es-PE"/>
              </w:rPr>
              <w:t>2024</w:t>
            </w:r>
          </w:p>
        </w:tc>
        <w:tc>
          <w:tcPr>
            <w:tcW w:w="2248" w:type="dxa"/>
            <w:tcBorders>
              <w:top w:val="nil"/>
              <w:left w:val="nil"/>
              <w:bottom w:val="nil"/>
              <w:right w:val="nil"/>
            </w:tcBorders>
            <w:noWrap/>
            <w:vAlign w:val="bottom"/>
            <w:hideMark/>
          </w:tcPr>
          <w:p w14:paraId="32C43DF2" w14:textId="504F07E5" w:rsidR="002C685A" w:rsidRPr="00B924DD" w:rsidRDefault="0037486E" w:rsidP="00A23546">
            <w:pPr>
              <w:ind w:left="850" w:right="850"/>
              <w:jc w:val="right"/>
              <w:rPr>
                <w:rFonts w:ascii="Times New Roman" w:eastAsia="Times New Roman" w:hAnsi="Times New Roman" w:cs="Times New Roman"/>
                <w:color w:val="000000"/>
                <w:szCs w:val="22"/>
                <w:lang w:val="es-PE" w:eastAsia="es-PE"/>
              </w:rPr>
            </w:pPr>
            <w:r>
              <w:rPr>
                <w:rFonts w:ascii="Times New Roman" w:eastAsia="Times New Roman" w:hAnsi="Times New Roman" w:cs="Times New Roman"/>
                <w:color w:val="000000"/>
                <w:szCs w:val="22"/>
                <w:lang w:val="es-PE" w:eastAsia="es-PE"/>
              </w:rPr>
              <w:t>47.</w:t>
            </w:r>
            <w:r w:rsidR="002C685A" w:rsidRPr="00B924DD">
              <w:rPr>
                <w:rFonts w:ascii="Times New Roman" w:eastAsia="Times New Roman" w:hAnsi="Times New Roman" w:cs="Times New Roman"/>
                <w:color w:val="000000"/>
                <w:szCs w:val="22"/>
                <w:lang w:val="es-PE" w:eastAsia="es-PE"/>
              </w:rPr>
              <w:t>785</w:t>
            </w:r>
          </w:p>
        </w:tc>
        <w:tc>
          <w:tcPr>
            <w:tcW w:w="279" w:type="dxa"/>
            <w:tcBorders>
              <w:top w:val="nil"/>
              <w:left w:val="nil"/>
              <w:bottom w:val="nil"/>
              <w:right w:val="single" w:sz="4" w:space="0" w:color="auto"/>
            </w:tcBorders>
            <w:noWrap/>
            <w:vAlign w:val="bottom"/>
            <w:hideMark/>
          </w:tcPr>
          <w:p w14:paraId="2D893705" w14:textId="77777777" w:rsidR="002C685A" w:rsidRPr="00B924DD" w:rsidRDefault="002C685A" w:rsidP="00A23546">
            <w:pPr>
              <w:ind w:left="850" w:right="850"/>
              <w:rPr>
                <w:rFonts w:ascii="Times New Roman" w:eastAsia="Times New Roman" w:hAnsi="Times New Roman" w:cs="Times New Roman"/>
                <w:color w:val="000000"/>
                <w:szCs w:val="22"/>
                <w:lang w:val="es-PE" w:eastAsia="es-PE"/>
              </w:rPr>
            </w:pPr>
            <w:r w:rsidRPr="00B924DD">
              <w:rPr>
                <w:rFonts w:ascii="Times New Roman" w:eastAsia="Times New Roman" w:hAnsi="Times New Roman" w:cs="Times New Roman"/>
                <w:color w:val="000000"/>
                <w:szCs w:val="22"/>
                <w:lang w:val="es-PE" w:eastAsia="es-PE"/>
              </w:rPr>
              <w:t> </w:t>
            </w:r>
          </w:p>
        </w:tc>
      </w:tr>
      <w:tr w:rsidR="00A23546" w:rsidRPr="002C685A" w14:paraId="09B34F55" w14:textId="77777777" w:rsidTr="002C685A">
        <w:trPr>
          <w:trHeight w:val="394"/>
          <w:jc w:val="center"/>
        </w:trPr>
        <w:tc>
          <w:tcPr>
            <w:tcW w:w="1642" w:type="dxa"/>
            <w:tcBorders>
              <w:top w:val="nil"/>
              <w:left w:val="single" w:sz="4" w:space="0" w:color="auto"/>
              <w:bottom w:val="nil"/>
              <w:right w:val="single" w:sz="4" w:space="0" w:color="auto"/>
            </w:tcBorders>
            <w:shd w:val="clear" w:color="000000" w:fill="BFBFBF"/>
            <w:noWrap/>
            <w:vAlign w:val="bottom"/>
            <w:hideMark/>
          </w:tcPr>
          <w:p w14:paraId="0915BA60" w14:textId="77777777" w:rsidR="002C685A" w:rsidRPr="00B924DD" w:rsidRDefault="002C685A" w:rsidP="00A23546">
            <w:pPr>
              <w:ind w:left="850" w:right="850"/>
              <w:jc w:val="center"/>
              <w:rPr>
                <w:rFonts w:ascii="Times New Roman" w:eastAsia="Times New Roman" w:hAnsi="Times New Roman" w:cs="Times New Roman"/>
                <w:b/>
                <w:bCs/>
                <w:color w:val="000000"/>
                <w:szCs w:val="22"/>
                <w:lang w:val="es-PE" w:eastAsia="es-PE"/>
              </w:rPr>
            </w:pPr>
            <w:r w:rsidRPr="00B924DD">
              <w:rPr>
                <w:rFonts w:ascii="Times New Roman" w:eastAsia="Times New Roman" w:hAnsi="Times New Roman" w:cs="Times New Roman"/>
                <w:b/>
                <w:bCs/>
                <w:color w:val="000000"/>
                <w:szCs w:val="22"/>
                <w:lang w:val="es-PE" w:eastAsia="es-PE"/>
              </w:rPr>
              <w:t>2025</w:t>
            </w:r>
          </w:p>
        </w:tc>
        <w:tc>
          <w:tcPr>
            <w:tcW w:w="2248" w:type="dxa"/>
            <w:tcBorders>
              <w:top w:val="nil"/>
              <w:left w:val="nil"/>
              <w:bottom w:val="nil"/>
              <w:right w:val="nil"/>
            </w:tcBorders>
            <w:shd w:val="clear" w:color="000000" w:fill="BFBFBF"/>
            <w:noWrap/>
            <w:vAlign w:val="bottom"/>
            <w:hideMark/>
          </w:tcPr>
          <w:p w14:paraId="219B9ACA" w14:textId="0C15AC72" w:rsidR="002C685A" w:rsidRPr="00B924DD" w:rsidRDefault="0037486E" w:rsidP="00A23546">
            <w:pPr>
              <w:ind w:left="850" w:right="850"/>
              <w:jc w:val="right"/>
              <w:rPr>
                <w:rFonts w:ascii="Times New Roman" w:eastAsia="Times New Roman" w:hAnsi="Times New Roman" w:cs="Times New Roman"/>
                <w:b/>
                <w:bCs/>
                <w:color w:val="000000"/>
                <w:szCs w:val="22"/>
                <w:lang w:val="es-PE" w:eastAsia="es-PE"/>
              </w:rPr>
            </w:pPr>
            <w:r>
              <w:rPr>
                <w:rFonts w:ascii="Times New Roman" w:eastAsia="Times New Roman" w:hAnsi="Times New Roman" w:cs="Times New Roman"/>
                <w:b/>
                <w:bCs/>
                <w:color w:val="000000"/>
                <w:szCs w:val="22"/>
                <w:lang w:val="es-PE" w:eastAsia="es-PE"/>
              </w:rPr>
              <w:t>49.</w:t>
            </w:r>
            <w:r w:rsidR="002C685A" w:rsidRPr="00B924DD">
              <w:rPr>
                <w:rFonts w:ascii="Times New Roman" w:eastAsia="Times New Roman" w:hAnsi="Times New Roman" w:cs="Times New Roman"/>
                <w:b/>
                <w:bCs/>
                <w:color w:val="000000"/>
                <w:szCs w:val="22"/>
                <w:lang w:val="es-PE" w:eastAsia="es-PE"/>
              </w:rPr>
              <w:t>696</w:t>
            </w:r>
          </w:p>
        </w:tc>
        <w:tc>
          <w:tcPr>
            <w:tcW w:w="279" w:type="dxa"/>
            <w:tcBorders>
              <w:top w:val="nil"/>
              <w:left w:val="nil"/>
              <w:bottom w:val="nil"/>
              <w:right w:val="single" w:sz="4" w:space="0" w:color="auto"/>
            </w:tcBorders>
            <w:shd w:val="clear" w:color="000000" w:fill="BFBFBF"/>
            <w:noWrap/>
            <w:vAlign w:val="bottom"/>
            <w:hideMark/>
          </w:tcPr>
          <w:p w14:paraId="698E0DC6" w14:textId="77777777" w:rsidR="002C685A" w:rsidRPr="00B924DD" w:rsidRDefault="002C685A" w:rsidP="00A23546">
            <w:pPr>
              <w:ind w:left="850" w:right="850"/>
              <w:rPr>
                <w:rFonts w:ascii="Times New Roman" w:eastAsia="Times New Roman" w:hAnsi="Times New Roman" w:cs="Times New Roman"/>
                <w:color w:val="000000"/>
                <w:szCs w:val="22"/>
                <w:lang w:val="es-PE" w:eastAsia="es-PE"/>
              </w:rPr>
            </w:pPr>
            <w:r w:rsidRPr="00B924DD">
              <w:rPr>
                <w:rFonts w:ascii="Times New Roman" w:eastAsia="Times New Roman" w:hAnsi="Times New Roman" w:cs="Times New Roman"/>
                <w:color w:val="000000"/>
                <w:szCs w:val="22"/>
                <w:lang w:val="es-PE" w:eastAsia="es-PE"/>
              </w:rPr>
              <w:t> </w:t>
            </w:r>
          </w:p>
        </w:tc>
      </w:tr>
      <w:tr w:rsidR="00A23546" w:rsidRPr="002C685A" w14:paraId="15E5BD15" w14:textId="77777777" w:rsidTr="002C685A">
        <w:trPr>
          <w:trHeight w:val="394"/>
          <w:jc w:val="center"/>
        </w:trPr>
        <w:tc>
          <w:tcPr>
            <w:tcW w:w="1642" w:type="dxa"/>
            <w:tcBorders>
              <w:top w:val="nil"/>
              <w:left w:val="single" w:sz="4" w:space="0" w:color="auto"/>
              <w:bottom w:val="nil"/>
              <w:right w:val="single" w:sz="4" w:space="0" w:color="auto"/>
            </w:tcBorders>
            <w:shd w:val="clear" w:color="000000" w:fill="BFBFBF"/>
            <w:noWrap/>
            <w:vAlign w:val="bottom"/>
            <w:hideMark/>
          </w:tcPr>
          <w:p w14:paraId="3EF720A8" w14:textId="77777777" w:rsidR="002C685A" w:rsidRPr="00B924DD" w:rsidRDefault="002C685A" w:rsidP="00A23546">
            <w:pPr>
              <w:ind w:left="850" w:right="850"/>
              <w:jc w:val="center"/>
              <w:rPr>
                <w:rFonts w:ascii="Times New Roman" w:eastAsia="Times New Roman" w:hAnsi="Times New Roman" w:cs="Times New Roman"/>
                <w:b/>
                <w:bCs/>
                <w:color w:val="000000"/>
                <w:szCs w:val="22"/>
                <w:lang w:val="es-PE" w:eastAsia="es-PE"/>
              </w:rPr>
            </w:pPr>
            <w:r w:rsidRPr="00B924DD">
              <w:rPr>
                <w:rFonts w:ascii="Times New Roman" w:eastAsia="Times New Roman" w:hAnsi="Times New Roman" w:cs="Times New Roman"/>
                <w:b/>
                <w:bCs/>
                <w:color w:val="000000"/>
                <w:szCs w:val="22"/>
                <w:lang w:val="es-PE" w:eastAsia="es-PE"/>
              </w:rPr>
              <w:t>2026</w:t>
            </w:r>
          </w:p>
        </w:tc>
        <w:tc>
          <w:tcPr>
            <w:tcW w:w="2248" w:type="dxa"/>
            <w:tcBorders>
              <w:top w:val="nil"/>
              <w:left w:val="nil"/>
              <w:bottom w:val="nil"/>
              <w:right w:val="nil"/>
            </w:tcBorders>
            <w:shd w:val="clear" w:color="000000" w:fill="BFBFBF"/>
            <w:noWrap/>
            <w:vAlign w:val="bottom"/>
            <w:hideMark/>
          </w:tcPr>
          <w:p w14:paraId="29ACB063" w14:textId="4A683261" w:rsidR="002C685A" w:rsidRPr="00B924DD" w:rsidRDefault="0037486E" w:rsidP="00A23546">
            <w:pPr>
              <w:ind w:left="850" w:right="850"/>
              <w:jc w:val="right"/>
              <w:rPr>
                <w:rFonts w:ascii="Times New Roman" w:eastAsia="Times New Roman" w:hAnsi="Times New Roman" w:cs="Times New Roman"/>
                <w:b/>
                <w:bCs/>
                <w:color w:val="000000"/>
                <w:szCs w:val="22"/>
                <w:lang w:val="es-PE" w:eastAsia="es-PE"/>
              </w:rPr>
            </w:pPr>
            <w:r>
              <w:rPr>
                <w:rFonts w:ascii="Times New Roman" w:eastAsia="Times New Roman" w:hAnsi="Times New Roman" w:cs="Times New Roman"/>
                <w:b/>
                <w:bCs/>
                <w:color w:val="000000"/>
                <w:szCs w:val="22"/>
                <w:lang w:val="es-PE" w:eastAsia="es-PE"/>
              </w:rPr>
              <w:t>51.</w:t>
            </w:r>
            <w:r w:rsidR="002C685A" w:rsidRPr="00B924DD">
              <w:rPr>
                <w:rFonts w:ascii="Times New Roman" w:eastAsia="Times New Roman" w:hAnsi="Times New Roman" w:cs="Times New Roman"/>
                <w:b/>
                <w:bCs/>
                <w:color w:val="000000"/>
                <w:szCs w:val="22"/>
                <w:lang w:val="es-PE" w:eastAsia="es-PE"/>
              </w:rPr>
              <w:t>684</w:t>
            </w:r>
          </w:p>
        </w:tc>
        <w:tc>
          <w:tcPr>
            <w:tcW w:w="279" w:type="dxa"/>
            <w:tcBorders>
              <w:top w:val="nil"/>
              <w:left w:val="nil"/>
              <w:bottom w:val="nil"/>
              <w:right w:val="single" w:sz="4" w:space="0" w:color="auto"/>
            </w:tcBorders>
            <w:shd w:val="clear" w:color="000000" w:fill="BFBFBF"/>
            <w:noWrap/>
            <w:vAlign w:val="bottom"/>
            <w:hideMark/>
          </w:tcPr>
          <w:p w14:paraId="60F79A42" w14:textId="77777777" w:rsidR="002C685A" w:rsidRPr="00B924DD" w:rsidRDefault="002C685A" w:rsidP="00A23546">
            <w:pPr>
              <w:ind w:left="850" w:right="850"/>
              <w:rPr>
                <w:rFonts w:ascii="Times New Roman" w:eastAsia="Times New Roman" w:hAnsi="Times New Roman" w:cs="Times New Roman"/>
                <w:color w:val="000000"/>
                <w:szCs w:val="22"/>
                <w:lang w:val="es-PE" w:eastAsia="es-PE"/>
              </w:rPr>
            </w:pPr>
            <w:r w:rsidRPr="00B924DD">
              <w:rPr>
                <w:rFonts w:ascii="Times New Roman" w:eastAsia="Times New Roman" w:hAnsi="Times New Roman" w:cs="Times New Roman"/>
                <w:color w:val="000000"/>
                <w:szCs w:val="22"/>
                <w:lang w:val="es-PE" w:eastAsia="es-PE"/>
              </w:rPr>
              <w:t> </w:t>
            </w:r>
          </w:p>
        </w:tc>
      </w:tr>
      <w:tr w:rsidR="00A23546" w:rsidRPr="002C685A" w14:paraId="7A6AD7A3" w14:textId="77777777" w:rsidTr="002C685A">
        <w:trPr>
          <w:trHeight w:val="394"/>
          <w:jc w:val="center"/>
        </w:trPr>
        <w:tc>
          <w:tcPr>
            <w:tcW w:w="1642" w:type="dxa"/>
            <w:tcBorders>
              <w:top w:val="nil"/>
              <w:left w:val="single" w:sz="4" w:space="0" w:color="auto"/>
              <w:bottom w:val="nil"/>
              <w:right w:val="single" w:sz="4" w:space="0" w:color="auto"/>
            </w:tcBorders>
            <w:shd w:val="clear" w:color="000000" w:fill="BFBFBF"/>
            <w:noWrap/>
            <w:vAlign w:val="bottom"/>
            <w:hideMark/>
          </w:tcPr>
          <w:p w14:paraId="29937FB5" w14:textId="77777777" w:rsidR="002C685A" w:rsidRPr="00B924DD" w:rsidRDefault="002C685A" w:rsidP="00A23546">
            <w:pPr>
              <w:ind w:left="850" w:right="850"/>
              <w:jc w:val="center"/>
              <w:rPr>
                <w:rFonts w:ascii="Times New Roman" w:eastAsia="Times New Roman" w:hAnsi="Times New Roman" w:cs="Times New Roman"/>
                <w:b/>
                <w:bCs/>
                <w:color w:val="000000"/>
                <w:szCs w:val="22"/>
                <w:lang w:val="es-PE" w:eastAsia="es-PE"/>
              </w:rPr>
            </w:pPr>
            <w:r w:rsidRPr="00B924DD">
              <w:rPr>
                <w:rFonts w:ascii="Times New Roman" w:eastAsia="Times New Roman" w:hAnsi="Times New Roman" w:cs="Times New Roman"/>
                <w:b/>
                <w:bCs/>
                <w:color w:val="000000"/>
                <w:szCs w:val="22"/>
                <w:lang w:val="es-PE" w:eastAsia="es-PE"/>
              </w:rPr>
              <w:t>2027</w:t>
            </w:r>
          </w:p>
        </w:tc>
        <w:tc>
          <w:tcPr>
            <w:tcW w:w="2248" w:type="dxa"/>
            <w:tcBorders>
              <w:top w:val="nil"/>
              <w:left w:val="nil"/>
              <w:bottom w:val="nil"/>
              <w:right w:val="nil"/>
            </w:tcBorders>
            <w:shd w:val="clear" w:color="000000" w:fill="BFBFBF"/>
            <w:noWrap/>
            <w:vAlign w:val="bottom"/>
            <w:hideMark/>
          </w:tcPr>
          <w:p w14:paraId="1A971B9F" w14:textId="71A65992" w:rsidR="002C685A" w:rsidRPr="00B924DD" w:rsidRDefault="0037486E" w:rsidP="00A23546">
            <w:pPr>
              <w:ind w:left="850" w:right="850"/>
              <w:jc w:val="right"/>
              <w:rPr>
                <w:rFonts w:ascii="Times New Roman" w:eastAsia="Times New Roman" w:hAnsi="Times New Roman" w:cs="Times New Roman"/>
                <w:b/>
                <w:bCs/>
                <w:color w:val="000000"/>
                <w:szCs w:val="22"/>
                <w:lang w:val="es-PE" w:eastAsia="es-PE"/>
              </w:rPr>
            </w:pPr>
            <w:r>
              <w:rPr>
                <w:rFonts w:ascii="Times New Roman" w:eastAsia="Times New Roman" w:hAnsi="Times New Roman" w:cs="Times New Roman"/>
                <w:b/>
                <w:bCs/>
                <w:color w:val="000000"/>
                <w:szCs w:val="22"/>
                <w:lang w:val="es-PE" w:eastAsia="es-PE"/>
              </w:rPr>
              <w:t>53.</w:t>
            </w:r>
            <w:r w:rsidR="002C685A" w:rsidRPr="00B924DD">
              <w:rPr>
                <w:rFonts w:ascii="Times New Roman" w:eastAsia="Times New Roman" w:hAnsi="Times New Roman" w:cs="Times New Roman"/>
                <w:b/>
                <w:bCs/>
                <w:color w:val="000000"/>
                <w:szCs w:val="22"/>
                <w:lang w:val="es-PE" w:eastAsia="es-PE"/>
              </w:rPr>
              <w:t>752</w:t>
            </w:r>
          </w:p>
        </w:tc>
        <w:tc>
          <w:tcPr>
            <w:tcW w:w="279" w:type="dxa"/>
            <w:tcBorders>
              <w:top w:val="nil"/>
              <w:left w:val="nil"/>
              <w:bottom w:val="nil"/>
              <w:right w:val="single" w:sz="4" w:space="0" w:color="auto"/>
            </w:tcBorders>
            <w:shd w:val="clear" w:color="000000" w:fill="BFBFBF"/>
            <w:noWrap/>
            <w:vAlign w:val="bottom"/>
            <w:hideMark/>
          </w:tcPr>
          <w:p w14:paraId="320B6693" w14:textId="77777777" w:rsidR="002C685A" w:rsidRPr="00B924DD" w:rsidRDefault="002C685A" w:rsidP="00A23546">
            <w:pPr>
              <w:ind w:left="850" w:right="850"/>
              <w:rPr>
                <w:rFonts w:ascii="Times New Roman" w:eastAsia="Times New Roman" w:hAnsi="Times New Roman" w:cs="Times New Roman"/>
                <w:color w:val="000000"/>
                <w:szCs w:val="22"/>
                <w:lang w:val="es-PE" w:eastAsia="es-PE"/>
              </w:rPr>
            </w:pPr>
            <w:r w:rsidRPr="00B924DD">
              <w:rPr>
                <w:rFonts w:ascii="Times New Roman" w:eastAsia="Times New Roman" w:hAnsi="Times New Roman" w:cs="Times New Roman"/>
                <w:color w:val="000000"/>
                <w:szCs w:val="22"/>
                <w:lang w:val="es-PE" w:eastAsia="es-PE"/>
              </w:rPr>
              <w:t> </w:t>
            </w:r>
          </w:p>
        </w:tc>
      </w:tr>
      <w:tr w:rsidR="00A23546" w:rsidRPr="002C685A" w14:paraId="3503DAEB" w14:textId="77777777" w:rsidTr="002C685A">
        <w:trPr>
          <w:trHeight w:val="394"/>
          <w:jc w:val="center"/>
        </w:trPr>
        <w:tc>
          <w:tcPr>
            <w:tcW w:w="1642" w:type="dxa"/>
            <w:tcBorders>
              <w:top w:val="nil"/>
              <w:left w:val="single" w:sz="4" w:space="0" w:color="auto"/>
              <w:bottom w:val="nil"/>
              <w:right w:val="single" w:sz="4" w:space="0" w:color="auto"/>
            </w:tcBorders>
            <w:shd w:val="clear" w:color="000000" w:fill="BFBFBF"/>
            <w:noWrap/>
            <w:vAlign w:val="bottom"/>
            <w:hideMark/>
          </w:tcPr>
          <w:p w14:paraId="6FDF77EE" w14:textId="77777777" w:rsidR="002C685A" w:rsidRPr="00B924DD" w:rsidRDefault="002C685A" w:rsidP="00A23546">
            <w:pPr>
              <w:ind w:left="850" w:right="850"/>
              <w:jc w:val="center"/>
              <w:rPr>
                <w:rFonts w:ascii="Times New Roman" w:eastAsia="Times New Roman" w:hAnsi="Times New Roman" w:cs="Times New Roman"/>
                <w:b/>
                <w:bCs/>
                <w:color w:val="000000"/>
                <w:szCs w:val="22"/>
                <w:lang w:val="es-PE" w:eastAsia="es-PE"/>
              </w:rPr>
            </w:pPr>
            <w:r w:rsidRPr="00B924DD">
              <w:rPr>
                <w:rFonts w:ascii="Times New Roman" w:eastAsia="Times New Roman" w:hAnsi="Times New Roman" w:cs="Times New Roman"/>
                <w:b/>
                <w:bCs/>
                <w:color w:val="000000"/>
                <w:szCs w:val="22"/>
                <w:lang w:val="es-PE" w:eastAsia="es-PE"/>
              </w:rPr>
              <w:t>2028</w:t>
            </w:r>
          </w:p>
        </w:tc>
        <w:tc>
          <w:tcPr>
            <w:tcW w:w="2248" w:type="dxa"/>
            <w:tcBorders>
              <w:top w:val="nil"/>
              <w:left w:val="nil"/>
              <w:bottom w:val="nil"/>
              <w:right w:val="nil"/>
            </w:tcBorders>
            <w:shd w:val="clear" w:color="000000" w:fill="BFBFBF"/>
            <w:noWrap/>
            <w:vAlign w:val="bottom"/>
            <w:hideMark/>
          </w:tcPr>
          <w:p w14:paraId="6B08DF11" w14:textId="0720A3E0" w:rsidR="002C685A" w:rsidRPr="00B924DD" w:rsidRDefault="0037486E" w:rsidP="00A23546">
            <w:pPr>
              <w:ind w:left="850" w:right="850"/>
              <w:jc w:val="right"/>
              <w:rPr>
                <w:rFonts w:ascii="Times New Roman" w:eastAsia="Times New Roman" w:hAnsi="Times New Roman" w:cs="Times New Roman"/>
                <w:b/>
                <w:bCs/>
                <w:color w:val="000000"/>
                <w:szCs w:val="22"/>
                <w:lang w:val="es-PE" w:eastAsia="es-PE"/>
              </w:rPr>
            </w:pPr>
            <w:r>
              <w:rPr>
                <w:rFonts w:ascii="Times New Roman" w:eastAsia="Times New Roman" w:hAnsi="Times New Roman" w:cs="Times New Roman"/>
                <w:b/>
                <w:bCs/>
                <w:color w:val="000000"/>
                <w:szCs w:val="22"/>
                <w:lang w:val="es-PE" w:eastAsia="es-PE"/>
              </w:rPr>
              <w:t>55.</w:t>
            </w:r>
            <w:r w:rsidR="002C685A" w:rsidRPr="00B924DD">
              <w:rPr>
                <w:rFonts w:ascii="Times New Roman" w:eastAsia="Times New Roman" w:hAnsi="Times New Roman" w:cs="Times New Roman"/>
                <w:b/>
                <w:bCs/>
                <w:color w:val="000000"/>
                <w:szCs w:val="22"/>
                <w:lang w:val="es-PE" w:eastAsia="es-PE"/>
              </w:rPr>
              <w:t>902</w:t>
            </w:r>
          </w:p>
        </w:tc>
        <w:tc>
          <w:tcPr>
            <w:tcW w:w="279" w:type="dxa"/>
            <w:tcBorders>
              <w:top w:val="nil"/>
              <w:left w:val="nil"/>
              <w:bottom w:val="nil"/>
              <w:right w:val="single" w:sz="4" w:space="0" w:color="auto"/>
            </w:tcBorders>
            <w:shd w:val="clear" w:color="000000" w:fill="BFBFBF"/>
            <w:noWrap/>
            <w:vAlign w:val="bottom"/>
            <w:hideMark/>
          </w:tcPr>
          <w:p w14:paraId="4E6287E2" w14:textId="77777777" w:rsidR="002C685A" w:rsidRPr="00B924DD" w:rsidRDefault="002C685A" w:rsidP="00A23546">
            <w:pPr>
              <w:ind w:left="850" w:right="850"/>
              <w:rPr>
                <w:rFonts w:ascii="Times New Roman" w:eastAsia="Times New Roman" w:hAnsi="Times New Roman" w:cs="Times New Roman"/>
                <w:color w:val="000000"/>
                <w:szCs w:val="22"/>
                <w:lang w:val="es-PE" w:eastAsia="es-PE"/>
              </w:rPr>
            </w:pPr>
            <w:r w:rsidRPr="00B924DD">
              <w:rPr>
                <w:rFonts w:ascii="Times New Roman" w:eastAsia="Times New Roman" w:hAnsi="Times New Roman" w:cs="Times New Roman"/>
                <w:color w:val="000000"/>
                <w:szCs w:val="22"/>
                <w:lang w:val="es-PE" w:eastAsia="es-PE"/>
              </w:rPr>
              <w:t> </w:t>
            </w:r>
          </w:p>
        </w:tc>
      </w:tr>
      <w:tr w:rsidR="00A23546" w:rsidRPr="002C685A" w14:paraId="23858267" w14:textId="77777777" w:rsidTr="002C685A">
        <w:trPr>
          <w:trHeight w:val="394"/>
          <w:jc w:val="center"/>
        </w:trPr>
        <w:tc>
          <w:tcPr>
            <w:tcW w:w="1642" w:type="dxa"/>
            <w:tcBorders>
              <w:top w:val="nil"/>
              <w:left w:val="single" w:sz="4" w:space="0" w:color="auto"/>
              <w:bottom w:val="single" w:sz="4" w:space="0" w:color="auto"/>
              <w:right w:val="single" w:sz="4" w:space="0" w:color="auto"/>
            </w:tcBorders>
            <w:shd w:val="clear" w:color="000000" w:fill="BFBFBF"/>
            <w:noWrap/>
            <w:vAlign w:val="bottom"/>
            <w:hideMark/>
          </w:tcPr>
          <w:p w14:paraId="6FF23FD6" w14:textId="77777777" w:rsidR="002C685A" w:rsidRPr="00B924DD" w:rsidRDefault="002C685A" w:rsidP="00A23546">
            <w:pPr>
              <w:ind w:left="850" w:right="850"/>
              <w:jc w:val="center"/>
              <w:rPr>
                <w:rFonts w:ascii="Times New Roman" w:eastAsia="Times New Roman" w:hAnsi="Times New Roman" w:cs="Times New Roman"/>
                <w:b/>
                <w:bCs/>
                <w:color w:val="000000"/>
                <w:szCs w:val="22"/>
                <w:lang w:val="es-PE" w:eastAsia="es-PE"/>
              </w:rPr>
            </w:pPr>
            <w:r w:rsidRPr="00B924DD">
              <w:rPr>
                <w:rFonts w:ascii="Times New Roman" w:eastAsia="Times New Roman" w:hAnsi="Times New Roman" w:cs="Times New Roman"/>
                <w:b/>
                <w:bCs/>
                <w:color w:val="000000"/>
                <w:szCs w:val="22"/>
                <w:lang w:val="es-PE" w:eastAsia="es-PE"/>
              </w:rPr>
              <w:t>2029</w:t>
            </w:r>
          </w:p>
        </w:tc>
        <w:tc>
          <w:tcPr>
            <w:tcW w:w="2248" w:type="dxa"/>
            <w:tcBorders>
              <w:top w:val="nil"/>
              <w:left w:val="nil"/>
              <w:bottom w:val="single" w:sz="4" w:space="0" w:color="auto"/>
              <w:right w:val="nil"/>
            </w:tcBorders>
            <w:shd w:val="clear" w:color="000000" w:fill="BFBFBF"/>
            <w:noWrap/>
            <w:vAlign w:val="bottom"/>
            <w:hideMark/>
          </w:tcPr>
          <w:p w14:paraId="3B87E61C" w14:textId="58B96610" w:rsidR="002C685A" w:rsidRPr="00B924DD" w:rsidRDefault="0037486E" w:rsidP="00A23546">
            <w:pPr>
              <w:ind w:left="850" w:right="850"/>
              <w:jc w:val="right"/>
              <w:rPr>
                <w:rFonts w:ascii="Times New Roman" w:eastAsia="Times New Roman" w:hAnsi="Times New Roman" w:cs="Times New Roman"/>
                <w:b/>
                <w:bCs/>
                <w:color w:val="000000"/>
                <w:szCs w:val="22"/>
                <w:lang w:val="es-PE" w:eastAsia="es-PE"/>
              </w:rPr>
            </w:pPr>
            <w:r>
              <w:rPr>
                <w:rFonts w:ascii="Times New Roman" w:eastAsia="Times New Roman" w:hAnsi="Times New Roman" w:cs="Times New Roman"/>
                <w:b/>
                <w:bCs/>
                <w:color w:val="000000"/>
                <w:szCs w:val="22"/>
                <w:lang w:val="es-PE" w:eastAsia="es-PE"/>
              </w:rPr>
              <w:t>58.</w:t>
            </w:r>
            <w:r w:rsidR="002C685A" w:rsidRPr="00B924DD">
              <w:rPr>
                <w:rFonts w:ascii="Times New Roman" w:eastAsia="Times New Roman" w:hAnsi="Times New Roman" w:cs="Times New Roman"/>
                <w:b/>
                <w:bCs/>
                <w:color w:val="000000"/>
                <w:szCs w:val="22"/>
                <w:lang w:val="es-PE" w:eastAsia="es-PE"/>
              </w:rPr>
              <w:t>138</w:t>
            </w:r>
          </w:p>
        </w:tc>
        <w:tc>
          <w:tcPr>
            <w:tcW w:w="279" w:type="dxa"/>
            <w:tcBorders>
              <w:top w:val="nil"/>
              <w:left w:val="nil"/>
              <w:bottom w:val="single" w:sz="4" w:space="0" w:color="auto"/>
              <w:right w:val="single" w:sz="4" w:space="0" w:color="auto"/>
            </w:tcBorders>
            <w:shd w:val="clear" w:color="000000" w:fill="BFBFBF"/>
            <w:noWrap/>
            <w:vAlign w:val="bottom"/>
            <w:hideMark/>
          </w:tcPr>
          <w:p w14:paraId="67939344" w14:textId="77777777" w:rsidR="002C685A" w:rsidRPr="00B924DD" w:rsidRDefault="002C685A" w:rsidP="00A23546">
            <w:pPr>
              <w:ind w:left="850" w:right="850"/>
              <w:rPr>
                <w:rFonts w:ascii="Times New Roman" w:eastAsia="Times New Roman" w:hAnsi="Times New Roman" w:cs="Times New Roman"/>
                <w:color w:val="000000"/>
                <w:szCs w:val="22"/>
                <w:lang w:val="es-PE" w:eastAsia="es-PE"/>
              </w:rPr>
            </w:pPr>
            <w:r w:rsidRPr="00B924DD">
              <w:rPr>
                <w:rFonts w:ascii="Times New Roman" w:eastAsia="Times New Roman" w:hAnsi="Times New Roman" w:cs="Times New Roman"/>
                <w:color w:val="000000"/>
                <w:szCs w:val="22"/>
                <w:lang w:val="es-PE" w:eastAsia="es-PE"/>
              </w:rPr>
              <w:t> </w:t>
            </w:r>
          </w:p>
        </w:tc>
      </w:tr>
    </w:tbl>
    <w:p w14:paraId="400B5E18" w14:textId="6E13F9C6" w:rsidR="002C685A" w:rsidRPr="002C685A" w:rsidRDefault="003B4781" w:rsidP="00A23546">
      <w:pPr>
        <w:spacing w:line="480" w:lineRule="auto"/>
        <w:ind w:left="850" w:right="850"/>
        <w:rPr>
          <w:rFonts w:ascii="Times New Roman" w:eastAsia="Times New Roman" w:hAnsi="Times New Roman" w:cs="Times New Roman"/>
          <w:bCs/>
          <w:sz w:val="16"/>
          <w:szCs w:val="16"/>
        </w:rPr>
      </w:pPr>
      <w:bookmarkStart w:id="48" w:name="_Hlk191381891"/>
      <w:bookmarkEnd w:id="47"/>
      <w:r>
        <w:rPr>
          <w:rFonts w:ascii="Times New Roman" w:eastAsia="Times New Roman" w:hAnsi="Times New Roman" w:cs="Times New Roman"/>
          <w:bCs/>
          <w:sz w:val="16"/>
          <w:szCs w:val="16"/>
        </w:rPr>
        <w:t xml:space="preserve">Fuente: </w:t>
      </w:r>
      <w:r w:rsidR="002C685A" w:rsidRPr="002C685A">
        <w:rPr>
          <w:rFonts w:ascii="Times New Roman" w:eastAsia="Times New Roman" w:hAnsi="Times New Roman" w:cs="Times New Roman"/>
          <w:bCs/>
          <w:sz w:val="16"/>
          <w:szCs w:val="16"/>
        </w:rPr>
        <w:t>Elaboración propia</w:t>
      </w:r>
    </w:p>
    <w:bookmarkEnd w:id="48"/>
    <w:p w14:paraId="62851AA2" w14:textId="77777777" w:rsidR="000F4286" w:rsidRPr="00A55B91" w:rsidRDefault="000F4286" w:rsidP="00A23546">
      <w:pPr>
        <w:spacing w:line="360" w:lineRule="auto"/>
        <w:ind w:left="850" w:right="850"/>
        <w:jc w:val="both"/>
        <w:rPr>
          <w:rFonts w:ascii="Times New Roman" w:eastAsia="Times New Roman" w:hAnsi="Times New Roman" w:cs="Times New Roman"/>
          <w:b/>
          <w:highlight w:val="yellow"/>
        </w:rPr>
      </w:pPr>
    </w:p>
    <w:p w14:paraId="25653B6D" w14:textId="4875B944" w:rsidR="00EE1EC0" w:rsidRPr="00B35A01" w:rsidRDefault="00A55B91" w:rsidP="00A23546">
      <w:pPr>
        <w:pStyle w:val="Ttulo2"/>
        <w:spacing w:line="360" w:lineRule="auto"/>
        <w:ind w:left="850" w:right="850"/>
        <w:jc w:val="both"/>
        <w:rPr>
          <w:rFonts w:eastAsia="Times New Roman"/>
        </w:rPr>
      </w:pPr>
      <w:bookmarkStart w:id="49" w:name="_Toc214534993"/>
      <w:r w:rsidRPr="00A55B91">
        <w:rPr>
          <w:rFonts w:eastAsia="Times New Roman"/>
        </w:rPr>
        <w:lastRenderedPageBreak/>
        <w:t xml:space="preserve">Volumen del mercado, en </w:t>
      </w:r>
      <w:r w:rsidR="002C685A" w:rsidRPr="00270F36">
        <w:rPr>
          <w:rFonts w:eastAsia="Times New Roman"/>
        </w:rPr>
        <w:t>dinero</w:t>
      </w:r>
      <w:bookmarkEnd w:id="49"/>
    </w:p>
    <w:p w14:paraId="3E2E6F95" w14:textId="2BFD5689" w:rsidR="00CB68A9" w:rsidRDefault="00EF67B6" w:rsidP="00A23546">
      <w:pPr>
        <w:spacing w:line="360" w:lineRule="auto"/>
        <w:ind w:left="850" w:right="850"/>
        <w:jc w:val="both"/>
        <w:rPr>
          <w:rFonts w:ascii="Times New Roman" w:eastAsia="Times New Roman" w:hAnsi="Times New Roman" w:cs="Times New Roman"/>
          <w:bCs/>
        </w:rPr>
      </w:pPr>
      <w:r w:rsidRPr="00D96B88">
        <w:rPr>
          <w:rFonts w:ascii="Times New Roman" w:eastAsia="Times New Roman" w:hAnsi="Times New Roman" w:cs="Times New Roman"/>
          <w:bCs/>
        </w:rPr>
        <w:t>De acuerdo con</w:t>
      </w:r>
      <w:r w:rsidR="00EE1EC0" w:rsidRPr="00D96B88">
        <w:rPr>
          <w:rFonts w:ascii="Times New Roman" w:eastAsia="Times New Roman" w:hAnsi="Times New Roman" w:cs="Times New Roman"/>
          <w:bCs/>
        </w:rPr>
        <w:t xml:space="preserve"> los</w:t>
      </w:r>
      <w:r w:rsidR="00EE1EC0" w:rsidRPr="00EE1EC0">
        <w:rPr>
          <w:rFonts w:ascii="Times New Roman" w:eastAsia="Times New Roman" w:hAnsi="Times New Roman" w:cs="Times New Roman"/>
          <w:bCs/>
        </w:rPr>
        <w:t xml:space="preserve"> resultados de la Encuesta Trimestral de Turismo Interno llevada a cabo por la Dirección General de Investigación y Estudios sobre Turismo y Artesanía del M</w:t>
      </w:r>
      <w:r w:rsidR="00735191">
        <w:rPr>
          <w:rFonts w:ascii="Times New Roman" w:eastAsia="Times New Roman" w:hAnsi="Times New Roman" w:cs="Times New Roman"/>
          <w:bCs/>
        </w:rPr>
        <w:t>inisterio de Comercio Exterior y Turismo (Mincetur)</w:t>
      </w:r>
      <w:r w:rsidR="00EE1EC0" w:rsidRPr="00EE1EC0">
        <w:rPr>
          <w:rFonts w:ascii="Times New Roman" w:eastAsia="Times New Roman" w:hAnsi="Times New Roman" w:cs="Times New Roman"/>
          <w:bCs/>
        </w:rPr>
        <w:t xml:space="preserve">, el 28,1% de la población nacional urbana viajó por turismo interno. Además, el 91,6% de los que viajaron indicó haber realizado un solo viaje en el trimestre evaluado. </w:t>
      </w:r>
      <w:r w:rsidR="009110D6" w:rsidRPr="009110D6">
        <w:rPr>
          <w:rFonts w:ascii="Times New Roman" w:eastAsia="Times New Roman" w:hAnsi="Times New Roman" w:cs="Times New Roman"/>
          <w:bCs/>
        </w:rPr>
        <w:t>El 7,0% de los turistas internos buscó información previa a su viaje. Destacó la búsqueda sobre los lugares turísticos para visitar (64,3%) y los costos de alojamiento y sus características (45,0%).</w:t>
      </w:r>
      <w:r w:rsidR="009110D6" w:rsidRPr="009110D6">
        <w:t xml:space="preserve"> </w:t>
      </w:r>
      <w:r w:rsidR="009110D6" w:rsidRPr="009110D6">
        <w:rPr>
          <w:rFonts w:ascii="Times New Roman" w:eastAsia="Times New Roman" w:hAnsi="Times New Roman" w:cs="Times New Roman"/>
          <w:bCs/>
        </w:rPr>
        <w:t>El 77,5% de viajeros manifestó que usaron las redes sociales para buscar información.</w:t>
      </w:r>
      <w:r w:rsidR="009110D6">
        <w:rPr>
          <w:rFonts w:ascii="Times New Roman" w:eastAsia="Times New Roman" w:hAnsi="Times New Roman" w:cs="Times New Roman"/>
          <w:bCs/>
        </w:rPr>
        <w:t xml:space="preserve"> </w:t>
      </w:r>
      <w:r w:rsidR="009110D6" w:rsidRPr="009110D6">
        <w:rPr>
          <w:rFonts w:ascii="Times New Roman" w:eastAsia="Times New Roman" w:hAnsi="Times New Roman" w:cs="Times New Roman"/>
          <w:bCs/>
        </w:rPr>
        <w:t>Las actividades urbanas (82,4%) y las de naturaleza (42,9%) fueron las preferidas de los turistas. En menor medida, se dedicaron a las compras (28,8%) y a las actividades culturales (21,3%).</w:t>
      </w:r>
      <w:r w:rsidR="000C07EF">
        <w:rPr>
          <w:rFonts w:ascii="Times New Roman" w:eastAsia="Times New Roman" w:hAnsi="Times New Roman" w:cs="Times New Roman"/>
          <w:bCs/>
        </w:rPr>
        <w:t xml:space="preserve"> </w:t>
      </w:r>
      <w:r w:rsidR="000C07EF" w:rsidRPr="000C07EF">
        <w:rPr>
          <w:rFonts w:ascii="Times New Roman" w:eastAsia="Times New Roman" w:hAnsi="Times New Roman" w:cs="Times New Roman"/>
          <w:bCs/>
        </w:rPr>
        <w:t>La permanencia promedio de los turistas internos</w:t>
      </w:r>
      <w:r w:rsidR="000C07EF">
        <w:rPr>
          <w:rFonts w:ascii="Times New Roman" w:eastAsia="Times New Roman" w:hAnsi="Times New Roman" w:cs="Times New Roman"/>
          <w:bCs/>
        </w:rPr>
        <w:t xml:space="preserve"> </w:t>
      </w:r>
      <w:r w:rsidR="000C07EF" w:rsidRPr="000C07EF">
        <w:rPr>
          <w:rFonts w:ascii="Times New Roman" w:eastAsia="Times New Roman" w:hAnsi="Times New Roman" w:cs="Times New Roman"/>
          <w:bCs/>
        </w:rPr>
        <w:t>fue de 4 noches</w:t>
      </w:r>
      <w:r w:rsidR="000C07EF">
        <w:rPr>
          <w:rFonts w:ascii="Times New Roman" w:eastAsia="Times New Roman" w:hAnsi="Times New Roman" w:cs="Times New Roman"/>
          <w:bCs/>
        </w:rPr>
        <w:t xml:space="preserve"> y e</w:t>
      </w:r>
      <w:r w:rsidR="009110D6" w:rsidRPr="009110D6">
        <w:rPr>
          <w:rFonts w:ascii="Times New Roman" w:eastAsia="Times New Roman" w:hAnsi="Times New Roman" w:cs="Times New Roman"/>
          <w:bCs/>
        </w:rPr>
        <w:t xml:space="preserve">l gasto promedio del viaje del turista interno fue de </w:t>
      </w:r>
      <w:r w:rsidR="009110D6" w:rsidRPr="009110D6">
        <w:rPr>
          <w:rFonts w:ascii="Times New Roman" w:eastAsia="Times New Roman" w:hAnsi="Times New Roman" w:cs="Times New Roman"/>
          <w:b/>
        </w:rPr>
        <w:t>S/ 523</w:t>
      </w:r>
      <w:r w:rsidR="009110D6" w:rsidRPr="009110D6">
        <w:rPr>
          <w:rFonts w:ascii="Times New Roman" w:eastAsia="Times New Roman" w:hAnsi="Times New Roman" w:cs="Times New Roman"/>
          <w:bCs/>
        </w:rPr>
        <w:t>. El gasto fue utilizado principalmente en la alimentación (31,7%), el servicio de transporte al destino visitado (27,5%) y los traslados internos (8,0%).</w:t>
      </w:r>
      <w:r w:rsidR="000C07EF">
        <w:rPr>
          <w:rFonts w:ascii="Times New Roman" w:eastAsia="Times New Roman" w:hAnsi="Times New Roman" w:cs="Times New Roman"/>
          <w:bCs/>
        </w:rPr>
        <w:t xml:space="preserve"> En consecuencia, el volumen de mercado en términos de dinero se establece de la siguiente manera:</w:t>
      </w:r>
    </w:p>
    <w:p w14:paraId="7F42D3C5" w14:textId="77777777" w:rsidR="00A23546" w:rsidRDefault="00A23546" w:rsidP="00A23546">
      <w:pPr>
        <w:spacing w:line="360" w:lineRule="auto"/>
        <w:ind w:left="850" w:right="850"/>
        <w:jc w:val="both"/>
        <w:rPr>
          <w:rFonts w:ascii="Times New Roman" w:eastAsia="Times New Roman" w:hAnsi="Times New Roman" w:cs="Times New Roman"/>
          <w:bCs/>
        </w:rPr>
      </w:pPr>
    </w:p>
    <w:p w14:paraId="75157047" w14:textId="77777777" w:rsidR="00A23546" w:rsidRDefault="00A23546" w:rsidP="00A23546">
      <w:pPr>
        <w:spacing w:line="360" w:lineRule="auto"/>
        <w:ind w:left="850" w:right="850"/>
        <w:jc w:val="both"/>
        <w:rPr>
          <w:rFonts w:ascii="Times New Roman" w:eastAsia="Times New Roman" w:hAnsi="Times New Roman" w:cs="Times New Roman"/>
          <w:bCs/>
        </w:rPr>
      </w:pPr>
    </w:p>
    <w:p w14:paraId="47D64012" w14:textId="77777777" w:rsidR="00A23546" w:rsidRDefault="00A23546" w:rsidP="00A23546">
      <w:pPr>
        <w:spacing w:line="360" w:lineRule="auto"/>
        <w:ind w:left="850" w:right="850"/>
        <w:jc w:val="both"/>
        <w:rPr>
          <w:rFonts w:ascii="Times New Roman" w:eastAsia="Times New Roman" w:hAnsi="Times New Roman" w:cs="Times New Roman"/>
          <w:bCs/>
        </w:rPr>
      </w:pPr>
    </w:p>
    <w:p w14:paraId="1086337F" w14:textId="77777777" w:rsidR="00A23546" w:rsidRDefault="00A23546" w:rsidP="00A23546">
      <w:pPr>
        <w:spacing w:line="360" w:lineRule="auto"/>
        <w:ind w:left="850" w:right="850"/>
        <w:jc w:val="both"/>
        <w:rPr>
          <w:rFonts w:ascii="Times New Roman" w:eastAsia="Times New Roman" w:hAnsi="Times New Roman" w:cs="Times New Roman"/>
          <w:bCs/>
        </w:rPr>
      </w:pPr>
    </w:p>
    <w:p w14:paraId="40DE495E" w14:textId="7F152742" w:rsidR="00CB68A9" w:rsidRDefault="00CB68A9" w:rsidP="00A23546">
      <w:pPr>
        <w:spacing w:line="360" w:lineRule="auto"/>
        <w:jc w:val="both"/>
        <w:rPr>
          <w:rFonts w:ascii="Times New Roman" w:eastAsia="Times New Roman" w:hAnsi="Times New Roman" w:cs="Times New Roman"/>
          <w:bCs/>
        </w:rPr>
      </w:pPr>
    </w:p>
    <w:tbl>
      <w:tblPr>
        <w:tblW w:w="7660" w:type="dxa"/>
        <w:jc w:val="center"/>
        <w:tblCellMar>
          <w:left w:w="70" w:type="dxa"/>
          <w:right w:w="70" w:type="dxa"/>
        </w:tblCellMar>
        <w:tblLook w:val="04A0" w:firstRow="1" w:lastRow="0" w:firstColumn="1" w:lastColumn="0" w:noHBand="0" w:noVBand="1"/>
      </w:tblPr>
      <w:tblGrid>
        <w:gridCol w:w="1560"/>
        <w:gridCol w:w="2134"/>
        <w:gridCol w:w="266"/>
        <w:gridCol w:w="1992"/>
        <w:gridCol w:w="248"/>
        <w:gridCol w:w="1460"/>
      </w:tblGrid>
      <w:tr w:rsidR="00BE3998" w:rsidRPr="00BE3998" w14:paraId="49CE0090" w14:textId="77777777" w:rsidTr="00A23546">
        <w:trPr>
          <w:trHeight w:val="300"/>
          <w:jc w:val="center"/>
        </w:trPr>
        <w:tc>
          <w:tcPr>
            <w:tcW w:w="15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8C1C992" w14:textId="77777777" w:rsidR="00BE3998" w:rsidRPr="00B924DD" w:rsidRDefault="00BE3998" w:rsidP="00A23546">
            <w:pPr>
              <w:jc w:val="center"/>
              <w:rPr>
                <w:rFonts w:ascii="Times New Roman" w:eastAsia="Times New Roman" w:hAnsi="Times New Roman" w:cs="Times New Roman"/>
                <w:b/>
                <w:bCs/>
                <w:color w:val="000000"/>
                <w:szCs w:val="22"/>
                <w:lang w:val="es-PE" w:eastAsia="es-PE"/>
              </w:rPr>
            </w:pPr>
            <w:bookmarkStart w:id="50" w:name="_Hlk195515514"/>
            <w:r w:rsidRPr="00B924DD">
              <w:rPr>
                <w:rFonts w:ascii="Times New Roman" w:eastAsia="Times New Roman" w:hAnsi="Times New Roman" w:cs="Times New Roman"/>
                <w:b/>
                <w:bCs/>
                <w:color w:val="000000"/>
                <w:szCs w:val="22"/>
                <w:lang w:val="es-PE" w:eastAsia="es-PE"/>
              </w:rPr>
              <w:t>AÑOS</w:t>
            </w:r>
          </w:p>
        </w:tc>
        <w:tc>
          <w:tcPr>
            <w:tcW w:w="2400" w:type="dxa"/>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2D5EBEFB" w14:textId="77777777" w:rsidR="00BE3998" w:rsidRPr="00B924DD" w:rsidRDefault="00BE3998" w:rsidP="00A23546">
            <w:pPr>
              <w:rPr>
                <w:rFonts w:ascii="Times New Roman" w:eastAsia="Times New Roman" w:hAnsi="Times New Roman" w:cs="Times New Roman"/>
                <w:b/>
                <w:bCs/>
                <w:color w:val="000000"/>
                <w:szCs w:val="22"/>
                <w:lang w:val="es-PE" w:eastAsia="es-PE"/>
              </w:rPr>
            </w:pPr>
            <w:r w:rsidRPr="00B924DD">
              <w:rPr>
                <w:rFonts w:ascii="Times New Roman" w:eastAsia="Times New Roman" w:hAnsi="Times New Roman" w:cs="Times New Roman"/>
                <w:b/>
                <w:bCs/>
                <w:color w:val="000000"/>
                <w:szCs w:val="22"/>
                <w:lang w:val="es-PE" w:eastAsia="es-PE"/>
              </w:rPr>
              <w:t>CANTIDAD DE TURISTAS</w:t>
            </w:r>
          </w:p>
        </w:tc>
        <w:tc>
          <w:tcPr>
            <w:tcW w:w="2240" w:type="dxa"/>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26D16DF7" w14:textId="77777777" w:rsidR="00BE3998" w:rsidRPr="00B924DD" w:rsidRDefault="00BE3998" w:rsidP="00A23546">
            <w:pPr>
              <w:rPr>
                <w:rFonts w:ascii="Times New Roman" w:eastAsia="Times New Roman" w:hAnsi="Times New Roman" w:cs="Times New Roman"/>
                <w:b/>
                <w:bCs/>
                <w:color w:val="000000"/>
                <w:szCs w:val="22"/>
                <w:lang w:val="es-PE" w:eastAsia="es-PE"/>
              </w:rPr>
            </w:pPr>
            <w:r w:rsidRPr="00B924DD">
              <w:rPr>
                <w:rFonts w:ascii="Times New Roman" w:eastAsia="Times New Roman" w:hAnsi="Times New Roman" w:cs="Times New Roman"/>
                <w:b/>
                <w:bCs/>
                <w:color w:val="000000"/>
                <w:szCs w:val="22"/>
                <w:lang w:val="es-PE" w:eastAsia="es-PE"/>
              </w:rPr>
              <w:t>GASTO PROMEDIO S/.</w:t>
            </w:r>
          </w:p>
        </w:tc>
        <w:tc>
          <w:tcPr>
            <w:tcW w:w="1460" w:type="dxa"/>
            <w:tcBorders>
              <w:top w:val="single" w:sz="4" w:space="0" w:color="auto"/>
              <w:left w:val="nil"/>
              <w:bottom w:val="single" w:sz="4" w:space="0" w:color="auto"/>
              <w:right w:val="single" w:sz="4" w:space="0" w:color="auto"/>
            </w:tcBorders>
            <w:shd w:val="clear" w:color="000000" w:fill="BFBFBF"/>
            <w:noWrap/>
            <w:vAlign w:val="bottom"/>
            <w:hideMark/>
          </w:tcPr>
          <w:p w14:paraId="4B745AD8" w14:textId="7B9D8E8B" w:rsidR="00BE3998" w:rsidRPr="00B924DD" w:rsidRDefault="004E67A7" w:rsidP="00A23546">
            <w:pPr>
              <w:rPr>
                <w:rFonts w:ascii="Times New Roman" w:eastAsia="Times New Roman" w:hAnsi="Times New Roman" w:cs="Times New Roman"/>
                <w:b/>
                <w:bCs/>
                <w:color w:val="000000"/>
                <w:szCs w:val="22"/>
                <w:lang w:val="es-PE" w:eastAsia="es-PE"/>
              </w:rPr>
            </w:pPr>
            <w:r w:rsidRPr="00B924DD">
              <w:rPr>
                <w:rFonts w:ascii="Times New Roman" w:eastAsia="Times New Roman" w:hAnsi="Times New Roman" w:cs="Times New Roman"/>
                <w:b/>
                <w:bCs/>
                <w:color w:val="000000"/>
                <w:szCs w:val="22"/>
                <w:lang w:val="es-PE" w:eastAsia="es-PE"/>
              </w:rPr>
              <w:t>TOTAL,</w:t>
            </w:r>
            <w:r w:rsidR="00BE3998" w:rsidRPr="00B924DD">
              <w:rPr>
                <w:rFonts w:ascii="Times New Roman" w:eastAsia="Times New Roman" w:hAnsi="Times New Roman" w:cs="Times New Roman"/>
                <w:b/>
                <w:bCs/>
                <w:color w:val="000000"/>
                <w:szCs w:val="22"/>
                <w:lang w:val="es-PE" w:eastAsia="es-PE"/>
              </w:rPr>
              <w:t xml:space="preserve"> S/.</w:t>
            </w:r>
          </w:p>
        </w:tc>
      </w:tr>
      <w:tr w:rsidR="00BE3998" w:rsidRPr="00BE3998" w14:paraId="641413C9" w14:textId="77777777" w:rsidTr="00A23546">
        <w:trPr>
          <w:trHeight w:val="300"/>
          <w:jc w:val="center"/>
        </w:trPr>
        <w:tc>
          <w:tcPr>
            <w:tcW w:w="1560" w:type="dxa"/>
            <w:tcBorders>
              <w:top w:val="nil"/>
              <w:left w:val="single" w:sz="4" w:space="0" w:color="auto"/>
              <w:bottom w:val="nil"/>
              <w:right w:val="single" w:sz="4" w:space="0" w:color="auto"/>
            </w:tcBorders>
            <w:shd w:val="clear" w:color="000000" w:fill="FFFFFF"/>
            <w:noWrap/>
            <w:vAlign w:val="bottom"/>
            <w:hideMark/>
          </w:tcPr>
          <w:p w14:paraId="7EF863F5" w14:textId="77777777" w:rsidR="00BE3998" w:rsidRPr="00B924DD" w:rsidRDefault="00BE3998" w:rsidP="00A23546">
            <w:pPr>
              <w:jc w:val="center"/>
              <w:rPr>
                <w:rFonts w:ascii="Times New Roman" w:eastAsia="Times New Roman" w:hAnsi="Times New Roman" w:cs="Times New Roman"/>
                <w:b/>
                <w:bCs/>
                <w:color w:val="000000"/>
                <w:szCs w:val="22"/>
                <w:lang w:val="es-PE" w:eastAsia="es-PE"/>
              </w:rPr>
            </w:pPr>
            <w:r w:rsidRPr="00B924DD">
              <w:rPr>
                <w:rFonts w:ascii="Times New Roman" w:eastAsia="Times New Roman" w:hAnsi="Times New Roman" w:cs="Times New Roman"/>
                <w:b/>
                <w:bCs/>
                <w:color w:val="000000"/>
                <w:szCs w:val="22"/>
                <w:lang w:val="es-PE" w:eastAsia="es-PE"/>
              </w:rPr>
              <w:t>2025</w:t>
            </w:r>
          </w:p>
        </w:tc>
        <w:tc>
          <w:tcPr>
            <w:tcW w:w="2134" w:type="dxa"/>
            <w:tcBorders>
              <w:top w:val="nil"/>
              <w:left w:val="nil"/>
              <w:bottom w:val="nil"/>
              <w:right w:val="nil"/>
            </w:tcBorders>
            <w:shd w:val="clear" w:color="000000" w:fill="FFFFFF"/>
            <w:noWrap/>
            <w:vAlign w:val="bottom"/>
            <w:hideMark/>
          </w:tcPr>
          <w:p w14:paraId="1A1FB16E" w14:textId="0B56DD60" w:rsidR="00BE3998" w:rsidRPr="00B924DD" w:rsidRDefault="0037486E" w:rsidP="00A23546">
            <w:pPr>
              <w:jc w:val="right"/>
              <w:rPr>
                <w:rFonts w:ascii="Times New Roman" w:eastAsia="Times New Roman" w:hAnsi="Times New Roman" w:cs="Times New Roman"/>
                <w:color w:val="000000"/>
                <w:szCs w:val="22"/>
                <w:lang w:val="es-PE" w:eastAsia="es-PE"/>
              </w:rPr>
            </w:pPr>
            <w:r>
              <w:rPr>
                <w:rFonts w:ascii="Times New Roman" w:eastAsia="Times New Roman" w:hAnsi="Times New Roman" w:cs="Times New Roman"/>
                <w:color w:val="000000"/>
                <w:szCs w:val="22"/>
                <w:lang w:val="es-PE" w:eastAsia="es-PE"/>
              </w:rPr>
              <w:t>49.</w:t>
            </w:r>
            <w:r w:rsidR="00BE3998" w:rsidRPr="00B924DD">
              <w:rPr>
                <w:rFonts w:ascii="Times New Roman" w:eastAsia="Times New Roman" w:hAnsi="Times New Roman" w:cs="Times New Roman"/>
                <w:color w:val="000000"/>
                <w:szCs w:val="22"/>
                <w:lang w:val="es-PE" w:eastAsia="es-PE"/>
              </w:rPr>
              <w:t>696</w:t>
            </w:r>
          </w:p>
        </w:tc>
        <w:tc>
          <w:tcPr>
            <w:tcW w:w="266" w:type="dxa"/>
            <w:tcBorders>
              <w:top w:val="nil"/>
              <w:left w:val="nil"/>
              <w:bottom w:val="nil"/>
              <w:right w:val="single" w:sz="4" w:space="0" w:color="auto"/>
            </w:tcBorders>
            <w:shd w:val="clear" w:color="000000" w:fill="FFFFFF"/>
            <w:noWrap/>
            <w:vAlign w:val="bottom"/>
            <w:hideMark/>
          </w:tcPr>
          <w:p w14:paraId="4CE69384" w14:textId="77777777" w:rsidR="00BE3998" w:rsidRPr="00B924DD" w:rsidRDefault="00BE3998" w:rsidP="00A23546">
            <w:pPr>
              <w:rPr>
                <w:rFonts w:ascii="Times New Roman" w:eastAsia="Times New Roman" w:hAnsi="Times New Roman" w:cs="Times New Roman"/>
                <w:color w:val="000000"/>
                <w:szCs w:val="22"/>
                <w:lang w:val="es-PE" w:eastAsia="es-PE"/>
              </w:rPr>
            </w:pPr>
            <w:r w:rsidRPr="00B924DD">
              <w:rPr>
                <w:rFonts w:ascii="Times New Roman" w:eastAsia="Times New Roman" w:hAnsi="Times New Roman" w:cs="Times New Roman"/>
                <w:color w:val="000000"/>
                <w:szCs w:val="22"/>
                <w:lang w:val="es-PE" w:eastAsia="es-PE"/>
              </w:rPr>
              <w:t> </w:t>
            </w:r>
          </w:p>
        </w:tc>
        <w:tc>
          <w:tcPr>
            <w:tcW w:w="1992" w:type="dxa"/>
            <w:tcBorders>
              <w:top w:val="nil"/>
              <w:left w:val="nil"/>
              <w:bottom w:val="nil"/>
              <w:right w:val="nil"/>
            </w:tcBorders>
            <w:shd w:val="clear" w:color="000000" w:fill="FFFFFF"/>
            <w:noWrap/>
            <w:vAlign w:val="bottom"/>
            <w:hideMark/>
          </w:tcPr>
          <w:p w14:paraId="44B5FE87" w14:textId="6948CB43" w:rsidR="00BE3998" w:rsidRPr="00B924DD" w:rsidRDefault="00BE3998" w:rsidP="00A23546">
            <w:pPr>
              <w:jc w:val="right"/>
              <w:rPr>
                <w:rFonts w:ascii="Times New Roman" w:eastAsia="Times New Roman" w:hAnsi="Times New Roman" w:cs="Times New Roman"/>
                <w:color w:val="000000"/>
                <w:szCs w:val="22"/>
                <w:lang w:val="es-PE" w:eastAsia="es-PE"/>
              </w:rPr>
            </w:pPr>
            <w:r w:rsidRPr="00B924DD">
              <w:rPr>
                <w:rFonts w:ascii="Times New Roman" w:eastAsia="Times New Roman" w:hAnsi="Times New Roman" w:cs="Times New Roman"/>
                <w:color w:val="000000"/>
                <w:szCs w:val="22"/>
                <w:lang w:val="es-PE" w:eastAsia="es-PE"/>
              </w:rPr>
              <w:t>523</w:t>
            </w:r>
            <w:r w:rsidR="004E67A7">
              <w:rPr>
                <w:rFonts w:ascii="Times New Roman" w:eastAsia="Times New Roman" w:hAnsi="Times New Roman" w:cs="Times New Roman"/>
                <w:color w:val="000000"/>
                <w:szCs w:val="22"/>
                <w:lang w:val="es-PE" w:eastAsia="es-PE"/>
              </w:rPr>
              <w:t>,00</w:t>
            </w:r>
          </w:p>
        </w:tc>
        <w:tc>
          <w:tcPr>
            <w:tcW w:w="248" w:type="dxa"/>
            <w:tcBorders>
              <w:top w:val="nil"/>
              <w:left w:val="nil"/>
              <w:bottom w:val="nil"/>
              <w:right w:val="single" w:sz="4" w:space="0" w:color="auto"/>
            </w:tcBorders>
            <w:shd w:val="clear" w:color="000000" w:fill="FFFFFF"/>
            <w:noWrap/>
            <w:vAlign w:val="bottom"/>
            <w:hideMark/>
          </w:tcPr>
          <w:p w14:paraId="14F25723" w14:textId="77777777" w:rsidR="00BE3998" w:rsidRPr="00B924DD" w:rsidRDefault="00BE3998" w:rsidP="00A23546">
            <w:pPr>
              <w:rPr>
                <w:rFonts w:ascii="Times New Roman" w:eastAsia="Times New Roman" w:hAnsi="Times New Roman" w:cs="Times New Roman"/>
                <w:color w:val="000000"/>
                <w:szCs w:val="22"/>
                <w:lang w:val="es-PE" w:eastAsia="es-PE"/>
              </w:rPr>
            </w:pPr>
            <w:r w:rsidRPr="00B924DD">
              <w:rPr>
                <w:rFonts w:ascii="Times New Roman" w:eastAsia="Times New Roman" w:hAnsi="Times New Roman" w:cs="Times New Roman"/>
                <w:color w:val="000000"/>
                <w:szCs w:val="22"/>
                <w:lang w:val="es-PE" w:eastAsia="es-PE"/>
              </w:rPr>
              <w:t> </w:t>
            </w:r>
          </w:p>
        </w:tc>
        <w:tc>
          <w:tcPr>
            <w:tcW w:w="1460" w:type="dxa"/>
            <w:tcBorders>
              <w:top w:val="nil"/>
              <w:left w:val="nil"/>
              <w:bottom w:val="nil"/>
              <w:right w:val="single" w:sz="4" w:space="0" w:color="auto"/>
            </w:tcBorders>
            <w:shd w:val="clear" w:color="000000" w:fill="FFFFFF"/>
            <w:noWrap/>
            <w:vAlign w:val="bottom"/>
            <w:hideMark/>
          </w:tcPr>
          <w:p w14:paraId="3005A83E" w14:textId="7607294E" w:rsidR="00BE3998" w:rsidRPr="00B924DD" w:rsidRDefault="0047167B" w:rsidP="00A23546">
            <w:pPr>
              <w:rPr>
                <w:rFonts w:ascii="Times New Roman" w:eastAsia="Times New Roman" w:hAnsi="Times New Roman" w:cs="Times New Roman"/>
                <w:b/>
                <w:bCs/>
                <w:color w:val="000000"/>
                <w:szCs w:val="22"/>
                <w:lang w:val="es-PE" w:eastAsia="es-PE"/>
              </w:rPr>
            </w:pPr>
            <w:r>
              <w:rPr>
                <w:rFonts w:ascii="Times New Roman" w:eastAsia="Times New Roman" w:hAnsi="Times New Roman" w:cs="Times New Roman"/>
                <w:b/>
                <w:bCs/>
                <w:color w:val="000000"/>
                <w:szCs w:val="22"/>
                <w:lang w:val="es-PE" w:eastAsia="es-PE"/>
              </w:rPr>
              <w:t>25.991</w:t>
            </w:r>
            <w:r w:rsidR="004E67A7">
              <w:rPr>
                <w:rFonts w:ascii="Times New Roman" w:eastAsia="Times New Roman" w:hAnsi="Times New Roman" w:cs="Times New Roman"/>
                <w:b/>
                <w:bCs/>
                <w:color w:val="000000"/>
                <w:szCs w:val="22"/>
                <w:lang w:val="es-PE" w:eastAsia="es-PE"/>
              </w:rPr>
              <w:t>,</w:t>
            </w:r>
            <w:r w:rsidR="00BE3998" w:rsidRPr="00B924DD">
              <w:rPr>
                <w:rFonts w:ascii="Times New Roman" w:eastAsia="Times New Roman" w:hAnsi="Times New Roman" w:cs="Times New Roman"/>
                <w:b/>
                <w:bCs/>
                <w:color w:val="000000"/>
                <w:szCs w:val="22"/>
                <w:lang w:val="es-PE" w:eastAsia="es-PE"/>
              </w:rPr>
              <w:t>008</w:t>
            </w:r>
          </w:p>
        </w:tc>
      </w:tr>
      <w:tr w:rsidR="00BE3998" w:rsidRPr="00BE3998" w14:paraId="3AA01CD4" w14:textId="77777777" w:rsidTr="00A23546">
        <w:trPr>
          <w:trHeight w:val="300"/>
          <w:jc w:val="center"/>
        </w:trPr>
        <w:tc>
          <w:tcPr>
            <w:tcW w:w="1560" w:type="dxa"/>
            <w:tcBorders>
              <w:top w:val="nil"/>
              <w:left w:val="single" w:sz="4" w:space="0" w:color="auto"/>
              <w:bottom w:val="nil"/>
              <w:right w:val="single" w:sz="4" w:space="0" w:color="auto"/>
            </w:tcBorders>
            <w:shd w:val="clear" w:color="000000" w:fill="FFFFFF"/>
            <w:noWrap/>
            <w:vAlign w:val="bottom"/>
            <w:hideMark/>
          </w:tcPr>
          <w:p w14:paraId="7147E7E0" w14:textId="77777777" w:rsidR="00BE3998" w:rsidRPr="00B924DD" w:rsidRDefault="00BE3998" w:rsidP="00A23546">
            <w:pPr>
              <w:jc w:val="center"/>
              <w:rPr>
                <w:rFonts w:ascii="Times New Roman" w:eastAsia="Times New Roman" w:hAnsi="Times New Roman" w:cs="Times New Roman"/>
                <w:b/>
                <w:bCs/>
                <w:color w:val="000000"/>
                <w:szCs w:val="22"/>
                <w:lang w:val="es-PE" w:eastAsia="es-PE"/>
              </w:rPr>
            </w:pPr>
            <w:r w:rsidRPr="00B924DD">
              <w:rPr>
                <w:rFonts w:ascii="Times New Roman" w:eastAsia="Times New Roman" w:hAnsi="Times New Roman" w:cs="Times New Roman"/>
                <w:b/>
                <w:bCs/>
                <w:color w:val="000000"/>
                <w:szCs w:val="22"/>
                <w:lang w:val="es-PE" w:eastAsia="es-PE"/>
              </w:rPr>
              <w:t>2026</w:t>
            </w:r>
          </w:p>
        </w:tc>
        <w:tc>
          <w:tcPr>
            <w:tcW w:w="2134" w:type="dxa"/>
            <w:tcBorders>
              <w:top w:val="nil"/>
              <w:left w:val="nil"/>
              <w:bottom w:val="nil"/>
              <w:right w:val="nil"/>
            </w:tcBorders>
            <w:shd w:val="clear" w:color="000000" w:fill="FFFFFF"/>
            <w:noWrap/>
            <w:vAlign w:val="bottom"/>
            <w:hideMark/>
          </w:tcPr>
          <w:p w14:paraId="6E975EC1" w14:textId="584162F6" w:rsidR="00BE3998" w:rsidRPr="00B924DD" w:rsidRDefault="002E0B03" w:rsidP="00A23546">
            <w:pPr>
              <w:jc w:val="right"/>
              <w:rPr>
                <w:rFonts w:ascii="Times New Roman" w:eastAsia="Times New Roman" w:hAnsi="Times New Roman" w:cs="Times New Roman"/>
                <w:color w:val="000000"/>
                <w:szCs w:val="22"/>
                <w:lang w:val="es-PE" w:eastAsia="es-PE"/>
              </w:rPr>
            </w:pPr>
            <w:r>
              <w:rPr>
                <w:rFonts w:ascii="Times New Roman" w:eastAsia="Times New Roman" w:hAnsi="Times New Roman" w:cs="Times New Roman"/>
                <w:color w:val="000000"/>
                <w:szCs w:val="22"/>
                <w:lang w:val="es-PE" w:eastAsia="es-PE"/>
              </w:rPr>
              <w:t>51</w:t>
            </w:r>
            <w:r w:rsidR="0037486E">
              <w:rPr>
                <w:rFonts w:ascii="Times New Roman" w:eastAsia="Times New Roman" w:hAnsi="Times New Roman" w:cs="Times New Roman"/>
                <w:color w:val="000000"/>
                <w:szCs w:val="22"/>
                <w:lang w:val="es-PE" w:eastAsia="es-PE"/>
              </w:rPr>
              <w:t>.</w:t>
            </w:r>
            <w:r w:rsidR="00BE3998" w:rsidRPr="00B924DD">
              <w:rPr>
                <w:rFonts w:ascii="Times New Roman" w:eastAsia="Times New Roman" w:hAnsi="Times New Roman" w:cs="Times New Roman"/>
                <w:color w:val="000000"/>
                <w:szCs w:val="22"/>
                <w:lang w:val="es-PE" w:eastAsia="es-PE"/>
              </w:rPr>
              <w:t>684</w:t>
            </w:r>
          </w:p>
        </w:tc>
        <w:tc>
          <w:tcPr>
            <w:tcW w:w="266" w:type="dxa"/>
            <w:tcBorders>
              <w:top w:val="nil"/>
              <w:left w:val="nil"/>
              <w:bottom w:val="nil"/>
              <w:right w:val="single" w:sz="4" w:space="0" w:color="auto"/>
            </w:tcBorders>
            <w:shd w:val="clear" w:color="000000" w:fill="FFFFFF"/>
            <w:noWrap/>
            <w:vAlign w:val="bottom"/>
            <w:hideMark/>
          </w:tcPr>
          <w:p w14:paraId="401AFEFC" w14:textId="77777777" w:rsidR="00BE3998" w:rsidRPr="00B924DD" w:rsidRDefault="00BE3998" w:rsidP="00A23546">
            <w:pPr>
              <w:rPr>
                <w:rFonts w:ascii="Times New Roman" w:eastAsia="Times New Roman" w:hAnsi="Times New Roman" w:cs="Times New Roman"/>
                <w:color w:val="000000"/>
                <w:szCs w:val="22"/>
                <w:lang w:val="es-PE" w:eastAsia="es-PE"/>
              </w:rPr>
            </w:pPr>
            <w:r w:rsidRPr="00B924DD">
              <w:rPr>
                <w:rFonts w:ascii="Times New Roman" w:eastAsia="Times New Roman" w:hAnsi="Times New Roman" w:cs="Times New Roman"/>
                <w:color w:val="000000"/>
                <w:szCs w:val="22"/>
                <w:lang w:val="es-PE" w:eastAsia="es-PE"/>
              </w:rPr>
              <w:t> </w:t>
            </w:r>
          </w:p>
        </w:tc>
        <w:tc>
          <w:tcPr>
            <w:tcW w:w="1992" w:type="dxa"/>
            <w:tcBorders>
              <w:top w:val="nil"/>
              <w:left w:val="nil"/>
              <w:bottom w:val="nil"/>
              <w:right w:val="nil"/>
            </w:tcBorders>
            <w:shd w:val="clear" w:color="000000" w:fill="FFFFFF"/>
            <w:noWrap/>
            <w:vAlign w:val="bottom"/>
            <w:hideMark/>
          </w:tcPr>
          <w:p w14:paraId="66B4E089" w14:textId="3653EC29" w:rsidR="00BE3998" w:rsidRPr="00B924DD" w:rsidRDefault="0037486E" w:rsidP="00A23546">
            <w:pPr>
              <w:jc w:val="right"/>
              <w:rPr>
                <w:rFonts w:ascii="Times New Roman" w:eastAsia="Times New Roman" w:hAnsi="Times New Roman" w:cs="Times New Roman"/>
                <w:color w:val="000000"/>
                <w:szCs w:val="22"/>
                <w:lang w:val="es-PE" w:eastAsia="es-PE"/>
              </w:rPr>
            </w:pPr>
            <w:r>
              <w:rPr>
                <w:rFonts w:ascii="Times New Roman" w:eastAsia="Times New Roman" w:hAnsi="Times New Roman" w:cs="Times New Roman"/>
                <w:color w:val="000000"/>
                <w:szCs w:val="22"/>
                <w:lang w:val="es-PE" w:eastAsia="es-PE"/>
              </w:rPr>
              <w:t>536,</w:t>
            </w:r>
            <w:r w:rsidR="00BE3998" w:rsidRPr="00B924DD">
              <w:rPr>
                <w:rFonts w:ascii="Times New Roman" w:eastAsia="Times New Roman" w:hAnsi="Times New Roman" w:cs="Times New Roman"/>
                <w:color w:val="000000"/>
                <w:szCs w:val="22"/>
                <w:lang w:val="es-PE" w:eastAsia="es-PE"/>
              </w:rPr>
              <w:t>44</w:t>
            </w:r>
          </w:p>
        </w:tc>
        <w:tc>
          <w:tcPr>
            <w:tcW w:w="248" w:type="dxa"/>
            <w:tcBorders>
              <w:top w:val="nil"/>
              <w:left w:val="nil"/>
              <w:bottom w:val="nil"/>
              <w:right w:val="single" w:sz="4" w:space="0" w:color="auto"/>
            </w:tcBorders>
            <w:shd w:val="clear" w:color="000000" w:fill="FFFFFF"/>
            <w:noWrap/>
            <w:vAlign w:val="bottom"/>
            <w:hideMark/>
          </w:tcPr>
          <w:p w14:paraId="4416E38D" w14:textId="77777777" w:rsidR="00BE3998" w:rsidRPr="00B924DD" w:rsidRDefault="00BE3998" w:rsidP="00A23546">
            <w:pPr>
              <w:rPr>
                <w:rFonts w:ascii="Times New Roman" w:eastAsia="Times New Roman" w:hAnsi="Times New Roman" w:cs="Times New Roman"/>
                <w:color w:val="000000"/>
                <w:szCs w:val="22"/>
                <w:lang w:val="es-PE" w:eastAsia="es-PE"/>
              </w:rPr>
            </w:pPr>
            <w:r w:rsidRPr="00B924DD">
              <w:rPr>
                <w:rFonts w:ascii="Times New Roman" w:eastAsia="Times New Roman" w:hAnsi="Times New Roman" w:cs="Times New Roman"/>
                <w:color w:val="000000"/>
                <w:szCs w:val="22"/>
                <w:lang w:val="es-PE" w:eastAsia="es-PE"/>
              </w:rPr>
              <w:t> </w:t>
            </w:r>
          </w:p>
        </w:tc>
        <w:tc>
          <w:tcPr>
            <w:tcW w:w="1460" w:type="dxa"/>
            <w:tcBorders>
              <w:top w:val="nil"/>
              <w:left w:val="nil"/>
              <w:bottom w:val="nil"/>
              <w:right w:val="single" w:sz="4" w:space="0" w:color="auto"/>
            </w:tcBorders>
            <w:shd w:val="clear" w:color="000000" w:fill="FFFFFF"/>
            <w:noWrap/>
            <w:vAlign w:val="bottom"/>
            <w:hideMark/>
          </w:tcPr>
          <w:p w14:paraId="3D2474C2" w14:textId="287128A4" w:rsidR="00BE3998" w:rsidRPr="00B924DD" w:rsidRDefault="0047167B" w:rsidP="00A23546">
            <w:pPr>
              <w:rPr>
                <w:rFonts w:ascii="Times New Roman" w:eastAsia="Times New Roman" w:hAnsi="Times New Roman" w:cs="Times New Roman"/>
                <w:b/>
                <w:bCs/>
                <w:color w:val="000000"/>
                <w:szCs w:val="22"/>
                <w:lang w:val="es-PE" w:eastAsia="es-PE"/>
              </w:rPr>
            </w:pPr>
            <w:r>
              <w:rPr>
                <w:rFonts w:ascii="Times New Roman" w:eastAsia="Times New Roman" w:hAnsi="Times New Roman" w:cs="Times New Roman"/>
                <w:b/>
                <w:bCs/>
                <w:color w:val="000000"/>
                <w:szCs w:val="22"/>
                <w:lang w:val="es-PE" w:eastAsia="es-PE"/>
              </w:rPr>
              <w:t>29.120</w:t>
            </w:r>
            <w:r w:rsidR="004E67A7">
              <w:rPr>
                <w:rFonts w:ascii="Times New Roman" w:eastAsia="Times New Roman" w:hAnsi="Times New Roman" w:cs="Times New Roman"/>
                <w:b/>
                <w:bCs/>
                <w:color w:val="000000"/>
                <w:szCs w:val="22"/>
                <w:lang w:val="es-PE" w:eastAsia="es-PE"/>
              </w:rPr>
              <w:t>,</w:t>
            </w:r>
            <w:r w:rsidR="00BE3998" w:rsidRPr="00B924DD">
              <w:rPr>
                <w:rFonts w:ascii="Times New Roman" w:eastAsia="Times New Roman" w:hAnsi="Times New Roman" w:cs="Times New Roman"/>
                <w:b/>
                <w:bCs/>
                <w:color w:val="000000"/>
                <w:szCs w:val="22"/>
                <w:lang w:val="es-PE" w:eastAsia="es-PE"/>
              </w:rPr>
              <w:t>833</w:t>
            </w:r>
          </w:p>
        </w:tc>
      </w:tr>
      <w:tr w:rsidR="00BE3998" w:rsidRPr="00BE3998" w14:paraId="0361307F" w14:textId="77777777" w:rsidTr="00A23546">
        <w:trPr>
          <w:trHeight w:val="300"/>
          <w:jc w:val="center"/>
        </w:trPr>
        <w:tc>
          <w:tcPr>
            <w:tcW w:w="1560" w:type="dxa"/>
            <w:tcBorders>
              <w:top w:val="nil"/>
              <w:left w:val="single" w:sz="4" w:space="0" w:color="auto"/>
              <w:bottom w:val="nil"/>
              <w:right w:val="single" w:sz="4" w:space="0" w:color="auto"/>
            </w:tcBorders>
            <w:shd w:val="clear" w:color="000000" w:fill="FFFFFF"/>
            <w:noWrap/>
            <w:vAlign w:val="bottom"/>
            <w:hideMark/>
          </w:tcPr>
          <w:p w14:paraId="2B7ECF80" w14:textId="77777777" w:rsidR="00BE3998" w:rsidRPr="00B924DD" w:rsidRDefault="00BE3998" w:rsidP="00A23546">
            <w:pPr>
              <w:jc w:val="center"/>
              <w:rPr>
                <w:rFonts w:ascii="Times New Roman" w:eastAsia="Times New Roman" w:hAnsi="Times New Roman" w:cs="Times New Roman"/>
                <w:b/>
                <w:bCs/>
                <w:color w:val="000000"/>
                <w:szCs w:val="22"/>
                <w:lang w:val="es-PE" w:eastAsia="es-PE"/>
              </w:rPr>
            </w:pPr>
            <w:r w:rsidRPr="00B924DD">
              <w:rPr>
                <w:rFonts w:ascii="Times New Roman" w:eastAsia="Times New Roman" w:hAnsi="Times New Roman" w:cs="Times New Roman"/>
                <w:b/>
                <w:bCs/>
                <w:color w:val="000000"/>
                <w:szCs w:val="22"/>
                <w:lang w:val="es-PE" w:eastAsia="es-PE"/>
              </w:rPr>
              <w:t>2027</w:t>
            </w:r>
          </w:p>
        </w:tc>
        <w:tc>
          <w:tcPr>
            <w:tcW w:w="2134" w:type="dxa"/>
            <w:tcBorders>
              <w:top w:val="nil"/>
              <w:left w:val="nil"/>
              <w:bottom w:val="nil"/>
              <w:right w:val="nil"/>
            </w:tcBorders>
            <w:shd w:val="clear" w:color="000000" w:fill="FFFFFF"/>
            <w:noWrap/>
            <w:vAlign w:val="bottom"/>
            <w:hideMark/>
          </w:tcPr>
          <w:p w14:paraId="3AEB3D36" w14:textId="561DFE95" w:rsidR="00BE3998" w:rsidRPr="00B924DD" w:rsidRDefault="0037486E" w:rsidP="00A23546">
            <w:pPr>
              <w:jc w:val="right"/>
              <w:rPr>
                <w:rFonts w:ascii="Times New Roman" w:eastAsia="Times New Roman" w:hAnsi="Times New Roman" w:cs="Times New Roman"/>
                <w:color w:val="000000"/>
                <w:szCs w:val="22"/>
                <w:lang w:val="es-PE" w:eastAsia="es-PE"/>
              </w:rPr>
            </w:pPr>
            <w:r>
              <w:rPr>
                <w:rFonts w:ascii="Times New Roman" w:eastAsia="Times New Roman" w:hAnsi="Times New Roman" w:cs="Times New Roman"/>
                <w:color w:val="000000"/>
                <w:szCs w:val="22"/>
                <w:lang w:val="es-PE" w:eastAsia="es-PE"/>
              </w:rPr>
              <w:t>53.</w:t>
            </w:r>
            <w:r w:rsidR="00BE3998" w:rsidRPr="00B924DD">
              <w:rPr>
                <w:rFonts w:ascii="Times New Roman" w:eastAsia="Times New Roman" w:hAnsi="Times New Roman" w:cs="Times New Roman"/>
                <w:color w:val="000000"/>
                <w:szCs w:val="22"/>
                <w:lang w:val="es-PE" w:eastAsia="es-PE"/>
              </w:rPr>
              <w:t>752</w:t>
            </w:r>
          </w:p>
        </w:tc>
        <w:tc>
          <w:tcPr>
            <w:tcW w:w="266" w:type="dxa"/>
            <w:tcBorders>
              <w:top w:val="nil"/>
              <w:left w:val="nil"/>
              <w:bottom w:val="nil"/>
              <w:right w:val="single" w:sz="4" w:space="0" w:color="auto"/>
            </w:tcBorders>
            <w:shd w:val="clear" w:color="000000" w:fill="FFFFFF"/>
            <w:noWrap/>
            <w:vAlign w:val="bottom"/>
            <w:hideMark/>
          </w:tcPr>
          <w:p w14:paraId="6D98270B" w14:textId="77777777" w:rsidR="00BE3998" w:rsidRPr="00B924DD" w:rsidRDefault="00BE3998" w:rsidP="00A23546">
            <w:pPr>
              <w:rPr>
                <w:rFonts w:ascii="Times New Roman" w:eastAsia="Times New Roman" w:hAnsi="Times New Roman" w:cs="Times New Roman"/>
                <w:color w:val="000000"/>
                <w:szCs w:val="22"/>
                <w:lang w:val="es-PE" w:eastAsia="es-PE"/>
              </w:rPr>
            </w:pPr>
            <w:r w:rsidRPr="00B924DD">
              <w:rPr>
                <w:rFonts w:ascii="Times New Roman" w:eastAsia="Times New Roman" w:hAnsi="Times New Roman" w:cs="Times New Roman"/>
                <w:color w:val="000000"/>
                <w:szCs w:val="22"/>
                <w:lang w:val="es-PE" w:eastAsia="es-PE"/>
              </w:rPr>
              <w:t> </w:t>
            </w:r>
          </w:p>
        </w:tc>
        <w:tc>
          <w:tcPr>
            <w:tcW w:w="1992" w:type="dxa"/>
            <w:tcBorders>
              <w:top w:val="nil"/>
              <w:left w:val="nil"/>
              <w:bottom w:val="nil"/>
              <w:right w:val="nil"/>
            </w:tcBorders>
            <w:shd w:val="clear" w:color="000000" w:fill="FFFFFF"/>
            <w:noWrap/>
            <w:vAlign w:val="bottom"/>
            <w:hideMark/>
          </w:tcPr>
          <w:p w14:paraId="011EB674" w14:textId="44CDFB43" w:rsidR="00BE3998" w:rsidRPr="00B924DD" w:rsidRDefault="0037486E" w:rsidP="00A23546">
            <w:pPr>
              <w:jc w:val="right"/>
              <w:rPr>
                <w:rFonts w:ascii="Times New Roman" w:eastAsia="Times New Roman" w:hAnsi="Times New Roman" w:cs="Times New Roman"/>
                <w:color w:val="000000"/>
                <w:szCs w:val="22"/>
                <w:lang w:val="es-PE" w:eastAsia="es-PE"/>
              </w:rPr>
            </w:pPr>
            <w:r>
              <w:rPr>
                <w:rFonts w:ascii="Times New Roman" w:eastAsia="Times New Roman" w:hAnsi="Times New Roman" w:cs="Times New Roman"/>
                <w:color w:val="000000"/>
                <w:szCs w:val="22"/>
                <w:lang w:val="es-PE" w:eastAsia="es-PE"/>
              </w:rPr>
              <w:t>550,</w:t>
            </w:r>
            <w:r w:rsidR="00BE3998" w:rsidRPr="00B924DD">
              <w:rPr>
                <w:rFonts w:ascii="Times New Roman" w:eastAsia="Times New Roman" w:hAnsi="Times New Roman" w:cs="Times New Roman"/>
                <w:color w:val="000000"/>
                <w:szCs w:val="22"/>
                <w:lang w:val="es-PE" w:eastAsia="es-PE"/>
              </w:rPr>
              <w:t>22</w:t>
            </w:r>
          </w:p>
        </w:tc>
        <w:tc>
          <w:tcPr>
            <w:tcW w:w="248" w:type="dxa"/>
            <w:tcBorders>
              <w:top w:val="nil"/>
              <w:left w:val="nil"/>
              <w:bottom w:val="nil"/>
              <w:right w:val="single" w:sz="4" w:space="0" w:color="auto"/>
            </w:tcBorders>
            <w:shd w:val="clear" w:color="000000" w:fill="FFFFFF"/>
            <w:noWrap/>
            <w:vAlign w:val="bottom"/>
            <w:hideMark/>
          </w:tcPr>
          <w:p w14:paraId="124A3186" w14:textId="77777777" w:rsidR="00BE3998" w:rsidRPr="00B924DD" w:rsidRDefault="00BE3998" w:rsidP="00A23546">
            <w:pPr>
              <w:rPr>
                <w:rFonts w:ascii="Times New Roman" w:eastAsia="Times New Roman" w:hAnsi="Times New Roman" w:cs="Times New Roman"/>
                <w:color w:val="000000"/>
                <w:szCs w:val="22"/>
                <w:lang w:val="es-PE" w:eastAsia="es-PE"/>
              </w:rPr>
            </w:pPr>
            <w:r w:rsidRPr="00B924DD">
              <w:rPr>
                <w:rFonts w:ascii="Times New Roman" w:eastAsia="Times New Roman" w:hAnsi="Times New Roman" w:cs="Times New Roman"/>
                <w:color w:val="000000"/>
                <w:szCs w:val="22"/>
                <w:lang w:val="es-PE" w:eastAsia="es-PE"/>
              </w:rPr>
              <w:t> </w:t>
            </w:r>
          </w:p>
        </w:tc>
        <w:tc>
          <w:tcPr>
            <w:tcW w:w="1460" w:type="dxa"/>
            <w:tcBorders>
              <w:top w:val="nil"/>
              <w:left w:val="nil"/>
              <w:bottom w:val="nil"/>
              <w:right w:val="single" w:sz="4" w:space="0" w:color="auto"/>
            </w:tcBorders>
            <w:shd w:val="clear" w:color="000000" w:fill="FFFFFF"/>
            <w:noWrap/>
            <w:vAlign w:val="bottom"/>
            <w:hideMark/>
          </w:tcPr>
          <w:p w14:paraId="435A89B1" w14:textId="270D9506" w:rsidR="00BE3998" w:rsidRPr="00B924DD" w:rsidRDefault="0047167B" w:rsidP="00A23546">
            <w:pPr>
              <w:rPr>
                <w:rFonts w:ascii="Times New Roman" w:eastAsia="Times New Roman" w:hAnsi="Times New Roman" w:cs="Times New Roman"/>
                <w:b/>
                <w:bCs/>
                <w:color w:val="000000"/>
                <w:szCs w:val="22"/>
                <w:lang w:val="es-PE" w:eastAsia="es-PE"/>
              </w:rPr>
            </w:pPr>
            <w:r>
              <w:rPr>
                <w:rFonts w:ascii="Times New Roman" w:eastAsia="Times New Roman" w:hAnsi="Times New Roman" w:cs="Times New Roman"/>
                <w:b/>
                <w:bCs/>
                <w:color w:val="000000"/>
                <w:szCs w:val="22"/>
                <w:lang w:val="es-PE" w:eastAsia="es-PE"/>
              </w:rPr>
              <w:t>29.575</w:t>
            </w:r>
            <w:r w:rsidR="004E67A7">
              <w:rPr>
                <w:rFonts w:ascii="Times New Roman" w:eastAsia="Times New Roman" w:hAnsi="Times New Roman" w:cs="Times New Roman"/>
                <w:b/>
                <w:bCs/>
                <w:color w:val="000000"/>
                <w:szCs w:val="22"/>
                <w:lang w:val="es-PE" w:eastAsia="es-PE"/>
              </w:rPr>
              <w:t>,</w:t>
            </w:r>
            <w:r w:rsidR="00BE3998" w:rsidRPr="00B924DD">
              <w:rPr>
                <w:rFonts w:ascii="Times New Roman" w:eastAsia="Times New Roman" w:hAnsi="Times New Roman" w:cs="Times New Roman"/>
                <w:b/>
                <w:bCs/>
                <w:color w:val="000000"/>
                <w:szCs w:val="22"/>
                <w:lang w:val="es-PE" w:eastAsia="es-PE"/>
              </w:rPr>
              <w:t>425</w:t>
            </w:r>
          </w:p>
        </w:tc>
      </w:tr>
      <w:tr w:rsidR="00BE3998" w:rsidRPr="00BE3998" w14:paraId="5AAF8B49" w14:textId="77777777" w:rsidTr="00A23546">
        <w:trPr>
          <w:trHeight w:val="300"/>
          <w:jc w:val="center"/>
        </w:trPr>
        <w:tc>
          <w:tcPr>
            <w:tcW w:w="1560" w:type="dxa"/>
            <w:tcBorders>
              <w:top w:val="nil"/>
              <w:left w:val="single" w:sz="4" w:space="0" w:color="auto"/>
              <w:bottom w:val="nil"/>
              <w:right w:val="single" w:sz="4" w:space="0" w:color="auto"/>
            </w:tcBorders>
            <w:shd w:val="clear" w:color="000000" w:fill="FFFFFF"/>
            <w:noWrap/>
            <w:vAlign w:val="bottom"/>
            <w:hideMark/>
          </w:tcPr>
          <w:p w14:paraId="428E2432" w14:textId="77777777" w:rsidR="00BE3998" w:rsidRPr="00B924DD" w:rsidRDefault="00BE3998" w:rsidP="00A23546">
            <w:pPr>
              <w:jc w:val="center"/>
              <w:rPr>
                <w:rFonts w:ascii="Times New Roman" w:eastAsia="Times New Roman" w:hAnsi="Times New Roman" w:cs="Times New Roman"/>
                <w:b/>
                <w:bCs/>
                <w:color w:val="000000"/>
                <w:szCs w:val="22"/>
                <w:lang w:val="es-PE" w:eastAsia="es-PE"/>
              </w:rPr>
            </w:pPr>
            <w:r w:rsidRPr="00B924DD">
              <w:rPr>
                <w:rFonts w:ascii="Times New Roman" w:eastAsia="Times New Roman" w:hAnsi="Times New Roman" w:cs="Times New Roman"/>
                <w:b/>
                <w:bCs/>
                <w:color w:val="000000"/>
                <w:szCs w:val="22"/>
                <w:lang w:val="es-PE" w:eastAsia="es-PE"/>
              </w:rPr>
              <w:t>2028</w:t>
            </w:r>
          </w:p>
        </w:tc>
        <w:tc>
          <w:tcPr>
            <w:tcW w:w="2134" w:type="dxa"/>
            <w:tcBorders>
              <w:top w:val="nil"/>
              <w:left w:val="nil"/>
              <w:bottom w:val="nil"/>
              <w:right w:val="nil"/>
            </w:tcBorders>
            <w:shd w:val="clear" w:color="000000" w:fill="FFFFFF"/>
            <w:noWrap/>
            <w:vAlign w:val="bottom"/>
            <w:hideMark/>
          </w:tcPr>
          <w:p w14:paraId="620F6482" w14:textId="710E617C" w:rsidR="00BE3998" w:rsidRPr="00B924DD" w:rsidRDefault="002E0B03" w:rsidP="00A23546">
            <w:pPr>
              <w:jc w:val="right"/>
              <w:rPr>
                <w:rFonts w:ascii="Times New Roman" w:eastAsia="Times New Roman" w:hAnsi="Times New Roman" w:cs="Times New Roman"/>
                <w:color w:val="000000"/>
                <w:szCs w:val="22"/>
                <w:lang w:val="es-PE" w:eastAsia="es-PE"/>
              </w:rPr>
            </w:pPr>
            <w:r>
              <w:rPr>
                <w:rFonts w:ascii="Times New Roman" w:eastAsia="Times New Roman" w:hAnsi="Times New Roman" w:cs="Times New Roman"/>
                <w:color w:val="000000"/>
                <w:szCs w:val="22"/>
                <w:lang w:val="es-PE" w:eastAsia="es-PE"/>
              </w:rPr>
              <w:t>55.</w:t>
            </w:r>
            <w:r w:rsidR="00BE3998" w:rsidRPr="00B924DD">
              <w:rPr>
                <w:rFonts w:ascii="Times New Roman" w:eastAsia="Times New Roman" w:hAnsi="Times New Roman" w:cs="Times New Roman"/>
                <w:color w:val="000000"/>
                <w:szCs w:val="22"/>
                <w:lang w:val="es-PE" w:eastAsia="es-PE"/>
              </w:rPr>
              <w:t>902</w:t>
            </w:r>
          </w:p>
        </w:tc>
        <w:tc>
          <w:tcPr>
            <w:tcW w:w="266" w:type="dxa"/>
            <w:tcBorders>
              <w:top w:val="nil"/>
              <w:left w:val="nil"/>
              <w:bottom w:val="nil"/>
              <w:right w:val="single" w:sz="4" w:space="0" w:color="auto"/>
            </w:tcBorders>
            <w:shd w:val="clear" w:color="000000" w:fill="FFFFFF"/>
            <w:noWrap/>
            <w:vAlign w:val="bottom"/>
            <w:hideMark/>
          </w:tcPr>
          <w:p w14:paraId="038FC0F9" w14:textId="77777777" w:rsidR="00BE3998" w:rsidRPr="00B924DD" w:rsidRDefault="00BE3998" w:rsidP="00A23546">
            <w:pPr>
              <w:rPr>
                <w:rFonts w:ascii="Times New Roman" w:eastAsia="Times New Roman" w:hAnsi="Times New Roman" w:cs="Times New Roman"/>
                <w:color w:val="000000"/>
                <w:szCs w:val="22"/>
                <w:lang w:val="es-PE" w:eastAsia="es-PE"/>
              </w:rPr>
            </w:pPr>
            <w:r w:rsidRPr="00B924DD">
              <w:rPr>
                <w:rFonts w:ascii="Times New Roman" w:eastAsia="Times New Roman" w:hAnsi="Times New Roman" w:cs="Times New Roman"/>
                <w:color w:val="000000"/>
                <w:szCs w:val="22"/>
                <w:lang w:val="es-PE" w:eastAsia="es-PE"/>
              </w:rPr>
              <w:t> </w:t>
            </w:r>
          </w:p>
        </w:tc>
        <w:tc>
          <w:tcPr>
            <w:tcW w:w="1992" w:type="dxa"/>
            <w:tcBorders>
              <w:top w:val="nil"/>
              <w:left w:val="nil"/>
              <w:bottom w:val="nil"/>
              <w:right w:val="nil"/>
            </w:tcBorders>
            <w:shd w:val="clear" w:color="000000" w:fill="FFFFFF"/>
            <w:noWrap/>
            <w:vAlign w:val="bottom"/>
            <w:hideMark/>
          </w:tcPr>
          <w:p w14:paraId="3CEAB998" w14:textId="3D6113BC" w:rsidR="00BE3998" w:rsidRPr="00B924DD" w:rsidRDefault="0037486E" w:rsidP="00A23546">
            <w:pPr>
              <w:jc w:val="right"/>
              <w:rPr>
                <w:rFonts w:ascii="Times New Roman" w:eastAsia="Times New Roman" w:hAnsi="Times New Roman" w:cs="Times New Roman"/>
                <w:color w:val="000000"/>
                <w:szCs w:val="22"/>
                <w:lang w:val="es-PE" w:eastAsia="es-PE"/>
              </w:rPr>
            </w:pPr>
            <w:r>
              <w:rPr>
                <w:rFonts w:ascii="Times New Roman" w:eastAsia="Times New Roman" w:hAnsi="Times New Roman" w:cs="Times New Roman"/>
                <w:color w:val="000000"/>
                <w:szCs w:val="22"/>
                <w:lang w:val="es-PE" w:eastAsia="es-PE"/>
              </w:rPr>
              <w:t>564,</w:t>
            </w:r>
            <w:r w:rsidR="00BE3998" w:rsidRPr="00B924DD">
              <w:rPr>
                <w:rFonts w:ascii="Times New Roman" w:eastAsia="Times New Roman" w:hAnsi="Times New Roman" w:cs="Times New Roman"/>
                <w:color w:val="000000"/>
                <w:szCs w:val="22"/>
                <w:lang w:val="es-PE" w:eastAsia="es-PE"/>
              </w:rPr>
              <w:t>36</w:t>
            </w:r>
          </w:p>
        </w:tc>
        <w:tc>
          <w:tcPr>
            <w:tcW w:w="248" w:type="dxa"/>
            <w:tcBorders>
              <w:top w:val="nil"/>
              <w:left w:val="nil"/>
              <w:bottom w:val="nil"/>
              <w:right w:val="single" w:sz="4" w:space="0" w:color="auto"/>
            </w:tcBorders>
            <w:shd w:val="clear" w:color="000000" w:fill="FFFFFF"/>
            <w:noWrap/>
            <w:vAlign w:val="bottom"/>
            <w:hideMark/>
          </w:tcPr>
          <w:p w14:paraId="13DECB59" w14:textId="77777777" w:rsidR="00BE3998" w:rsidRPr="00B924DD" w:rsidRDefault="00BE3998" w:rsidP="00A23546">
            <w:pPr>
              <w:rPr>
                <w:rFonts w:ascii="Times New Roman" w:eastAsia="Times New Roman" w:hAnsi="Times New Roman" w:cs="Times New Roman"/>
                <w:color w:val="000000"/>
                <w:szCs w:val="22"/>
                <w:lang w:val="es-PE" w:eastAsia="es-PE"/>
              </w:rPr>
            </w:pPr>
            <w:r w:rsidRPr="00B924DD">
              <w:rPr>
                <w:rFonts w:ascii="Times New Roman" w:eastAsia="Times New Roman" w:hAnsi="Times New Roman" w:cs="Times New Roman"/>
                <w:color w:val="000000"/>
                <w:szCs w:val="22"/>
                <w:lang w:val="es-PE" w:eastAsia="es-PE"/>
              </w:rPr>
              <w:t> </w:t>
            </w:r>
          </w:p>
        </w:tc>
        <w:tc>
          <w:tcPr>
            <w:tcW w:w="1460" w:type="dxa"/>
            <w:tcBorders>
              <w:top w:val="nil"/>
              <w:left w:val="nil"/>
              <w:bottom w:val="nil"/>
              <w:right w:val="single" w:sz="4" w:space="0" w:color="auto"/>
            </w:tcBorders>
            <w:shd w:val="clear" w:color="000000" w:fill="FFFFFF"/>
            <w:noWrap/>
            <w:vAlign w:val="bottom"/>
            <w:hideMark/>
          </w:tcPr>
          <w:p w14:paraId="652BC19D" w14:textId="5054E6BF" w:rsidR="00BE3998" w:rsidRPr="00B924DD" w:rsidRDefault="0047167B" w:rsidP="00A23546">
            <w:pPr>
              <w:rPr>
                <w:rFonts w:ascii="Times New Roman" w:eastAsia="Times New Roman" w:hAnsi="Times New Roman" w:cs="Times New Roman"/>
                <w:b/>
                <w:bCs/>
                <w:color w:val="000000"/>
                <w:szCs w:val="22"/>
                <w:lang w:val="es-PE" w:eastAsia="es-PE"/>
              </w:rPr>
            </w:pPr>
            <w:r>
              <w:rPr>
                <w:rFonts w:ascii="Times New Roman" w:eastAsia="Times New Roman" w:hAnsi="Times New Roman" w:cs="Times New Roman"/>
                <w:b/>
                <w:bCs/>
                <w:color w:val="000000"/>
                <w:szCs w:val="22"/>
                <w:lang w:val="es-PE" w:eastAsia="es-PE"/>
              </w:rPr>
              <w:t>31.</w:t>
            </w:r>
            <w:r w:rsidR="00BE3998" w:rsidRPr="00B924DD">
              <w:rPr>
                <w:rFonts w:ascii="Times New Roman" w:eastAsia="Times New Roman" w:hAnsi="Times New Roman" w:cs="Times New Roman"/>
                <w:b/>
                <w:bCs/>
                <w:color w:val="000000"/>
                <w:szCs w:val="22"/>
                <w:lang w:val="es-PE" w:eastAsia="es-PE"/>
              </w:rPr>
              <w:t>548</w:t>
            </w:r>
            <w:r w:rsidR="004E67A7">
              <w:rPr>
                <w:rFonts w:ascii="Times New Roman" w:eastAsia="Times New Roman" w:hAnsi="Times New Roman" w:cs="Times New Roman"/>
                <w:b/>
                <w:bCs/>
                <w:color w:val="000000"/>
                <w:szCs w:val="22"/>
                <w:lang w:val="es-PE" w:eastAsia="es-PE"/>
              </w:rPr>
              <w:t>,</w:t>
            </w:r>
            <w:r w:rsidR="00BE3998" w:rsidRPr="00B924DD">
              <w:rPr>
                <w:rFonts w:ascii="Times New Roman" w:eastAsia="Times New Roman" w:hAnsi="Times New Roman" w:cs="Times New Roman"/>
                <w:b/>
                <w:bCs/>
                <w:color w:val="000000"/>
                <w:szCs w:val="22"/>
                <w:lang w:val="es-PE" w:eastAsia="es-PE"/>
              </w:rPr>
              <w:t>853</w:t>
            </w:r>
          </w:p>
        </w:tc>
      </w:tr>
      <w:tr w:rsidR="00BE3998" w:rsidRPr="00BE3998" w14:paraId="416FDA38" w14:textId="77777777" w:rsidTr="00A23546">
        <w:trPr>
          <w:trHeight w:val="300"/>
          <w:jc w:val="center"/>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1B7F54E6" w14:textId="77777777" w:rsidR="00BE3998" w:rsidRPr="00B924DD" w:rsidRDefault="00BE3998" w:rsidP="00A23546">
            <w:pPr>
              <w:jc w:val="center"/>
              <w:rPr>
                <w:rFonts w:ascii="Times New Roman" w:eastAsia="Times New Roman" w:hAnsi="Times New Roman" w:cs="Times New Roman"/>
                <w:b/>
                <w:bCs/>
                <w:color w:val="000000"/>
                <w:szCs w:val="22"/>
                <w:lang w:val="es-PE" w:eastAsia="es-PE"/>
              </w:rPr>
            </w:pPr>
            <w:r w:rsidRPr="00B924DD">
              <w:rPr>
                <w:rFonts w:ascii="Times New Roman" w:eastAsia="Times New Roman" w:hAnsi="Times New Roman" w:cs="Times New Roman"/>
                <w:b/>
                <w:bCs/>
                <w:color w:val="000000"/>
                <w:szCs w:val="22"/>
                <w:lang w:val="es-PE" w:eastAsia="es-PE"/>
              </w:rPr>
              <w:t>2029</w:t>
            </w:r>
          </w:p>
        </w:tc>
        <w:tc>
          <w:tcPr>
            <w:tcW w:w="2134" w:type="dxa"/>
            <w:tcBorders>
              <w:top w:val="nil"/>
              <w:left w:val="nil"/>
              <w:bottom w:val="single" w:sz="4" w:space="0" w:color="auto"/>
              <w:right w:val="nil"/>
            </w:tcBorders>
            <w:shd w:val="clear" w:color="000000" w:fill="FFFFFF"/>
            <w:noWrap/>
            <w:vAlign w:val="bottom"/>
            <w:hideMark/>
          </w:tcPr>
          <w:p w14:paraId="7EE8CC2D" w14:textId="63D64737" w:rsidR="00BE3998" w:rsidRPr="00B924DD" w:rsidRDefault="002E0B03" w:rsidP="00A23546">
            <w:pPr>
              <w:jc w:val="right"/>
              <w:rPr>
                <w:rFonts w:ascii="Times New Roman" w:eastAsia="Times New Roman" w:hAnsi="Times New Roman" w:cs="Times New Roman"/>
                <w:color w:val="000000"/>
                <w:szCs w:val="22"/>
                <w:lang w:val="es-PE" w:eastAsia="es-PE"/>
              </w:rPr>
            </w:pPr>
            <w:r>
              <w:rPr>
                <w:rFonts w:ascii="Times New Roman" w:eastAsia="Times New Roman" w:hAnsi="Times New Roman" w:cs="Times New Roman"/>
                <w:color w:val="000000"/>
                <w:szCs w:val="22"/>
                <w:lang w:val="es-PE" w:eastAsia="es-PE"/>
              </w:rPr>
              <w:t>58.</w:t>
            </w:r>
            <w:r w:rsidR="00BE3998" w:rsidRPr="00B924DD">
              <w:rPr>
                <w:rFonts w:ascii="Times New Roman" w:eastAsia="Times New Roman" w:hAnsi="Times New Roman" w:cs="Times New Roman"/>
                <w:color w:val="000000"/>
                <w:szCs w:val="22"/>
                <w:lang w:val="es-PE" w:eastAsia="es-PE"/>
              </w:rPr>
              <w:t>138</w:t>
            </w:r>
          </w:p>
        </w:tc>
        <w:tc>
          <w:tcPr>
            <w:tcW w:w="266" w:type="dxa"/>
            <w:tcBorders>
              <w:top w:val="nil"/>
              <w:left w:val="nil"/>
              <w:bottom w:val="single" w:sz="4" w:space="0" w:color="auto"/>
              <w:right w:val="single" w:sz="4" w:space="0" w:color="auto"/>
            </w:tcBorders>
            <w:shd w:val="clear" w:color="000000" w:fill="FFFFFF"/>
            <w:noWrap/>
            <w:vAlign w:val="bottom"/>
            <w:hideMark/>
          </w:tcPr>
          <w:p w14:paraId="43EDC545" w14:textId="77777777" w:rsidR="00BE3998" w:rsidRPr="00B924DD" w:rsidRDefault="00BE3998" w:rsidP="00A23546">
            <w:pPr>
              <w:rPr>
                <w:rFonts w:ascii="Times New Roman" w:eastAsia="Times New Roman" w:hAnsi="Times New Roman" w:cs="Times New Roman"/>
                <w:color w:val="000000"/>
                <w:szCs w:val="22"/>
                <w:lang w:val="es-PE" w:eastAsia="es-PE"/>
              </w:rPr>
            </w:pPr>
            <w:r w:rsidRPr="00B924DD">
              <w:rPr>
                <w:rFonts w:ascii="Times New Roman" w:eastAsia="Times New Roman" w:hAnsi="Times New Roman" w:cs="Times New Roman"/>
                <w:color w:val="000000"/>
                <w:szCs w:val="22"/>
                <w:lang w:val="es-PE" w:eastAsia="es-PE"/>
              </w:rPr>
              <w:t> </w:t>
            </w:r>
          </w:p>
        </w:tc>
        <w:tc>
          <w:tcPr>
            <w:tcW w:w="1992" w:type="dxa"/>
            <w:tcBorders>
              <w:top w:val="nil"/>
              <w:left w:val="nil"/>
              <w:bottom w:val="single" w:sz="4" w:space="0" w:color="auto"/>
              <w:right w:val="nil"/>
            </w:tcBorders>
            <w:shd w:val="clear" w:color="000000" w:fill="FFFFFF"/>
            <w:noWrap/>
            <w:vAlign w:val="bottom"/>
            <w:hideMark/>
          </w:tcPr>
          <w:p w14:paraId="13B5C9B3" w14:textId="4660FFF1" w:rsidR="00BE3998" w:rsidRPr="00B924DD" w:rsidRDefault="0037486E" w:rsidP="00A23546">
            <w:pPr>
              <w:jc w:val="right"/>
              <w:rPr>
                <w:rFonts w:ascii="Times New Roman" w:eastAsia="Times New Roman" w:hAnsi="Times New Roman" w:cs="Times New Roman"/>
                <w:color w:val="000000"/>
                <w:szCs w:val="22"/>
                <w:lang w:val="es-PE" w:eastAsia="es-PE"/>
              </w:rPr>
            </w:pPr>
            <w:r>
              <w:rPr>
                <w:rFonts w:ascii="Times New Roman" w:eastAsia="Times New Roman" w:hAnsi="Times New Roman" w:cs="Times New Roman"/>
                <w:color w:val="000000"/>
                <w:szCs w:val="22"/>
                <w:lang w:val="es-PE" w:eastAsia="es-PE"/>
              </w:rPr>
              <w:t>578,</w:t>
            </w:r>
            <w:r w:rsidR="00BE3998" w:rsidRPr="00B924DD">
              <w:rPr>
                <w:rFonts w:ascii="Times New Roman" w:eastAsia="Times New Roman" w:hAnsi="Times New Roman" w:cs="Times New Roman"/>
                <w:color w:val="000000"/>
                <w:szCs w:val="22"/>
                <w:lang w:val="es-PE" w:eastAsia="es-PE"/>
              </w:rPr>
              <w:t>87</w:t>
            </w:r>
          </w:p>
        </w:tc>
        <w:tc>
          <w:tcPr>
            <w:tcW w:w="248" w:type="dxa"/>
            <w:tcBorders>
              <w:top w:val="nil"/>
              <w:left w:val="nil"/>
              <w:bottom w:val="single" w:sz="4" w:space="0" w:color="auto"/>
              <w:right w:val="single" w:sz="4" w:space="0" w:color="auto"/>
            </w:tcBorders>
            <w:shd w:val="clear" w:color="000000" w:fill="FFFFFF"/>
            <w:noWrap/>
            <w:vAlign w:val="bottom"/>
            <w:hideMark/>
          </w:tcPr>
          <w:p w14:paraId="4007A581" w14:textId="77777777" w:rsidR="00BE3998" w:rsidRPr="00B924DD" w:rsidRDefault="00BE3998" w:rsidP="00A23546">
            <w:pPr>
              <w:rPr>
                <w:rFonts w:ascii="Times New Roman" w:eastAsia="Times New Roman" w:hAnsi="Times New Roman" w:cs="Times New Roman"/>
                <w:color w:val="000000"/>
                <w:szCs w:val="22"/>
                <w:lang w:val="es-PE" w:eastAsia="es-PE"/>
              </w:rPr>
            </w:pPr>
            <w:r w:rsidRPr="00B924DD">
              <w:rPr>
                <w:rFonts w:ascii="Times New Roman" w:eastAsia="Times New Roman" w:hAnsi="Times New Roman" w:cs="Times New Roman"/>
                <w:color w:val="000000"/>
                <w:szCs w:val="22"/>
                <w:lang w:val="es-PE" w:eastAsia="es-PE"/>
              </w:rPr>
              <w:t> </w:t>
            </w:r>
          </w:p>
        </w:tc>
        <w:tc>
          <w:tcPr>
            <w:tcW w:w="1460" w:type="dxa"/>
            <w:tcBorders>
              <w:top w:val="nil"/>
              <w:left w:val="nil"/>
              <w:bottom w:val="single" w:sz="4" w:space="0" w:color="auto"/>
              <w:right w:val="single" w:sz="4" w:space="0" w:color="auto"/>
            </w:tcBorders>
            <w:shd w:val="clear" w:color="000000" w:fill="FFFFFF"/>
            <w:noWrap/>
            <w:vAlign w:val="bottom"/>
            <w:hideMark/>
          </w:tcPr>
          <w:p w14:paraId="006518AA" w14:textId="79F2407E" w:rsidR="00BE3998" w:rsidRPr="00B924DD" w:rsidRDefault="0047167B" w:rsidP="00A23546">
            <w:pPr>
              <w:rPr>
                <w:rFonts w:ascii="Times New Roman" w:eastAsia="Times New Roman" w:hAnsi="Times New Roman" w:cs="Times New Roman"/>
                <w:b/>
                <w:bCs/>
                <w:color w:val="000000"/>
                <w:szCs w:val="22"/>
                <w:lang w:val="es-PE" w:eastAsia="es-PE"/>
              </w:rPr>
            </w:pPr>
            <w:r>
              <w:rPr>
                <w:rFonts w:ascii="Times New Roman" w:eastAsia="Times New Roman" w:hAnsi="Times New Roman" w:cs="Times New Roman"/>
                <w:b/>
                <w:bCs/>
                <w:color w:val="000000"/>
                <w:szCs w:val="22"/>
                <w:lang w:val="es-PE" w:eastAsia="es-PE"/>
              </w:rPr>
              <w:t>33.</w:t>
            </w:r>
            <w:r w:rsidR="002E0B03">
              <w:rPr>
                <w:rFonts w:ascii="Times New Roman" w:eastAsia="Times New Roman" w:hAnsi="Times New Roman" w:cs="Times New Roman"/>
                <w:b/>
                <w:bCs/>
                <w:color w:val="000000"/>
                <w:szCs w:val="22"/>
                <w:lang w:val="es-PE" w:eastAsia="es-PE"/>
              </w:rPr>
              <w:t>654</w:t>
            </w:r>
            <w:r w:rsidR="004E67A7">
              <w:rPr>
                <w:rFonts w:ascii="Times New Roman" w:eastAsia="Times New Roman" w:hAnsi="Times New Roman" w:cs="Times New Roman"/>
                <w:b/>
                <w:bCs/>
                <w:color w:val="000000"/>
                <w:szCs w:val="22"/>
                <w:lang w:val="es-PE" w:eastAsia="es-PE"/>
              </w:rPr>
              <w:t>,</w:t>
            </w:r>
            <w:r w:rsidR="00BE3998" w:rsidRPr="00B924DD">
              <w:rPr>
                <w:rFonts w:ascii="Times New Roman" w:eastAsia="Times New Roman" w:hAnsi="Times New Roman" w:cs="Times New Roman"/>
                <w:b/>
                <w:bCs/>
                <w:color w:val="000000"/>
                <w:szCs w:val="22"/>
                <w:lang w:val="es-PE" w:eastAsia="es-PE"/>
              </w:rPr>
              <w:t>344</w:t>
            </w:r>
          </w:p>
        </w:tc>
      </w:tr>
    </w:tbl>
    <w:p w14:paraId="5F25AAA1" w14:textId="45D1ACDB" w:rsidR="00BE3998" w:rsidRDefault="00BE3998" w:rsidP="00A23546">
      <w:pPr>
        <w:spacing w:line="480" w:lineRule="auto"/>
        <w:ind w:left="850" w:right="850"/>
        <w:jc w:val="both"/>
        <w:rPr>
          <w:rFonts w:ascii="Times New Roman" w:eastAsia="Times New Roman" w:hAnsi="Times New Roman" w:cs="Times New Roman"/>
          <w:bCs/>
          <w:sz w:val="16"/>
          <w:szCs w:val="16"/>
        </w:rPr>
      </w:pPr>
      <w:bookmarkStart w:id="51" w:name="_Hlk195515571"/>
      <w:bookmarkEnd w:id="50"/>
      <w:r w:rsidRPr="002C685A">
        <w:rPr>
          <w:rFonts w:ascii="Times New Roman" w:eastAsia="Times New Roman" w:hAnsi="Times New Roman" w:cs="Times New Roman"/>
          <w:bCs/>
          <w:sz w:val="16"/>
          <w:szCs w:val="16"/>
        </w:rPr>
        <w:t>Elaboración propia</w:t>
      </w:r>
    </w:p>
    <w:p w14:paraId="17E1393C" w14:textId="7AED7114" w:rsidR="00BE3998" w:rsidRDefault="00BE3998" w:rsidP="00A23546">
      <w:pPr>
        <w:ind w:left="850" w:right="850"/>
        <w:jc w:val="both"/>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 xml:space="preserve">Nota. - Para efectos de la elaboración del presente cuadro </w:t>
      </w:r>
      <w:r w:rsidR="00735191">
        <w:rPr>
          <w:rFonts w:ascii="Times New Roman" w:eastAsia="Times New Roman" w:hAnsi="Times New Roman" w:cs="Times New Roman"/>
          <w:bCs/>
          <w:sz w:val="16"/>
          <w:szCs w:val="16"/>
        </w:rPr>
        <w:t>se ha</w:t>
      </w:r>
      <w:r>
        <w:rPr>
          <w:rFonts w:ascii="Times New Roman" w:eastAsia="Times New Roman" w:hAnsi="Times New Roman" w:cs="Times New Roman"/>
          <w:bCs/>
          <w:sz w:val="16"/>
          <w:szCs w:val="16"/>
        </w:rPr>
        <w:t xml:space="preserve"> tomado como referencia el promedio de las expectativas de inflación para los años 2025-2026 establecidas por el Banco Central de Reserva del Perú (BCRP) que es del orden del 2.57 %</w:t>
      </w:r>
    </w:p>
    <w:bookmarkEnd w:id="51"/>
    <w:p w14:paraId="4D99FA73" w14:textId="2729E811" w:rsidR="00E31556" w:rsidRDefault="00E31556" w:rsidP="00A23546">
      <w:pPr>
        <w:spacing w:line="360" w:lineRule="auto"/>
        <w:jc w:val="both"/>
        <w:rPr>
          <w:rFonts w:ascii="Times New Roman" w:eastAsia="Times New Roman" w:hAnsi="Times New Roman" w:cs="Times New Roman"/>
          <w:bCs/>
          <w:sz w:val="16"/>
          <w:szCs w:val="16"/>
        </w:rPr>
      </w:pPr>
    </w:p>
    <w:p w14:paraId="00438947" w14:textId="6360904F" w:rsidR="00E31556" w:rsidRPr="00CB68A9" w:rsidRDefault="00E31556" w:rsidP="00A23546">
      <w:pPr>
        <w:pStyle w:val="Ttulo2"/>
        <w:spacing w:line="360" w:lineRule="auto"/>
        <w:ind w:left="850" w:right="850"/>
        <w:jc w:val="both"/>
        <w:rPr>
          <w:rFonts w:eastAsia="Times New Roman" w:cs="Times New Roman"/>
          <w:szCs w:val="24"/>
        </w:rPr>
      </w:pPr>
      <w:r w:rsidRPr="00CB68A9">
        <w:rPr>
          <w:rFonts w:eastAsia="Times New Roman" w:cs="Times New Roman"/>
          <w:szCs w:val="24"/>
        </w:rPr>
        <w:t xml:space="preserve"> </w:t>
      </w:r>
      <w:bookmarkStart w:id="52" w:name="_Toc214534994"/>
      <w:r w:rsidRPr="00CB68A9">
        <w:rPr>
          <w:rFonts w:eastAsia="Times New Roman" w:cs="Times New Roman"/>
          <w:szCs w:val="24"/>
        </w:rPr>
        <w:t>Matriz de las 5 fuerzas de Porter</w:t>
      </w:r>
      <w:bookmarkEnd w:id="52"/>
    </w:p>
    <w:p w14:paraId="304004E8" w14:textId="2A7F6AFD" w:rsidR="00E31556" w:rsidRPr="00CB68A9" w:rsidRDefault="00E31556" w:rsidP="00D31FC5">
      <w:pPr>
        <w:spacing w:line="480" w:lineRule="auto"/>
        <w:ind w:left="850" w:right="850"/>
        <w:jc w:val="both"/>
        <w:rPr>
          <w:rFonts w:ascii="Times New Roman" w:eastAsia="Times New Roman" w:hAnsi="Times New Roman" w:cs="Times New Roman"/>
          <w:bCs/>
        </w:rPr>
      </w:pPr>
      <w:r w:rsidRPr="00CB68A9">
        <w:rPr>
          <w:rFonts w:ascii="Times New Roman" w:eastAsia="Times New Roman" w:hAnsi="Times New Roman" w:cs="Times New Roman"/>
          <w:bCs/>
        </w:rPr>
        <w:t>El análisis de Porter</w:t>
      </w:r>
      <w:r w:rsidR="00B17650">
        <w:rPr>
          <w:rFonts w:ascii="Times New Roman" w:eastAsia="Times New Roman" w:hAnsi="Times New Roman" w:cs="Times New Roman"/>
          <w:bCs/>
        </w:rPr>
        <w:t xml:space="preserve"> </w:t>
      </w:r>
      <w:r w:rsidRPr="00CB68A9">
        <w:rPr>
          <w:rFonts w:ascii="Times New Roman" w:eastAsia="Times New Roman" w:hAnsi="Times New Roman" w:cs="Times New Roman"/>
          <w:bCs/>
        </w:rPr>
        <w:t xml:space="preserve">ayuda a ubicar las fuerzas que influencian en el futuro proyecto de este modo poder plantear estrategias y/o mantener ventajas </w:t>
      </w:r>
      <w:r w:rsidRPr="00CB68A9">
        <w:rPr>
          <w:rFonts w:ascii="Times New Roman" w:eastAsia="Times New Roman" w:hAnsi="Times New Roman" w:cs="Times New Roman"/>
          <w:bCs/>
        </w:rPr>
        <w:lastRenderedPageBreak/>
        <w:t>competitivas que nos permitan encontrar un camino más certero a la hora de operar.</w:t>
      </w:r>
    </w:p>
    <w:p w14:paraId="23090A1B" w14:textId="77777777" w:rsidR="00E31556" w:rsidRPr="00CB68A9" w:rsidRDefault="00E31556" w:rsidP="00D31FC5">
      <w:pPr>
        <w:spacing w:line="480" w:lineRule="auto"/>
        <w:ind w:left="850" w:right="850"/>
        <w:jc w:val="both"/>
        <w:rPr>
          <w:rFonts w:ascii="Times New Roman" w:eastAsia="Times New Roman" w:hAnsi="Times New Roman" w:cs="Times New Roman"/>
          <w:b/>
          <w:bCs/>
        </w:rPr>
      </w:pPr>
      <w:r w:rsidRPr="00CB68A9">
        <w:rPr>
          <w:rFonts w:ascii="Times New Roman" w:eastAsia="Times New Roman" w:hAnsi="Times New Roman" w:cs="Times New Roman"/>
          <w:b/>
          <w:bCs/>
        </w:rPr>
        <w:t>Barreras de entrada</w:t>
      </w:r>
    </w:p>
    <w:p w14:paraId="2CD56EC6" w14:textId="77777777" w:rsidR="00E31556" w:rsidRPr="00CB68A9" w:rsidRDefault="00E31556" w:rsidP="00D31FC5">
      <w:pPr>
        <w:spacing w:line="480" w:lineRule="auto"/>
        <w:ind w:left="850" w:right="850"/>
        <w:jc w:val="both"/>
        <w:rPr>
          <w:rFonts w:ascii="Times New Roman" w:eastAsia="Times New Roman" w:hAnsi="Times New Roman" w:cs="Times New Roman"/>
          <w:bCs/>
        </w:rPr>
      </w:pPr>
      <w:r w:rsidRPr="00CB68A9">
        <w:rPr>
          <w:rFonts w:ascii="Times New Roman" w:eastAsia="Times New Roman" w:hAnsi="Times New Roman" w:cs="Times New Roman"/>
          <w:bCs/>
        </w:rPr>
        <w:t>Las barreras de entrada Porter las define como aquellas que hacen que los nuevos competidores o intentos de ingreso al mercado se vean retenidas. De otra parte, también se consideran barreras de entrada a aquellos factores que evitan la confrontación directa con el mercado. Así tenemos:</w:t>
      </w:r>
    </w:p>
    <w:p w14:paraId="130767EA" w14:textId="77777777" w:rsidR="00E31556" w:rsidRPr="00CB68A9" w:rsidRDefault="00E31556" w:rsidP="00D31FC5">
      <w:pPr>
        <w:spacing w:line="480" w:lineRule="auto"/>
        <w:ind w:left="850" w:right="850"/>
        <w:jc w:val="both"/>
        <w:rPr>
          <w:rFonts w:ascii="Times New Roman" w:eastAsia="Times New Roman" w:hAnsi="Times New Roman" w:cs="Times New Roman"/>
          <w:b/>
          <w:bCs/>
        </w:rPr>
      </w:pPr>
      <w:r w:rsidRPr="00CB68A9">
        <w:rPr>
          <w:rFonts w:ascii="Times New Roman" w:eastAsia="Times New Roman" w:hAnsi="Times New Roman" w:cs="Times New Roman"/>
          <w:b/>
          <w:bCs/>
        </w:rPr>
        <w:t>Riesgo de entrada de competidores potenciales</w:t>
      </w:r>
    </w:p>
    <w:p w14:paraId="3E76E448" w14:textId="3D5141E8" w:rsidR="00CB68A9" w:rsidRDefault="00E31556" w:rsidP="00D31FC5">
      <w:pPr>
        <w:spacing w:line="480" w:lineRule="auto"/>
        <w:ind w:left="850" w:right="850"/>
        <w:jc w:val="both"/>
        <w:rPr>
          <w:rFonts w:ascii="Times New Roman" w:eastAsia="Times New Roman" w:hAnsi="Times New Roman" w:cs="Times New Roman"/>
          <w:bCs/>
        </w:rPr>
      </w:pPr>
      <w:r w:rsidRPr="00CB68A9">
        <w:rPr>
          <w:rFonts w:ascii="Times New Roman" w:eastAsia="Times New Roman" w:hAnsi="Times New Roman" w:cs="Times New Roman"/>
          <w:bCs/>
        </w:rPr>
        <w:t>El riesgo de que nuevos competidores ingresen al mercado</w:t>
      </w:r>
      <w:r w:rsidRPr="00CB68A9">
        <w:rPr>
          <w:rFonts w:ascii="Times New Roman" w:eastAsia="Times New Roman" w:hAnsi="Times New Roman" w:cs="Times New Roman"/>
          <w:b/>
          <w:bCs/>
        </w:rPr>
        <w:t xml:space="preserve"> es alto</w:t>
      </w:r>
      <w:r w:rsidRPr="00CB68A9">
        <w:rPr>
          <w:rFonts w:ascii="Times New Roman" w:eastAsia="Times New Roman" w:hAnsi="Times New Roman" w:cs="Times New Roman"/>
          <w:bCs/>
        </w:rPr>
        <w:t xml:space="preserve">, dado que la zona se vuelve más atractiva cada año. Con los últimos estudios realizados y el impacto de la inauguración del nuevo aeropuerto Jorge Chávez este se acrecienta aún más. Mincetur estima que en los próximos 5 años se desarrollen nuevas ofertas ecológicas en Lima metropolitana. </w:t>
      </w:r>
    </w:p>
    <w:p w14:paraId="715A2C22" w14:textId="61E03A3D" w:rsidR="00B35A01" w:rsidRDefault="00B35A01" w:rsidP="00D31FC5">
      <w:pPr>
        <w:spacing w:line="480" w:lineRule="auto"/>
        <w:ind w:left="850" w:right="850"/>
        <w:jc w:val="both"/>
        <w:rPr>
          <w:rFonts w:ascii="Times New Roman" w:eastAsia="Times New Roman" w:hAnsi="Times New Roman" w:cs="Times New Roman"/>
          <w:bCs/>
        </w:rPr>
      </w:pPr>
    </w:p>
    <w:p w14:paraId="72271817" w14:textId="77777777" w:rsidR="00293D85" w:rsidRPr="00CB68A9" w:rsidRDefault="00293D85" w:rsidP="00D31FC5">
      <w:pPr>
        <w:spacing w:line="480" w:lineRule="auto"/>
        <w:ind w:left="850" w:right="850"/>
        <w:jc w:val="both"/>
        <w:rPr>
          <w:rFonts w:ascii="Times New Roman" w:eastAsia="Times New Roman" w:hAnsi="Times New Roman" w:cs="Times New Roman"/>
          <w:bCs/>
        </w:rPr>
      </w:pPr>
    </w:p>
    <w:p w14:paraId="572C8E86" w14:textId="77777777" w:rsidR="00E31556" w:rsidRPr="00CB68A9" w:rsidRDefault="00E31556" w:rsidP="00D31FC5">
      <w:pPr>
        <w:spacing w:line="480" w:lineRule="auto"/>
        <w:ind w:left="850" w:right="850"/>
        <w:jc w:val="both"/>
        <w:rPr>
          <w:rFonts w:ascii="Times New Roman" w:eastAsia="Times New Roman" w:hAnsi="Times New Roman" w:cs="Times New Roman"/>
          <w:b/>
          <w:bCs/>
        </w:rPr>
      </w:pPr>
      <w:r w:rsidRPr="00CB68A9">
        <w:rPr>
          <w:rFonts w:ascii="Times New Roman" w:eastAsia="Times New Roman" w:hAnsi="Times New Roman" w:cs="Times New Roman"/>
          <w:b/>
          <w:bCs/>
        </w:rPr>
        <w:t>Rivalidad</w:t>
      </w:r>
    </w:p>
    <w:p w14:paraId="636488B6" w14:textId="2B5BFFCD" w:rsidR="00E31556" w:rsidRDefault="00E31556" w:rsidP="00D31FC5">
      <w:pPr>
        <w:spacing w:line="480" w:lineRule="auto"/>
        <w:ind w:left="850" w:right="850"/>
        <w:jc w:val="both"/>
        <w:rPr>
          <w:rFonts w:ascii="Times New Roman" w:eastAsia="Times New Roman" w:hAnsi="Times New Roman" w:cs="Times New Roman"/>
          <w:bCs/>
        </w:rPr>
      </w:pPr>
      <w:r w:rsidRPr="00CB68A9">
        <w:rPr>
          <w:rFonts w:ascii="Times New Roman" w:eastAsia="Times New Roman" w:hAnsi="Times New Roman" w:cs="Times New Roman"/>
          <w:bCs/>
        </w:rPr>
        <w:t>El crecimiento sostenido año tras año todo ello conlleva a que la rivalidad entre los competidores se incremente, por lo tanto</w:t>
      </w:r>
      <w:r w:rsidRPr="00BE7AF9">
        <w:rPr>
          <w:rFonts w:ascii="Times New Roman" w:eastAsia="Times New Roman" w:hAnsi="Times New Roman" w:cs="Times New Roman"/>
          <w:b/>
        </w:rPr>
        <w:t>, alta;</w:t>
      </w:r>
      <w:r w:rsidRPr="00CB68A9">
        <w:rPr>
          <w:rFonts w:ascii="Times New Roman" w:eastAsia="Times New Roman" w:hAnsi="Times New Roman" w:cs="Times New Roman"/>
          <w:bCs/>
        </w:rPr>
        <w:t xml:space="preserve"> no obstante, la estrategia competitiva en la cual se ubica el Hotel “</w:t>
      </w:r>
      <w:r w:rsidR="008F2C53">
        <w:rPr>
          <w:rFonts w:ascii="Times New Roman" w:eastAsia="Times New Roman" w:hAnsi="Times New Roman" w:cs="Times New Roman"/>
          <w:bCs/>
        </w:rPr>
        <w:t>Refugio Sagrado</w:t>
      </w:r>
      <w:r w:rsidRPr="00CB68A9">
        <w:rPr>
          <w:rFonts w:ascii="Times New Roman" w:eastAsia="Times New Roman" w:hAnsi="Times New Roman" w:cs="Times New Roman"/>
          <w:bCs/>
        </w:rPr>
        <w:t>” no se centra en un enfrentamiento directo con la oferta vigente sino en la diferenciación que se enfoque en un segmento de mercado que busca experiencias vivenciales, que cuiden el medio ambiente y que valoren la naturaleza. Cieneguilla es una zona con alta potencialidad que, si bien existe competencia, también existe variedad de oportunidades para ofrecer un servicio diferenciado.</w:t>
      </w:r>
    </w:p>
    <w:p w14:paraId="0371213C" w14:textId="77777777" w:rsidR="00B35A01" w:rsidRPr="00CB68A9" w:rsidRDefault="00B35A01" w:rsidP="00CB68A9">
      <w:pPr>
        <w:spacing w:line="480" w:lineRule="auto"/>
        <w:jc w:val="both"/>
        <w:rPr>
          <w:rFonts w:ascii="Times New Roman" w:eastAsia="Times New Roman" w:hAnsi="Times New Roman" w:cs="Times New Roman"/>
          <w:bCs/>
        </w:rPr>
      </w:pPr>
    </w:p>
    <w:p w14:paraId="22DDACC0" w14:textId="77777777" w:rsidR="00E31556" w:rsidRPr="00CB68A9" w:rsidRDefault="00E31556" w:rsidP="00D31FC5">
      <w:pPr>
        <w:spacing w:line="480" w:lineRule="auto"/>
        <w:ind w:left="850" w:right="850"/>
        <w:jc w:val="both"/>
        <w:rPr>
          <w:rFonts w:ascii="Times New Roman" w:eastAsia="Times New Roman" w:hAnsi="Times New Roman" w:cs="Times New Roman"/>
          <w:b/>
          <w:bCs/>
        </w:rPr>
      </w:pPr>
      <w:r w:rsidRPr="00CB68A9">
        <w:rPr>
          <w:rFonts w:ascii="Times New Roman" w:eastAsia="Times New Roman" w:hAnsi="Times New Roman" w:cs="Times New Roman"/>
          <w:b/>
          <w:bCs/>
        </w:rPr>
        <w:lastRenderedPageBreak/>
        <w:t>Poder de negociación de los clientes</w:t>
      </w:r>
    </w:p>
    <w:p w14:paraId="2D38F42E" w14:textId="77777777" w:rsidR="00E31556" w:rsidRPr="00CB68A9" w:rsidRDefault="00E31556" w:rsidP="00D31FC5">
      <w:pPr>
        <w:spacing w:line="480" w:lineRule="auto"/>
        <w:ind w:left="850" w:right="850"/>
        <w:jc w:val="both"/>
        <w:rPr>
          <w:rFonts w:ascii="Times New Roman" w:eastAsia="Times New Roman" w:hAnsi="Times New Roman" w:cs="Times New Roman"/>
          <w:bCs/>
        </w:rPr>
      </w:pPr>
      <w:r w:rsidRPr="00CB68A9">
        <w:rPr>
          <w:rFonts w:ascii="Times New Roman" w:eastAsia="Times New Roman" w:hAnsi="Times New Roman" w:cs="Times New Roman"/>
          <w:bCs/>
        </w:rPr>
        <w:t>Es muy importante una buena atención, que acompañe a la oferta de las instalaciones y las políticas ecológicas con la que se desarrolla el servicio hotelero, con el fin de generar credibilidad y confianza en el cliente. Una percepción contraria haría perder muchos clientes y generaría dudas en los proveedores. La tecnología hoy en día juega un papel importante en las decisiones de los consumidores y algunos informes globales señalan que hasta un 87% de las personas utiliza las valoraciones de otros usuarios en internet para reservar su viaje. En tal sentido, la atención al cliente resulta fundamental en el servicio de hotel y conlleva un</w:t>
      </w:r>
      <w:r w:rsidRPr="00CB68A9">
        <w:rPr>
          <w:rFonts w:ascii="Times New Roman" w:eastAsia="Times New Roman" w:hAnsi="Times New Roman" w:cs="Times New Roman"/>
          <w:b/>
          <w:bCs/>
        </w:rPr>
        <w:t xml:space="preserve"> riesgo alto</w:t>
      </w:r>
      <w:r w:rsidRPr="00CB68A9">
        <w:rPr>
          <w:rFonts w:ascii="Times New Roman" w:eastAsia="Times New Roman" w:hAnsi="Times New Roman" w:cs="Times New Roman"/>
          <w:bCs/>
        </w:rPr>
        <w:t>.</w:t>
      </w:r>
    </w:p>
    <w:p w14:paraId="7CFC458D" w14:textId="77777777" w:rsidR="00E31556" w:rsidRPr="00CB68A9" w:rsidRDefault="00E31556" w:rsidP="004A0E84">
      <w:pPr>
        <w:spacing w:line="480" w:lineRule="auto"/>
        <w:ind w:left="850" w:right="850"/>
        <w:jc w:val="both"/>
        <w:rPr>
          <w:rFonts w:ascii="Times New Roman" w:eastAsia="Times New Roman" w:hAnsi="Times New Roman" w:cs="Times New Roman"/>
          <w:b/>
          <w:bCs/>
        </w:rPr>
      </w:pPr>
      <w:r w:rsidRPr="00CB68A9">
        <w:rPr>
          <w:rFonts w:ascii="Times New Roman" w:eastAsia="Times New Roman" w:hAnsi="Times New Roman" w:cs="Times New Roman"/>
          <w:b/>
          <w:bCs/>
        </w:rPr>
        <w:t>Poder de negociación de los proveedores</w:t>
      </w:r>
    </w:p>
    <w:p w14:paraId="78F50FBB" w14:textId="7FB6F215" w:rsidR="00A55B91" w:rsidRPr="00CB68A9" w:rsidRDefault="00E31556" w:rsidP="004A0E84">
      <w:pPr>
        <w:spacing w:line="480" w:lineRule="auto"/>
        <w:ind w:left="850" w:right="850"/>
        <w:jc w:val="both"/>
        <w:rPr>
          <w:rFonts w:ascii="Times New Roman" w:eastAsia="Times New Roman" w:hAnsi="Times New Roman" w:cs="Times New Roman"/>
          <w:bCs/>
        </w:rPr>
      </w:pPr>
      <w:r w:rsidRPr="00CB68A9">
        <w:rPr>
          <w:rFonts w:ascii="Times New Roman" w:eastAsia="Times New Roman" w:hAnsi="Times New Roman" w:cs="Times New Roman"/>
          <w:bCs/>
        </w:rPr>
        <w:t xml:space="preserve">Los proveedores en el sector hotelero son muy diversos y en diferentes áreas del servicio. Desde el mantenimiento de las instalaciones, los insumos para los cuartos, servicios generales, pagos en Publicidad, mantenimiento de sitios Web, etc. La gama de proveedores en el rubro y la gran oferta de ellos hacen débil su poder de negociación. No obstante, algunos servicios contratados a operadores globales para que ofrezcan los servicios y realicen actividades de promoción y marketing para la marca son proveedores con altos poderes de negociación como son los casos de los buscadores online, plataformas de reserva, pasarelas de pago; por lo tanto, el </w:t>
      </w:r>
      <w:r w:rsidRPr="00CB68A9">
        <w:rPr>
          <w:rFonts w:ascii="Times New Roman" w:eastAsia="Times New Roman" w:hAnsi="Times New Roman" w:cs="Times New Roman"/>
          <w:b/>
          <w:bCs/>
        </w:rPr>
        <w:t>riesgo es moderado.</w:t>
      </w:r>
    </w:p>
    <w:p w14:paraId="6263B058" w14:textId="19ACC08A" w:rsidR="0023277F" w:rsidRPr="00CB68A9" w:rsidRDefault="0064375F" w:rsidP="00274191">
      <w:pPr>
        <w:pStyle w:val="Ttulo2"/>
        <w:ind w:left="850" w:right="850"/>
        <w:jc w:val="both"/>
        <w:rPr>
          <w:rFonts w:eastAsia="Times New Roman" w:cs="Times New Roman"/>
          <w:szCs w:val="24"/>
        </w:rPr>
      </w:pPr>
      <w:bookmarkStart w:id="53" w:name="_Toc214534995"/>
      <w:r w:rsidRPr="00CB68A9">
        <w:rPr>
          <w:rFonts w:eastAsia="Times New Roman" w:cs="Times New Roman"/>
          <w:szCs w:val="24"/>
        </w:rPr>
        <w:t>La Empresa</w:t>
      </w:r>
      <w:bookmarkEnd w:id="53"/>
    </w:p>
    <w:p w14:paraId="4223D089" w14:textId="3FCE9878" w:rsidR="0064375F" w:rsidRPr="00CB68A9" w:rsidRDefault="0064375F" w:rsidP="00274191">
      <w:pPr>
        <w:pStyle w:val="Prrafodelista"/>
        <w:spacing w:line="480" w:lineRule="auto"/>
        <w:ind w:left="850" w:right="850"/>
        <w:jc w:val="both"/>
        <w:rPr>
          <w:rFonts w:ascii="Times New Roman" w:eastAsia="Times New Roman" w:hAnsi="Times New Roman" w:cs="Times New Roman"/>
          <w:b/>
          <w:color w:val="000000" w:themeColor="text1"/>
        </w:rPr>
      </w:pPr>
      <w:r w:rsidRPr="00CB68A9">
        <w:rPr>
          <w:rFonts w:ascii="Times New Roman" w:eastAsia="Times New Roman" w:hAnsi="Times New Roman" w:cs="Times New Roman"/>
          <w:b/>
          <w:color w:val="000000" w:themeColor="text1"/>
        </w:rPr>
        <w:t xml:space="preserve">Nombre del Negocio-Razón Social </w:t>
      </w:r>
    </w:p>
    <w:p w14:paraId="7303FA86" w14:textId="2614B265" w:rsidR="0064375F" w:rsidRPr="00CB68A9" w:rsidRDefault="0064375F" w:rsidP="00274191">
      <w:pPr>
        <w:pStyle w:val="Prrafodelista"/>
        <w:spacing w:line="480" w:lineRule="auto"/>
        <w:ind w:left="850" w:right="850"/>
        <w:jc w:val="both"/>
        <w:rPr>
          <w:rFonts w:ascii="Times New Roman" w:eastAsia="Times New Roman" w:hAnsi="Times New Roman" w:cs="Times New Roman"/>
          <w:bCs/>
          <w:color w:val="000000" w:themeColor="text1"/>
        </w:rPr>
      </w:pPr>
      <w:r w:rsidRPr="00CB68A9">
        <w:rPr>
          <w:rFonts w:ascii="Times New Roman" w:eastAsia="Times New Roman" w:hAnsi="Times New Roman" w:cs="Times New Roman"/>
          <w:bCs/>
          <w:color w:val="000000" w:themeColor="text1"/>
        </w:rPr>
        <w:t xml:space="preserve">Razón Social: </w:t>
      </w:r>
      <w:r w:rsidR="00BA26A3">
        <w:rPr>
          <w:rFonts w:ascii="Times New Roman" w:eastAsia="Times New Roman" w:hAnsi="Times New Roman" w:cs="Times New Roman"/>
          <w:b/>
          <w:color w:val="000000" w:themeColor="text1"/>
        </w:rPr>
        <w:t>Refugio</w:t>
      </w:r>
      <w:r w:rsidR="00B35A01">
        <w:rPr>
          <w:rFonts w:ascii="Times New Roman" w:eastAsia="Times New Roman" w:hAnsi="Times New Roman" w:cs="Times New Roman"/>
          <w:b/>
          <w:color w:val="000000" w:themeColor="text1"/>
        </w:rPr>
        <w:t xml:space="preserve"> </w:t>
      </w:r>
      <w:r w:rsidR="00BA26A3">
        <w:rPr>
          <w:rFonts w:ascii="Times New Roman" w:eastAsia="Times New Roman" w:hAnsi="Times New Roman" w:cs="Times New Roman"/>
          <w:b/>
          <w:color w:val="000000" w:themeColor="text1"/>
        </w:rPr>
        <w:t>sagrado S.A.C</w:t>
      </w:r>
    </w:p>
    <w:p w14:paraId="7AAECFF3" w14:textId="10A3BF8A" w:rsidR="0064375F" w:rsidRPr="00CB68A9" w:rsidRDefault="0064375F" w:rsidP="00274191">
      <w:pPr>
        <w:pStyle w:val="Prrafodelista"/>
        <w:spacing w:line="480" w:lineRule="auto"/>
        <w:ind w:left="850" w:right="850"/>
        <w:jc w:val="both"/>
        <w:rPr>
          <w:rFonts w:ascii="Times New Roman" w:eastAsia="Times New Roman" w:hAnsi="Times New Roman" w:cs="Times New Roman"/>
          <w:bCs/>
          <w:color w:val="000000" w:themeColor="text1"/>
        </w:rPr>
      </w:pPr>
      <w:r w:rsidRPr="00CB68A9">
        <w:rPr>
          <w:rFonts w:ascii="Times New Roman" w:eastAsia="Times New Roman" w:hAnsi="Times New Roman" w:cs="Times New Roman"/>
          <w:bCs/>
          <w:color w:val="000000" w:themeColor="text1"/>
        </w:rPr>
        <w:t xml:space="preserve">Nombre Comercial: </w:t>
      </w:r>
      <w:r w:rsidR="00BA26A3">
        <w:rPr>
          <w:rFonts w:ascii="Times New Roman" w:eastAsia="Times New Roman" w:hAnsi="Times New Roman" w:cs="Times New Roman"/>
          <w:b/>
          <w:color w:val="000000" w:themeColor="text1"/>
        </w:rPr>
        <w:t>Refugio Sagrado</w:t>
      </w:r>
    </w:p>
    <w:p w14:paraId="1F6CA56D" w14:textId="4F65A374" w:rsidR="0064375F" w:rsidRPr="00CB68A9" w:rsidRDefault="0064375F" w:rsidP="00274191">
      <w:pPr>
        <w:pStyle w:val="Prrafodelista"/>
        <w:spacing w:line="480" w:lineRule="auto"/>
        <w:ind w:left="850" w:right="850"/>
        <w:jc w:val="both"/>
        <w:rPr>
          <w:rFonts w:ascii="Times New Roman" w:eastAsia="Times New Roman" w:hAnsi="Times New Roman" w:cs="Times New Roman"/>
          <w:bCs/>
          <w:color w:val="000000" w:themeColor="text1"/>
        </w:rPr>
      </w:pPr>
      <w:r w:rsidRPr="00CB68A9">
        <w:rPr>
          <w:rFonts w:ascii="Times New Roman" w:eastAsia="Times New Roman" w:hAnsi="Times New Roman" w:cs="Times New Roman"/>
          <w:bCs/>
          <w:color w:val="000000" w:themeColor="text1"/>
        </w:rPr>
        <w:t xml:space="preserve">RUC: </w:t>
      </w:r>
      <w:r w:rsidR="00BA26A3">
        <w:rPr>
          <w:rFonts w:ascii="Times New Roman" w:eastAsia="Times New Roman" w:hAnsi="Times New Roman" w:cs="Times New Roman"/>
          <w:bCs/>
        </w:rPr>
        <w:t>20609333643</w:t>
      </w:r>
    </w:p>
    <w:p w14:paraId="36D354C2" w14:textId="3AC67E18" w:rsidR="003A186C" w:rsidRPr="00CB68A9" w:rsidRDefault="0064375F" w:rsidP="00274191">
      <w:pPr>
        <w:pStyle w:val="Prrafodelista"/>
        <w:spacing w:line="480" w:lineRule="auto"/>
        <w:ind w:left="850" w:right="850"/>
        <w:jc w:val="both"/>
        <w:rPr>
          <w:rFonts w:ascii="Times New Roman" w:eastAsia="Times New Roman" w:hAnsi="Times New Roman" w:cs="Times New Roman"/>
          <w:bCs/>
          <w:color w:val="FF0000"/>
        </w:rPr>
      </w:pPr>
      <w:r w:rsidRPr="00CB68A9">
        <w:rPr>
          <w:rFonts w:ascii="Times New Roman" w:eastAsia="Times New Roman" w:hAnsi="Times New Roman" w:cs="Times New Roman"/>
          <w:bCs/>
          <w:color w:val="000000" w:themeColor="text1"/>
        </w:rPr>
        <w:lastRenderedPageBreak/>
        <w:t xml:space="preserve">Dirección: </w:t>
      </w:r>
      <w:r w:rsidR="00BA26A3">
        <w:rPr>
          <w:rFonts w:ascii="Times New Roman" w:eastAsia="Times New Roman" w:hAnsi="Times New Roman" w:cs="Times New Roman"/>
          <w:bCs/>
        </w:rPr>
        <w:t>Calle 32 lote 10 tercera etapa Cieneguilla</w:t>
      </w:r>
    </w:p>
    <w:p w14:paraId="0195B67D" w14:textId="006A1CE7" w:rsidR="006F2AF5" w:rsidRPr="00CB68A9" w:rsidRDefault="006F2AF5" w:rsidP="00274191">
      <w:pPr>
        <w:pStyle w:val="Ttulo2"/>
        <w:ind w:left="850" w:right="850"/>
        <w:jc w:val="both"/>
        <w:rPr>
          <w:rFonts w:eastAsia="Times New Roman" w:cs="Times New Roman"/>
          <w:szCs w:val="24"/>
        </w:rPr>
      </w:pPr>
      <w:bookmarkStart w:id="54" w:name="_Toc214534996"/>
      <w:r w:rsidRPr="00CB68A9">
        <w:rPr>
          <w:rFonts w:eastAsia="Times New Roman" w:cs="Times New Roman"/>
          <w:szCs w:val="24"/>
        </w:rPr>
        <w:t>Idea del Negocio</w:t>
      </w:r>
      <w:bookmarkEnd w:id="54"/>
    </w:p>
    <w:p w14:paraId="78516D8E" w14:textId="53DDCD61" w:rsidR="00FF352A" w:rsidRPr="00CB68A9" w:rsidRDefault="006F2AF5" w:rsidP="00274191">
      <w:pPr>
        <w:spacing w:line="480" w:lineRule="auto"/>
        <w:ind w:left="850" w:right="850"/>
        <w:jc w:val="both"/>
        <w:rPr>
          <w:rFonts w:ascii="Times New Roman" w:eastAsia="Times New Roman" w:hAnsi="Times New Roman" w:cs="Times New Roman"/>
          <w:bCs/>
          <w:color w:val="000000" w:themeColor="text1"/>
        </w:rPr>
      </w:pPr>
      <w:r w:rsidRPr="00CB68A9">
        <w:rPr>
          <w:rFonts w:ascii="Times New Roman" w:eastAsia="Times New Roman" w:hAnsi="Times New Roman" w:cs="Times New Roman"/>
          <w:bCs/>
          <w:color w:val="000000" w:themeColor="text1"/>
        </w:rPr>
        <w:t xml:space="preserve">Este negocio consiste en un Hotel </w:t>
      </w:r>
      <w:r w:rsidR="001E3BB3" w:rsidRPr="00CB68A9">
        <w:rPr>
          <w:rFonts w:ascii="Times New Roman" w:eastAsia="Times New Roman" w:hAnsi="Times New Roman" w:cs="Times New Roman"/>
          <w:bCs/>
          <w:color w:val="000000" w:themeColor="text1"/>
        </w:rPr>
        <w:t>ecológico ubicado</w:t>
      </w:r>
      <w:r w:rsidRPr="00CB68A9">
        <w:rPr>
          <w:rFonts w:ascii="Times New Roman" w:eastAsia="Times New Roman" w:hAnsi="Times New Roman" w:cs="Times New Roman"/>
          <w:bCs/>
          <w:color w:val="000000" w:themeColor="text1"/>
        </w:rPr>
        <w:t xml:space="preserve"> en el distrito de </w:t>
      </w:r>
      <w:r w:rsidR="004E5D0D" w:rsidRPr="00CB68A9">
        <w:rPr>
          <w:rFonts w:ascii="Times New Roman" w:eastAsia="Times New Roman" w:hAnsi="Times New Roman" w:cs="Times New Roman"/>
          <w:bCs/>
          <w:color w:val="000000" w:themeColor="text1"/>
        </w:rPr>
        <w:t>Cieneguilla</w:t>
      </w:r>
      <w:r w:rsidRPr="00CB68A9">
        <w:rPr>
          <w:rFonts w:ascii="Times New Roman" w:eastAsia="Times New Roman" w:hAnsi="Times New Roman" w:cs="Times New Roman"/>
          <w:bCs/>
          <w:color w:val="000000" w:themeColor="text1"/>
        </w:rPr>
        <w:t>, en la</w:t>
      </w:r>
      <w:r w:rsidR="004E5D0D" w:rsidRPr="00CB68A9">
        <w:rPr>
          <w:rFonts w:ascii="Times New Roman" w:eastAsia="Times New Roman" w:hAnsi="Times New Roman" w:cs="Times New Roman"/>
          <w:bCs/>
          <w:color w:val="000000" w:themeColor="text1"/>
        </w:rPr>
        <w:t xml:space="preserve"> ciudad de </w:t>
      </w:r>
      <w:r w:rsidR="001E3BB3" w:rsidRPr="00CB68A9">
        <w:rPr>
          <w:rFonts w:ascii="Times New Roman" w:eastAsia="Times New Roman" w:hAnsi="Times New Roman" w:cs="Times New Roman"/>
          <w:bCs/>
          <w:color w:val="000000" w:themeColor="text1"/>
        </w:rPr>
        <w:t>Lima y</w:t>
      </w:r>
      <w:r w:rsidRPr="00CB68A9">
        <w:rPr>
          <w:rFonts w:ascii="Times New Roman" w:eastAsia="Times New Roman" w:hAnsi="Times New Roman" w:cs="Times New Roman"/>
          <w:bCs/>
          <w:color w:val="000000" w:themeColor="text1"/>
        </w:rPr>
        <w:t xml:space="preserve"> cuyo valor diferencial se basará en la </w:t>
      </w:r>
      <w:r w:rsidR="004E5D0D" w:rsidRPr="00CB68A9">
        <w:rPr>
          <w:rFonts w:ascii="Times New Roman" w:eastAsia="Times New Roman" w:hAnsi="Times New Roman" w:cs="Times New Roman"/>
          <w:bCs/>
          <w:color w:val="000000" w:themeColor="text1"/>
        </w:rPr>
        <w:t>reutilización de contenedores de carga como elementos derivados de la conciencia ambiental y la sostenibilidad</w:t>
      </w:r>
      <w:r w:rsidRPr="00CB68A9">
        <w:rPr>
          <w:rFonts w:ascii="Times New Roman" w:eastAsia="Times New Roman" w:hAnsi="Times New Roman" w:cs="Times New Roman"/>
          <w:bCs/>
          <w:color w:val="000000" w:themeColor="text1"/>
        </w:rPr>
        <w:t xml:space="preserve">, para lo cual, luego del estudio de mercado correspondiente, </w:t>
      </w:r>
      <w:r w:rsidR="004E5D0D" w:rsidRPr="00CB68A9">
        <w:rPr>
          <w:rFonts w:ascii="Times New Roman" w:eastAsia="Times New Roman" w:hAnsi="Times New Roman" w:cs="Times New Roman"/>
          <w:bCs/>
          <w:color w:val="000000" w:themeColor="text1"/>
        </w:rPr>
        <w:t xml:space="preserve">se </w:t>
      </w:r>
      <w:r w:rsidR="001E3BB3" w:rsidRPr="00CB68A9">
        <w:rPr>
          <w:rFonts w:ascii="Times New Roman" w:eastAsia="Times New Roman" w:hAnsi="Times New Roman" w:cs="Times New Roman"/>
          <w:bCs/>
          <w:color w:val="000000" w:themeColor="text1"/>
        </w:rPr>
        <w:t>podrá</w:t>
      </w:r>
      <w:r w:rsidRPr="00CB68A9">
        <w:rPr>
          <w:rFonts w:ascii="Times New Roman" w:eastAsia="Times New Roman" w:hAnsi="Times New Roman" w:cs="Times New Roman"/>
          <w:bCs/>
          <w:color w:val="000000" w:themeColor="text1"/>
        </w:rPr>
        <w:t xml:space="preserve"> determinar </w:t>
      </w:r>
      <w:r w:rsidR="001E3BB3" w:rsidRPr="00CB68A9">
        <w:rPr>
          <w:rFonts w:ascii="Times New Roman" w:eastAsia="Times New Roman" w:hAnsi="Times New Roman" w:cs="Times New Roman"/>
          <w:bCs/>
          <w:color w:val="000000" w:themeColor="text1"/>
        </w:rPr>
        <w:t>su viabilidad desde el punto de vista del marketing mix.</w:t>
      </w:r>
    </w:p>
    <w:p w14:paraId="55B47E25" w14:textId="26C067F6" w:rsidR="00EB13CE" w:rsidRPr="00CB68A9" w:rsidRDefault="00EB13CE" w:rsidP="00274191">
      <w:pPr>
        <w:spacing w:after="200" w:line="480" w:lineRule="auto"/>
        <w:ind w:left="850" w:right="850"/>
        <w:jc w:val="both"/>
        <w:rPr>
          <w:rFonts w:ascii="Times New Roman" w:hAnsi="Times New Roman" w:cs="Times New Roman"/>
          <w:color w:val="000000" w:themeColor="text1"/>
        </w:rPr>
      </w:pPr>
      <w:r w:rsidRPr="00CB68A9">
        <w:rPr>
          <w:rFonts w:ascii="Times New Roman" w:hAnsi="Times New Roman" w:cs="Times New Roman"/>
          <w:color w:val="000000" w:themeColor="text1"/>
        </w:rPr>
        <w:t>Esta propuesta de negocio tiene como primera justificación la coyuntura económica del Perú, la misma que motiva y facilita el hecho de hacer empresa y cuyas proyecciones vislumbran un escenario prometedor para el desarrollo del plan de negocio.</w:t>
      </w:r>
    </w:p>
    <w:p w14:paraId="3E611398" w14:textId="12D1C82C" w:rsidR="00552603" w:rsidRPr="00CB68A9" w:rsidRDefault="00552603" w:rsidP="00274191">
      <w:pPr>
        <w:spacing w:after="200" w:line="480" w:lineRule="auto"/>
        <w:ind w:left="850" w:right="850"/>
        <w:jc w:val="both"/>
        <w:rPr>
          <w:rFonts w:ascii="Times New Roman" w:hAnsi="Times New Roman" w:cs="Times New Roman"/>
          <w:color w:val="000000" w:themeColor="text1"/>
        </w:rPr>
      </w:pPr>
      <w:r w:rsidRPr="00CB68A9">
        <w:rPr>
          <w:rFonts w:ascii="Times New Roman" w:hAnsi="Times New Roman" w:cs="Times New Roman"/>
          <w:color w:val="000000" w:themeColor="text1"/>
        </w:rPr>
        <w:t>En la actualidad, el sector de alojamiento es uno de los sectores que consume</w:t>
      </w:r>
      <w:r w:rsidR="00966F58" w:rsidRPr="00CB68A9">
        <w:rPr>
          <w:rFonts w:ascii="Times New Roman" w:hAnsi="Times New Roman" w:cs="Times New Roman"/>
          <w:color w:val="000000" w:themeColor="text1"/>
        </w:rPr>
        <w:t xml:space="preserve"> </w:t>
      </w:r>
      <w:r w:rsidRPr="00CB68A9">
        <w:rPr>
          <w:rFonts w:ascii="Times New Roman" w:hAnsi="Times New Roman" w:cs="Times New Roman"/>
          <w:color w:val="000000" w:themeColor="text1"/>
        </w:rPr>
        <w:t xml:space="preserve">mayor cantidad de energía. El uso descontrolado de los recursos naturales, el poco uso de energías renovables y el empleo de tecnologías antiguas y obsoletas convierten a los hoteles en empresas menos competitivas y sostenibles, por ello el concepto de este hotel está diseñado para cumplir con estándares que </w:t>
      </w:r>
      <w:r w:rsidR="00966F58" w:rsidRPr="00CB68A9">
        <w:rPr>
          <w:rFonts w:ascii="Times New Roman" w:hAnsi="Times New Roman" w:cs="Times New Roman"/>
          <w:color w:val="000000" w:themeColor="text1"/>
        </w:rPr>
        <w:t>aseguren la</w:t>
      </w:r>
      <w:r w:rsidRPr="00CB68A9">
        <w:rPr>
          <w:rFonts w:ascii="Times New Roman" w:hAnsi="Times New Roman" w:cs="Times New Roman"/>
          <w:color w:val="000000" w:themeColor="text1"/>
        </w:rPr>
        <w:t xml:space="preserve"> competitividad y un proceso sostenible en el tiempo por el buen uso de los recursos y cuidado del medio ambiente en toda la cadena de suministro.</w:t>
      </w:r>
    </w:p>
    <w:p w14:paraId="5AAFD663" w14:textId="77777777" w:rsidR="00552603" w:rsidRPr="00CB68A9" w:rsidRDefault="00552603" w:rsidP="00274191">
      <w:pPr>
        <w:spacing w:after="200" w:line="480" w:lineRule="auto"/>
        <w:ind w:left="850" w:right="850"/>
        <w:jc w:val="both"/>
        <w:rPr>
          <w:rFonts w:ascii="Times New Roman" w:hAnsi="Times New Roman" w:cs="Times New Roman"/>
          <w:color w:val="000000" w:themeColor="text1"/>
        </w:rPr>
      </w:pPr>
      <w:r w:rsidRPr="00CB68A9">
        <w:rPr>
          <w:rFonts w:ascii="Times New Roman" w:hAnsi="Times New Roman" w:cs="Times New Roman"/>
          <w:color w:val="000000" w:themeColor="text1"/>
        </w:rPr>
        <w:t xml:space="preserve">El Hotel se caracterizará por la calidad de atención que brinda a los pasajeros siempre tratando de satisfacer sus necesidades, para ello se implementará una seria de metodologías para lograr el acceso a información relevante, que permita generar estrategias adecuadas para que los clientes se sientan satisfechos. </w:t>
      </w:r>
    </w:p>
    <w:p w14:paraId="1D1BDDD4" w14:textId="29ABE09E" w:rsidR="00F33160" w:rsidRPr="00CB68A9" w:rsidRDefault="00552603" w:rsidP="00274191">
      <w:pPr>
        <w:spacing w:after="200" w:line="480" w:lineRule="auto"/>
        <w:ind w:left="850" w:right="850"/>
        <w:jc w:val="both"/>
        <w:rPr>
          <w:rFonts w:ascii="Times New Roman" w:hAnsi="Times New Roman" w:cs="Times New Roman"/>
          <w:color w:val="000000" w:themeColor="text1"/>
        </w:rPr>
      </w:pPr>
      <w:r w:rsidRPr="00CB68A9">
        <w:rPr>
          <w:rFonts w:ascii="Times New Roman" w:hAnsi="Times New Roman" w:cs="Times New Roman"/>
          <w:color w:val="000000" w:themeColor="text1"/>
        </w:rPr>
        <w:t xml:space="preserve">De otro lado, uno de los atractivos será el turismo vivencial que se ofrece solo por hospedarse en el Hotel, sin duda este será el valor agregado de la empresa y sobre </w:t>
      </w:r>
      <w:r w:rsidRPr="00CB68A9">
        <w:rPr>
          <w:rFonts w:ascii="Times New Roman" w:hAnsi="Times New Roman" w:cs="Times New Roman"/>
          <w:color w:val="000000" w:themeColor="text1"/>
        </w:rPr>
        <w:lastRenderedPageBreak/>
        <w:t>todo un servicio diferenciado respecto a otros competidores</w:t>
      </w:r>
      <w:r w:rsidRPr="00E4018B">
        <w:rPr>
          <w:rFonts w:ascii="Times New Roman" w:hAnsi="Times New Roman" w:cs="Times New Roman"/>
          <w:color w:val="000000" w:themeColor="text1"/>
        </w:rPr>
        <w:t>.</w:t>
      </w:r>
      <w:r w:rsidR="00070273" w:rsidRPr="00E4018B">
        <w:rPr>
          <w:rFonts w:ascii="Times New Roman" w:hAnsi="Times New Roman" w:cs="Times New Roman"/>
          <w:color w:val="000000" w:themeColor="text1"/>
        </w:rPr>
        <w:t xml:space="preserve"> Los clientes elegirán el hotel porque se ofrecerá una experiencia de turismo vivencial, donde no solo se hospedará, sino que interactuará con la cultura local, participando en actividades tradicionales, de tal manera que les permita conocer las costumbres de la comunidad. Este enfoque permite al turista “vivir” una experiencia auténtica y diferente, al mismo tiempo que se promueve la sostenibilidad y el desarrollo económico local.</w:t>
      </w:r>
      <w:r w:rsidR="00070273">
        <w:rPr>
          <w:rFonts w:ascii="Times New Roman" w:hAnsi="Times New Roman" w:cs="Times New Roman"/>
          <w:color w:val="000000" w:themeColor="text1"/>
        </w:rPr>
        <w:t xml:space="preserve"> </w:t>
      </w:r>
    </w:p>
    <w:p w14:paraId="232D2136" w14:textId="1589A528" w:rsidR="00F23298" w:rsidRPr="00CB68A9" w:rsidRDefault="00F23298" w:rsidP="00274191">
      <w:pPr>
        <w:pStyle w:val="Ttulo2"/>
        <w:ind w:left="850" w:right="850"/>
        <w:jc w:val="both"/>
        <w:rPr>
          <w:rFonts w:cs="Times New Roman"/>
          <w:szCs w:val="24"/>
        </w:rPr>
      </w:pPr>
      <w:bookmarkStart w:id="55" w:name="_Toc214534997"/>
      <w:r w:rsidRPr="00CB68A9">
        <w:rPr>
          <w:rFonts w:cs="Times New Roman"/>
          <w:szCs w:val="24"/>
        </w:rPr>
        <w:t xml:space="preserve">Análisis del </w:t>
      </w:r>
      <w:bookmarkEnd w:id="55"/>
      <w:r w:rsidR="006C42FF" w:rsidRPr="00CB68A9">
        <w:rPr>
          <w:rFonts w:cs="Times New Roman"/>
          <w:szCs w:val="24"/>
        </w:rPr>
        <w:t>macroentorno</w:t>
      </w:r>
    </w:p>
    <w:p w14:paraId="038FB1DA" w14:textId="2DA161AE" w:rsidR="00F23298" w:rsidRPr="00CB68A9" w:rsidRDefault="00F23298" w:rsidP="00274191">
      <w:pPr>
        <w:spacing w:after="200" w:line="480" w:lineRule="auto"/>
        <w:ind w:left="850" w:right="850"/>
        <w:jc w:val="both"/>
        <w:rPr>
          <w:rFonts w:ascii="Times New Roman" w:hAnsi="Times New Roman" w:cs="Times New Roman"/>
          <w:b/>
          <w:bCs/>
          <w:color w:val="000000" w:themeColor="text1"/>
        </w:rPr>
      </w:pPr>
      <w:bookmarkStart w:id="56" w:name="_Hlk192670631"/>
      <w:r w:rsidRPr="00CB68A9">
        <w:rPr>
          <w:rFonts w:ascii="Times New Roman" w:hAnsi="Times New Roman" w:cs="Times New Roman"/>
          <w:b/>
          <w:bCs/>
          <w:color w:val="000000" w:themeColor="text1"/>
        </w:rPr>
        <w:t xml:space="preserve">Económico </w:t>
      </w:r>
    </w:p>
    <w:p w14:paraId="3AA6B5F0" w14:textId="77777777" w:rsidR="00F23298" w:rsidRPr="00CB68A9" w:rsidRDefault="00F23298" w:rsidP="00274191">
      <w:pPr>
        <w:spacing w:after="200" w:line="480" w:lineRule="auto"/>
        <w:ind w:left="850" w:right="850"/>
        <w:jc w:val="both"/>
        <w:rPr>
          <w:rFonts w:ascii="Times New Roman" w:hAnsi="Times New Roman" w:cs="Times New Roman"/>
          <w:color w:val="000000" w:themeColor="text1"/>
        </w:rPr>
      </w:pPr>
      <w:r w:rsidRPr="00CB68A9">
        <w:rPr>
          <w:rFonts w:ascii="Times New Roman" w:hAnsi="Times New Roman" w:cs="Times New Roman"/>
          <w:color w:val="000000" w:themeColor="text1"/>
        </w:rPr>
        <w:t xml:space="preserve">El sector hotelero está teniendo un crecimiento sostenible, gracias al impulso que se le está dando al turismo en el país, convirtiéndose de esta manera en uno de los sectores que ha comenzado a impulsar la economía nacional. Esto ha generado la aparición de distintos negocios hoteleros a lo largo del país que busca captar y motivar no solo al turista extranjero sino también al turista interno, creando de esta manera un escenario muy competitivo donde ya no solo se trata de brindar un servicio adecuado que cubra las necesidades básicas de turista, sino que a la vez personalizar el servicio con un valor agregado que se convierta en el elemento diferencial de cada organización, por eso es necesario gestionar adecuadamente los procesos derivados. </w:t>
      </w:r>
    </w:p>
    <w:p w14:paraId="71A31C24" w14:textId="28721261" w:rsidR="00B35A01" w:rsidRPr="00CB68A9" w:rsidRDefault="00F23298" w:rsidP="00274191">
      <w:pPr>
        <w:spacing w:after="200" w:line="480" w:lineRule="auto"/>
        <w:ind w:left="850" w:right="850"/>
        <w:jc w:val="both"/>
        <w:rPr>
          <w:rFonts w:ascii="Times New Roman" w:hAnsi="Times New Roman" w:cs="Times New Roman"/>
          <w:color w:val="000000" w:themeColor="text1"/>
        </w:rPr>
      </w:pPr>
      <w:r w:rsidRPr="00CB68A9">
        <w:rPr>
          <w:rFonts w:ascii="Times New Roman" w:hAnsi="Times New Roman" w:cs="Times New Roman"/>
          <w:color w:val="000000" w:themeColor="text1"/>
        </w:rPr>
        <w:t xml:space="preserve">A lo largo de la última década, la peruana ha sido una de las economías de más rápido crecimiento en la región, la tasa de crecimiento del PBI del Perú en 2024 se proyectó en 3,2% debido al aumento en la inversión pública y a la recuperación del turismo receptivo. Por otro lado, el 2024 Perú cerró con una inflación de 1.9 % a nivel nacional, indicador comparable al registrado en el 2020, lo cual muestra una </w:t>
      </w:r>
      <w:r w:rsidRPr="00CB68A9">
        <w:rPr>
          <w:rFonts w:ascii="Times New Roman" w:hAnsi="Times New Roman" w:cs="Times New Roman"/>
          <w:color w:val="000000" w:themeColor="text1"/>
        </w:rPr>
        <w:lastRenderedPageBreak/>
        <w:t>notable estabilización de los precios que favorece el poder adquisitivo de las familias. En consecuencia, la presencia de un entorno externo favorable, políticas macroeconómicas prudentes y reformas estructurales en diferentes áreas están creando un escenario de crecimiento sostenido y de baja inflación.</w:t>
      </w:r>
    </w:p>
    <w:p w14:paraId="700C6133" w14:textId="1FA04275" w:rsidR="00F23298" w:rsidRPr="00CB68A9" w:rsidRDefault="00F23298" w:rsidP="00274191">
      <w:pPr>
        <w:spacing w:after="200" w:line="480" w:lineRule="auto"/>
        <w:ind w:left="850" w:right="850"/>
        <w:jc w:val="both"/>
        <w:rPr>
          <w:rFonts w:ascii="Times New Roman" w:hAnsi="Times New Roman" w:cs="Times New Roman"/>
          <w:color w:val="000000" w:themeColor="text1"/>
        </w:rPr>
      </w:pPr>
      <w:r w:rsidRPr="00CB68A9">
        <w:rPr>
          <w:rFonts w:ascii="Times New Roman" w:hAnsi="Times New Roman" w:cs="Times New Roman"/>
          <w:b/>
          <w:bCs/>
          <w:color w:val="000000" w:themeColor="text1"/>
        </w:rPr>
        <w:t xml:space="preserve">Político y Social </w:t>
      </w:r>
    </w:p>
    <w:p w14:paraId="25F9E0FB" w14:textId="77777777" w:rsidR="00F23298" w:rsidRPr="00CB68A9" w:rsidRDefault="00F23298" w:rsidP="00274191">
      <w:pPr>
        <w:spacing w:after="200" w:line="480" w:lineRule="auto"/>
        <w:ind w:left="850" w:right="850"/>
        <w:jc w:val="both"/>
        <w:rPr>
          <w:rFonts w:ascii="Times New Roman" w:hAnsi="Times New Roman" w:cs="Times New Roman"/>
          <w:color w:val="000000" w:themeColor="text1"/>
        </w:rPr>
      </w:pPr>
      <w:r w:rsidRPr="00CB68A9">
        <w:rPr>
          <w:rFonts w:ascii="Times New Roman" w:hAnsi="Times New Roman" w:cs="Times New Roman"/>
          <w:color w:val="000000" w:themeColor="text1"/>
        </w:rPr>
        <w:t>En los últimos 20 años, la estabilidad macroeconómica y la apertura comercial, junto con un entorno internacional favorable, permitieron que el Perú se convirtiera en una economía de ingreso mediano alto. El PBI per cápita subió de USD 2,126 en 2003 a USD 7,790 en 2023. Las políticas macroeconómicas sólidas y prudentes se han reflejado en un nivel de deuda pública bajo, amplias reservas internacionales, un Banco Central creíble, y un sistema financiero robusto.</w:t>
      </w:r>
    </w:p>
    <w:p w14:paraId="7E38D5F8" w14:textId="5E68C462" w:rsidR="00F23298" w:rsidRPr="00CB68A9" w:rsidRDefault="00F23298" w:rsidP="00274191">
      <w:pPr>
        <w:spacing w:after="200" w:line="480" w:lineRule="auto"/>
        <w:ind w:left="850" w:right="850"/>
        <w:jc w:val="both"/>
        <w:rPr>
          <w:rFonts w:ascii="Times New Roman" w:hAnsi="Times New Roman" w:cs="Times New Roman"/>
          <w:color w:val="000000" w:themeColor="text1"/>
        </w:rPr>
      </w:pPr>
      <w:r w:rsidRPr="00CB68A9">
        <w:rPr>
          <w:rFonts w:ascii="Times New Roman" w:hAnsi="Times New Roman" w:cs="Times New Roman"/>
          <w:color w:val="000000" w:themeColor="text1"/>
        </w:rPr>
        <w:t xml:space="preserve">El Perú ha concluido una década de relativo bajo crecimiento, con un promedio de 2.3% entre 2014 y 2023, donde uno de cada tres peruanos está en pobreza. Estos resultados contrastan con la década precedente, donde la economía creció 6.4% y la pobreza se redujo de 60% a 33% entre 2004 y 2013. Estas diferencias se explican por un deterioro institucional, un contexto económico externo menos favorable en la transición entre décadas, los efectos del </w:t>
      </w:r>
      <w:r w:rsidR="006C42FF" w:rsidRPr="00CB68A9">
        <w:rPr>
          <w:rFonts w:ascii="Times New Roman" w:hAnsi="Times New Roman" w:cs="Times New Roman"/>
          <w:color w:val="000000" w:themeColor="text1"/>
        </w:rPr>
        <w:t>COVID</w:t>
      </w:r>
      <w:r w:rsidRPr="00CB68A9">
        <w:rPr>
          <w:rFonts w:ascii="Times New Roman" w:hAnsi="Times New Roman" w:cs="Times New Roman"/>
          <w:color w:val="000000" w:themeColor="text1"/>
        </w:rPr>
        <w:t xml:space="preserve"> 19, y una marcada inestabilidad política desde 2018.</w:t>
      </w:r>
    </w:p>
    <w:p w14:paraId="657594A9" w14:textId="77777777" w:rsidR="00F23298" w:rsidRPr="00CB68A9" w:rsidRDefault="00F23298" w:rsidP="00274191">
      <w:pPr>
        <w:spacing w:after="200" w:line="480" w:lineRule="auto"/>
        <w:ind w:left="850" w:right="850"/>
        <w:jc w:val="both"/>
        <w:rPr>
          <w:rFonts w:ascii="Times New Roman" w:hAnsi="Times New Roman" w:cs="Times New Roman"/>
          <w:color w:val="000000" w:themeColor="text1"/>
          <w:lang w:val="es-PE"/>
        </w:rPr>
      </w:pPr>
      <w:r w:rsidRPr="00CB68A9">
        <w:rPr>
          <w:rFonts w:ascii="Times New Roman" w:hAnsi="Times New Roman" w:cs="Times New Roman"/>
          <w:color w:val="000000" w:themeColor="text1"/>
          <w:lang w:val="es-PE"/>
        </w:rPr>
        <w:t xml:space="preserve">En el 2024, la economía peruana se está recuperando de la contracción del año previo, que respondió a choques climatológicos adversos, protestas sociales y una disminución en la confianza empresarial. Se espera que la economía se expanda en 3.1% durante 2025. La recuperación se explica por la mejora en la confianza, precios de las exportaciones mineras más favorables, un impulso fiscal asociado al crecimiento de la inversión pública, y un relajamiento de las </w:t>
      </w:r>
      <w:r w:rsidRPr="00CB68A9">
        <w:rPr>
          <w:rFonts w:ascii="Times New Roman" w:hAnsi="Times New Roman" w:cs="Times New Roman"/>
          <w:color w:val="000000" w:themeColor="text1"/>
          <w:lang w:val="es-PE"/>
        </w:rPr>
        <w:lastRenderedPageBreak/>
        <w:t>condiciones monetarias por parte del Banco Central, luego de que la inflación volviera al rango meta.  </w:t>
      </w:r>
    </w:p>
    <w:p w14:paraId="6AD5041D" w14:textId="77777777" w:rsidR="00F23298" w:rsidRPr="00CB68A9" w:rsidRDefault="00F23298" w:rsidP="00274191">
      <w:pPr>
        <w:spacing w:after="200" w:line="480" w:lineRule="auto"/>
        <w:ind w:left="850" w:right="850"/>
        <w:jc w:val="both"/>
        <w:rPr>
          <w:rFonts w:ascii="Times New Roman" w:hAnsi="Times New Roman" w:cs="Times New Roman"/>
          <w:color w:val="000000" w:themeColor="text1"/>
          <w:lang w:val="es-PE"/>
        </w:rPr>
      </w:pPr>
      <w:r w:rsidRPr="00CB68A9">
        <w:rPr>
          <w:rFonts w:ascii="Times New Roman" w:hAnsi="Times New Roman" w:cs="Times New Roman"/>
          <w:color w:val="000000" w:themeColor="text1"/>
          <w:lang w:val="es-PE"/>
        </w:rPr>
        <w:t>Para los dos años siguientes se espera que la economía se expanda en promedio 2.5%. Este entorno de crecimiento moderado, sumado a tasas de inflación bajas, permitirían una reducción de la pobreza de 3 puntos porcentuales entre 2023 y 2026.</w:t>
      </w:r>
    </w:p>
    <w:p w14:paraId="090BBBE2" w14:textId="77777777" w:rsidR="00F23298" w:rsidRPr="00CB68A9" w:rsidRDefault="00F23298" w:rsidP="00274191">
      <w:pPr>
        <w:spacing w:after="200" w:line="480" w:lineRule="auto"/>
        <w:ind w:left="850" w:right="850"/>
        <w:jc w:val="both"/>
        <w:rPr>
          <w:rFonts w:ascii="Times New Roman" w:hAnsi="Times New Roman" w:cs="Times New Roman"/>
          <w:color w:val="000000" w:themeColor="text1"/>
          <w:lang w:val="es-PE"/>
        </w:rPr>
      </w:pPr>
      <w:r w:rsidRPr="00CB68A9">
        <w:rPr>
          <w:rFonts w:ascii="Times New Roman" w:hAnsi="Times New Roman" w:cs="Times New Roman"/>
          <w:color w:val="000000" w:themeColor="text1"/>
          <w:lang w:val="es-PE"/>
        </w:rPr>
        <w:t>Para lograr una trayectoria de crecimiento más elevada e inclusiva, el Perú enfrenta un grupo de retos estructurales y de corto plazo. Entre los primeros destacan la mejora en la calidad de los servicios públicos asociados al capital humano y la infraestructura, mejoras en el manejo público, fomentar un entorno propicio para los negocios que remueva las barreras al crecimiento empresarial, así como un ambiente de mayor estabilidad política. La reducción de las vulnerabilidades a choques climáticos es también parte de la agenda pendiente.  </w:t>
      </w:r>
    </w:p>
    <w:p w14:paraId="1743D1C8" w14:textId="61A58EF2" w:rsidR="00A55B91" w:rsidRPr="00CB68A9" w:rsidRDefault="00F23298" w:rsidP="00274191">
      <w:pPr>
        <w:spacing w:after="200" w:line="480" w:lineRule="auto"/>
        <w:ind w:left="850" w:right="850"/>
        <w:jc w:val="both"/>
        <w:rPr>
          <w:rFonts w:ascii="Times New Roman" w:hAnsi="Times New Roman" w:cs="Times New Roman"/>
          <w:color w:val="000000" w:themeColor="text1"/>
        </w:rPr>
      </w:pPr>
      <w:r w:rsidRPr="00CB68A9">
        <w:rPr>
          <w:rFonts w:ascii="Times New Roman" w:hAnsi="Times New Roman" w:cs="Times New Roman"/>
          <w:color w:val="000000" w:themeColor="text1"/>
        </w:rPr>
        <w:t>En términos de un crecimiento más inclusivo, además de propiciar mejoras en la red de protección social, se debe buscar alcanzar empleos de mayor calidad, y reducir la informalidad y las disparidades de género en el mercado laboral. En el corto plazo, el principal reto que enfrenta la economía es asegurar una trayectoria fiscal más prudente, que se traduzca en una reducción del déficit fiscal observado durante 2023 y 2024. Esta mayor prudencia permitirá al país seguir gozando de la credibilidad fiscal que ha caracterizado al Perú en las últimas tres décadas, y que ha permitido condiciones favorables de acceso a los mercados de deuda tanto para el sector público como para el privado.</w:t>
      </w:r>
    </w:p>
    <w:p w14:paraId="4D9D3973" w14:textId="50D78AC6" w:rsidR="00F23298" w:rsidRPr="00CB68A9" w:rsidRDefault="00F23298" w:rsidP="00274191">
      <w:pPr>
        <w:spacing w:after="200" w:line="480" w:lineRule="auto"/>
        <w:ind w:left="850" w:right="850"/>
        <w:jc w:val="both"/>
        <w:rPr>
          <w:rFonts w:ascii="Times New Roman" w:hAnsi="Times New Roman" w:cs="Times New Roman"/>
          <w:b/>
          <w:bCs/>
          <w:color w:val="000000" w:themeColor="text1"/>
        </w:rPr>
      </w:pPr>
      <w:r w:rsidRPr="00CB68A9">
        <w:rPr>
          <w:rFonts w:ascii="Times New Roman" w:hAnsi="Times New Roman" w:cs="Times New Roman"/>
          <w:b/>
          <w:bCs/>
          <w:color w:val="000000" w:themeColor="text1"/>
        </w:rPr>
        <w:t xml:space="preserve">Tecnológico </w:t>
      </w:r>
    </w:p>
    <w:p w14:paraId="23B1D662" w14:textId="77777777" w:rsidR="00F23298" w:rsidRPr="00CB68A9" w:rsidRDefault="00F23298" w:rsidP="00274191">
      <w:pPr>
        <w:spacing w:after="200" w:line="480" w:lineRule="auto"/>
        <w:ind w:left="850" w:right="850"/>
        <w:jc w:val="both"/>
        <w:rPr>
          <w:rFonts w:ascii="Times New Roman" w:hAnsi="Times New Roman" w:cs="Times New Roman"/>
          <w:color w:val="000000" w:themeColor="text1"/>
        </w:rPr>
      </w:pPr>
      <w:r w:rsidRPr="00CB68A9">
        <w:rPr>
          <w:rFonts w:ascii="Times New Roman" w:hAnsi="Times New Roman" w:cs="Times New Roman"/>
          <w:color w:val="000000" w:themeColor="text1"/>
        </w:rPr>
        <w:lastRenderedPageBreak/>
        <w:t>Una infraestructura esencial para el desarrollo socio - económico es la banda ancha, esta gracias a su enorme potencial puede reducir las desigualdades económicas, regionales y sociales, permitiendo el acceso a la información y al conocimiento de todos sin ninguna excepción. En el año 2011, las redes de fibra óptica en el país se encontraban ubicadas principalmente en la zona de la costa, con algunas ramificaciones hacia la parte de la zona de sierra. Por otro lado, el acceso al transporte de fibra óptica (de propiedad privada), resultaba ser una barrera para el desarrollo de las telecomunicaciones en el país y, sobre todo, para la masificación de los servicios de banda ancha.</w:t>
      </w:r>
    </w:p>
    <w:p w14:paraId="787A2CC3" w14:textId="2D2F0A42" w:rsidR="00F23298" w:rsidRPr="00CB68A9" w:rsidRDefault="00F23298" w:rsidP="00274191">
      <w:pPr>
        <w:spacing w:after="200" w:line="480" w:lineRule="auto"/>
        <w:ind w:left="850" w:right="850"/>
        <w:jc w:val="both"/>
        <w:rPr>
          <w:rFonts w:ascii="Times New Roman" w:hAnsi="Times New Roman" w:cs="Times New Roman"/>
          <w:color w:val="000000" w:themeColor="text1"/>
        </w:rPr>
      </w:pPr>
      <w:r w:rsidRPr="00CB68A9">
        <w:rPr>
          <w:rFonts w:ascii="Times New Roman" w:hAnsi="Times New Roman" w:cs="Times New Roman"/>
          <w:color w:val="000000" w:themeColor="text1"/>
        </w:rPr>
        <w:t xml:space="preserve">En este contexto se promulgó la Ley </w:t>
      </w:r>
      <w:r w:rsidR="006C42FF" w:rsidRPr="00CB68A9">
        <w:rPr>
          <w:rFonts w:ascii="Times New Roman" w:hAnsi="Times New Roman" w:cs="Times New Roman"/>
          <w:color w:val="000000" w:themeColor="text1"/>
        </w:rPr>
        <w:t>N.º</w:t>
      </w:r>
      <w:r w:rsidRPr="00CB68A9">
        <w:rPr>
          <w:rFonts w:ascii="Times New Roman" w:hAnsi="Times New Roman" w:cs="Times New Roman"/>
          <w:color w:val="000000" w:themeColor="text1"/>
        </w:rPr>
        <w:t xml:space="preserve"> 29904, Ley de Promoción de la Banda Ancha y Construcción de la Red Dorsal Nacional de Fibra Óptica, a través de la cual se declaró de necesidad pública e interés nacional la construcción de la Red Dorsal. La Red Dorsal Nacional de Fibra Óptica tiene una extensión aproximada de 13,500 KM de fibra óptica e interconecta a 180 capitales de provincia, el servicio a brindar en la concesión es el Servicio Portador. La era digital trae una gama de beneficios que han ido ganando un importante espacio en el turismo a nivel mundial. Es por ello la importancia de la banda ancha para el desarrollo hotelero del país. Ya que las nuevas tecnologías aportan al sector turismo muchos beneficios, uno de ellos es las aplicaciones de software que permiten automatizar funciones como reservas de los clientes, gestión de materiales, recursos humanos y mantenimiento o controles de calidad. Por otro lado, cualquier producto turístico necesita retroalimentarse de las opiniones y sugerencias que el turista deja en las redes sociales, así como aprovechar la oportunidad de recibir retroalimentación de sus clientes.</w:t>
      </w:r>
    </w:p>
    <w:p w14:paraId="5F527A57" w14:textId="788677DE" w:rsidR="00660A47" w:rsidRPr="00CB68A9" w:rsidRDefault="00F23298" w:rsidP="00274191">
      <w:pPr>
        <w:spacing w:after="200" w:line="480" w:lineRule="auto"/>
        <w:ind w:left="850" w:right="850"/>
        <w:jc w:val="both"/>
        <w:rPr>
          <w:rFonts w:ascii="Times New Roman" w:hAnsi="Times New Roman" w:cs="Times New Roman"/>
          <w:color w:val="000000" w:themeColor="text1"/>
        </w:rPr>
      </w:pPr>
      <w:r w:rsidRPr="00CB68A9">
        <w:rPr>
          <w:rFonts w:ascii="Times New Roman" w:hAnsi="Times New Roman" w:cs="Times New Roman"/>
          <w:color w:val="000000" w:themeColor="text1"/>
        </w:rPr>
        <w:lastRenderedPageBreak/>
        <w:t xml:space="preserve">Otro factor muy importante en el desarrollo de </w:t>
      </w:r>
      <w:r w:rsidR="006C42FF" w:rsidRPr="00CB68A9">
        <w:rPr>
          <w:rFonts w:ascii="Times New Roman" w:hAnsi="Times New Roman" w:cs="Times New Roman"/>
          <w:color w:val="000000" w:themeColor="text1"/>
        </w:rPr>
        <w:t>proyectos</w:t>
      </w:r>
      <w:r w:rsidRPr="00CB68A9">
        <w:rPr>
          <w:rFonts w:ascii="Times New Roman" w:hAnsi="Times New Roman" w:cs="Times New Roman"/>
          <w:color w:val="000000" w:themeColor="text1"/>
        </w:rPr>
        <w:t xml:space="preserve"> es que la globalización permite contar con un equipamiento con tecnología de punta, con sistemas más eficientes en consumos de energía y agua, con costos muy accesibles, fabricados incluso a nivel local, estos sistemas se hacen sostenibles en el tiempo.</w:t>
      </w:r>
    </w:p>
    <w:p w14:paraId="506A205E" w14:textId="32541911" w:rsidR="00F23298" w:rsidRPr="00CB68A9" w:rsidRDefault="00F23298" w:rsidP="00274191">
      <w:pPr>
        <w:spacing w:after="200" w:line="480" w:lineRule="auto"/>
        <w:ind w:left="850" w:right="850"/>
        <w:jc w:val="both"/>
        <w:rPr>
          <w:rFonts w:ascii="Times New Roman" w:hAnsi="Times New Roman" w:cs="Times New Roman"/>
          <w:color w:val="000000" w:themeColor="text1"/>
        </w:rPr>
      </w:pPr>
      <w:r w:rsidRPr="00CB68A9">
        <w:rPr>
          <w:rFonts w:ascii="Times New Roman" w:hAnsi="Times New Roman" w:cs="Times New Roman"/>
          <w:b/>
          <w:bCs/>
          <w:color w:val="000000" w:themeColor="text1"/>
        </w:rPr>
        <w:t xml:space="preserve">Ecológico y climático </w:t>
      </w:r>
    </w:p>
    <w:p w14:paraId="23BF454E" w14:textId="3B37EBBB" w:rsidR="006C42FF" w:rsidRPr="00CB68A9" w:rsidRDefault="00F23298" w:rsidP="00274191">
      <w:pPr>
        <w:spacing w:after="200" w:line="480" w:lineRule="auto"/>
        <w:ind w:left="850" w:right="850"/>
        <w:jc w:val="both"/>
        <w:rPr>
          <w:rFonts w:ascii="Times New Roman" w:hAnsi="Times New Roman" w:cs="Times New Roman"/>
          <w:color w:val="000000" w:themeColor="text1"/>
        </w:rPr>
      </w:pPr>
      <w:r w:rsidRPr="00CB68A9">
        <w:rPr>
          <w:rFonts w:ascii="Times New Roman" w:hAnsi="Times New Roman" w:cs="Times New Roman"/>
          <w:color w:val="000000" w:themeColor="text1"/>
        </w:rPr>
        <w:t>En el mundo cada vez se toma más conciencia del cuidado y preservación del medio ambiente, los daños en la capa de ozono, el calentamiento global y el efecto invernadero son consecuencia de las emisiones contaminadas sin haberse tenido en cuenta las implicancias en la naturaleza y en la humanidad, por este hecho se han tomado medidas para abordar este problema y se organicen acuerdos como el Protocolo de Kioto, que tiene por objetivo reducir las emisiones de seis gases de efecto invernadero que causan el calentamiento global. La industria hotelera está preocupada con el cambio climático y por ende muchos hoteles en el mundo, desarrollan proyectos con procesos o equipamiento amigables con el medio ambiente. En tal sentido, Hotel “</w:t>
      </w:r>
      <w:r w:rsidR="00DD4E10">
        <w:rPr>
          <w:rFonts w:ascii="Times New Roman" w:eastAsia="Times New Roman" w:hAnsi="Times New Roman" w:cs="Times New Roman"/>
          <w:bCs/>
        </w:rPr>
        <w:t>Refugio Sagrado</w:t>
      </w:r>
      <w:r w:rsidRPr="00CB68A9">
        <w:rPr>
          <w:rFonts w:ascii="Times New Roman" w:hAnsi="Times New Roman" w:cs="Times New Roman"/>
          <w:color w:val="000000" w:themeColor="text1"/>
        </w:rPr>
        <w:t>” será desarrollado bajo los requisitos de LEED, que es un programa de certificación independiente y es el punto de referencia al nivel nacional aceptado para el diseño, la construcción y la operación de construcciones y edificios sustentables de alto rendimiento. La certificación LEED ofrece una validación por parte de terceros sobre las características sustentables de un proyecto. De acuerdo con la estrategia que lleve a cabo en la construcción del proyecto sustentable y el nivel de certificación que se pretende obtener, puede existir un retorno sobre la inversión a mediano y a largo plazo asociado a las características sustentables adicionales que ameritan una inversión en los primeros costos</w:t>
      </w:r>
    </w:p>
    <w:p w14:paraId="59E97ECD" w14:textId="77777777" w:rsidR="00F33160" w:rsidRPr="00CB68A9" w:rsidRDefault="00F23298" w:rsidP="00274191">
      <w:pPr>
        <w:spacing w:after="200" w:line="480" w:lineRule="auto"/>
        <w:ind w:left="850" w:right="850"/>
        <w:jc w:val="both"/>
        <w:rPr>
          <w:rFonts w:ascii="Times New Roman" w:hAnsi="Times New Roman" w:cs="Times New Roman"/>
          <w:color w:val="000000" w:themeColor="text1"/>
        </w:rPr>
      </w:pPr>
      <w:r w:rsidRPr="00CB68A9">
        <w:rPr>
          <w:rFonts w:ascii="Times New Roman" w:hAnsi="Times New Roman" w:cs="Times New Roman"/>
          <w:b/>
          <w:bCs/>
          <w:color w:val="000000" w:themeColor="text1"/>
        </w:rPr>
        <w:lastRenderedPageBreak/>
        <w:t xml:space="preserve">Legal </w:t>
      </w:r>
    </w:p>
    <w:p w14:paraId="165C4678" w14:textId="6420D072" w:rsidR="00F23298" w:rsidRPr="00CB68A9" w:rsidRDefault="00F23298" w:rsidP="00274191">
      <w:pPr>
        <w:spacing w:after="200" w:line="480" w:lineRule="auto"/>
        <w:ind w:left="850" w:right="850"/>
        <w:jc w:val="both"/>
        <w:rPr>
          <w:rFonts w:ascii="Times New Roman" w:hAnsi="Times New Roman" w:cs="Times New Roman"/>
          <w:color w:val="000000" w:themeColor="text1"/>
        </w:rPr>
      </w:pPr>
      <w:r w:rsidRPr="00CB68A9">
        <w:rPr>
          <w:rFonts w:ascii="Times New Roman" w:hAnsi="Times New Roman" w:cs="Times New Roman"/>
          <w:color w:val="000000" w:themeColor="text1"/>
        </w:rPr>
        <w:t>Desde el año 2015 rige el nuevo Reglamento de Establecimientos de Hospedaje, de acuerdo con lo establecido por el Ministerio de Comercio Exterior y Turismo (Mincetur).</w:t>
      </w:r>
    </w:p>
    <w:p w14:paraId="6D08241C" w14:textId="199A0787" w:rsidR="00F23298" w:rsidRPr="00CB68A9" w:rsidRDefault="00F23298" w:rsidP="00274191">
      <w:pPr>
        <w:spacing w:after="200" w:line="480" w:lineRule="auto"/>
        <w:ind w:left="850" w:right="850"/>
        <w:jc w:val="both"/>
        <w:rPr>
          <w:rFonts w:ascii="Times New Roman" w:hAnsi="Times New Roman" w:cs="Times New Roman"/>
          <w:color w:val="000000" w:themeColor="text1"/>
        </w:rPr>
      </w:pPr>
      <w:r w:rsidRPr="00CB68A9">
        <w:rPr>
          <w:rFonts w:ascii="Times New Roman" w:hAnsi="Times New Roman" w:cs="Times New Roman"/>
          <w:color w:val="000000" w:themeColor="text1"/>
        </w:rPr>
        <w:t xml:space="preserve">Los establecimientos de hospedaje solicitarán al órgano competente, su clasificación y/o categorización cumpliendo para tal efecto con los requisitos de infraestructura, equipamiento, servicio y personal fijados en el reglamento. Así mismo, deberán presentar una declaración jurada de cumplimiento de las condiciones mínimas para la prestación del servicio. El reglamento establece la clasificación de Hotel, Apart-Hotel, Hostal y Albergue, que podrán ser ostentados por los establecimientos que cumplan con los requisitos de infraestructura en la Norma A.030 Hospedaje del Título III del Reglamento Nacional de Edificaciones aprobado por Decreto Supremo </w:t>
      </w:r>
      <w:r w:rsidR="006C42FF" w:rsidRPr="00CB68A9">
        <w:rPr>
          <w:rFonts w:ascii="Times New Roman" w:hAnsi="Times New Roman" w:cs="Times New Roman"/>
          <w:color w:val="000000" w:themeColor="text1"/>
        </w:rPr>
        <w:t>N.º</w:t>
      </w:r>
      <w:r w:rsidRPr="00CB68A9">
        <w:rPr>
          <w:rFonts w:ascii="Times New Roman" w:hAnsi="Times New Roman" w:cs="Times New Roman"/>
          <w:color w:val="000000" w:themeColor="text1"/>
        </w:rPr>
        <w:t xml:space="preserve"> 006-2014- Vivienda, así como los requisitos de equipamiento y servicios conforme la clase y/o categoría solicitada. </w:t>
      </w:r>
    </w:p>
    <w:p w14:paraId="2605C64E" w14:textId="451F8C53" w:rsidR="00B35A01" w:rsidRPr="00CB68A9" w:rsidRDefault="00F23298" w:rsidP="00274191">
      <w:pPr>
        <w:spacing w:after="200" w:line="480" w:lineRule="auto"/>
        <w:ind w:left="850" w:right="850"/>
        <w:jc w:val="both"/>
        <w:rPr>
          <w:rFonts w:ascii="Times New Roman" w:hAnsi="Times New Roman" w:cs="Times New Roman"/>
          <w:color w:val="000000" w:themeColor="text1"/>
        </w:rPr>
      </w:pPr>
      <w:r w:rsidRPr="00CB68A9">
        <w:rPr>
          <w:rFonts w:ascii="Times New Roman" w:hAnsi="Times New Roman" w:cs="Times New Roman"/>
          <w:color w:val="000000" w:themeColor="text1"/>
        </w:rPr>
        <w:t>Los establecimientos de hospedaje deberán estar inscritos en el Registro Único de Contribuyentes (RUC) a que se refiere la Ley 26935, ley sobre simplificación de procedimientos para obtener los registros administrativos y las autorizaciones sectoriales para el inicio de actividades de las empresas, normas complementarias y modificatorias. Así mismo se debe contar con la Licencia Municipal de Funcionamiento y cumplir con las demás disposiciones municipales pertinentes (Art.6).</w:t>
      </w:r>
      <w:bookmarkEnd w:id="56"/>
    </w:p>
    <w:p w14:paraId="4DAA7568" w14:textId="3A86F9DB" w:rsidR="00111390" w:rsidRPr="00CB68A9" w:rsidRDefault="00111390" w:rsidP="00274191">
      <w:pPr>
        <w:pStyle w:val="Ttulo2"/>
        <w:ind w:left="850" w:right="850"/>
        <w:jc w:val="both"/>
        <w:rPr>
          <w:rFonts w:cs="Times New Roman"/>
          <w:szCs w:val="24"/>
        </w:rPr>
      </w:pPr>
      <w:bookmarkStart w:id="57" w:name="_Toc214534998"/>
      <w:bookmarkStart w:id="58" w:name="_Toc115084621"/>
      <w:r w:rsidRPr="00CB68A9">
        <w:rPr>
          <w:rFonts w:cs="Times New Roman"/>
          <w:szCs w:val="24"/>
        </w:rPr>
        <w:t xml:space="preserve">Análisis </w:t>
      </w:r>
      <w:bookmarkEnd w:id="57"/>
      <w:r w:rsidR="006C42FF" w:rsidRPr="00CB68A9">
        <w:rPr>
          <w:rFonts w:cs="Times New Roman"/>
          <w:szCs w:val="24"/>
        </w:rPr>
        <w:t>microentorno</w:t>
      </w:r>
      <w:r w:rsidR="00660A47" w:rsidRPr="00CB68A9">
        <w:rPr>
          <w:rFonts w:cs="Times New Roman"/>
          <w:szCs w:val="24"/>
        </w:rPr>
        <w:t xml:space="preserve"> </w:t>
      </w:r>
    </w:p>
    <w:p w14:paraId="4871190B" w14:textId="72D561DD" w:rsidR="008B0748" w:rsidRPr="00CB68A9" w:rsidRDefault="008B0748" w:rsidP="00274191">
      <w:pPr>
        <w:spacing w:line="480" w:lineRule="auto"/>
        <w:ind w:left="850" w:right="850"/>
        <w:jc w:val="both"/>
        <w:rPr>
          <w:rFonts w:ascii="Times New Roman" w:hAnsi="Times New Roman" w:cs="Times New Roman"/>
          <w:b/>
          <w:bCs/>
          <w:lang w:val="es-PE" w:eastAsia="en-US"/>
        </w:rPr>
      </w:pPr>
      <w:r w:rsidRPr="00CB68A9">
        <w:rPr>
          <w:rFonts w:ascii="Times New Roman" w:hAnsi="Times New Roman" w:cs="Times New Roman"/>
          <w:b/>
          <w:bCs/>
          <w:lang w:val="es-PE" w:eastAsia="en-US"/>
        </w:rPr>
        <w:t>Clientes</w:t>
      </w:r>
    </w:p>
    <w:p w14:paraId="1F333468" w14:textId="4661F3FC" w:rsidR="008B0748" w:rsidRPr="00CB68A9" w:rsidRDefault="00FE20D3" w:rsidP="00274191">
      <w:pPr>
        <w:spacing w:line="480" w:lineRule="auto"/>
        <w:ind w:left="850" w:right="850"/>
        <w:jc w:val="both"/>
        <w:rPr>
          <w:rFonts w:ascii="Times New Roman" w:hAnsi="Times New Roman" w:cs="Times New Roman"/>
          <w:lang w:val="es-PE" w:eastAsia="en-US"/>
        </w:rPr>
      </w:pPr>
      <w:r w:rsidRPr="00CB68A9">
        <w:rPr>
          <w:rFonts w:ascii="Times New Roman" w:hAnsi="Times New Roman" w:cs="Times New Roman"/>
          <w:lang w:val="es-PE" w:eastAsia="en-US"/>
        </w:rPr>
        <w:lastRenderedPageBreak/>
        <w:t>El hotel ecológico “</w:t>
      </w:r>
      <w:r w:rsidR="00AD2593">
        <w:rPr>
          <w:rFonts w:ascii="Times New Roman" w:eastAsia="Times New Roman" w:hAnsi="Times New Roman" w:cs="Times New Roman"/>
          <w:bCs/>
        </w:rPr>
        <w:t>Refugio Sagrado</w:t>
      </w:r>
      <w:r w:rsidR="00AD2593">
        <w:rPr>
          <w:rFonts w:ascii="Times New Roman" w:hAnsi="Times New Roman" w:cs="Times New Roman"/>
          <w:lang w:val="es-PE" w:eastAsia="en-US"/>
        </w:rPr>
        <w:t xml:space="preserve">” </w:t>
      </w:r>
      <w:r w:rsidR="008B0748" w:rsidRPr="00CB68A9">
        <w:rPr>
          <w:rFonts w:ascii="Times New Roman" w:hAnsi="Times New Roman" w:cs="Times New Roman"/>
          <w:lang w:val="es-PE" w:eastAsia="en-US"/>
        </w:rPr>
        <w:t xml:space="preserve">está dirigido </w:t>
      </w:r>
      <w:r w:rsidR="002045F2" w:rsidRPr="00CB68A9">
        <w:rPr>
          <w:rFonts w:ascii="Times New Roman" w:hAnsi="Times New Roman" w:cs="Times New Roman"/>
          <w:lang w:val="es-PE" w:eastAsia="en-US"/>
        </w:rPr>
        <w:t>particularmente</w:t>
      </w:r>
      <w:r w:rsidR="008B0748" w:rsidRPr="00CB68A9">
        <w:rPr>
          <w:rFonts w:ascii="Times New Roman" w:hAnsi="Times New Roman" w:cs="Times New Roman"/>
          <w:lang w:val="es-PE" w:eastAsia="en-US"/>
        </w:rPr>
        <w:t xml:space="preserve"> a todas las personas que</w:t>
      </w:r>
      <w:r w:rsidRPr="00CB68A9">
        <w:rPr>
          <w:rFonts w:ascii="Times New Roman" w:hAnsi="Times New Roman" w:cs="Times New Roman"/>
          <w:lang w:val="es-PE" w:eastAsia="en-US"/>
        </w:rPr>
        <w:t xml:space="preserve"> buscan una</w:t>
      </w:r>
      <w:r w:rsidRPr="00CB68A9">
        <w:rPr>
          <w:rFonts w:ascii="Times New Roman" w:hAnsi="Times New Roman" w:cs="Times New Roman"/>
          <w:lang w:eastAsia="en-US"/>
        </w:rPr>
        <w:t xml:space="preserve"> forma de turismo responsable (muy diferente al masivo de sol y playa), </w:t>
      </w:r>
      <w:r w:rsidR="002045F2" w:rsidRPr="00CB68A9">
        <w:rPr>
          <w:rFonts w:ascii="Times New Roman" w:hAnsi="Times New Roman" w:cs="Times New Roman"/>
          <w:lang w:eastAsia="en-US"/>
        </w:rPr>
        <w:t>con</w:t>
      </w:r>
      <w:r w:rsidRPr="00CB68A9">
        <w:rPr>
          <w:rFonts w:ascii="Times New Roman" w:hAnsi="Times New Roman" w:cs="Times New Roman"/>
          <w:lang w:eastAsia="en-US"/>
        </w:rPr>
        <w:t xml:space="preserve"> propuestas que redu</w:t>
      </w:r>
      <w:r w:rsidR="002045F2" w:rsidRPr="00CB68A9">
        <w:rPr>
          <w:rFonts w:ascii="Times New Roman" w:hAnsi="Times New Roman" w:cs="Times New Roman"/>
          <w:lang w:eastAsia="en-US"/>
        </w:rPr>
        <w:t>zcan el</w:t>
      </w:r>
      <w:r w:rsidRPr="00CB68A9">
        <w:rPr>
          <w:rFonts w:ascii="Times New Roman" w:hAnsi="Times New Roman" w:cs="Times New Roman"/>
          <w:lang w:eastAsia="en-US"/>
        </w:rPr>
        <w:t xml:space="preserve"> impacto ambiental y </w:t>
      </w:r>
      <w:r w:rsidR="002045F2" w:rsidRPr="00CB68A9">
        <w:rPr>
          <w:rFonts w:ascii="Times New Roman" w:hAnsi="Times New Roman" w:cs="Times New Roman"/>
          <w:lang w:eastAsia="en-US"/>
        </w:rPr>
        <w:t xml:space="preserve">que busquen </w:t>
      </w:r>
      <w:r w:rsidRPr="00CB68A9">
        <w:rPr>
          <w:rFonts w:ascii="Times New Roman" w:hAnsi="Times New Roman" w:cs="Times New Roman"/>
          <w:lang w:eastAsia="en-US"/>
        </w:rPr>
        <w:t>ayuda</w:t>
      </w:r>
      <w:r w:rsidR="002045F2" w:rsidRPr="00CB68A9">
        <w:rPr>
          <w:rFonts w:ascii="Times New Roman" w:hAnsi="Times New Roman" w:cs="Times New Roman"/>
          <w:lang w:eastAsia="en-US"/>
        </w:rPr>
        <w:t>r</w:t>
      </w:r>
      <w:r w:rsidRPr="00CB68A9">
        <w:rPr>
          <w:rFonts w:ascii="Times New Roman" w:hAnsi="Times New Roman" w:cs="Times New Roman"/>
          <w:lang w:eastAsia="en-US"/>
        </w:rPr>
        <w:t xml:space="preserve"> a desarrollar las comunidades locales</w:t>
      </w:r>
      <w:r w:rsidR="008B0748" w:rsidRPr="00CB68A9">
        <w:rPr>
          <w:rFonts w:ascii="Times New Roman" w:hAnsi="Times New Roman" w:cs="Times New Roman"/>
          <w:lang w:val="es-PE" w:eastAsia="en-US"/>
        </w:rPr>
        <w:t>, a quienes</w:t>
      </w:r>
      <w:r w:rsidR="002045F2" w:rsidRPr="00CB68A9">
        <w:rPr>
          <w:rFonts w:ascii="Times New Roman" w:hAnsi="Times New Roman" w:cs="Times New Roman"/>
          <w:lang w:val="es-PE" w:eastAsia="en-US"/>
        </w:rPr>
        <w:t xml:space="preserve"> se les ofrecerá </w:t>
      </w:r>
      <w:r w:rsidR="008B0748" w:rsidRPr="00CB68A9">
        <w:rPr>
          <w:rFonts w:ascii="Times New Roman" w:hAnsi="Times New Roman" w:cs="Times New Roman"/>
          <w:lang w:val="es-PE" w:eastAsia="en-US"/>
        </w:rPr>
        <w:t>un buen servicio, para la comodidad al cliente o consumidor.</w:t>
      </w:r>
      <w:r w:rsidR="002045F2" w:rsidRPr="00CB68A9">
        <w:rPr>
          <w:rFonts w:ascii="Times New Roman" w:hAnsi="Times New Roman" w:cs="Times New Roman"/>
          <w:lang w:val="es-PE" w:eastAsia="en-US"/>
        </w:rPr>
        <w:t xml:space="preserve"> La propuesta contempla la atención </w:t>
      </w:r>
      <w:r w:rsidR="008B0748" w:rsidRPr="00CB68A9">
        <w:rPr>
          <w:rFonts w:ascii="Times New Roman" w:hAnsi="Times New Roman" w:cs="Times New Roman"/>
          <w:lang w:val="es-PE" w:eastAsia="en-US"/>
        </w:rPr>
        <w:t xml:space="preserve">individual o colectiva, </w:t>
      </w:r>
      <w:r w:rsidR="002045F2" w:rsidRPr="00CB68A9">
        <w:rPr>
          <w:rFonts w:ascii="Times New Roman" w:hAnsi="Times New Roman" w:cs="Times New Roman"/>
          <w:lang w:val="es-PE" w:eastAsia="en-US"/>
        </w:rPr>
        <w:t xml:space="preserve">incluyendo </w:t>
      </w:r>
      <w:r w:rsidR="008B0748" w:rsidRPr="00CB68A9">
        <w:rPr>
          <w:rFonts w:ascii="Times New Roman" w:hAnsi="Times New Roman" w:cs="Times New Roman"/>
          <w:lang w:val="es-PE" w:eastAsia="en-US"/>
        </w:rPr>
        <w:t xml:space="preserve">reuniones laborales y familiares. </w:t>
      </w:r>
    </w:p>
    <w:p w14:paraId="3E669248" w14:textId="04094107" w:rsidR="008B0748" w:rsidRDefault="008B0748" w:rsidP="00274191">
      <w:pPr>
        <w:spacing w:line="480" w:lineRule="auto"/>
        <w:ind w:left="850" w:right="850"/>
        <w:jc w:val="both"/>
        <w:rPr>
          <w:rFonts w:ascii="Times New Roman" w:hAnsi="Times New Roman" w:cs="Times New Roman"/>
          <w:b/>
          <w:bCs/>
          <w:lang w:val="es-PE" w:eastAsia="en-US"/>
        </w:rPr>
      </w:pPr>
      <w:r w:rsidRPr="00CB68A9">
        <w:rPr>
          <w:rFonts w:ascii="Times New Roman" w:hAnsi="Times New Roman" w:cs="Times New Roman"/>
          <w:b/>
          <w:bCs/>
          <w:lang w:val="es-PE" w:eastAsia="en-US"/>
        </w:rPr>
        <w:t>Proveedores</w:t>
      </w:r>
    </w:p>
    <w:p w14:paraId="0088C435" w14:textId="77777777" w:rsidR="00051AA6" w:rsidRDefault="00051AA6" w:rsidP="00274191">
      <w:pPr>
        <w:spacing w:line="480" w:lineRule="auto"/>
        <w:ind w:left="850" w:right="850"/>
        <w:jc w:val="both"/>
        <w:rPr>
          <w:rFonts w:ascii="Times New Roman" w:hAnsi="Times New Roman" w:cs="Times New Roman"/>
          <w:lang w:val="es-PE" w:eastAsia="en-US"/>
        </w:rPr>
      </w:pPr>
      <w:r>
        <w:rPr>
          <w:rFonts w:ascii="Times New Roman" w:hAnsi="Times New Roman" w:cs="Times New Roman"/>
          <w:lang w:val="es-PE" w:eastAsia="en-US"/>
        </w:rPr>
        <w:t>Los proveedores principales serán:</w:t>
      </w:r>
    </w:p>
    <w:p w14:paraId="19DBC3FA" w14:textId="77777777" w:rsidR="00051AA6" w:rsidRDefault="00051AA6" w:rsidP="00274191">
      <w:pPr>
        <w:spacing w:line="480" w:lineRule="auto"/>
        <w:ind w:left="850" w:right="850"/>
        <w:jc w:val="both"/>
        <w:rPr>
          <w:rFonts w:ascii="Times New Roman" w:hAnsi="Times New Roman" w:cs="Times New Roman"/>
          <w:lang w:val="es-PE" w:eastAsia="en-US"/>
        </w:rPr>
      </w:pPr>
      <w:r w:rsidRPr="006437E8">
        <w:rPr>
          <w:rFonts w:ascii="Times New Roman" w:hAnsi="Times New Roman" w:cs="Times New Roman"/>
          <w:b/>
          <w:bCs/>
          <w:lang w:val="es-PE" w:eastAsia="en-US"/>
        </w:rPr>
        <w:t>GRUPO CONTAINER,</w:t>
      </w:r>
      <w:r>
        <w:rPr>
          <w:rFonts w:ascii="Times New Roman" w:hAnsi="Times New Roman" w:cs="Times New Roman"/>
          <w:lang w:val="es-PE" w:eastAsia="en-US"/>
        </w:rPr>
        <w:t xml:space="preserve"> situado en Prolongación Centenario 600-739, Callao-Perú, dedicada a la venta y/o alquiler de contenedores marítimos nuevos y/o usados en Perú y otros países de Latinoamérica.</w:t>
      </w:r>
    </w:p>
    <w:p w14:paraId="1EFA136F" w14:textId="4A135D01" w:rsidR="00051AA6" w:rsidRPr="00CB68A9" w:rsidRDefault="00051AA6" w:rsidP="00274191">
      <w:pPr>
        <w:spacing w:line="480" w:lineRule="auto"/>
        <w:ind w:left="850" w:right="850"/>
        <w:jc w:val="both"/>
        <w:rPr>
          <w:rFonts w:ascii="Times New Roman" w:hAnsi="Times New Roman" w:cs="Times New Roman"/>
        </w:rPr>
      </w:pPr>
      <w:r w:rsidRPr="00CB68A9">
        <w:rPr>
          <w:rFonts w:ascii="Times New Roman" w:hAnsi="Times New Roman" w:cs="Times New Roman"/>
          <w:b/>
          <w:bCs/>
        </w:rPr>
        <w:t>TODO PARA HOTELES PERÚ</w:t>
      </w:r>
      <w:r w:rsidRPr="00CB68A9">
        <w:rPr>
          <w:rFonts w:ascii="Times New Roman" w:hAnsi="Times New Roman" w:cs="Times New Roman"/>
        </w:rPr>
        <w:t>, situado en la Av. Santa Cruz 949, of</w:t>
      </w:r>
      <w:r w:rsidR="006C42FF">
        <w:rPr>
          <w:rFonts w:ascii="Times New Roman" w:hAnsi="Times New Roman" w:cs="Times New Roman"/>
        </w:rPr>
        <w:t xml:space="preserve">. </w:t>
      </w:r>
      <w:r w:rsidRPr="00CB68A9">
        <w:rPr>
          <w:rFonts w:ascii="Times New Roman" w:hAnsi="Times New Roman" w:cs="Times New Roman"/>
        </w:rPr>
        <w:t>202, Miraflores 15074. El proveedor es una empresa que se dedica a la importación y comercialización de productos de alta calidad para el sector hotelero.</w:t>
      </w:r>
    </w:p>
    <w:p w14:paraId="721065BF" w14:textId="2F9A2710" w:rsidR="00051AA6" w:rsidRDefault="00051AA6" w:rsidP="00274191">
      <w:pPr>
        <w:spacing w:line="480" w:lineRule="auto"/>
        <w:ind w:left="850" w:right="850"/>
        <w:jc w:val="both"/>
        <w:rPr>
          <w:rFonts w:ascii="Times New Roman" w:hAnsi="Times New Roman" w:cs="Times New Roman"/>
        </w:rPr>
      </w:pPr>
      <w:r w:rsidRPr="00CB68A9">
        <w:rPr>
          <w:rFonts w:ascii="Times New Roman" w:hAnsi="Times New Roman" w:cs="Times New Roman"/>
        </w:rPr>
        <w:t xml:space="preserve">Así mismo, se considera como proveedor alternativo a la empresa </w:t>
      </w:r>
      <w:r w:rsidRPr="00CB68A9">
        <w:rPr>
          <w:rFonts w:ascii="Times New Roman" w:hAnsi="Times New Roman" w:cs="Times New Roman"/>
          <w:b/>
          <w:bCs/>
          <w:lang w:val="es-PE"/>
        </w:rPr>
        <w:t>PROVEEDOR HOTELERO</w:t>
      </w:r>
      <w:r w:rsidRPr="00CB68A9">
        <w:rPr>
          <w:rFonts w:ascii="Times New Roman" w:hAnsi="Times New Roman" w:cs="Times New Roman"/>
          <w:lang w:val="es-PE"/>
        </w:rPr>
        <w:t xml:space="preserve">, situado en la </w:t>
      </w:r>
      <w:r w:rsidRPr="00CB68A9">
        <w:rPr>
          <w:rFonts w:ascii="Times New Roman" w:hAnsi="Times New Roman" w:cs="Times New Roman"/>
        </w:rPr>
        <w:t>Av. Jirón Cristóbal de Peralta Sur 669, Santiago de Surco 15023</w:t>
      </w:r>
    </w:p>
    <w:p w14:paraId="0BEADA1F" w14:textId="77777777" w:rsidR="00B35A01" w:rsidRPr="00051AA6" w:rsidRDefault="00B35A01" w:rsidP="00274191">
      <w:pPr>
        <w:spacing w:line="480" w:lineRule="auto"/>
        <w:ind w:right="850"/>
        <w:jc w:val="both"/>
        <w:rPr>
          <w:rFonts w:ascii="Times New Roman" w:hAnsi="Times New Roman" w:cs="Times New Roman"/>
        </w:rPr>
      </w:pPr>
    </w:p>
    <w:p w14:paraId="7FA1C348" w14:textId="1C5A2C00" w:rsidR="00C343B6" w:rsidRPr="00CB68A9" w:rsidRDefault="008B0748" w:rsidP="00274191">
      <w:pPr>
        <w:spacing w:line="480" w:lineRule="auto"/>
        <w:ind w:left="850" w:right="850"/>
        <w:jc w:val="both"/>
        <w:rPr>
          <w:rFonts w:ascii="Times New Roman" w:hAnsi="Times New Roman" w:cs="Times New Roman"/>
          <w:b/>
          <w:bCs/>
          <w:lang w:val="es-PE" w:eastAsia="en-US"/>
        </w:rPr>
      </w:pPr>
      <w:r w:rsidRPr="00CB68A9">
        <w:rPr>
          <w:rFonts w:ascii="Times New Roman" w:hAnsi="Times New Roman" w:cs="Times New Roman"/>
          <w:b/>
          <w:bCs/>
          <w:lang w:val="es-PE" w:eastAsia="en-US"/>
        </w:rPr>
        <w:t>Intermediarios</w:t>
      </w:r>
    </w:p>
    <w:p w14:paraId="4A56AE0D" w14:textId="191377DE" w:rsidR="00BC056F" w:rsidRPr="00CB68A9" w:rsidRDefault="00BC056F" w:rsidP="00274191">
      <w:pPr>
        <w:spacing w:line="480" w:lineRule="auto"/>
        <w:ind w:left="850" w:right="850"/>
        <w:jc w:val="both"/>
        <w:rPr>
          <w:rFonts w:ascii="Times New Roman" w:hAnsi="Times New Roman" w:cs="Times New Roman"/>
          <w:lang w:val="es-PE" w:eastAsia="en-US"/>
        </w:rPr>
      </w:pPr>
      <w:r w:rsidRPr="00CB68A9">
        <w:rPr>
          <w:rFonts w:ascii="Times New Roman" w:hAnsi="Times New Roman" w:cs="Times New Roman"/>
          <w:lang w:val="es-PE" w:eastAsia="en-US"/>
        </w:rPr>
        <w:t>En el presente plan no se considera la intermediación porque las ventas serán directas, a través del uso de las redes sociales.</w:t>
      </w:r>
    </w:p>
    <w:p w14:paraId="49A10586" w14:textId="1AEA4B8E" w:rsidR="008B0748" w:rsidRPr="00CB68A9" w:rsidRDefault="008B0748" w:rsidP="00274191">
      <w:pPr>
        <w:spacing w:line="480" w:lineRule="auto"/>
        <w:ind w:left="850" w:right="850"/>
        <w:jc w:val="both"/>
        <w:rPr>
          <w:rFonts w:ascii="Times New Roman" w:hAnsi="Times New Roman" w:cs="Times New Roman"/>
          <w:b/>
          <w:bCs/>
          <w:lang w:val="es-PE" w:eastAsia="en-US"/>
        </w:rPr>
      </w:pPr>
      <w:r w:rsidRPr="00CB68A9">
        <w:rPr>
          <w:rFonts w:ascii="Times New Roman" w:hAnsi="Times New Roman" w:cs="Times New Roman"/>
          <w:b/>
          <w:bCs/>
          <w:lang w:val="es-PE" w:eastAsia="en-US"/>
        </w:rPr>
        <w:t>Productos sustitutos</w:t>
      </w:r>
    </w:p>
    <w:p w14:paraId="29613A23" w14:textId="78CE553E" w:rsidR="00BC056F" w:rsidRPr="00CB68A9" w:rsidRDefault="00BC056F" w:rsidP="00274191">
      <w:pPr>
        <w:spacing w:line="480" w:lineRule="auto"/>
        <w:ind w:left="850" w:right="850"/>
        <w:jc w:val="both"/>
        <w:rPr>
          <w:rFonts w:ascii="Times New Roman" w:hAnsi="Times New Roman" w:cs="Times New Roman"/>
          <w:lang w:eastAsia="en-US"/>
        </w:rPr>
      </w:pPr>
      <w:r w:rsidRPr="00CB68A9">
        <w:rPr>
          <w:rFonts w:ascii="Times New Roman" w:hAnsi="Times New Roman" w:cs="Times New Roman"/>
          <w:lang w:val="es-PE" w:eastAsia="en-US"/>
        </w:rPr>
        <w:t>El servicio sustitu</w:t>
      </w:r>
      <w:r w:rsidR="00A61A9F" w:rsidRPr="00CB68A9">
        <w:rPr>
          <w:rFonts w:ascii="Times New Roman" w:hAnsi="Times New Roman" w:cs="Times New Roman"/>
          <w:lang w:val="es-PE" w:eastAsia="en-US"/>
        </w:rPr>
        <w:t xml:space="preserve">to </w:t>
      </w:r>
      <w:r w:rsidR="005A11A9" w:rsidRPr="00CB68A9">
        <w:rPr>
          <w:rFonts w:ascii="Times New Roman" w:hAnsi="Times New Roman" w:cs="Times New Roman"/>
          <w:lang w:val="es-PE" w:eastAsia="en-US"/>
        </w:rPr>
        <w:t>está</w:t>
      </w:r>
      <w:r w:rsidR="00A61A9F" w:rsidRPr="00CB68A9">
        <w:rPr>
          <w:rFonts w:ascii="Times New Roman" w:hAnsi="Times New Roman" w:cs="Times New Roman"/>
          <w:lang w:val="es-PE" w:eastAsia="en-US"/>
        </w:rPr>
        <w:t xml:space="preserve"> identificado por los denominados Airbnb</w:t>
      </w:r>
      <w:r w:rsidR="00A61A9F" w:rsidRPr="00CB68A9">
        <w:rPr>
          <w:rFonts w:ascii="Times New Roman" w:hAnsi="Times New Roman" w:cs="Times New Roman"/>
          <w:lang w:eastAsia="en-US"/>
        </w:rPr>
        <w:t xml:space="preserve"> que es una plataforma en línea que conecta a personas que buscan alojamiento con anfitriones que ofrecen sus propiedades. Los anfitriones pueden ser propietarios de </w:t>
      </w:r>
      <w:r w:rsidR="00A61A9F" w:rsidRPr="00CB68A9">
        <w:rPr>
          <w:rFonts w:ascii="Times New Roman" w:hAnsi="Times New Roman" w:cs="Times New Roman"/>
          <w:lang w:eastAsia="en-US"/>
        </w:rPr>
        <w:lastRenderedPageBreak/>
        <w:t>casas, departamentos, habitaciones o cualquier espacio adicional que tengan disponible. En tal sentido los productos sustitutos pueden ser:</w:t>
      </w:r>
    </w:p>
    <w:p w14:paraId="42A81F02" w14:textId="77777777" w:rsidR="00A61A9F" w:rsidRPr="00CB68A9" w:rsidRDefault="00A61A9F" w:rsidP="00274191">
      <w:pPr>
        <w:spacing w:line="480" w:lineRule="auto"/>
        <w:ind w:left="850" w:right="850"/>
        <w:jc w:val="both"/>
        <w:rPr>
          <w:rFonts w:ascii="Times New Roman" w:hAnsi="Times New Roman" w:cs="Times New Roman"/>
          <w:b/>
          <w:bCs/>
          <w:lang w:val="es-PE" w:eastAsia="en-US"/>
        </w:rPr>
      </w:pPr>
      <w:r w:rsidRPr="00CB68A9">
        <w:rPr>
          <w:rFonts w:ascii="Times New Roman" w:hAnsi="Times New Roman" w:cs="Times New Roman"/>
          <w:b/>
          <w:bCs/>
          <w:lang w:val="es-PE" w:eastAsia="en-US"/>
        </w:rPr>
        <w:t>Las Cabañas de Tarii</w:t>
      </w:r>
    </w:p>
    <w:p w14:paraId="46BA587B" w14:textId="77777777" w:rsidR="00A61A9F" w:rsidRPr="00CB68A9" w:rsidRDefault="00A61A9F" w:rsidP="00274191">
      <w:pPr>
        <w:spacing w:line="480" w:lineRule="auto"/>
        <w:ind w:left="850" w:right="850"/>
        <w:jc w:val="both"/>
        <w:rPr>
          <w:rFonts w:ascii="Times New Roman" w:hAnsi="Times New Roman" w:cs="Times New Roman"/>
          <w:lang w:val="es-PE" w:eastAsia="en-US"/>
        </w:rPr>
      </w:pPr>
      <w:r w:rsidRPr="00CB68A9">
        <w:rPr>
          <w:rFonts w:ascii="Times New Roman" w:hAnsi="Times New Roman" w:cs="Times New Roman"/>
          <w:lang w:val="es-PE" w:eastAsia="en-US"/>
        </w:rPr>
        <w:t>Pueblo Santa Rosa de Chontay, Cieneguilla, Cieneguilla, Perú</w:t>
      </w:r>
    </w:p>
    <w:p w14:paraId="710E880E" w14:textId="77777777" w:rsidR="00261CAC" w:rsidRPr="00CB68A9" w:rsidRDefault="00261CAC" w:rsidP="00274191">
      <w:pPr>
        <w:spacing w:line="480" w:lineRule="auto"/>
        <w:ind w:left="850" w:right="850"/>
        <w:jc w:val="both"/>
        <w:rPr>
          <w:rFonts w:ascii="Times New Roman" w:hAnsi="Times New Roman" w:cs="Times New Roman"/>
          <w:b/>
          <w:bCs/>
          <w:lang w:val="es-PE" w:eastAsia="en-US"/>
        </w:rPr>
      </w:pPr>
      <w:r w:rsidRPr="00CB68A9">
        <w:rPr>
          <w:rFonts w:ascii="Times New Roman" w:hAnsi="Times New Roman" w:cs="Times New Roman"/>
          <w:b/>
          <w:bCs/>
          <w:lang w:val="es-PE" w:eastAsia="en-US"/>
        </w:rPr>
        <w:t>Hacienda Santa María de Cieneguilla</w:t>
      </w:r>
    </w:p>
    <w:p w14:paraId="2E9EEB3F" w14:textId="4BBE91EE" w:rsidR="00CB68A9" w:rsidRPr="00CB68A9" w:rsidRDefault="00261CAC" w:rsidP="00274191">
      <w:pPr>
        <w:spacing w:line="480" w:lineRule="auto"/>
        <w:ind w:left="850" w:right="850"/>
        <w:jc w:val="both"/>
        <w:rPr>
          <w:rFonts w:ascii="Times New Roman" w:hAnsi="Times New Roman" w:cs="Times New Roman"/>
          <w:lang w:val="es-PE" w:eastAsia="en-US"/>
        </w:rPr>
      </w:pPr>
      <w:r w:rsidRPr="00CB68A9">
        <w:rPr>
          <w:rFonts w:ascii="Times New Roman" w:hAnsi="Times New Roman" w:cs="Times New Roman"/>
          <w:lang w:val="es-PE" w:eastAsia="en-US"/>
        </w:rPr>
        <w:t>Luis Felipe de las Casas Km. 21.5, Cieneguilla, Perú</w:t>
      </w:r>
    </w:p>
    <w:p w14:paraId="5BCA6171" w14:textId="77777777" w:rsidR="00261CAC" w:rsidRPr="00CB68A9" w:rsidRDefault="00261CAC" w:rsidP="00274191">
      <w:pPr>
        <w:spacing w:line="480" w:lineRule="auto"/>
        <w:ind w:left="850" w:right="850"/>
        <w:jc w:val="both"/>
        <w:rPr>
          <w:rFonts w:ascii="Times New Roman" w:hAnsi="Times New Roman" w:cs="Times New Roman"/>
          <w:b/>
          <w:bCs/>
          <w:lang w:val="es-PE" w:eastAsia="en-US"/>
        </w:rPr>
      </w:pPr>
      <w:r w:rsidRPr="00CB68A9">
        <w:rPr>
          <w:rFonts w:ascii="Times New Roman" w:hAnsi="Times New Roman" w:cs="Times New Roman"/>
          <w:b/>
          <w:bCs/>
          <w:lang w:val="es-PE" w:eastAsia="en-US"/>
        </w:rPr>
        <w:t>Casa del Gringo</w:t>
      </w:r>
    </w:p>
    <w:p w14:paraId="7E09104D" w14:textId="45E09DAB" w:rsidR="00261CAC" w:rsidRPr="00CB68A9" w:rsidRDefault="00261CAC" w:rsidP="00274191">
      <w:pPr>
        <w:spacing w:line="480" w:lineRule="auto"/>
        <w:ind w:left="850" w:right="850"/>
        <w:jc w:val="both"/>
        <w:rPr>
          <w:rFonts w:ascii="Times New Roman" w:hAnsi="Times New Roman" w:cs="Times New Roman"/>
          <w:lang w:val="es-PE" w:eastAsia="en-US"/>
        </w:rPr>
      </w:pPr>
      <w:r w:rsidRPr="00CB68A9">
        <w:rPr>
          <w:rFonts w:ascii="Times New Roman" w:hAnsi="Times New Roman" w:cs="Times New Roman"/>
          <w:lang w:val="es-PE" w:eastAsia="en-US"/>
        </w:rPr>
        <w:t>Malecón Lurín Manzana B 2 Lote 18, Cieneguilla, Perú</w:t>
      </w:r>
    </w:p>
    <w:p w14:paraId="35A47098" w14:textId="649415F5" w:rsidR="00257A99" w:rsidRPr="003B4878" w:rsidRDefault="00257A99" w:rsidP="00274191">
      <w:pPr>
        <w:pStyle w:val="Ttulo2"/>
        <w:ind w:left="850" w:right="850"/>
        <w:jc w:val="both"/>
      </w:pPr>
      <w:bookmarkStart w:id="59" w:name="_Toc214534999"/>
      <w:r w:rsidRPr="003B4878">
        <w:t>Matriz BCG</w:t>
      </w:r>
      <w:bookmarkEnd w:id="59"/>
    </w:p>
    <w:p w14:paraId="70425B44" w14:textId="2474E824" w:rsidR="00184FEC" w:rsidRDefault="003B4878" w:rsidP="00274191">
      <w:pPr>
        <w:spacing w:line="480" w:lineRule="auto"/>
        <w:ind w:left="850" w:right="850"/>
        <w:jc w:val="both"/>
        <w:rPr>
          <w:rFonts w:ascii="Times New Roman" w:hAnsi="Times New Roman" w:cs="Times New Roman"/>
          <w:lang w:val="es-PE"/>
        </w:rPr>
      </w:pPr>
      <w:bookmarkStart w:id="60" w:name="_Hlk192580954"/>
      <w:r w:rsidRPr="003B4878">
        <w:rPr>
          <w:rFonts w:ascii="Times New Roman" w:hAnsi="Times New Roman" w:cs="Times New Roman"/>
          <w:lang w:val="es-PE"/>
        </w:rPr>
        <w:t xml:space="preserve">Es una herramienta de marketing estratégico que ilustra </w:t>
      </w:r>
      <w:r w:rsidR="00184FEC">
        <w:rPr>
          <w:rFonts w:ascii="Times New Roman" w:hAnsi="Times New Roman" w:cs="Times New Roman"/>
          <w:lang w:val="es-PE"/>
        </w:rPr>
        <w:t xml:space="preserve">las </w:t>
      </w:r>
      <w:r w:rsidR="00A03A40">
        <w:rPr>
          <w:rFonts w:ascii="Times New Roman" w:hAnsi="Times New Roman" w:cs="Times New Roman"/>
          <w:lang w:val="es-PE"/>
        </w:rPr>
        <w:t>categorías del</w:t>
      </w:r>
      <w:r w:rsidR="00184FEC">
        <w:rPr>
          <w:rFonts w:ascii="Times New Roman" w:hAnsi="Times New Roman" w:cs="Times New Roman"/>
          <w:lang w:val="es-PE"/>
        </w:rPr>
        <w:t xml:space="preserve"> </w:t>
      </w:r>
      <w:r w:rsidR="00C554D5">
        <w:rPr>
          <w:rFonts w:ascii="Times New Roman" w:hAnsi="Times New Roman" w:cs="Times New Roman"/>
          <w:lang w:val="es-PE"/>
        </w:rPr>
        <w:t>servicio;</w:t>
      </w:r>
      <w:r w:rsidRPr="003B4878">
        <w:rPr>
          <w:rFonts w:ascii="Times New Roman" w:hAnsi="Times New Roman" w:cs="Times New Roman"/>
          <w:lang w:val="es-PE"/>
        </w:rPr>
        <w:t xml:space="preserve"> es decir, al ser introducido en el mercado, comienza como un interrogante que, si tiene éxito, pasa a una fase de crecimiento (estrella) hasta consolidarse (vaca). Si no se logra mantener la posición, eventualmente entra en declive (perro).</w:t>
      </w:r>
    </w:p>
    <w:p w14:paraId="32B0B853" w14:textId="77777777" w:rsidR="006C42FF" w:rsidRDefault="006C42FF" w:rsidP="00274191">
      <w:pPr>
        <w:spacing w:line="480" w:lineRule="auto"/>
        <w:ind w:left="850" w:right="850"/>
        <w:jc w:val="both"/>
        <w:rPr>
          <w:rFonts w:ascii="Times New Roman" w:hAnsi="Times New Roman" w:cs="Times New Roman"/>
          <w:lang w:val="es-PE"/>
        </w:rPr>
      </w:pPr>
    </w:p>
    <w:p w14:paraId="0D866EFD" w14:textId="77777777" w:rsidR="00184FEC" w:rsidRPr="00184FEC" w:rsidRDefault="00184FEC" w:rsidP="00274191">
      <w:pPr>
        <w:spacing w:line="480" w:lineRule="auto"/>
        <w:ind w:left="850" w:right="850"/>
        <w:jc w:val="both"/>
        <w:rPr>
          <w:rFonts w:ascii="Times New Roman" w:hAnsi="Times New Roman" w:cs="Times New Roman"/>
        </w:rPr>
      </w:pPr>
      <w:r w:rsidRPr="00184FEC">
        <w:rPr>
          <w:rFonts w:ascii="Times New Roman" w:hAnsi="Times New Roman" w:cs="Times New Roman"/>
        </w:rPr>
        <w:t>Interrogante</w:t>
      </w:r>
    </w:p>
    <w:p w14:paraId="795CA2BE" w14:textId="77777777" w:rsidR="00184FEC" w:rsidRPr="00184FEC" w:rsidRDefault="00184FEC" w:rsidP="00274191">
      <w:pPr>
        <w:numPr>
          <w:ilvl w:val="0"/>
          <w:numId w:val="10"/>
        </w:numPr>
        <w:spacing w:line="480" w:lineRule="auto"/>
        <w:ind w:left="1210" w:right="850"/>
        <w:jc w:val="both"/>
        <w:rPr>
          <w:rFonts w:ascii="Times New Roman" w:hAnsi="Times New Roman" w:cs="Times New Roman"/>
        </w:rPr>
      </w:pPr>
      <w:r w:rsidRPr="00184FEC">
        <w:rPr>
          <w:rFonts w:ascii="Times New Roman" w:hAnsi="Times New Roman" w:cs="Times New Roman"/>
        </w:rPr>
        <w:t>Crecimiento potencial en clientes corporativos en búsqueda de opciones ecológicas</w:t>
      </w:r>
    </w:p>
    <w:p w14:paraId="71DC541F" w14:textId="77777777" w:rsidR="00184FEC" w:rsidRPr="00184FEC" w:rsidRDefault="00184FEC" w:rsidP="00274191">
      <w:pPr>
        <w:numPr>
          <w:ilvl w:val="0"/>
          <w:numId w:val="10"/>
        </w:numPr>
        <w:spacing w:line="480" w:lineRule="auto"/>
        <w:ind w:left="1210" w:right="850"/>
        <w:jc w:val="both"/>
        <w:rPr>
          <w:rFonts w:ascii="Times New Roman" w:hAnsi="Times New Roman" w:cs="Times New Roman"/>
        </w:rPr>
      </w:pPr>
      <w:r w:rsidRPr="00184FEC">
        <w:rPr>
          <w:rFonts w:ascii="Times New Roman" w:hAnsi="Times New Roman" w:cs="Times New Roman"/>
        </w:rPr>
        <w:t xml:space="preserve">Mercado emergente </w:t>
      </w:r>
    </w:p>
    <w:p w14:paraId="2C942844" w14:textId="77777777" w:rsidR="00184FEC" w:rsidRPr="00184FEC" w:rsidRDefault="00184FEC" w:rsidP="00274191">
      <w:pPr>
        <w:numPr>
          <w:ilvl w:val="0"/>
          <w:numId w:val="10"/>
        </w:numPr>
        <w:spacing w:line="480" w:lineRule="auto"/>
        <w:ind w:left="1210" w:right="850"/>
        <w:jc w:val="both"/>
        <w:rPr>
          <w:rFonts w:ascii="Times New Roman" w:hAnsi="Times New Roman" w:cs="Times New Roman"/>
        </w:rPr>
      </w:pPr>
      <w:r w:rsidRPr="00184FEC">
        <w:rPr>
          <w:rFonts w:ascii="Times New Roman" w:hAnsi="Times New Roman" w:cs="Times New Roman"/>
        </w:rPr>
        <w:t>Las asociaciones centradas en la sostenibilidad ambiental pueden reforzar la presencia de nuestra empresa en el mercado</w:t>
      </w:r>
    </w:p>
    <w:p w14:paraId="2F8E862C" w14:textId="77777777" w:rsidR="00F33160" w:rsidRDefault="00F33160" w:rsidP="00274191">
      <w:pPr>
        <w:spacing w:line="480" w:lineRule="auto"/>
        <w:ind w:left="850" w:right="850"/>
        <w:jc w:val="both"/>
        <w:rPr>
          <w:rFonts w:ascii="Times New Roman" w:hAnsi="Times New Roman" w:cs="Times New Roman"/>
        </w:rPr>
      </w:pPr>
    </w:p>
    <w:p w14:paraId="73EE936C" w14:textId="6C485FC2" w:rsidR="003B4878" w:rsidRPr="003B4878" w:rsidRDefault="003B4878" w:rsidP="00274191">
      <w:pPr>
        <w:spacing w:line="480" w:lineRule="auto"/>
        <w:ind w:left="850" w:right="850"/>
        <w:jc w:val="both"/>
        <w:rPr>
          <w:rFonts w:ascii="Times New Roman" w:hAnsi="Times New Roman" w:cs="Times New Roman"/>
        </w:rPr>
      </w:pPr>
      <w:r w:rsidRPr="003B4878">
        <w:rPr>
          <w:rFonts w:ascii="Times New Roman" w:hAnsi="Times New Roman" w:cs="Times New Roman"/>
        </w:rPr>
        <w:t>Estrella</w:t>
      </w:r>
    </w:p>
    <w:p w14:paraId="229A9CF5" w14:textId="77777777" w:rsidR="003B4878" w:rsidRPr="003B4878" w:rsidRDefault="003B4878" w:rsidP="00274191">
      <w:pPr>
        <w:numPr>
          <w:ilvl w:val="0"/>
          <w:numId w:val="7"/>
        </w:numPr>
        <w:spacing w:line="480" w:lineRule="auto"/>
        <w:ind w:left="1210" w:right="850"/>
        <w:jc w:val="both"/>
        <w:rPr>
          <w:rFonts w:ascii="Times New Roman" w:hAnsi="Times New Roman" w:cs="Times New Roman"/>
        </w:rPr>
      </w:pPr>
      <w:r w:rsidRPr="003B4878">
        <w:rPr>
          <w:rFonts w:ascii="Times New Roman" w:hAnsi="Times New Roman" w:cs="Times New Roman"/>
        </w:rPr>
        <w:t>Crecimiento en la demanda de alojamientos ecológicos. Nuestra empresa se beneficiará de esta tendencia</w:t>
      </w:r>
    </w:p>
    <w:p w14:paraId="20842D43" w14:textId="77777777" w:rsidR="003B4878" w:rsidRDefault="003B4878" w:rsidP="00274191">
      <w:pPr>
        <w:numPr>
          <w:ilvl w:val="0"/>
          <w:numId w:val="7"/>
        </w:numPr>
        <w:spacing w:line="480" w:lineRule="auto"/>
        <w:ind w:left="1210" w:right="850"/>
        <w:jc w:val="both"/>
        <w:rPr>
          <w:rFonts w:ascii="Times New Roman" w:hAnsi="Times New Roman" w:cs="Times New Roman"/>
        </w:rPr>
      </w:pPr>
      <w:r w:rsidRPr="003B4878">
        <w:rPr>
          <w:rFonts w:ascii="Times New Roman" w:hAnsi="Times New Roman" w:cs="Times New Roman"/>
        </w:rPr>
        <w:lastRenderedPageBreak/>
        <w:t>Se proyecta que la tasa de crecimiento del mercado hotelero ecológico será del 14% para el 2025. Esta tendencia se alinea con la oferta de sostenibilidad de nuestro proyecto de negocio</w:t>
      </w:r>
    </w:p>
    <w:p w14:paraId="4035A5EE" w14:textId="77777777" w:rsidR="006C42FF" w:rsidRPr="003B4878" w:rsidRDefault="006C42FF" w:rsidP="00274191">
      <w:pPr>
        <w:spacing w:line="480" w:lineRule="auto"/>
        <w:ind w:left="850" w:right="850"/>
        <w:jc w:val="both"/>
        <w:rPr>
          <w:rFonts w:ascii="Times New Roman" w:hAnsi="Times New Roman" w:cs="Times New Roman"/>
        </w:rPr>
      </w:pPr>
    </w:p>
    <w:p w14:paraId="09C9170B" w14:textId="77777777" w:rsidR="003B4878" w:rsidRPr="003B4878" w:rsidRDefault="003B4878" w:rsidP="00274191">
      <w:pPr>
        <w:spacing w:line="480" w:lineRule="auto"/>
        <w:ind w:left="850" w:right="850"/>
        <w:jc w:val="both"/>
        <w:rPr>
          <w:rFonts w:ascii="Times New Roman" w:hAnsi="Times New Roman" w:cs="Times New Roman"/>
        </w:rPr>
      </w:pPr>
      <w:r w:rsidRPr="003B4878">
        <w:rPr>
          <w:rFonts w:ascii="Times New Roman" w:hAnsi="Times New Roman" w:cs="Times New Roman"/>
        </w:rPr>
        <w:t>Vaca</w:t>
      </w:r>
    </w:p>
    <w:p w14:paraId="0285C137" w14:textId="77777777" w:rsidR="003B4878" w:rsidRPr="003B4878" w:rsidRDefault="003B4878" w:rsidP="00274191">
      <w:pPr>
        <w:numPr>
          <w:ilvl w:val="0"/>
          <w:numId w:val="8"/>
        </w:numPr>
        <w:spacing w:line="480" w:lineRule="auto"/>
        <w:ind w:left="1210" w:right="850"/>
        <w:jc w:val="both"/>
        <w:rPr>
          <w:rFonts w:ascii="Times New Roman" w:hAnsi="Times New Roman" w:cs="Times New Roman"/>
        </w:rPr>
      </w:pPr>
      <w:r w:rsidRPr="003B4878">
        <w:rPr>
          <w:rFonts w:ascii="Times New Roman" w:hAnsi="Times New Roman" w:cs="Times New Roman"/>
        </w:rPr>
        <w:t>Las reservas de clientes ecológicos aseguran ingresos constantes</w:t>
      </w:r>
    </w:p>
    <w:p w14:paraId="605201A4" w14:textId="77777777" w:rsidR="003B4878" w:rsidRPr="003B4878" w:rsidRDefault="003B4878" w:rsidP="00274191">
      <w:pPr>
        <w:numPr>
          <w:ilvl w:val="0"/>
          <w:numId w:val="8"/>
        </w:numPr>
        <w:spacing w:line="480" w:lineRule="auto"/>
        <w:ind w:left="1210" w:right="850"/>
        <w:jc w:val="both"/>
        <w:rPr>
          <w:rFonts w:ascii="Times New Roman" w:hAnsi="Times New Roman" w:cs="Times New Roman"/>
        </w:rPr>
      </w:pPr>
      <w:r w:rsidRPr="003B4878">
        <w:rPr>
          <w:rFonts w:ascii="Times New Roman" w:hAnsi="Times New Roman" w:cs="Times New Roman"/>
        </w:rPr>
        <w:t>Los programas de fidelización a implementarse fomentaran la retención de clientes repetidos</w:t>
      </w:r>
    </w:p>
    <w:p w14:paraId="4515E64B" w14:textId="77777777" w:rsidR="003B4878" w:rsidRPr="003B4878" w:rsidRDefault="003B4878" w:rsidP="00274191">
      <w:pPr>
        <w:numPr>
          <w:ilvl w:val="0"/>
          <w:numId w:val="8"/>
        </w:numPr>
        <w:spacing w:line="480" w:lineRule="auto"/>
        <w:ind w:left="1210" w:right="850"/>
        <w:jc w:val="both"/>
        <w:rPr>
          <w:rFonts w:ascii="Times New Roman" w:hAnsi="Times New Roman" w:cs="Times New Roman"/>
        </w:rPr>
      </w:pPr>
      <w:r w:rsidRPr="003B4878">
        <w:rPr>
          <w:rFonts w:ascii="Times New Roman" w:hAnsi="Times New Roman" w:cs="Times New Roman"/>
        </w:rPr>
        <w:t>La presencia en redes sociales promoverá la recordación y la conciencia de marca</w:t>
      </w:r>
    </w:p>
    <w:p w14:paraId="7430A36F" w14:textId="77777777" w:rsidR="003B4878" w:rsidRDefault="003B4878" w:rsidP="00274191">
      <w:pPr>
        <w:numPr>
          <w:ilvl w:val="0"/>
          <w:numId w:val="8"/>
        </w:numPr>
        <w:spacing w:line="480" w:lineRule="auto"/>
        <w:ind w:left="1210" w:right="850"/>
        <w:jc w:val="both"/>
        <w:rPr>
          <w:rFonts w:ascii="Times New Roman" w:hAnsi="Times New Roman" w:cs="Times New Roman"/>
        </w:rPr>
      </w:pPr>
      <w:r w:rsidRPr="003B4878">
        <w:rPr>
          <w:rFonts w:ascii="Times New Roman" w:hAnsi="Times New Roman" w:cs="Times New Roman"/>
        </w:rPr>
        <w:t>Futuras colaboraciones con agencias de viajes generaran beneficios sustanciales porque se puede garantizar una afluencia constante de reservas</w:t>
      </w:r>
    </w:p>
    <w:p w14:paraId="4E096A9C" w14:textId="77777777" w:rsidR="006C42FF" w:rsidRPr="003B4878" w:rsidRDefault="006C42FF" w:rsidP="00274191">
      <w:pPr>
        <w:spacing w:line="480" w:lineRule="auto"/>
        <w:ind w:left="850" w:right="850"/>
        <w:jc w:val="both"/>
        <w:rPr>
          <w:rFonts w:ascii="Times New Roman" w:hAnsi="Times New Roman" w:cs="Times New Roman"/>
        </w:rPr>
      </w:pPr>
    </w:p>
    <w:p w14:paraId="08FAD183" w14:textId="77777777" w:rsidR="003B4878" w:rsidRPr="003B4878" w:rsidRDefault="003B4878" w:rsidP="00274191">
      <w:pPr>
        <w:spacing w:line="480" w:lineRule="auto"/>
        <w:ind w:left="850" w:right="850"/>
        <w:jc w:val="both"/>
        <w:rPr>
          <w:rFonts w:ascii="Times New Roman" w:hAnsi="Times New Roman" w:cs="Times New Roman"/>
        </w:rPr>
      </w:pPr>
      <w:r w:rsidRPr="003B4878">
        <w:rPr>
          <w:rFonts w:ascii="Times New Roman" w:hAnsi="Times New Roman" w:cs="Times New Roman"/>
        </w:rPr>
        <w:t>Perro</w:t>
      </w:r>
    </w:p>
    <w:p w14:paraId="19444F8E" w14:textId="77777777" w:rsidR="003B4878" w:rsidRPr="003B4878" w:rsidRDefault="003B4878" w:rsidP="00274191">
      <w:pPr>
        <w:numPr>
          <w:ilvl w:val="0"/>
          <w:numId w:val="9"/>
        </w:numPr>
        <w:spacing w:line="480" w:lineRule="auto"/>
        <w:ind w:left="1210" w:right="850"/>
        <w:jc w:val="both"/>
        <w:rPr>
          <w:rFonts w:ascii="Times New Roman" w:hAnsi="Times New Roman" w:cs="Times New Roman"/>
        </w:rPr>
      </w:pPr>
      <w:r w:rsidRPr="003B4878">
        <w:rPr>
          <w:rFonts w:ascii="Times New Roman" w:hAnsi="Times New Roman" w:cs="Times New Roman"/>
        </w:rPr>
        <w:t>Alta inversión inicial en infraestructura sostenible y con ROI (retorno sobre la inversión) lento</w:t>
      </w:r>
    </w:p>
    <w:p w14:paraId="6CACC091" w14:textId="77777777" w:rsidR="003B4878" w:rsidRPr="003B4878" w:rsidRDefault="003B4878" w:rsidP="00274191">
      <w:pPr>
        <w:numPr>
          <w:ilvl w:val="0"/>
          <w:numId w:val="9"/>
        </w:numPr>
        <w:spacing w:line="480" w:lineRule="auto"/>
        <w:ind w:left="1210" w:right="850"/>
        <w:jc w:val="both"/>
        <w:rPr>
          <w:rFonts w:ascii="Times New Roman" w:hAnsi="Times New Roman" w:cs="Times New Roman"/>
        </w:rPr>
      </w:pPr>
      <w:r w:rsidRPr="003B4878">
        <w:rPr>
          <w:rFonts w:ascii="Times New Roman" w:hAnsi="Times New Roman" w:cs="Times New Roman"/>
        </w:rPr>
        <w:t>Costos operativos suelen ser altos</w:t>
      </w:r>
    </w:p>
    <w:p w14:paraId="04FD9E07" w14:textId="48A0817C" w:rsidR="00CD507A" w:rsidRPr="00A23546" w:rsidRDefault="003B4878" w:rsidP="00274191">
      <w:pPr>
        <w:numPr>
          <w:ilvl w:val="0"/>
          <w:numId w:val="9"/>
        </w:numPr>
        <w:spacing w:line="480" w:lineRule="auto"/>
        <w:ind w:left="1210" w:right="850"/>
        <w:jc w:val="both"/>
        <w:rPr>
          <w:rFonts w:ascii="Times New Roman" w:hAnsi="Times New Roman" w:cs="Times New Roman"/>
        </w:rPr>
      </w:pPr>
      <w:r w:rsidRPr="003B4878">
        <w:rPr>
          <w:rFonts w:ascii="Times New Roman" w:hAnsi="Times New Roman" w:cs="Times New Roman"/>
        </w:rPr>
        <w:t>Menos flujos de ingresos en comparación con los hoteles tradicionales</w:t>
      </w:r>
      <w:bookmarkStart w:id="61" w:name="_Toc115084624"/>
      <w:bookmarkEnd w:id="58"/>
      <w:bookmarkEnd w:id="60"/>
    </w:p>
    <w:p w14:paraId="64E789DE" w14:textId="77777777" w:rsidR="006C42FF" w:rsidRPr="00CB68A9" w:rsidRDefault="006C42FF" w:rsidP="00274191">
      <w:pPr>
        <w:spacing w:line="480" w:lineRule="auto"/>
        <w:jc w:val="both"/>
        <w:rPr>
          <w:rFonts w:ascii="Times New Roman" w:hAnsi="Times New Roman" w:cs="Times New Roman"/>
        </w:rPr>
      </w:pPr>
    </w:p>
    <w:p w14:paraId="1D0BC829" w14:textId="7BB9FCA7" w:rsidR="00FC4BB5" w:rsidRPr="00CB68A9" w:rsidRDefault="00FC4BB5" w:rsidP="00274191">
      <w:pPr>
        <w:pStyle w:val="Ttulo1"/>
        <w:spacing w:line="480" w:lineRule="auto"/>
        <w:ind w:left="850" w:right="850"/>
        <w:jc w:val="both"/>
        <w:rPr>
          <w:rFonts w:ascii="Times New Roman" w:eastAsia="Times New Roman" w:hAnsi="Times New Roman" w:cs="Times New Roman"/>
          <w:b/>
          <w:bCs/>
          <w:color w:val="auto"/>
          <w:sz w:val="24"/>
          <w:szCs w:val="24"/>
        </w:rPr>
      </w:pPr>
      <w:bookmarkStart w:id="62" w:name="_Toc214535000"/>
      <w:r w:rsidRPr="00CB68A9">
        <w:rPr>
          <w:rFonts w:ascii="Times New Roman" w:eastAsia="Times New Roman" w:hAnsi="Times New Roman" w:cs="Times New Roman"/>
          <w:b/>
          <w:bCs/>
          <w:color w:val="auto"/>
          <w:sz w:val="24"/>
          <w:szCs w:val="24"/>
        </w:rPr>
        <w:t>CAPÍTULO 3: MARCO INVESTIGATIVO</w:t>
      </w:r>
      <w:bookmarkEnd w:id="62"/>
      <w:r w:rsidRPr="00CB68A9">
        <w:rPr>
          <w:rFonts w:ascii="Times New Roman" w:eastAsia="Times New Roman" w:hAnsi="Times New Roman" w:cs="Times New Roman"/>
          <w:b/>
          <w:bCs/>
          <w:color w:val="auto"/>
          <w:sz w:val="24"/>
          <w:szCs w:val="24"/>
        </w:rPr>
        <w:t xml:space="preserve"> </w:t>
      </w:r>
    </w:p>
    <w:p w14:paraId="55DA57EB" w14:textId="346BB966" w:rsidR="00FC4BB5" w:rsidRPr="00CB68A9" w:rsidRDefault="00FC4BB5" w:rsidP="00274191">
      <w:pPr>
        <w:widowControl w:val="0"/>
        <w:tabs>
          <w:tab w:val="left" w:pos="380"/>
        </w:tabs>
        <w:spacing w:line="480" w:lineRule="auto"/>
        <w:ind w:left="850" w:right="850"/>
        <w:jc w:val="both"/>
        <w:rPr>
          <w:rFonts w:ascii="Times New Roman" w:eastAsia="Times New Roman" w:hAnsi="Times New Roman" w:cs="Times New Roman"/>
          <w:b/>
          <w:color w:val="1F497D"/>
        </w:rPr>
      </w:pPr>
    </w:p>
    <w:p w14:paraId="35C5151F" w14:textId="177AA9E2" w:rsidR="00D06F1D" w:rsidRPr="00CB68A9" w:rsidRDefault="00A61AE7" w:rsidP="00274191">
      <w:pPr>
        <w:keepNext/>
        <w:keepLines/>
        <w:spacing w:after="200" w:line="480" w:lineRule="auto"/>
        <w:ind w:left="850" w:right="850"/>
        <w:contextualSpacing/>
        <w:jc w:val="both"/>
        <w:outlineLvl w:val="1"/>
        <w:rPr>
          <w:rFonts w:ascii="Times New Roman" w:eastAsia="Times New Roman" w:hAnsi="Times New Roman" w:cs="Times New Roman"/>
          <w:b/>
          <w:lang w:val="es-PE" w:eastAsia="es-PE"/>
        </w:rPr>
      </w:pPr>
      <w:bookmarkStart w:id="63" w:name="_Toc214535001"/>
      <w:r w:rsidRPr="00CB68A9">
        <w:rPr>
          <w:rStyle w:val="Ttulo2Car"/>
          <w:rFonts w:cs="Times New Roman"/>
          <w:szCs w:val="24"/>
        </w:rPr>
        <w:t>Población y muestra</w:t>
      </w:r>
      <w:bookmarkEnd w:id="63"/>
    </w:p>
    <w:p w14:paraId="6EA8DEF1" w14:textId="0E0635DC" w:rsidR="0034346D" w:rsidRPr="00CB68A9" w:rsidRDefault="00A61AE7" w:rsidP="00274191">
      <w:pPr>
        <w:spacing w:before="240" w:after="240" w:line="480" w:lineRule="auto"/>
        <w:ind w:left="850" w:right="850"/>
        <w:contextualSpacing/>
        <w:jc w:val="both"/>
        <w:rPr>
          <w:rFonts w:ascii="Times New Roman" w:eastAsia="Times New Roman" w:hAnsi="Times New Roman" w:cs="Times New Roman"/>
          <w:lang w:val="es-PE" w:eastAsia="es-PE"/>
        </w:rPr>
      </w:pPr>
      <w:r w:rsidRPr="00CB68A9">
        <w:rPr>
          <w:rFonts w:ascii="Times New Roman" w:eastAsia="Times New Roman" w:hAnsi="Times New Roman" w:cs="Times New Roman"/>
          <w:lang w:val="es-PE" w:eastAsia="es-PE"/>
        </w:rPr>
        <w:t>La población de un estudio se define como el conjunto total de individuos que comparten características específicas relacionadas con el problema de investigación</w:t>
      </w:r>
      <w:r w:rsidR="004F47FF">
        <w:rPr>
          <w:rFonts w:ascii="Times New Roman" w:eastAsia="Times New Roman" w:hAnsi="Times New Roman" w:cs="Times New Roman"/>
          <w:lang w:val="es-PE" w:eastAsia="es-PE"/>
        </w:rPr>
        <w:t xml:space="preserve">. </w:t>
      </w:r>
      <w:r w:rsidRPr="00CB68A9">
        <w:rPr>
          <w:rFonts w:ascii="Times New Roman" w:eastAsia="Times New Roman" w:hAnsi="Times New Roman" w:cs="Times New Roman"/>
          <w:lang w:val="es-PE" w:eastAsia="es-PE"/>
        </w:rPr>
        <w:t xml:space="preserve">En este caso, la población está conformada por 1500 personas </w:t>
      </w:r>
      <w:bookmarkStart w:id="64" w:name="_Toc196300813"/>
      <w:bookmarkEnd w:id="64"/>
    </w:p>
    <w:p w14:paraId="61D87794" w14:textId="46F98D27" w:rsidR="00F1024F" w:rsidRPr="00CB68A9" w:rsidRDefault="00F1024F" w:rsidP="00274191">
      <w:pPr>
        <w:spacing w:before="240" w:after="240" w:line="480" w:lineRule="auto"/>
        <w:ind w:left="850" w:right="850"/>
        <w:contextualSpacing/>
        <w:jc w:val="both"/>
        <w:rPr>
          <w:rFonts w:ascii="Times New Roman" w:eastAsia="Times New Roman" w:hAnsi="Times New Roman" w:cs="Times New Roman"/>
          <w:b/>
          <w:lang w:val="es-PE" w:eastAsia="es-PE"/>
        </w:rPr>
      </w:pPr>
      <w:r w:rsidRPr="00CB68A9">
        <w:rPr>
          <w:rFonts w:ascii="Times New Roman" w:eastAsia="Arial" w:hAnsi="Times New Roman" w:cs="Times New Roman"/>
          <w:b/>
          <w:kern w:val="2"/>
          <w14:ligatures w14:val="standardContextual"/>
        </w:rPr>
        <w:lastRenderedPageBreak/>
        <w:t xml:space="preserve">Unidad de análisis </w:t>
      </w:r>
    </w:p>
    <w:p w14:paraId="48704FF1" w14:textId="3CD475A8" w:rsidR="00F1024F" w:rsidRPr="00CB68A9" w:rsidRDefault="00F1024F" w:rsidP="00274191">
      <w:pPr>
        <w:keepNext/>
        <w:keepLines/>
        <w:spacing w:before="40" w:line="480" w:lineRule="auto"/>
        <w:ind w:left="850" w:right="850"/>
        <w:jc w:val="both"/>
        <w:rPr>
          <w:rFonts w:ascii="Times New Roman" w:eastAsia="Arial" w:hAnsi="Times New Roman" w:cs="Times New Roman"/>
          <w:b/>
          <w:kern w:val="2"/>
          <w:lang w:val="es-PE" w:eastAsia="es-PE"/>
          <w14:ligatures w14:val="standardContextual"/>
        </w:rPr>
      </w:pPr>
      <w:r w:rsidRPr="00CB68A9">
        <w:rPr>
          <w:rFonts w:ascii="Times New Roman" w:eastAsia="Arial" w:hAnsi="Times New Roman" w:cs="Times New Roman"/>
          <w:kern w:val="2"/>
          <w:lang w:val="es-PE" w:eastAsia="es-PE"/>
          <w14:ligatures w14:val="standardContextual"/>
        </w:rPr>
        <w:t xml:space="preserve">Estarán representados por las personas nacionales que hayan realizado turismo interno en los últimos 6 meses, con el fin de conocer el comportamiento de uso de los servicios turísticos. </w:t>
      </w:r>
    </w:p>
    <w:p w14:paraId="0B326ACE" w14:textId="0B4766BC" w:rsidR="00A61AE7" w:rsidRPr="00CB68A9" w:rsidRDefault="00A61AE7" w:rsidP="00274191">
      <w:pPr>
        <w:pStyle w:val="Ttulo3"/>
        <w:spacing w:line="480" w:lineRule="auto"/>
        <w:rPr>
          <w:rFonts w:eastAsia="Times New Roman"/>
        </w:rPr>
      </w:pPr>
      <w:bookmarkStart w:id="65" w:name="_Toc170480652"/>
      <w:bookmarkStart w:id="66" w:name="_Toc178512093"/>
      <w:bookmarkStart w:id="67" w:name="_Toc214535002"/>
      <w:r w:rsidRPr="00CB68A9">
        <w:rPr>
          <w:rFonts w:eastAsia="Times New Roman"/>
        </w:rPr>
        <w:t>Tamaño de muestra</w:t>
      </w:r>
      <w:bookmarkEnd w:id="65"/>
      <w:bookmarkEnd w:id="66"/>
      <w:bookmarkEnd w:id="67"/>
    </w:p>
    <w:p w14:paraId="7D8E078A" w14:textId="6308CD82" w:rsidR="00A61AE7" w:rsidRPr="00603BC2" w:rsidRDefault="00A61AE7" w:rsidP="00274191">
      <w:pPr>
        <w:spacing w:before="240" w:after="240" w:line="480" w:lineRule="auto"/>
        <w:ind w:left="850" w:right="850"/>
        <w:jc w:val="both"/>
        <w:rPr>
          <w:rFonts w:ascii="Times New Roman" w:eastAsia="Times New Roman" w:hAnsi="Times New Roman" w:cs="Times New Roman"/>
          <w:lang w:val="es-PE" w:eastAsia="es-PE"/>
        </w:rPr>
      </w:pPr>
      <w:r w:rsidRPr="00603BC2">
        <w:rPr>
          <w:rFonts w:ascii="Times New Roman" w:eastAsia="Times New Roman" w:hAnsi="Times New Roman" w:cs="Times New Roman"/>
          <w:lang w:val="es-PE" w:eastAsia="es-PE"/>
        </w:rPr>
        <w:t>La muestra representa un subconjunto de la población seleccionada mediante criterios metodológicos para garantizar la validez y representatividad de los resultados (Creswell,</w:t>
      </w:r>
      <w:r w:rsidR="004F47FF" w:rsidRPr="00603BC2">
        <w:rPr>
          <w:rFonts w:ascii="Times New Roman" w:eastAsia="Times New Roman" w:hAnsi="Times New Roman" w:cs="Times New Roman"/>
          <w:lang w:val="es-PE" w:eastAsia="es-PE"/>
        </w:rPr>
        <w:t xml:space="preserve"> </w:t>
      </w:r>
      <w:r w:rsidRPr="00603BC2">
        <w:rPr>
          <w:rFonts w:ascii="Times New Roman" w:eastAsia="Times New Roman" w:hAnsi="Times New Roman" w:cs="Times New Roman"/>
          <w:lang w:val="es-PE" w:eastAsia="es-PE"/>
        </w:rPr>
        <w:t>201</w:t>
      </w:r>
      <w:r w:rsidR="004F47FF" w:rsidRPr="00603BC2">
        <w:rPr>
          <w:rFonts w:ascii="Times New Roman" w:eastAsia="Times New Roman" w:hAnsi="Times New Roman" w:cs="Times New Roman"/>
          <w:lang w:val="es-PE" w:eastAsia="es-PE"/>
        </w:rPr>
        <w:t>3, p.157</w:t>
      </w:r>
      <w:r w:rsidRPr="00603BC2">
        <w:rPr>
          <w:rFonts w:ascii="Times New Roman" w:eastAsia="Times New Roman" w:hAnsi="Times New Roman" w:cs="Times New Roman"/>
          <w:lang w:val="es-PE" w:eastAsia="es-PE"/>
        </w:rPr>
        <w:t xml:space="preserve">). En este estudio, se aplicará un muestreo probabilístico aleatorio simple, asegurando que cada </w:t>
      </w:r>
      <w:r w:rsidR="00D06F1D" w:rsidRPr="00603BC2">
        <w:rPr>
          <w:rFonts w:ascii="Times New Roman" w:eastAsia="Times New Roman" w:hAnsi="Times New Roman" w:cs="Times New Roman"/>
          <w:lang w:val="es-PE" w:eastAsia="es-PE"/>
        </w:rPr>
        <w:t xml:space="preserve">individuo </w:t>
      </w:r>
      <w:r w:rsidRPr="00603BC2">
        <w:rPr>
          <w:rFonts w:ascii="Times New Roman" w:eastAsia="Times New Roman" w:hAnsi="Times New Roman" w:cs="Times New Roman"/>
          <w:lang w:val="es-PE" w:eastAsia="es-PE"/>
        </w:rPr>
        <w:t>tenga la misma probabilidad de ser seleccionado.</w:t>
      </w:r>
    </w:p>
    <w:p w14:paraId="250CFA7F" w14:textId="50943B1A" w:rsidR="00B35A01" w:rsidRPr="00CB68A9" w:rsidRDefault="00A61AE7" w:rsidP="00274191">
      <w:pPr>
        <w:spacing w:before="240" w:after="240" w:line="480" w:lineRule="auto"/>
        <w:ind w:left="850" w:right="850"/>
        <w:jc w:val="both"/>
        <w:rPr>
          <w:rFonts w:ascii="Times New Roman" w:eastAsia="Times New Roman" w:hAnsi="Times New Roman" w:cs="Times New Roman"/>
          <w:lang w:val="es-PE" w:eastAsia="es-PE"/>
        </w:rPr>
      </w:pPr>
      <w:r w:rsidRPr="00603BC2">
        <w:rPr>
          <w:rFonts w:ascii="Times New Roman" w:eastAsia="Times New Roman" w:hAnsi="Times New Roman" w:cs="Times New Roman"/>
          <w:lang w:val="es-PE" w:eastAsia="es-PE"/>
        </w:rPr>
        <w:t>Dado que la población es finita, se empleará la siguiente fórmula para determinar el tamaño de la muestra con un nivel de confianza del 95% y un margen de error del 5%:</w:t>
      </w:r>
    </w:p>
    <w:p w14:paraId="20C6D3BF" w14:textId="51ABDB97" w:rsidR="00A61AE7" w:rsidRPr="00A61AE7" w:rsidRDefault="00A61AE7" w:rsidP="00274191">
      <w:pPr>
        <w:spacing w:before="240" w:after="240" w:line="480" w:lineRule="auto"/>
        <w:ind w:left="850" w:right="850" w:firstLine="720"/>
        <w:jc w:val="both"/>
        <w:rPr>
          <w:rFonts w:ascii="Times New Roman" w:eastAsia="Times New Roman" w:hAnsi="Times New Roman" w:cs="Times New Roman"/>
          <w:lang w:val="es-PE" w:eastAsia="es-PE"/>
        </w:rPr>
      </w:pPr>
      <w:r w:rsidRPr="00A61AE7">
        <w:rPr>
          <w:rFonts w:ascii="Times New Roman" w:eastAsia="Times New Roman" w:hAnsi="Times New Roman" w:cs="Times New Roman"/>
          <w:b/>
          <w:bCs/>
          <w:lang w:val="es-PE" w:eastAsia="es-PE"/>
        </w:rPr>
        <w:t>N = 1</w:t>
      </w:r>
      <w:r w:rsidR="00D06F1D">
        <w:rPr>
          <w:rFonts w:ascii="Times New Roman" w:eastAsia="Times New Roman" w:hAnsi="Times New Roman" w:cs="Times New Roman"/>
          <w:b/>
          <w:bCs/>
          <w:lang w:val="es-PE" w:eastAsia="es-PE"/>
        </w:rPr>
        <w:t>500</w:t>
      </w:r>
      <w:r w:rsidRPr="00A61AE7">
        <w:rPr>
          <w:rFonts w:ascii="Times New Roman" w:eastAsia="Times New Roman" w:hAnsi="Times New Roman" w:cs="Times New Roman"/>
          <w:b/>
          <w:bCs/>
          <w:lang w:val="es-PE" w:eastAsia="es-PE"/>
        </w:rPr>
        <w:t xml:space="preserve"> (tamaño de la población)</w:t>
      </w:r>
    </w:p>
    <w:p w14:paraId="06B61477" w14:textId="77777777" w:rsidR="00A61AE7" w:rsidRPr="00A61AE7" w:rsidRDefault="00A61AE7" w:rsidP="00274191">
      <w:pPr>
        <w:spacing w:before="240" w:after="240" w:line="480" w:lineRule="auto"/>
        <w:ind w:left="850" w:right="850" w:firstLine="720"/>
        <w:jc w:val="both"/>
        <w:rPr>
          <w:rFonts w:ascii="Times New Roman" w:eastAsia="Times New Roman" w:hAnsi="Times New Roman" w:cs="Times New Roman"/>
          <w:lang w:val="es-PE" w:eastAsia="es-PE"/>
        </w:rPr>
      </w:pPr>
      <w:r w:rsidRPr="00A61AE7">
        <w:rPr>
          <w:rFonts w:ascii="Times New Roman" w:eastAsia="Times New Roman" w:hAnsi="Times New Roman" w:cs="Times New Roman"/>
          <w:b/>
          <w:bCs/>
          <w:lang w:val="es-PE" w:eastAsia="es-PE"/>
        </w:rPr>
        <w:t>Z = 1.96 (valor Z para un 95% de confianza)</w:t>
      </w:r>
    </w:p>
    <w:p w14:paraId="123BD70D" w14:textId="77777777" w:rsidR="00A61AE7" w:rsidRPr="00A61AE7" w:rsidRDefault="00A61AE7" w:rsidP="00274191">
      <w:pPr>
        <w:spacing w:before="240" w:after="240" w:line="480" w:lineRule="auto"/>
        <w:ind w:left="850" w:right="850" w:firstLine="720"/>
        <w:jc w:val="both"/>
        <w:rPr>
          <w:rFonts w:ascii="Times New Roman" w:eastAsia="Times New Roman" w:hAnsi="Times New Roman" w:cs="Times New Roman"/>
          <w:lang w:val="es-PE" w:eastAsia="es-PE"/>
        </w:rPr>
      </w:pPr>
      <w:r w:rsidRPr="00A61AE7">
        <w:rPr>
          <w:rFonts w:ascii="Times New Roman" w:eastAsia="Times New Roman" w:hAnsi="Times New Roman" w:cs="Times New Roman"/>
          <w:b/>
          <w:bCs/>
          <w:lang w:val="es-PE" w:eastAsia="es-PE"/>
        </w:rPr>
        <w:t>P = 0.5 (probabilidad de éxito)</w:t>
      </w:r>
    </w:p>
    <w:p w14:paraId="13405A6B" w14:textId="5F695A9D" w:rsidR="003A186C" w:rsidRPr="00CB68A9" w:rsidRDefault="00A61AE7" w:rsidP="00274191">
      <w:pPr>
        <w:spacing w:before="240" w:after="240" w:line="480" w:lineRule="auto"/>
        <w:ind w:left="850" w:right="850" w:firstLine="720"/>
        <w:jc w:val="both"/>
        <w:rPr>
          <w:rFonts w:ascii="Times New Roman" w:eastAsia="Times New Roman" w:hAnsi="Times New Roman" w:cs="Times New Roman"/>
          <w:b/>
          <w:bCs/>
          <w:lang w:val="es-PE" w:eastAsia="es-PE"/>
        </w:rPr>
      </w:pPr>
      <w:r w:rsidRPr="00A61AE7">
        <w:rPr>
          <w:rFonts w:ascii="Times New Roman" w:eastAsia="Times New Roman" w:hAnsi="Times New Roman" w:cs="Times New Roman"/>
          <w:b/>
          <w:bCs/>
          <w:lang w:val="es-PE" w:eastAsia="es-PE"/>
        </w:rPr>
        <w:t>Q = 0.5 (probabilidad de fracaso)</w:t>
      </w:r>
    </w:p>
    <w:p w14:paraId="474FD438" w14:textId="7D7BCCF1" w:rsidR="00F1024F" w:rsidRPr="00A61AE7" w:rsidRDefault="00A61AE7" w:rsidP="00274191">
      <w:pPr>
        <w:spacing w:before="240" w:after="240" w:line="480" w:lineRule="auto"/>
        <w:ind w:left="850" w:right="850" w:firstLine="720"/>
        <w:jc w:val="both"/>
        <w:rPr>
          <w:rFonts w:ascii="Times New Roman" w:eastAsia="Times New Roman" w:hAnsi="Times New Roman" w:cs="Times New Roman"/>
          <w:b/>
          <w:bCs/>
          <w:lang w:val="es-PE" w:eastAsia="es-PE"/>
        </w:rPr>
      </w:pPr>
      <w:r w:rsidRPr="00A61AE7">
        <w:rPr>
          <w:rFonts w:ascii="Times New Roman" w:eastAsia="Times New Roman" w:hAnsi="Times New Roman" w:cs="Times New Roman"/>
          <w:b/>
          <w:bCs/>
          <w:lang w:val="es-PE" w:eastAsia="es-PE"/>
        </w:rPr>
        <w:t>E = 0.05 (margen de error)</w:t>
      </w:r>
    </w:p>
    <w:p w14:paraId="6597DF1D" w14:textId="5C8D4E05" w:rsidR="00A61AE7" w:rsidRDefault="00A61AE7" w:rsidP="00274191">
      <w:pPr>
        <w:spacing w:before="240" w:after="240" w:line="480" w:lineRule="auto"/>
        <w:ind w:left="850" w:right="850" w:firstLine="720"/>
        <w:jc w:val="both"/>
        <w:rPr>
          <w:rFonts w:ascii="Times New Roman" w:eastAsia="Times New Roman" w:hAnsi="Times New Roman" w:cs="Times New Roman"/>
          <w:lang w:val="es-PE" w:eastAsia="es-PE"/>
        </w:rPr>
      </w:pPr>
      <w:r w:rsidRPr="00A61AE7">
        <w:rPr>
          <w:rFonts w:ascii="Times New Roman" w:eastAsia="Times New Roman" w:hAnsi="Times New Roman" w:cs="Times New Roman"/>
          <w:lang w:val="es-PE" w:eastAsia="es-PE"/>
        </w:rPr>
        <w:t>Aplicando la fórmula para poblaciones finitas:</w:t>
      </w:r>
    </w:p>
    <w:p w14:paraId="6A949DBA" w14:textId="1AC21AF4" w:rsidR="00F1024F" w:rsidRPr="00F1024F" w:rsidRDefault="00F1024F" w:rsidP="00274191">
      <w:pPr>
        <w:spacing w:after="160" w:line="480" w:lineRule="auto"/>
        <w:ind w:left="850" w:right="850" w:firstLine="720"/>
        <w:rPr>
          <w:rFonts w:ascii="Times New Roman" w:eastAsia="Times New Roman" w:hAnsi="Times New Roman" w:cs="Times New Roman"/>
          <w:lang w:val="es-PE" w:eastAsia="es-PE"/>
        </w:rPr>
      </w:pPr>
      <m:oMathPara>
        <m:oMath>
          <m:r>
            <w:rPr>
              <w:rFonts w:ascii="Cambria Math" w:eastAsia="Times New Roman" w:hAnsi="Cambria Math" w:cs="Times New Roman"/>
              <w:lang w:val="es-PE" w:eastAsia="es-PE"/>
            </w:rPr>
            <m:t>n=</m:t>
          </m:r>
          <m:f>
            <m:fPr>
              <m:ctrlPr>
                <w:rPr>
                  <w:rFonts w:ascii="Cambria Math" w:eastAsia="Times New Roman" w:hAnsi="Cambria Math" w:cs="Times New Roman"/>
                  <w:i/>
                  <w:kern w:val="2"/>
                  <w:lang w:val="es-PE" w:eastAsia="es-PE"/>
                  <w14:ligatures w14:val="standardContextual"/>
                </w:rPr>
              </m:ctrlPr>
            </m:fPr>
            <m:num>
              <m:r>
                <w:rPr>
                  <w:rFonts w:ascii="Cambria Math" w:eastAsia="Times New Roman" w:hAnsi="Cambria Math" w:cs="Times New Roman"/>
                  <w:lang w:val="es-PE" w:eastAsia="es-PE"/>
                </w:rPr>
                <m:t>N*</m:t>
              </m:r>
              <m:sSup>
                <m:sSupPr>
                  <m:ctrlPr>
                    <w:rPr>
                      <w:rFonts w:ascii="Cambria Math" w:eastAsia="Times New Roman" w:hAnsi="Cambria Math" w:cs="Times New Roman"/>
                      <w:i/>
                      <w:kern w:val="2"/>
                      <w:lang w:val="es-PE" w:eastAsia="es-PE"/>
                      <w14:ligatures w14:val="standardContextual"/>
                    </w:rPr>
                  </m:ctrlPr>
                </m:sSupPr>
                <m:e>
                  <m:r>
                    <w:rPr>
                      <w:rFonts w:ascii="Cambria Math" w:eastAsia="Times New Roman" w:hAnsi="Cambria Math" w:cs="Times New Roman"/>
                      <w:lang w:val="es-PE" w:eastAsia="es-PE"/>
                    </w:rPr>
                    <m:t>Z</m:t>
                  </m:r>
                </m:e>
                <m:sup>
                  <m:r>
                    <w:rPr>
                      <w:rFonts w:ascii="Cambria Math" w:eastAsia="Times New Roman" w:hAnsi="Cambria Math" w:cs="Times New Roman"/>
                      <w:lang w:val="es-PE" w:eastAsia="es-PE"/>
                    </w:rPr>
                    <m:t>2</m:t>
                  </m:r>
                </m:sup>
              </m:sSup>
              <m:r>
                <w:rPr>
                  <w:rFonts w:ascii="Cambria Math" w:eastAsia="Times New Roman" w:hAnsi="Cambria Math" w:cs="Times New Roman"/>
                  <w:lang w:val="es-PE" w:eastAsia="es-PE"/>
                </w:rPr>
                <m:t>*P*Q</m:t>
              </m:r>
            </m:num>
            <m:den>
              <m:sSup>
                <m:sSupPr>
                  <m:ctrlPr>
                    <w:rPr>
                      <w:rFonts w:ascii="Cambria Math" w:eastAsia="Times New Roman" w:hAnsi="Cambria Math" w:cs="Times New Roman"/>
                      <w:i/>
                      <w:kern w:val="2"/>
                      <w:lang w:val="es-PE" w:eastAsia="es-PE"/>
                      <w14:ligatures w14:val="standardContextual"/>
                    </w:rPr>
                  </m:ctrlPr>
                </m:sSupPr>
                <m:e>
                  <m:r>
                    <w:rPr>
                      <w:rFonts w:ascii="Cambria Math" w:eastAsia="Times New Roman" w:hAnsi="Cambria Math" w:cs="Times New Roman"/>
                      <w:lang w:val="es-PE" w:eastAsia="es-PE"/>
                    </w:rPr>
                    <m:t>E</m:t>
                  </m:r>
                </m:e>
                <m:sup>
                  <m:r>
                    <w:rPr>
                      <w:rFonts w:ascii="Cambria Math" w:eastAsia="Times New Roman" w:hAnsi="Cambria Math" w:cs="Times New Roman"/>
                      <w:lang w:val="es-PE" w:eastAsia="es-PE"/>
                    </w:rPr>
                    <m:t>2</m:t>
                  </m:r>
                </m:sup>
              </m:sSup>
              <m:d>
                <m:dPr>
                  <m:ctrlPr>
                    <w:rPr>
                      <w:rFonts w:ascii="Cambria Math" w:eastAsia="Times New Roman" w:hAnsi="Cambria Math" w:cs="Times New Roman"/>
                      <w:i/>
                      <w:kern w:val="2"/>
                      <w:lang w:val="es-PE" w:eastAsia="es-PE"/>
                      <w14:ligatures w14:val="standardContextual"/>
                    </w:rPr>
                  </m:ctrlPr>
                </m:dPr>
                <m:e>
                  <m:r>
                    <w:rPr>
                      <w:rFonts w:ascii="Cambria Math" w:eastAsia="Times New Roman" w:hAnsi="Cambria Math" w:cs="Times New Roman"/>
                      <w:lang w:val="es-PE" w:eastAsia="es-PE"/>
                    </w:rPr>
                    <m:t>N-1</m:t>
                  </m:r>
                </m:e>
              </m:d>
              <m:r>
                <w:rPr>
                  <w:rFonts w:ascii="Cambria Math" w:eastAsia="Times New Roman" w:hAnsi="Cambria Math" w:cs="Times New Roman"/>
                  <w:lang w:val="es-PE" w:eastAsia="es-PE"/>
                </w:rPr>
                <m:t>+</m:t>
              </m:r>
              <m:sSup>
                <m:sSupPr>
                  <m:ctrlPr>
                    <w:rPr>
                      <w:rFonts w:ascii="Cambria Math" w:eastAsia="Times New Roman" w:hAnsi="Cambria Math" w:cs="Times New Roman"/>
                      <w:i/>
                      <w:kern w:val="2"/>
                      <w:lang w:val="es-PE" w:eastAsia="es-PE"/>
                      <w14:ligatures w14:val="standardContextual"/>
                    </w:rPr>
                  </m:ctrlPr>
                </m:sSupPr>
                <m:e>
                  <m:r>
                    <w:rPr>
                      <w:rFonts w:ascii="Cambria Math" w:eastAsia="Times New Roman" w:hAnsi="Cambria Math" w:cs="Times New Roman"/>
                      <w:lang w:val="es-PE" w:eastAsia="es-PE"/>
                    </w:rPr>
                    <m:t>Z</m:t>
                  </m:r>
                </m:e>
                <m:sup>
                  <m:r>
                    <w:rPr>
                      <w:rFonts w:ascii="Cambria Math" w:eastAsia="Times New Roman" w:hAnsi="Cambria Math" w:cs="Times New Roman"/>
                      <w:lang w:val="es-PE" w:eastAsia="es-PE"/>
                    </w:rPr>
                    <m:t>2</m:t>
                  </m:r>
                </m:sup>
              </m:sSup>
              <m:r>
                <w:rPr>
                  <w:rFonts w:ascii="Cambria Math" w:eastAsia="Times New Roman" w:hAnsi="Cambria Math" w:cs="Times New Roman"/>
                  <w:lang w:val="es-PE" w:eastAsia="es-PE"/>
                </w:rPr>
                <m:t>*P*Q</m:t>
              </m:r>
            </m:den>
          </m:f>
        </m:oMath>
      </m:oMathPara>
    </w:p>
    <w:p w14:paraId="6273DBCF" w14:textId="77777777" w:rsidR="00F1024F" w:rsidRPr="00F1024F" w:rsidRDefault="00F1024F" w:rsidP="00274191">
      <w:pPr>
        <w:spacing w:after="160" w:line="480" w:lineRule="auto"/>
        <w:ind w:left="850" w:right="850" w:firstLine="720"/>
        <w:rPr>
          <w:rFonts w:ascii="Times New Roman" w:eastAsia="Times New Roman" w:hAnsi="Times New Roman" w:cs="Times New Roman"/>
          <w:lang w:val="es-PE" w:eastAsia="es-PE"/>
        </w:rPr>
      </w:pPr>
      <m:oMathPara>
        <m:oMath>
          <m:r>
            <m:rPr>
              <m:sty m:val="p"/>
            </m:rPr>
            <w:rPr>
              <w:rFonts w:ascii="Cambria Math" w:eastAsia="Times New Roman" w:hAnsi="Cambria Math" w:cs="Times New Roman"/>
              <w:lang w:val="es-PE" w:eastAsia="es-PE"/>
            </w:rPr>
            <w:lastRenderedPageBreak/>
            <m:t>n=</m:t>
          </m:r>
          <m:f>
            <m:fPr>
              <m:ctrlPr>
                <w:rPr>
                  <w:rFonts w:ascii="Cambria Math" w:eastAsia="Times New Roman" w:hAnsi="Cambria Math" w:cs="Times New Roman"/>
                  <w:kern w:val="2"/>
                  <w:lang w:val="es-ES" w:eastAsia="es-PE"/>
                  <w14:ligatures w14:val="standardContextual"/>
                </w:rPr>
              </m:ctrlPr>
            </m:fPr>
            <m:num>
              <m:r>
                <m:rPr>
                  <m:sty m:val="p"/>
                </m:rPr>
                <w:rPr>
                  <w:rFonts w:ascii="Cambria Math" w:eastAsia="Times New Roman" w:hAnsi="Cambria Math" w:cs="Times New Roman"/>
                  <w:lang w:val="es-PE" w:eastAsia="es-PE"/>
                </w:rPr>
                <m:t xml:space="preserve">1500x </m:t>
              </m:r>
              <m:sSup>
                <m:sSupPr>
                  <m:ctrlPr>
                    <w:rPr>
                      <w:rFonts w:ascii="Cambria Math" w:eastAsia="Times New Roman" w:hAnsi="Cambria Math" w:cs="Times New Roman"/>
                      <w:kern w:val="2"/>
                      <w:lang w:val="es-ES" w:eastAsia="es-PE"/>
                      <w14:ligatures w14:val="standardContextual"/>
                    </w:rPr>
                  </m:ctrlPr>
                </m:sSupPr>
                <m:e>
                  <m:r>
                    <m:rPr>
                      <m:sty m:val="p"/>
                    </m:rPr>
                    <w:rPr>
                      <w:rFonts w:ascii="Cambria Math" w:eastAsia="Times New Roman" w:hAnsi="Cambria Math" w:cs="Times New Roman"/>
                      <w:lang w:val="es-PE" w:eastAsia="es-PE"/>
                    </w:rPr>
                    <m:t>1.96</m:t>
                  </m:r>
                </m:e>
                <m:sup>
                  <m:r>
                    <m:rPr>
                      <m:sty m:val="p"/>
                    </m:rPr>
                    <w:rPr>
                      <w:rFonts w:ascii="Cambria Math" w:eastAsia="Times New Roman" w:hAnsi="Cambria Math" w:cs="Times New Roman"/>
                      <w:lang w:val="es-PE" w:eastAsia="es-PE"/>
                    </w:rPr>
                    <m:t>2</m:t>
                  </m:r>
                </m:sup>
              </m:sSup>
              <m:r>
                <m:rPr>
                  <m:sty m:val="p"/>
                </m:rPr>
                <w:rPr>
                  <w:rFonts w:ascii="Cambria Math" w:eastAsia="Times New Roman" w:hAnsi="Cambria Math" w:cs="Times New Roman"/>
                  <w:lang w:val="es-PE" w:eastAsia="es-PE"/>
                </w:rPr>
                <m:t>x 0.5 x 0.5</m:t>
              </m:r>
            </m:num>
            <m:den>
              <m:sSup>
                <m:sSupPr>
                  <m:ctrlPr>
                    <w:rPr>
                      <w:rFonts w:ascii="Cambria Math" w:eastAsia="Times New Roman" w:hAnsi="Cambria Math" w:cs="Times New Roman"/>
                      <w:kern w:val="2"/>
                      <w:lang w:val="es-ES" w:eastAsia="es-PE"/>
                      <w14:ligatures w14:val="standardContextual"/>
                    </w:rPr>
                  </m:ctrlPr>
                </m:sSupPr>
                <m:e>
                  <m:r>
                    <m:rPr>
                      <m:sty m:val="p"/>
                    </m:rPr>
                    <w:rPr>
                      <w:rFonts w:ascii="Cambria Math" w:eastAsia="Times New Roman" w:hAnsi="Cambria Math" w:cs="Times New Roman"/>
                      <w:lang w:val="es-PE" w:eastAsia="es-PE"/>
                    </w:rPr>
                    <m:t>0.05</m:t>
                  </m:r>
                </m:e>
                <m:sup>
                  <m:r>
                    <m:rPr>
                      <m:sty m:val="p"/>
                    </m:rPr>
                    <w:rPr>
                      <w:rFonts w:ascii="Cambria Math" w:eastAsia="Times New Roman" w:hAnsi="Cambria Math" w:cs="Times New Roman"/>
                      <w:lang w:val="es-PE" w:eastAsia="es-PE"/>
                    </w:rPr>
                    <m:t>2</m:t>
                  </m:r>
                </m:sup>
              </m:sSup>
              <m:r>
                <m:rPr>
                  <m:sty m:val="p"/>
                </m:rPr>
                <w:rPr>
                  <w:rFonts w:ascii="Cambria Math" w:eastAsia="Times New Roman" w:hAnsi="Cambria Math" w:cs="Times New Roman"/>
                  <w:lang w:val="es-PE" w:eastAsia="es-PE"/>
                </w:rPr>
                <m:t xml:space="preserve">x </m:t>
              </m:r>
              <m:d>
                <m:dPr>
                  <m:ctrlPr>
                    <w:rPr>
                      <w:rFonts w:ascii="Cambria Math" w:eastAsia="Times New Roman" w:hAnsi="Cambria Math" w:cs="Times New Roman"/>
                      <w:kern w:val="2"/>
                      <w:lang w:val="es-PE" w:eastAsia="es-PE"/>
                      <w14:ligatures w14:val="standardContextual"/>
                    </w:rPr>
                  </m:ctrlPr>
                </m:dPr>
                <m:e>
                  <m:r>
                    <m:rPr>
                      <m:sty m:val="p"/>
                    </m:rPr>
                    <w:rPr>
                      <w:rFonts w:ascii="Cambria Math" w:eastAsia="Times New Roman" w:hAnsi="Cambria Math" w:cs="Times New Roman"/>
                      <w:lang w:val="es-PE" w:eastAsia="es-PE"/>
                    </w:rPr>
                    <m:t>1500 -1</m:t>
                  </m:r>
                </m:e>
              </m:d>
              <m:r>
                <m:rPr>
                  <m:sty m:val="p"/>
                </m:rPr>
                <w:rPr>
                  <w:rFonts w:ascii="Cambria Math" w:eastAsia="Times New Roman" w:hAnsi="Cambria Math" w:cs="Times New Roman"/>
                  <w:lang w:val="es-PE" w:eastAsia="es-PE"/>
                </w:rPr>
                <m:t>+</m:t>
              </m:r>
              <m:sSup>
                <m:sSupPr>
                  <m:ctrlPr>
                    <w:rPr>
                      <w:rFonts w:ascii="Cambria Math" w:eastAsia="Times New Roman" w:hAnsi="Cambria Math" w:cs="Times New Roman"/>
                      <w:kern w:val="2"/>
                      <w:lang w:val="es-ES" w:eastAsia="es-PE"/>
                      <w14:ligatures w14:val="standardContextual"/>
                    </w:rPr>
                  </m:ctrlPr>
                </m:sSupPr>
                <m:e>
                  <m:r>
                    <m:rPr>
                      <m:sty m:val="p"/>
                    </m:rPr>
                    <w:rPr>
                      <w:rFonts w:ascii="Cambria Math" w:eastAsia="Times New Roman" w:hAnsi="Cambria Math" w:cs="Times New Roman"/>
                      <w:lang w:val="es-PE" w:eastAsia="es-PE"/>
                    </w:rPr>
                    <m:t>1.96</m:t>
                  </m:r>
                </m:e>
                <m:sup>
                  <m:r>
                    <m:rPr>
                      <m:sty m:val="p"/>
                    </m:rPr>
                    <w:rPr>
                      <w:rFonts w:ascii="Cambria Math" w:eastAsia="Times New Roman" w:hAnsi="Cambria Math" w:cs="Times New Roman"/>
                      <w:lang w:val="es-PE" w:eastAsia="es-PE"/>
                    </w:rPr>
                    <m:t>2</m:t>
                  </m:r>
                </m:sup>
              </m:sSup>
              <m:r>
                <m:rPr>
                  <m:sty m:val="p"/>
                </m:rPr>
                <w:rPr>
                  <w:rFonts w:ascii="Cambria Math" w:eastAsia="Times New Roman" w:hAnsi="Cambria Math" w:cs="Times New Roman"/>
                  <w:lang w:val="es-PE" w:eastAsia="es-PE"/>
                </w:rPr>
                <m:t xml:space="preserve"> x 0.5 x 0.5</m:t>
              </m:r>
            </m:den>
          </m:f>
          <m:r>
            <w:rPr>
              <w:rFonts w:ascii="Cambria Math" w:eastAsia="Times New Roman" w:hAnsi="Cambria Math" w:cs="Times New Roman"/>
              <w:lang w:val="es-PE" w:eastAsia="es-PE"/>
            </w:rPr>
            <m:t xml:space="preserve">= </m:t>
          </m:r>
          <m:f>
            <m:fPr>
              <m:ctrlPr>
                <w:rPr>
                  <w:rFonts w:ascii="Cambria Math" w:eastAsia="Times New Roman" w:hAnsi="Cambria Math" w:cs="Times New Roman"/>
                  <w:i/>
                  <w:kern w:val="2"/>
                  <w:lang w:val="es-ES" w:eastAsia="es-PE"/>
                  <w14:ligatures w14:val="standardContextual"/>
                </w:rPr>
              </m:ctrlPr>
            </m:fPr>
            <m:num>
              <m:r>
                <m:rPr>
                  <m:sty m:val="p"/>
                </m:rPr>
                <w:rPr>
                  <w:rFonts w:ascii="Cambria Math" w:eastAsia="Times New Roman" w:hAnsi="Cambria Math" w:cs="Times New Roman"/>
                  <w:lang w:val="es-PE" w:eastAsia="es-PE"/>
                </w:rPr>
                <m:t>1500</m:t>
              </m:r>
              <m:r>
                <w:rPr>
                  <w:rFonts w:ascii="Cambria Math" w:eastAsia="Times New Roman" w:hAnsi="Cambria Math" w:cs="Times New Roman"/>
                  <w:lang w:val="es-PE" w:eastAsia="es-PE"/>
                </w:rPr>
                <m:t xml:space="preserve"> x 3.8416 x 0.25</m:t>
              </m:r>
            </m:num>
            <m:den>
              <m:r>
                <w:rPr>
                  <w:rFonts w:ascii="Cambria Math" w:eastAsia="Times New Roman" w:hAnsi="Cambria Math" w:cs="Times New Roman"/>
                  <w:lang w:val="es-PE" w:eastAsia="es-PE"/>
                </w:rPr>
                <m:t>0.0025 x</m:t>
              </m:r>
              <m:r>
                <m:rPr>
                  <m:sty m:val="p"/>
                </m:rPr>
                <w:rPr>
                  <w:rFonts w:ascii="Cambria Math" w:eastAsia="Times New Roman" w:hAnsi="Cambria Math" w:cs="Times New Roman"/>
                  <w:lang w:val="es-PE" w:eastAsia="es-PE"/>
                </w:rPr>
                <m:t xml:space="preserve"> 1499</m:t>
              </m:r>
              <m:r>
                <w:rPr>
                  <w:rFonts w:ascii="Cambria Math" w:eastAsia="Times New Roman" w:hAnsi="Cambria Math" w:cs="Times New Roman"/>
                  <w:lang w:val="es-PE" w:eastAsia="es-PE"/>
                </w:rPr>
                <m:t>+3.8416 x 0.25</m:t>
              </m:r>
            </m:den>
          </m:f>
        </m:oMath>
      </m:oMathPara>
    </w:p>
    <w:p w14:paraId="4E4B1009" w14:textId="47FF1196" w:rsidR="00F1024F" w:rsidRDefault="00F1024F" w:rsidP="00274191">
      <w:pPr>
        <w:spacing w:after="160" w:line="480" w:lineRule="auto"/>
        <w:ind w:left="850" w:right="850" w:firstLine="720"/>
        <w:jc w:val="center"/>
        <w:rPr>
          <w:rFonts w:ascii="Times New Roman" w:eastAsia="Times New Roman" w:hAnsi="Times New Roman" w:cs="Times New Roman"/>
          <w:b/>
          <w:bCs/>
          <w:lang w:val="es-PE" w:eastAsia="es-PE"/>
        </w:rPr>
      </w:pPr>
      <m:oMath>
        <m:r>
          <w:rPr>
            <w:rFonts w:ascii="Cambria Math" w:eastAsia="Times New Roman" w:hAnsi="Cambria Math" w:cs="Times New Roman"/>
            <w:lang w:val="es-PE" w:eastAsia="es-PE"/>
          </w:rPr>
          <m:t>n=</m:t>
        </m:r>
        <m:r>
          <m:rPr>
            <m:sty m:val="p"/>
          </m:rPr>
          <w:rPr>
            <w:rFonts w:ascii="Cambria Math" w:eastAsia="Times New Roman" w:hAnsi="Cambria Math" w:cs="Times New Roman"/>
            <w:lang w:val="es-PE" w:eastAsia="es-PE"/>
          </w:rPr>
          <m:t>1440.6</m:t>
        </m:r>
        <m:r>
          <w:rPr>
            <w:rFonts w:ascii="Cambria Math" w:eastAsia="Times New Roman" w:hAnsi="Cambria Math" w:cs="Times New Roman"/>
            <w:lang w:val="es-ES" w:eastAsia="es-PE"/>
          </w:rPr>
          <m:t>/(</m:t>
        </m:r>
        <m:r>
          <m:rPr>
            <m:sty m:val="p"/>
          </m:rPr>
          <w:rPr>
            <w:rFonts w:ascii="Cambria Math" w:eastAsia="Times New Roman" w:hAnsi="Cambria Math" w:cs="Times New Roman"/>
            <w:lang w:val="es-ES" w:eastAsia="es-PE"/>
          </w:rPr>
          <m:t>3.7475</m:t>
        </m:r>
        <m:r>
          <w:rPr>
            <w:rFonts w:ascii="Cambria Math" w:eastAsia="Times New Roman" w:hAnsi="Cambria Math" w:cs="Times New Roman"/>
            <w:lang w:val="es-PE" w:eastAsia="es-PE"/>
          </w:rPr>
          <m:t>+0.9604</m:t>
        </m:r>
        <m:r>
          <w:rPr>
            <w:rFonts w:ascii="Cambria Math" w:eastAsia="Times New Roman" w:hAnsi="Cambria Math" w:cs="Times New Roman"/>
            <w:lang w:val="es-ES" w:eastAsia="es-PE"/>
          </w:rPr>
          <m:t>)</m:t>
        </m:r>
        <m:r>
          <w:rPr>
            <w:rFonts w:ascii="Cambria Math" w:eastAsia="Times New Roman" w:hAnsi="Cambria Math" w:cs="Times New Roman"/>
            <w:lang w:val="es-PE" w:eastAsia="es-PE"/>
          </w:rPr>
          <m:t>=</m:t>
        </m:r>
        <m:r>
          <m:rPr>
            <m:sty m:val="b"/>
          </m:rPr>
          <w:rPr>
            <w:rFonts w:ascii="Cambria Math" w:eastAsia="Times New Roman" w:hAnsi="Cambria Math" w:cs="Times New Roman"/>
            <w:lang w:val="es-PE" w:eastAsia="es-PE"/>
          </w:rPr>
          <m:t xml:space="preserve"> 306</m:t>
        </m:r>
      </m:oMath>
      <w:r w:rsidRPr="00F1024F">
        <w:rPr>
          <w:rFonts w:ascii="Times New Roman" w:eastAsia="Times New Roman" w:hAnsi="Times New Roman" w:cs="Times New Roman"/>
          <w:b/>
          <w:bCs/>
          <w:lang w:val="es-PE" w:eastAsia="es-PE"/>
        </w:rPr>
        <w:t xml:space="preserve"> Encuestados</w:t>
      </w:r>
    </w:p>
    <w:p w14:paraId="25329630" w14:textId="2D61E30C" w:rsidR="00881C27" w:rsidRPr="00881C27" w:rsidRDefault="00881C27" w:rsidP="00274191">
      <w:pPr>
        <w:keepNext/>
        <w:keepLines/>
        <w:spacing w:before="40" w:line="480" w:lineRule="auto"/>
        <w:ind w:left="850" w:right="850"/>
        <w:jc w:val="both"/>
        <w:rPr>
          <w:rFonts w:ascii="Times New Roman" w:eastAsia="Arial" w:hAnsi="Times New Roman" w:cs="Times New Roman"/>
          <w:b/>
          <w:kern w:val="2"/>
          <w:lang w:val="es-PE" w:eastAsia="es-PE"/>
          <w14:ligatures w14:val="standardContextual"/>
        </w:rPr>
      </w:pPr>
      <w:r w:rsidRPr="00881C27">
        <w:rPr>
          <w:rFonts w:ascii="Times New Roman" w:eastAsia="Arial" w:hAnsi="Times New Roman" w:cs="Times New Roman"/>
          <w:b/>
          <w:kern w:val="2"/>
          <w:lang w:val="es-PE" w:eastAsia="es-PE"/>
          <w14:ligatures w14:val="standardContextual"/>
        </w:rPr>
        <w:t xml:space="preserve">Selección de muestra </w:t>
      </w:r>
    </w:p>
    <w:p w14:paraId="20B8664A" w14:textId="77777777" w:rsidR="00881C27" w:rsidRPr="00881C27" w:rsidRDefault="00881C27" w:rsidP="00274191">
      <w:pPr>
        <w:spacing w:after="160" w:line="480" w:lineRule="auto"/>
        <w:ind w:left="1930" w:right="850" w:hanging="1080"/>
        <w:jc w:val="both"/>
        <w:rPr>
          <w:rFonts w:ascii="Times New Roman" w:eastAsia="Arial" w:hAnsi="Times New Roman" w:cs="Times New Roman"/>
          <w:kern w:val="2"/>
          <w:lang w:val="es-PE" w:eastAsia="es-PE"/>
          <w14:ligatures w14:val="standardContextual"/>
        </w:rPr>
      </w:pPr>
      <w:r w:rsidRPr="00881C27">
        <w:rPr>
          <w:rFonts w:ascii="Times New Roman" w:eastAsia="Arial" w:hAnsi="Times New Roman" w:cs="Times New Roman"/>
          <w:kern w:val="2"/>
          <w:lang w:val="es-PE" w:eastAsia="es-PE"/>
          <w14:ligatures w14:val="standardContextual"/>
        </w:rPr>
        <w:t> Los criterios de inclusión de la muestra son:</w:t>
      </w:r>
    </w:p>
    <w:p w14:paraId="73B33977" w14:textId="14D6C4AE" w:rsidR="00881C27" w:rsidRPr="00881C27" w:rsidRDefault="00881C27" w:rsidP="00274191">
      <w:pPr>
        <w:pStyle w:val="Prrafodelista"/>
        <w:numPr>
          <w:ilvl w:val="0"/>
          <w:numId w:val="15"/>
        </w:numPr>
        <w:tabs>
          <w:tab w:val="left" w:pos="720"/>
        </w:tabs>
        <w:spacing w:after="160" w:line="480" w:lineRule="auto"/>
        <w:ind w:left="1210" w:right="850"/>
        <w:jc w:val="both"/>
        <w:rPr>
          <w:rFonts w:ascii="Times New Roman" w:eastAsia="Arial" w:hAnsi="Times New Roman" w:cs="Times New Roman"/>
          <w:kern w:val="2"/>
          <w:lang w:val="es-PE" w:eastAsia="es-PE"/>
          <w14:ligatures w14:val="standardContextual"/>
        </w:rPr>
      </w:pPr>
      <w:r w:rsidRPr="00881C27">
        <w:rPr>
          <w:rFonts w:ascii="Times New Roman" w:eastAsia="Arial" w:hAnsi="Times New Roman" w:cs="Times New Roman"/>
          <w:kern w:val="2"/>
          <w:lang w:val="es-PE" w:eastAsia="es-PE"/>
          <w14:ligatures w14:val="standardContextual"/>
        </w:rPr>
        <w:t>Hombres / mujeres que hayan nacido y/o residan en el país</w:t>
      </w:r>
    </w:p>
    <w:p w14:paraId="3A32F092" w14:textId="77777777" w:rsidR="00881C27" w:rsidRPr="00881C27" w:rsidRDefault="00881C27" w:rsidP="00274191">
      <w:pPr>
        <w:pStyle w:val="Prrafodelista"/>
        <w:numPr>
          <w:ilvl w:val="0"/>
          <w:numId w:val="15"/>
        </w:numPr>
        <w:tabs>
          <w:tab w:val="left" w:pos="720"/>
        </w:tabs>
        <w:spacing w:after="160" w:line="480" w:lineRule="auto"/>
        <w:ind w:left="1210" w:right="850"/>
        <w:jc w:val="both"/>
        <w:rPr>
          <w:rFonts w:ascii="Times New Roman" w:eastAsia="Arial" w:hAnsi="Times New Roman" w:cs="Times New Roman"/>
          <w:kern w:val="2"/>
          <w:lang w:val="es-PE" w:eastAsia="es-PE"/>
          <w14:ligatures w14:val="standardContextual"/>
        </w:rPr>
      </w:pPr>
      <w:r w:rsidRPr="00881C27">
        <w:rPr>
          <w:rFonts w:ascii="Times New Roman" w:eastAsia="Arial" w:hAnsi="Times New Roman" w:cs="Times New Roman"/>
          <w:kern w:val="2"/>
          <w:lang w:val="es-PE" w:eastAsia="es-PE"/>
          <w14:ligatures w14:val="standardContextual"/>
        </w:rPr>
        <w:t>Que hayan realizado turismo interno en los últimos 6 meses</w:t>
      </w:r>
    </w:p>
    <w:p w14:paraId="58C70FBA" w14:textId="1DFE4AE5" w:rsidR="00881C27" w:rsidRPr="00881C27" w:rsidRDefault="00881C27" w:rsidP="00274191">
      <w:pPr>
        <w:spacing w:after="160" w:line="480" w:lineRule="auto"/>
        <w:ind w:left="850" w:right="850"/>
        <w:jc w:val="both"/>
        <w:rPr>
          <w:rFonts w:ascii="Times New Roman" w:eastAsia="Arial" w:hAnsi="Times New Roman" w:cs="Times New Roman"/>
          <w:kern w:val="2"/>
          <w:lang w:val="es-PE" w:eastAsia="es-PE"/>
          <w14:ligatures w14:val="standardContextual"/>
        </w:rPr>
      </w:pPr>
      <w:r w:rsidRPr="00881C27">
        <w:rPr>
          <w:rFonts w:ascii="Times New Roman" w:eastAsia="Arial" w:hAnsi="Times New Roman" w:cs="Times New Roman"/>
          <w:kern w:val="2"/>
          <w:lang w:val="es-PE" w:eastAsia="es-PE"/>
          <w14:ligatures w14:val="standardContextual"/>
        </w:rPr>
        <w:t>Los criterios de exclusión de la muestra son:</w:t>
      </w:r>
    </w:p>
    <w:p w14:paraId="3F8BEEE9" w14:textId="0E440C00" w:rsidR="00881C27" w:rsidRPr="00881C27" w:rsidRDefault="00881C27" w:rsidP="00274191">
      <w:pPr>
        <w:pStyle w:val="Prrafodelista"/>
        <w:numPr>
          <w:ilvl w:val="0"/>
          <w:numId w:val="16"/>
        </w:numPr>
        <w:spacing w:after="160" w:line="480" w:lineRule="auto"/>
        <w:ind w:left="1210" w:right="850"/>
        <w:jc w:val="both"/>
        <w:rPr>
          <w:rFonts w:ascii="Times New Roman" w:eastAsia="Arial" w:hAnsi="Times New Roman" w:cs="Times New Roman"/>
          <w:kern w:val="2"/>
          <w:lang w:val="es-PE" w:eastAsia="es-PE"/>
          <w14:ligatures w14:val="standardContextual"/>
        </w:rPr>
      </w:pPr>
      <w:r w:rsidRPr="00881C27">
        <w:rPr>
          <w:rFonts w:ascii="Times New Roman" w:eastAsia="Arial" w:hAnsi="Times New Roman" w:cs="Times New Roman"/>
          <w:kern w:val="2"/>
          <w:lang w:val="es-PE" w:eastAsia="es-PE"/>
          <w14:ligatures w14:val="standardContextual"/>
        </w:rPr>
        <w:t>Hombrees/mujeres que no han nacido y/o residan en el país</w:t>
      </w:r>
    </w:p>
    <w:p w14:paraId="1F52744C" w14:textId="622872C0" w:rsidR="00881C27" w:rsidRPr="0023407D" w:rsidRDefault="00881C27" w:rsidP="00274191">
      <w:pPr>
        <w:pStyle w:val="Prrafodelista"/>
        <w:numPr>
          <w:ilvl w:val="0"/>
          <w:numId w:val="16"/>
        </w:numPr>
        <w:spacing w:after="160" w:line="480" w:lineRule="auto"/>
        <w:ind w:left="1210" w:right="850"/>
        <w:jc w:val="both"/>
        <w:rPr>
          <w:rFonts w:ascii="Times New Roman" w:eastAsia="Arial" w:hAnsi="Times New Roman" w:cs="Times New Roman"/>
          <w:kern w:val="2"/>
          <w:lang w:val="es-PE" w:eastAsia="es-PE"/>
          <w14:ligatures w14:val="standardContextual"/>
        </w:rPr>
      </w:pPr>
      <w:r w:rsidRPr="00881C27">
        <w:rPr>
          <w:rFonts w:ascii="Times New Roman" w:eastAsia="Arial" w:hAnsi="Times New Roman" w:cs="Times New Roman"/>
          <w:kern w:val="2"/>
          <w:lang w:val="es-PE" w:eastAsia="es-PE"/>
          <w14:ligatures w14:val="standardContextual"/>
        </w:rPr>
        <w:t>Que no hayan realizado turismo interno en los últimos 6 meses</w:t>
      </w:r>
    </w:p>
    <w:p w14:paraId="60125078" w14:textId="77777777" w:rsidR="00B35A01" w:rsidRDefault="00B35A01" w:rsidP="00274191">
      <w:pPr>
        <w:pStyle w:val="Ttulo2"/>
        <w:ind w:left="850" w:right="850"/>
        <w:jc w:val="both"/>
        <w:rPr>
          <w:rFonts w:eastAsia="Calibri"/>
        </w:rPr>
      </w:pPr>
    </w:p>
    <w:p w14:paraId="3BC22763" w14:textId="7DF2A0DE" w:rsidR="00A61AE7" w:rsidRPr="00E460BF" w:rsidRDefault="00A61AE7" w:rsidP="00274191">
      <w:pPr>
        <w:pStyle w:val="Ttulo2"/>
        <w:ind w:left="850" w:right="850"/>
        <w:jc w:val="both"/>
        <w:rPr>
          <w:rFonts w:eastAsia="Calibri"/>
        </w:rPr>
      </w:pPr>
      <w:bookmarkStart w:id="68" w:name="_Toc214535003"/>
      <w:r w:rsidRPr="00A61AE7">
        <w:rPr>
          <w:rFonts w:eastAsia="Calibri"/>
        </w:rPr>
        <w:t>Técnicas e instrumentos de recolección de datos</w:t>
      </w:r>
      <w:bookmarkEnd w:id="68"/>
    </w:p>
    <w:p w14:paraId="77EE5BF2" w14:textId="77777777" w:rsidR="00E460BF" w:rsidRPr="00A61AE7" w:rsidRDefault="00E460BF" w:rsidP="00274191">
      <w:pPr>
        <w:spacing w:after="200" w:line="480" w:lineRule="auto"/>
        <w:ind w:left="850" w:right="850"/>
        <w:contextualSpacing/>
        <w:jc w:val="both"/>
        <w:rPr>
          <w:rFonts w:ascii="Times New Roman" w:eastAsia="Calibri" w:hAnsi="Times New Roman" w:cs="Times New Roman"/>
          <w:b/>
          <w:lang w:val="pt-BR" w:eastAsia="x-none"/>
        </w:rPr>
      </w:pPr>
    </w:p>
    <w:p w14:paraId="226DDAA8" w14:textId="67B1B96F" w:rsidR="00A61AE7" w:rsidRPr="00603BC2" w:rsidRDefault="00A61AE7" w:rsidP="00274191">
      <w:pPr>
        <w:widowControl w:val="0"/>
        <w:autoSpaceDE w:val="0"/>
        <w:autoSpaceDN w:val="0"/>
        <w:spacing w:line="480" w:lineRule="auto"/>
        <w:ind w:left="850" w:right="850"/>
        <w:contextualSpacing/>
        <w:jc w:val="both"/>
        <w:rPr>
          <w:rFonts w:ascii="Times New Roman" w:eastAsia="Liberation Sans Narrow" w:hAnsi="Times New Roman" w:cs="Times New Roman"/>
          <w:bCs/>
          <w:lang w:val="es-PE" w:eastAsia="es-MX"/>
        </w:rPr>
      </w:pPr>
      <w:r w:rsidRPr="00603BC2">
        <w:rPr>
          <w:rFonts w:ascii="Times New Roman" w:eastAsia="Liberation Sans Narrow" w:hAnsi="Times New Roman" w:cs="Times New Roman"/>
          <w:bCs/>
          <w:lang w:val="es-PE" w:eastAsia="es-MX"/>
        </w:rPr>
        <w:t>Son los que se aproximan al conocimiento del objeto de estudio directamente y como consecuencia de la experiencia, (Rodríguez, 2017</w:t>
      </w:r>
      <w:r w:rsidR="004F47FF" w:rsidRPr="00603BC2">
        <w:rPr>
          <w:rFonts w:ascii="Times New Roman" w:eastAsia="Liberation Sans Narrow" w:hAnsi="Times New Roman" w:cs="Times New Roman"/>
          <w:bCs/>
          <w:lang w:val="es-PE" w:eastAsia="es-MX"/>
        </w:rPr>
        <w:t>, p.37</w:t>
      </w:r>
      <w:r w:rsidRPr="00603BC2">
        <w:rPr>
          <w:rFonts w:ascii="Times New Roman" w:eastAsia="Liberation Sans Narrow" w:hAnsi="Times New Roman" w:cs="Times New Roman"/>
          <w:bCs/>
          <w:lang w:val="es-PE" w:eastAsia="es-MX"/>
        </w:rPr>
        <w:t>).se aplica a través de la encuesta, a partir de preguntas cuyo objetivo es obtener datos para la investigación que permitirá uniformizar la observación científica</w:t>
      </w:r>
      <w:r w:rsidRPr="00603BC2">
        <w:rPr>
          <w:rFonts w:ascii="Times New Roman" w:eastAsia="Liberation Sans Narrow" w:hAnsi="Times New Roman" w:cs="Times New Roman"/>
          <w:shd w:val="clear" w:color="auto" w:fill="FFFFFF"/>
          <w:lang w:val="es-PE" w:eastAsia="es-PE"/>
        </w:rPr>
        <w:t xml:space="preserve"> (</w:t>
      </w:r>
      <w:r w:rsidRPr="00603BC2">
        <w:rPr>
          <w:rFonts w:ascii="Times New Roman" w:eastAsia="Liberation Sans Narrow" w:hAnsi="Times New Roman" w:cs="Times New Roman"/>
          <w:bCs/>
          <w:lang w:val="es-PE" w:eastAsia="es-MX"/>
        </w:rPr>
        <w:t>Pardinas, 1991</w:t>
      </w:r>
      <w:r w:rsidR="004F47FF" w:rsidRPr="00603BC2">
        <w:rPr>
          <w:rFonts w:ascii="Times New Roman" w:eastAsia="Liberation Sans Narrow" w:hAnsi="Times New Roman" w:cs="Times New Roman"/>
          <w:bCs/>
          <w:lang w:val="es-PE" w:eastAsia="es-MX"/>
        </w:rPr>
        <w:t>, p.118</w:t>
      </w:r>
      <w:r w:rsidRPr="00603BC2">
        <w:rPr>
          <w:rFonts w:ascii="Times New Roman" w:eastAsia="Liberation Sans Narrow" w:hAnsi="Times New Roman" w:cs="Times New Roman"/>
          <w:bCs/>
          <w:lang w:val="es-PE" w:eastAsia="es-MX"/>
        </w:rPr>
        <w:t xml:space="preserve">). </w:t>
      </w:r>
    </w:p>
    <w:p w14:paraId="01481D08" w14:textId="5AEE1065" w:rsidR="003A186C" w:rsidRPr="00603BC2" w:rsidRDefault="00A61AE7" w:rsidP="00274191">
      <w:pPr>
        <w:widowControl w:val="0"/>
        <w:autoSpaceDE w:val="0"/>
        <w:autoSpaceDN w:val="0"/>
        <w:spacing w:line="480" w:lineRule="auto"/>
        <w:ind w:left="850" w:right="850"/>
        <w:contextualSpacing/>
        <w:jc w:val="both"/>
        <w:rPr>
          <w:rFonts w:ascii="Times New Roman" w:eastAsia="Liberation Sans Narrow" w:hAnsi="Times New Roman" w:cs="Times New Roman"/>
          <w:bCs/>
          <w:lang w:val="es-PE" w:eastAsia="es-MX"/>
        </w:rPr>
      </w:pPr>
      <w:r w:rsidRPr="00603BC2">
        <w:rPr>
          <w:rFonts w:ascii="Times New Roman" w:eastAsia="Liberation Sans Narrow" w:hAnsi="Times New Roman" w:cs="Times New Roman"/>
          <w:bCs/>
          <w:lang w:val="es-PE" w:eastAsia="es-MX"/>
        </w:rPr>
        <w:t xml:space="preserve">Se utilizará el método estadístico descriptivo porque nos permitirá recopilar y analizar datos respecto a la muestra elegida del objeto del estudio, </w:t>
      </w:r>
      <w:r w:rsidR="004F47FF" w:rsidRPr="00603BC2">
        <w:rPr>
          <w:rFonts w:ascii="Times New Roman" w:eastAsia="Liberation Sans Narrow" w:hAnsi="Times New Roman" w:cs="Times New Roman"/>
          <w:bCs/>
          <w:lang w:val="es-PE" w:eastAsia="es-MX"/>
        </w:rPr>
        <w:t>(</w:t>
      </w:r>
      <w:r w:rsidRPr="00603BC2">
        <w:rPr>
          <w:rFonts w:ascii="Times New Roman" w:eastAsia="Liberation Sans Narrow" w:hAnsi="Times New Roman" w:cs="Times New Roman"/>
          <w:bCs/>
          <w:lang w:val="es-PE" w:eastAsia="es-MX"/>
        </w:rPr>
        <w:t>Micheli</w:t>
      </w:r>
      <w:r w:rsidR="004F47FF" w:rsidRPr="00603BC2">
        <w:rPr>
          <w:rFonts w:ascii="Times New Roman" w:eastAsia="Liberation Sans Narrow" w:hAnsi="Times New Roman" w:cs="Times New Roman"/>
          <w:bCs/>
          <w:lang w:val="es-PE" w:eastAsia="es-MX"/>
        </w:rPr>
        <w:t xml:space="preserve">, </w:t>
      </w:r>
      <w:r w:rsidRPr="00603BC2">
        <w:rPr>
          <w:rFonts w:ascii="Times New Roman" w:eastAsia="Liberation Sans Narrow" w:hAnsi="Times New Roman" w:cs="Times New Roman"/>
          <w:bCs/>
          <w:lang w:val="es-PE" w:eastAsia="es-MX"/>
        </w:rPr>
        <w:t>2010</w:t>
      </w:r>
      <w:r w:rsidR="004F47FF" w:rsidRPr="00603BC2">
        <w:rPr>
          <w:rFonts w:ascii="Times New Roman" w:eastAsia="Liberation Sans Narrow" w:hAnsi="Times New Roman" w:cs="Times New Roman"/>
          <w:bCs/>
          <w:lang w:val="es-PE" w:eastAsia="es-MX"/>
        </w:rPr>
        <w:t>, pp. 93-95</w:t>
      </w:r>
      <w:r w:rsidRPr="00603BC2">
        <w:rPr>
          <w:rFonts w:ascii="Times New Roman" w:eastAsia="Liberation Sans Narrow" w:hAnsi="Times New Roman" w:cs="Times New Roman"/>
          <w:bCs/>
          <w:lang w:val="es-PE" w:eastAsia="es-MX"/>
        </w:rPr>
        <w:t xml:space="preserve">). </w:t>
      </w:r>
    </w:p>
    <w:p w14:paraId="6F882C56" w14:textId="468E5FDF" w:rsidR="000F4286" w:rsidRDefault="00A61AE7" w:rsidP="00274191">
      <w:pPr>
        <w:widowControl w:val="0"/>
        <w:autoSpaceDE w:val="0"/>
        <w:autoSpaceDN w:val="0"/>
        <w:spacing w:line="480" w:lineRule="auto"/>
        <w:ind w:left="850" w:right="850"/>
        <w:contextualSpacing/>
        <w:jc w:val="both"/>
        <w:rPr>
          <w:rFonts w:ascii="Times New Roman" w:eastAsia="Liberation Sans Narrow" w:hAnsi="Times New Roman" w:cs="Times New Roman"/>
          <w:bCs/>
          <w:lang w:val="es-ES" w:eastAsia="es-MX"/>
        </w:rPr>
      </w:pPr>
      <w:r w:rsidRPr="00603BC2">
        <w:rPr>
          <w:rFonts w:ascii="Times New Roman" w:eastAsia="Liberation Sans Narrow" w:hAnsi="Times New Roman" w:cs="Times New Roman"/>
          <w:bCs/>
          <w:lang w:val="es-PE" w:eastAsia="es-MX"/>
        </w:rPr>
        <w:t>El muestreo será probabilístico aleatorio simple, debido a que cada individuo tendrá las mismas</w:t>
      </w:r>
      <w:r w:rsidRPr="00A61AE7">
        <w:rPr>
          <w:rFonts w:ascii="Times New Roman" w:eastAsia="Liberation Sans Narrow" w:hAnsi="Times New Roman" w:cs="Times New Roman"/>
          <w:bCs/>
          <w:lang w:val="es-PE" w:eastAsia="es-MX"/>
        </w:rPr>
        <w:t xml:space="preserve"> probabilidades de ser seleccionados. </w:t>
      </w:r>
      <w:r w:rsidRPr="00A61AE7">
        <w:rPr>
          <w:rFonts w:ascii="Times New Roman" w:eastAsia="Liberation Sans Narrow" w:hAnsi="Times New Roman" w:cs="Times New Roman"/>
          <w:bCs/>
          <w:lang w:val="es-ES" w:eastAsia="es-MX"/>
        </w:rPr>
        <w:t xml:space="preserve"> Como herramienta de </w:t>
      </w:r>
    </w:p>
    <w:p w14:paraId="3D13C6EB" w14:textId="2E930BA6" w:rsidR="003A186C" w:rsidRPr="00B35A01" w:rsidRDefault="00A61AE7" w:rsidP="00274191">
      <w:pPr>
        <w:widowControl w:val="0"/>
        <w:autoSpaceDE w:val="0"/>
        <w:autoSpaceDN w:val="0"/>
        <w:spacing w:line="480" w:lineRule="auto"/>
        <w:ind w:left="850" w:right="850"/>
        <w:contextualSpacing/>
        <w:jc w:val="both"/>
        <w:rPr>
          <w:rFonts w:ascii="Times New Roman" w:eastAsia="Liberation Sans Narrow" w:hAnsi="Times New Roman" w:cs="Times New Roman"/>
          <w:bCs/>
          <w:lang w:val="es-ES" w:eastAsia="es-MX"/>
        </w:rPr>
      </w:pPr>
      <w:r w:rsidRPr="00A61AE7">
        <w:rPr>
          <w:rFonts w:ascii="Times New Roman" w:eastAsia="Liberation Sans Narrow" w:hAnsi="Times New Roman" w:cs="Times New Roman"/>
          <w:bCs/>
          <w:lang w:val="es-ES" w:eastAsia="es-MX"/>
        </w:rPr>
        <w:lastRenderedPageBreak/>
        <w:t xml:space="preserve">datos y análisis estadístico se utilizará el programa SPSS. </w:t>
      </w:r>
    </w:p>
    <w:p w14:paraId="4D3CB1CB" w14:textId="56BAE8C0" w:rsidR="00A61AE7" w:rsidRDefault="00A61AE7" w:rsidP="00274191">
      <w:pPr>
        <w:pStyle w:val="Ttulo2"/>
        <w:ind w:left="850" w:right="850"/>
        <w:jc w:val="both"/>
        <w:rPr>
          <w:rFonts w:eastAsia="Calibri"/>
          <w:lang w:eastAsia="x-none"/>
        </w:rPr>
      </w:pPr>
      <w:bookmarkStart w:id="69" w:name="_Toc214535004"/>
      <w:r w:rsidRPr="00E460BF">
        <w:rPr>
          <w:rFonts w:eastAsia="Calibri"/>
          <w:lang w:eastAsia="x-none"/>
        </w:rPr>
        <w:t>Procedimientos de recolección de datos</w:t>
      </w:r>
      <w:bookmarkEnd w:id="69"/>
    </w:p>
    <w:p w14:paraId="36F2FAEC" w14:textId="77777777" w:rsidR="0023407D" w:rsidRDefault="0023407D" w:rsidP="00274191">
      <w:pPr>
        <w:spacing w:line="480" w:lineRule="auto"/>
        <w:ind w:left="850" w:right="850"/>
        <w:jc w:val="both"/>
        <w:rPr>
          <w:rFonts w:ascii="Times New Roman" w:eastAsia="Arial" w:hAnsi="Times New Roman" w:cs="Times New Roman"/>
          <w:lang w:val="es-PE" w:eastAsia="es-PE"/>
        </w:rPr>
      </w:pPr>
      <w:r>
        <w:rPr>
          <w:rFonts w:ascii="Times New Roman" w:eastAsia="Arial" w:hAnsi="Times New Roman" w:cs="Times New Roman"/>
        </w:rPr>
        <w:t>La recolección de datos va a depender del tipo de investigación que se realice. Con frecuencia, cuando se realiza trabajos de investigación muy focalizados, la existencia de información es muy limitada, por ello, nos vemos en la obligación de levantar información primaria.</w:t>
      </w:r>
    </w:p>
    <w:p w14:paraId="22910634" w14:textId="77777777" w:rsidR="0023407D" w:rsidRPr="004A0E84" w:rsidRDefault="0023407D" w:rsidP="00274191">
      <w:pPr>
        <w:spacing w:line="480" w:lineRule="auto"/>
        <w:ind w:left="850" w:right="850"/>
        <w:jc w:val="both"/>
        <w:rPr>
          <w:rFonts w:ascii="Times New Roman" w:eastAsia="Arial" w:hAnsi="Times New Roman" w:cs="Times New Roman"/>
          <w:iCs/>
        </w:rPr>
      </w:pPr>
      <w:r w:rsidRPr="004A0E84">
        <w:rPr>
          <w:rFonts w:ascii="Times New Roman" w:eastAsia="Arial" w:hAnsi="Times New Roman" w:cs="Times New Roman"/>
          <w:b/>
          <w:iCs/>
        </w:rPr>
        <w:t>Encuesta – cuestionario</w:t>
      </w:r>
    </w:p>
    <w:p w14:paraId="452BC09E" w14:textId="4D3DE7AF" w:rsidR="00A61AE7" w:rsidRPr="00603BC2" w:rsidRDefault="0023407D" w:rsidP="00274191">
      <w:pPr>
        <w:spacing w:line="480" w:lineRule="auto"/>
        <w:ind w:left="850" w:right="850"/>
        <w:jc w:val="both"/>
        <w:rPr>
          <w:rFonts w:ascii="Times New Roman" w:eastAsia="Arial" w:hAnsi="Times New Roman" w:cs="Times New Roman"/>
        </w:rPr>
      </w:pPr>
      <w:r w:rsidRPr="00603BC2">
        <w:rPr>
          <w:rFonts w:ascii="Times New Roman" w:eastAsia="Arial" w:hAnsi="Times New Roman" w:cs="Times New Roman"/>
        </w:rPr>
        <w:t xml:space="preserve">La encuesta es el sistema de preguntas que tiene como objetivo obtener datos para la investigación y permite uniformizar la observación científica, </w:t>
      </w:r>
      <w:r w:rsidR="004F47FF" w:rsidRPr="00603BC2">
        <w:rPr>
          <w:rFonts w:ascii="Times New Roman" w:eastAsia="Arial" w:hAnsi="Times New Roman" w:cs="Times New Roman"/>
        </w:rPr>
        <w:t>(</w:t>
      </w:r>
      <w:r w:rsidRPr="00603BC2">
        <w:rPr>
          <w:rFonts w:ascii="Times New Roman" w:eastAsia="Arial" w:hAnsi="Times New Roman" w:cs="Times New Roman"/>
        </w:rPr>
        <w:t>Pardinas</w:t>
      </w:r>
      <w:r w:rsidR="004F47FF" w:rsidRPr="00603BC2">
        <w:rPr>
          <w:rFonts w:ascii="Times New Roman" w:eastAsia="Arial" w:hAnsi="Times New Roman" w:cs="Times New Roman"/>
        </w:rPr>
        <w:t xml:space="preserve">, </w:t>
      </w:r>
      <w:r w:rsidRPr="00603BC2">
        <w:rPr>
          <w:rFonts w:ascii="Times New Roman" w:eastAsia="Arial" w:hAnsi="Times New Roman" w:cs="Times New Roman"/>
        </w:rPr>
        <w:t>1991</w:t>
      </w:r>
      <w:r w:rsidR="004F47FF" w:rsidRPr="00603BC2">
        <w:rPr>
          <w:rFonts w:ascii="Times New Roman" w:eastAsia="Arial" w:hAnsi="Times New Roman" w:cs="Times New Roman"/>
        </w:rPr>
        <w:t>, p.118</w:t>
      </w:r>
      <w:r w:rsidRPr="00603BC2">
        <w:rPr>
          <w:rFonts w:ascii="Times New Roman" w:eastAsia="Arial" w:hAnsi="Times New Roman" w:cs="Times New Roman"/>
        </w:rPr>
        <w:t>) y el instrumento el cuestionario en escala de Likert, con el fin de evaluar la magnitud en que las variables de un instrumento están correlacionadas. Se entiende</w:t>
      </w:r>
      <w:r>
        <w:rPr>
          <w:rFonts w:ascii="Times New Roman" w:eastAsia="Arial" w:hAnsi="Times New Roman" w:cs="Times New Roman"/>
        </w:rPr>
        <w:t xml:space="preserve"> por cuestionario al instrumento que agrupa una </w:t>
      </w:r>
      <w:r w:rsidRPr="00603BC2">
        <w:rPr>
          <w:rFonts w:ascii="Times New Roman" w:eastAsia="Arial" w:hAnsi="Times New Roman" w:cs="Times New Roman"/>
        </w:rPr>
        <w:t xml:space="preserve">serie de preguntas referidas a una situación o tema en particular, sobre el cual el investigador desea obtener información, </w:t>
      </w:r>
      <w:r w:rsidR="004F47FF" w:rsidRPr="00603BC2">
        <w:rPr>
          <w:rFonts w:ascii="Times New Roman" w:eastAsia="Arial" w:hAnsi="Times New Roman" w:cs="Times New Roman"/>
        </w:rPr>
        <w:t>(</w:t>
      </w:r>
      <w:r w:rsidRPr="00603BC2">
        <w:rPr>
          <w:rFonts w:ascii="Times New Roman" w:eastAsia="Arial" w:hAnsi="Times New Roman" w:cs="Times New Roman"/>
        </w:rPr>
        <w:t>Hurtado</w:t>
      </w:r>
      <w:r w:rsidR="004F47FF" w:rsidRPr="00603BC2">
        <w:rPr>
          <w:rFonts w:ascii="Times New Roman" w:eastAsia="Arial" w:hAnsi="Times New Roman" w:cs="Times New Roman"/>
        </w:rPr>
        <w:t xml:space="preserve">, </w:t>
      </w:r>
      <w:r w:rsidRPr="00603BC2">
        <w:rPr>
          <w:rFonts w:ascii="Times New Roman" w:eastAsia="Arial" w:hAnsi="Times New Roman" w:cs="Times New Roman"/>
        </w:rPr>
        <w:t>2000</w:t>
      </w:r>
      <w:r w:rsidR="004F47FF" w:rsidRPr="00603BC2">
        <w:rPr>
          <w:rFonts w:ascii="Times New Roman" w:eastAsia="Arial" w:hAnsi="Times New Roman" w:cs="Times New Roman"/>
        </w:rPr>
        <w:t>, p.428</w:t>
      </w:r>
      <w:r w:rsidRPr="00603BC2">
        <w:rPr>
          <w:rFonts w:ascii="Times New Roman" w:eastAsia="Arial" w:hAnsi="Times New Roman" w:cs="Times New Roman"/>
        </w:rPr>
        <w:t>).</w:t>
      </w:r>
    </w:p>
    <w:p w14:paraId="3A8943DE" w14:textId="5B35ACDC" w:rsidR="00A61AE7" w:rsidRPr="00603BC2" w:rsidRDefault="00A61AE7" w:rsidP="00274191">
      <w:pPr>
        <w:pStyle w:val="Ttulo2"/>
        <w:ind w:left="850" w:right="850"/>
        <w:jc w:val="both"/>
        <w:rPr>
          <w:rFonts w:eastAsia="Calibri"/>
        </w:rPr>
      </w:pPr>
      <w:bookmarkStart w:id="70" w:name="_Toc214535005"/>
      <w:r w:rsidRPr="00603BC2">
        <w:rPr>
          <w:rFonts w:eastAsia="Calibri"/>
        </w:rPr>
        <w:t>Técnicas de procesamiento y análisis de datos</w:t>
      </w:r>
      <w:bookmarkEnd w:id="70"/>
    </w:p>
    <w:p w14:paraId="526AF79A" w14:textId="12AACE03" w:rsidR="0023407D" w:rsidRPr="00603BC2" w:rsidRDefault="0023407D" w:rsidP="00274191">
      <w:pPr>
        <w:spacing w:line="480" w:lineRule="auto"/>
        <w:ind w:left="850" w:right="850"/>
        <w:jc w:val="both"/>
        <w:rPr>
          <w:rFonts w:ascii="Times New Roman" w:eastAsia="Arial" w:hAnsi="Times New Roman" w:cs="Times New Roman"/>
          <w:lang w:val="es-PE" w:eastAsia="es-PE"/>
        </w:rPr>
      </w:pPr>
      <w:r w:rsidRPr="00603BC2">
        <w:rPr>
          <w:rFonts w:ascii="Times New Roman" w:eastAsia="Arial" w:hAnsi="Times New Roman" w:cs="Times New Roman"/>
        </w:rPr>
        <w:t>Como se ha establecido la investigación será cuantitativa porque buscará recolectar datos numéricos e interpretarlos. Los datos se tabularán en una matriz en Excel, previa codificación para el análisis de contenido.</w:t>
      </w:r>
    </w:p>
    <w:p w14:paraId="44A8AE16" w14:textId="77777777" w:rsidR="0023407D" w:rsidRDefault="0023407D" w:rsidP="00274191">
      <w:pPr>
        <w:spacing w:line="480" w:lineRule="auto"/>
        <w:ind w:left="850" w:right="850"/>
        <w:jc w:val="both"/>
        <w:rPr>
          <w:rFonts w:ascii="Times New Roman" w:eastAsia="Arial" w:hAnsi="Times New Roman" w:cs="Times New Roman"/>
        </w:rPr>
      </w:pPr>
      <w:r w:rsidRPr="00603BC2">
        <w:rPr>
          <w:rFonts w:ascii="Times New Roman" w:eastAsia="Arial" w:hAnsi="Times New Roman" w:cs="Times New Roman"/>
        </w:rPr>
        <w:t>Se aplicarán pruebas estadísticas que</w:t>
      </w:r>
      <w:r>
        <w:rPr>
          <w:rFonts w:ascii="Times New Roman" w:eastAsia="Arial" w:hAnsi="Times New Roman" w:cs="Times New Roman"/>
        </w:rPr>
        <w:t xml:space="preserve"> permitirán establecer conclusiones que sean aplicables a la totalidad de la población objetivo, a través del programa SPSS, que es un conjunto de programas que se usan para realizar análisis estadísticos aplicados a las ciencias sociales.</w:t>
      </w:r>
    </w:p>
    <w:p w14:paraId="162B62BA" w14:textId="77777777" w:rsidR="0023407D" w:rsidRDefault="0023407D" w:rsidP="00274191">
      <w:pPr>
        <w:spacing w:line="480" w:lineRule="auto"/>
        <w:ind w:left="850" w:right="850"/>
        <w:jc w:val="both"/>
        <w:rPr>
          <w:rFonts w:ascii="Times New Roman" w:eastAsia="Arial" w:hAnsi="Times New Roman" w:cs="Times New Roman"/>
        </w:rPr>
      </w:pPr>
      <w:r>
        <w:rPr>
          <w:rFonts w:ascii="Times New Roman" w:eastAsia="Arial" w:hAnsi="Times New Roman" w:cs="Times New Roman"/>
        </w:rPr>
        <w:t xml:space="preserve">Para la validez de la hipótesis, se realizará una correlación de Pearson de las variables y se evaluará el significado desde el punto de vista estadístico, mediante </w:t>
      </w:r>
      <w:r>
        <w:rPr>
          <w:rFonts w:ascii="Times New Roman" w:eastAsia="Arial" w:hAnsi="Times New Roman" w:cs="Times New Roman"/>
        </w:rPr>
        <w:lastRenderedPageBreak/>
        <w:t>el valor p. Esto permitirá analizar la relación existente entre ellas y ayudará en la confirmación de la hipótesis.</w:t>
      </w:r>
    </w:p>
    <w:p w14:paraId="680A99B2" w14:textId="77777777" w:rsidR="00FC4BB5" w:rsidRDefault="00FC4BB5" w:rsidP="00274191">
      <w:pPr>
        <w:widowControl w:val="0"/>
        <w:tabs>
          <w:tab w:val="left" w:pos="600"/>
        </w:tabs>
        <w:spacing w:line="480" w:lineRule="auto"/>
        <w:ind w:left="850" w:right="850"/>
        <w:rPr>
          <w:rFonts w:ascii="Times New Roman" w:eastAsia="Times New Roman" w:hAnsi="Times New Roman" w:cs="Times New Roman"/>
          <w:b/>
          <w:color w:val="1F497D"/>
        </w:rPr>
      </w:pPr>
    </w:p>
    <w:p w14:paraId="503A9476" w14:textId="77777777" w:rsidR="004A0E84" w:rsidRPr="00FC4BB5" w:rsidRDefault="004A0E84" w:rsidP="00274191">
      <w:pPr>
        <w:widowControl w:val="0"/>
        <w:tabs>
          <w:tab w:val="left" w:pos="600"/>
        </w:tabs>
        <w:spacing w:line="480" w:lineRule="auto"/>
        <w:ind w:left="850" w:right="850"/>
        <w:rPr>
          <w:rFonts w:ascii="Times New Roman" w:eastAsia="Times New Roman" w:hAnsi="Times New Roman" w:cs="Times New Roman"/>
          <w:b/>
          <w:color w:val="1F497D"/>
        </w:rPr>
      </w:pPr>
    </w:p>
    <w:p w14:paraId="270634E8" w14:textId="77777777" w:rsidR="007E4F04" w:rsidRPr="00CB68A9" w:rsidRDefault="00FC4BB5" w:rsidP="00274191">
      <w:pPr>
        <w:pStyle w:val="Ttulo1"/>
        <w:spacing w:line="480" w:lineRule="auto"/>
        <w:ind w:left="850" w:right="850"/>
        <w:jc w:val="both"/>
        <w:rPr>
          <w:rFonts w:ascii="Times New Roman" w:eastAsia="Times New Roman" w:hAnsi="Times New Roman" w:cs="Times New Roman"/>
          <w:b/>
          <w:bCs/>
          <w:color w:val="auto"/>
          <w:sz w:val="24"/>
          <w:szCs w:val="24"/>
        </w:rPr>
      </w:pPr>
      <w:bookmarkStart w:id="71" w:name="_Toc214535006"/>
      <w:r w:rsidRPr="00CB68A9">
        <w:rPr>
          <w:rFonts w:ascii="Times New Roman" w:eastAsia="Times New Roman" w:hAnsi="Times New Roman" w:cs="Times New Roman"/>
          <w:b/>
          <w:bCs/>
          <w:color w:val="auto"/>
          <w:sz w:val="24"/>
          <w:szCs w:val="24"/>
        </w:rPr>
        <w:t>CAPÌTULO 4: RELEVAMIENTO TRABAJO DE CAMPO</w:t>
      </w:r>
      <w:bookmarkEnd w:id="71"/>
      <w:r w:rsidRPr="00CB68A9">
        <w:rPr>
          <w:rFonts w:ascii="Times New Roman" w:eastAsia="Times New Roman" w:hAnsi="Times New Roman" w:cs="Times New Roman"/>
          <w:b/>
          <w:bCs/>
          <w:color w:val="auto"/>
          <w:sz w:val="24"/>
          <w:szCs w:val="24"/>
        </w:rPr>
        <w:t xml:space="preserve"> </w:t>
      </w:r>
    </w:p>
    <w:p w14:paraId="0E433166" w14:textId="77777777" w:rsidR="007E4F04" w:rsidRPr="00CB68A9" w:rsidRDefault="007E4F04" w:rsidP="00274191">
      <w:pPr>
        <w:widowControl w:val="0"/>
        <w:tabs>
          <w:tab w:val="left" w:pos="600"/>
        </w:tabs>
        <w:spacing w:line="480" w:lineRule="auto"/>
        <w:ind w:left="850" w:right="850"/>
        <w:jc w:val="both"/>
        <w:rPr>
          <w:rFonts w:ascii="Times New Roman" w:eastAsia="Times New Roman" w:hAnsi="Times New Roman" w:cs="Times New Roman"/>
          <w:b/>
        </w:rPr>
      </w:pPr>
    </w:p>
    <w:p w14:paraId="2C5235E9" w14:textId="083FD64A" w:rsidR="00746B2D" w:rsidRPr="00CB68A9" w:rsidRDefault="00746B2D" w:rsidP="00274191">
      <w:pPr>
        <w:widowControl w:val="0"/>
        <w:tabs>
          <w:tab w:val="left" w:pos="600"/>
        </w:tabs>
        <w:spacing w:line="480" w:lineRule="auto"/>
        <w:ind w:left="850" w:right="850"/>
        <w:jc w:val="both"/>
        <w:rPr>
          <w:rFonts w:ascii="Times New Roman" w:eastAsia="Times New Roman" w:hAnsi="Times New Roman" w:cs="Times New Roman"/>
          <w:bCs/>
        </w:rPr>
      </w:pPr>
      <w:r w:rsidRPr="00CB68A9">
        <w:rPr>
          <w:rFonts w:ascii="Times New Roman" w:eastAsia="Times New Roman" w:hAnsi="Times New Roman" w:cs="Times New Roman"/>
          <w:bCs/>
        </w:rPr>
        <w:t xml:space="preserve">Con el fin de obtener información primaria relevante para la investigación, se </w:t>
      </w:r>
      <w:r w:rsidR="007E4F04" w:rsidRPr="00CB68A9">
        <w:rPr>
          <w:rFonts w:ascii="Times New Roman" w:eastAsia="Times New Roman" w:hAnsi="Times New Roman" w:cs="Times New Roman"/>
          <w:bCs/>
        </w:rPr>
        <w:t>aplicará la técnica de la encuesta y el instrumento a utilizar será el cuestionario.</w:t>
      </w:r>
      <w:r w:rsidR="007E3091" w:rsidRPr="00CB68A9">
        <w:rPr>
          <w:rFonts w:ascii="Times New Roman" w:eastAsia="Times New Roman" w:hAnsi="Times New Roman" w:cs="Times New Roman"/>
          <w:bCs/>
        </w:rPr>
        <w:t xml:space="preserve"> </w:t>
      </w:r>
      <w:r w:rsidR="00B17650">
        <w:rPr>
          <w:rFonts w:ascii="Times New Roman" w:eastAsia="Times New Roman" w:hAnsi="Times New Roman" w:cs="Times New Roman"/>
          <w:bCs/>
        </w:rPr>
        <w:t>L</w:t>
      </w:r>
      <w:r w:rsidR="007E3091" w:rsidRPr="00CB68A9">
        <w:rPr>
          <w:rFonts w:ascii="Times New Roman" w:eastAsia="Times New Roman" w:hAnsi="Times New Roman" w:cs="Times New Roman"/>
          <w:bCs/>
        </w:rPr>
        <w:t>as preguntas del cuestionario</w:t>
      </w:r>
      <w:r w:rsidR="00B17650">
        <w:rPr>
          <w:rFonts w:ascii="Times New Roman" w:eastAsia="Times New Roman" w:hAnsi="Times New Roman" w:cs="Times New Roman"/>
          <w:bCs/>
        </w:rPr>
        <w:t xml:space="preserve"> se visualizan en la sección anexos del presente documento.</w:t>
      </w:r>
    </w:p>
    <w:p w14:paraId="01B24983" w14:textId="77777777" w:rsidR="00FC4BB5" w:rsidRPr="00FC4BB5" w:rsidRDefault="00FC4BB5" w:rsidP="00274191">
      <w:pPr>
        <w:widowControl w:val="0"/>
        <w:tabs>
          <w:tab w:val="left" w:pos="600"/>
        </w:tabs>
        <w:spacing w:line="480" w:lineRule="auto"/>
        <w:ind w:right="112"/>
        <w:rPr>
          <w:rFonts w:ascii="Times New Roman" w:eastAsia="Times New Roman" w:hAnsi="Times New Roman" w:cs="Times New Roman"/>
          <w:b/>
        </w:rPr>
      </w:pPr>
    </w:p>
    <w:p w14:paraId="5404C7ED" w14:textId="041F9B77" w:rsidR="00A17908" w:rsidRPr="00B35A01" w:rsidRDefault="00FC4BB5" w:rsidP="009C4729">
      <w:pPr>
        <w:pStyle w:val="Ttulo1"/>
        <w:spacing w:line="480" w:lineRule="auto"/>
        <w:ind w:left="850" w:right="850"/>
        <w:jc w:val="both"/>
        <w:rPr>
          <w:rFonts w:ascii="Times New Roman" w:eastAsia="Times New Roman" w:hAnsi="Times New Roman" w:cs="Times New Roman"/>
          <w:b/>
          <w:bCs/>
          <w:color w:val="auto"/>
          <w:sz w:val="24"/>
          <w:szCs w:val="24"/>
        </w:rPr>
      </w:pPr>
      <w:bookmarkStart w:id="72" w:name="_Toc214535007"/>
      <w:r w:rsidRPr="00CB68A9">
        <w:rPr>
          <w:rFonts w:ascii="Times New Roman" w:eastAsia="Times New Roman" w:hAnsi="Times New Roman" w:cs="Times New Roman"/>
          <w:b/>
          <w:bCs/>
          <w:color w:val="auto"/>
          <w:sz w:val="24"/>
          <w:szCs w:val="24"/>
        </w:rPr>
        <w:t>CAPÍTULO 5: RESULTADOS</w:t>
      </w:r>
      <w:bookmarkEnd w:id="72"/>
      <w:r w:rsidRPr="00CB68A9">
        <w:rPr>
          <w:rFonts w:ascii="Times New Roman" w:eastAsia="Times New Roman" w:hAnsi="Times New Roman" w:cs="Times New Roman"/>
          <w:b/>
          <w:bCs/>
          <w:color w:val="auto"/>
          <w:sz w:val="24"/>
          <w:szCs w:val="24"/>
        </w:rPr>
        <w:t xml:space="preserve"> </w:t>
      </w:r>
    </w:p>
    <w:p w14:paraId="1677A68A" w14:textId="4B9BE472" w:rsidR="002D57C6" w:rsidRPr="00B35A01" w:rsidRDefault="00A17908" w:rsidP="009C4729">
      <w:pPr>
        <w:pStyle w:val="Ttulo2"/>
        <w:ind w:left="850" w:right="850"/>
        <w:jc w:val="both"/>
        <w:rPr>
          <w:rFonts w:eastAsia="Times New Roman" w:cs="Times New Roman"/>
          <w:szCs w:val="24"/>
        </w:rPr>
      </w:pPr>
      <w:bookmarkStart w:id="73" w:name="_Toc214535008"/>
      <w:r w:rsidRPr="00CB68A9">
        <w:rPr>
          <w:rFonts w:eastAsia="Times New Roman" w:cs="Times New Roman"/>
          <w:szCs w:val="24"/>
        </w:rPr>
        <w:t>5.1. Resultado de Encuesta</w:t>
      </w:r>
      <w:bookmarkEnd w:id="73"/>
    </w:p>
    <w:p w14:paraId="7E0635E0" w14:textId="01B96DCD" w:rsidR="002D57C6" w:rsidRPr="00CB68A9" w:rsidRDefault="002D57C6" w:rsidP="009C4729">
      <w:pPr>
        <w:spacing w:line="480" w:lineRule="auto"/>
        <w:ind w:left="850" w:right="850" w:firstLine="426"/>
        <w:jc w:val="both"/>
        <w:rPr>
          <w:rFonts w:ascii="Times New Roman" w:eastAsia="Calibri" w:hAnsi="Times New Roman" w:cs="Times New Roman"/>
          <w:lang w:val="es-PE" w:eastAsia="en-US"/>
        </w:rPr>
      </w:pPr>
      <w:r w:rsidRPr="00CB68A9">
        <w:rPr>
          <w:rFonts w:ascii="Times New Roman" w:eastAsia="Calibri" w:hAnsi="Times New Roman" w:cs="Times New Roman"/>
          <w:lang w:val="es-PE" w:eastAsia="en-US"/>
        </w:rPr>
        <w:t>A continuación, se presentan los resultados obtenidos del universo de personas que forman parte de la muestra, con la finalidad de conocer su percepción respecto a la posibilidad de desarrollar un hotel ecológico en el distrito de Cieneguilla de tal manera, que se pueda establecer una estrategia adecuada que permita atender adecuadamente el requerimiento del mercado.</w:t>
      </w:r>
    </w:p>
    <w:p w14:paraId="173C44D1" w14:textId="7E28B5F4" w:rsidR="004103C0" w:rsidRDefault="004103C0" w:rsidP="00A23546">
      <w:pPr>
        <w:widowControl w:val="0"/>
        <w:tabs>
          <w:tab w:val="left" w:pos="600"/>
        </w:tabs>
        <w:ind w:left="850" w:right="850"/>
        <w:rPr>
          <w:rFonts w:ascii="Times New Roman" w:eastAsia="Times New Roman" w:hAnsi="Times New Roman" w:cs="Times New Roman"/>
          <w:b/>
        </w:rPr>
      </w:pPr>
    </w:p>
    <w:p w14:paraId="05E904FE" w14:textId="77777777" w:rsidR="00C21F8F" w:rsidRPr="007E4F04" w:rsidRDefault="00C21F8F" w:rsidP="00C21F8F">
      <w:pPr>
        <w:spacing w:after="160" w:line="360" w:lineRule="auto"/>
        <w:ind w:left="850" w:right="850"/>
        <w:jc w:val="both"/>
        <w:rPr>
          <w:rFonts w:ascii="Times New Roman" w:eastAsiaTheme="minorHAnsi" w:hAnsi="Times New Roman" w:cs="Times New Roman"/>
          <w:b/>
          <w:color w:val="333333"/>
          <w:lang w:val="es-ES" w:eastAsia="en-US"/>
        </w:rPr>
      </w:pPr>
      <w:r w:rsidRPr="001D1C71">
        <w:rPr>
          <w:rFonts w:ascii="Times New Roman" w:eastAsiaTheme="minorHAnsi" w:hAnsi="Times New Roman" w:cs="Times New Roman"/>
          <w:b/>
          <w:color w:val="333333"/>
          <w:lang w:val="es-ES" w:eastAsia="en-US"/>
        </w:rPr>
        <w:t xml:space="preserve">1.- </w:t>
      </w:r>
      <w:r w:rsidRPr="007E4F04">
        <w:rPr>
          <w:rFonts w:ascii="Times New Roman" w:eastAsiaTheme="minorHAnsi" w:hAnsi="Times New Roman" w:cs="Times New Roman"/>
          <w:b/>
          <w:color w:val="333333"/>
          <w:lang w:val="es-ES" w:eastAsia="en-US"/>
        </w:rPr>
        <w:t>¿</w:t>
      </w:r>
      <w:r w:rsidRPr="001D1C71">
        <w:rPr>
          <w:rFonts w:ascii="Times New Roman" w:eastAsiaTheme="minorHAnsi" w:hAnsi="Times New Roman" w:cs="Times New Roman"/>
          <w:b/>
          <w:color w:val="333333"/>
          <w:lang w:val="es-ES" w:eastAsia="en-US"/>
        </w:rPr>
        <w:t>Es Ud. oriundo o residente del Perú</w:t>
      </w:r>
      <w:r w:rsidRPr="007E4F04">
        <w:rPr>
          <w:rFonts w:ascii="Times New Roman" w:eastAsiaTheme="minorHAnsi" w:hAnsi="Times New Roman" w:cs="Times New Roman"/>
          <w:b/>
          <w:color w:val="333333"/>
          <w:lang w:val="es-ES" w:eastAsia="en-US"/>
        </w:rPr>
        <w:t>?</w:t>
      </w:r>
    </w:p>
    <w:p w14:paraId="57714263" w14:textId="77777777" w:rsidR="00C21F8F" w:rsidRPr="0018690E" w:rsidRDefault="00C21F8F" w:rsidP="00C21F8F">
      <w:pPr>
        <w:pStyle w:val="Prrafodelista"/>
        <w:numPr>
          <w:ilvl w:val="0"/>
          <w:numId w:val="30"/>
        </w:numPr>
        <w:spacing w:after="160" w:line="360" w:lineRule="auto"/>
        <w:ind w:left="1210" w:right="850"/>
        <w:jc w:val="both"/>
        <w:rPr>
          <w:rFonts w:ascii="Times New Roman" w:eastAsiaTheme="minorHAnsi" w:hAnsi="Times New Roman" w:cs="Times New Roman"/>
          <w:color w:val="333333"/>
          <w:lang w:val="es-ES" w:eastAsia="en-US"/>
        </w:rPr>
      </w:pPr>
      <w:r w:rsidRPr="0018690E">
        <w:rPr>
          <w:rFonts w:ascii="Times New Roman" w:eastAsiaTheme="minorHAnsi" w:hAnsi="Times New Roman" w:cs="Times New Roman"/>
          <w:color w:val="333333"/>
          <w:lang w:val="es-ES" w:eastAsia="en-US"/>
        </w:rPr>
        <w:t>Si</w:t>
      </w:r>
    </w:p>
    <w:p w14:paraId="2F0CC00F" w14:textId="77777777" w:rsidR="00C21F8F" w:rsidRPr="00BF7126" w:rsidRDefault="00C21F8F" w:rsidP="00C21F8F">
      <w:pPr>
        <w:pStyle w:val="Prrafodelista"/>
        <w:numPr>
          <w:ilvl w:val="0"/>
          <w:numId w:val="30"/>
        </w:numPr>
        <w:spacing w:after="160" w:line="360" w:lineRule="auto"/>
        <w:ind w:left="1210" w:right="850"/>
        <w:jc w:val="both"/>
        <w:rPr>
          <w:rFonts w:ascii="Times New Roman" w:eastAsiaTheme="minorHAnsi" w:hAnsi="Times New Roman" w:cs="Times New Roman"/>
          <w:color w:val="333333"/>
          <w:lang w:val="es-ES" w:eastAsia="en-US"/>
        </w:rPr>
      </w:pPr>
      <w:r w:rsidRPr="001D1C71">
        <w:rPr>
          <w:rFonts w:ascii="Times New Roman" w:eastAsiaTheme="minorHAnsi" w:hAnsi="Times New Roman" w:cs="Times New Roman"/>
          <w:color w:val="333333"/>
          <w:lang w:val="es-ES" w:eastAsia="en-US"/>
        </w:rPr>
        <w:t>No</w:t>
      </w:r>
    </w:p>
    <w:tbl>
      <w:tblPr>
        <w:tblW w:w="2400" w:type="dxa"/>
        <w:jc w:val="center"/>
        <w:tblCellMar>
          <w:left w:w="70" w:type="dxa"/>
          <w:right w:w="70" w:type="dxa"/>
        </w:tblCellMar>
        <w:tblLook w:val="04A0" w:firstRow="1" w:lastRow="0" w:firstColumn="1" w:lastColumn="0" w:noHBand="0" w:noVBand="1"/>
      </w:tblPr>
      <w:tblGrid>
        <w:gridCol w:w="2200"/>
        <w:gridCol w:w="2200"/>
      </w:tblGrid>
      <w:tr w:rsidR="00C21F8F" w:rsidRPr="004103C0" w14:paraId="166888D9" w14:textId="77777777" w:rsidTr="0029259A">
        <w:trPr>
          <w:trHeight w:val="300"/>
          <w:jc w:val="center"/>
        </w:trPr>
        <w:tc>
          <w:tcPr>
            <w:tcW w:w="1200" w:type="dxa"/>
            <w:tcBorders>
              <w:top w:val="nil"/>
              <w:left w:val="nil"/>
              <w:bottom w:val="single" w:sz="4" w:space="0" w:color="auto"/>
              <w:right w:val="nil"/>
            </w:tcBorders>
            <w:noWrap/>
            <w:vAlign w:val="bottom"/>
            <w:hideMark/>
          </w:tcPr>
          <w:p w14:paraId="1730CF1A"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t>fi</w:t>
            </w:r>
          </w:p>
        </w:tc>
        <w:tc>
          <w:tcPr>
            <w:tcW w:w="1200" w:type="dxa"/>
            <w:tcBorders>
              <w:top w:val="nil"/>
              <w:left w:val="nil"/>
              <w:bottom w:val="single" w:sz="4" w:space="0" w:color="auto"/>
              <w:right w:val="nil"/>
            </w:tcBorders>
            <w:noWrap/>
            <w:vAlign w:val="bottom"/>
            <w:hideMark/>
          </w:tcPr>
          <w:p w14:paraId="4685CF25"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t>%</w:t>
            </w:r>
          </w:p>
        </w:tc>
      </w:tr>
      <w:tr w:rsidR="00C21F8F" w:rsidRPr="004103C0" w14:paraId="391FEB3D" w14:textId="77777777" w:rsidTr="0029259A">
        <w:trPr>
          <w:trHeight w:val="300"/>
          <w:jc w:val="center"/>
        </w:trPr>
        <w:tc>
          <w:tcPr>
            <w:tcW w:w="1200" w:type="dxa"/>
            <w:tcBorders>
              <w:top w:val="nil"/>
              <w:left w:val="nil"/>
              <w:bottom w:val="nil"/>
              <w:right w:val="nil"/>
            </w:tcBorders>
            <w:noWrap/>
            <w:vAlign w:val="bottom"/>
            <w:hideMark/>
          </w:tcPr>
          <w:p w14:paraId="4356AE78"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306</w:t>
            </w:r>
          </w:p>
        </w:tc>
        <w:tc>
          <w:tcPr>
            <w:tcW w:w="1200" w:type="dxa"/>
            <w:tcBorders>
              <w:top w:val="nil"/>
              <w:left w:val="nil"/>
              <w:bottom w:val="nil"/>
              <w:right w:val="nil"/>
            </w:tcBorders>
            <w:noWrap/>
            <w:vAlign w:val="bottom"/>
            <w:hideMark/>
          </w:tcPr>
          <w:p w14:paraId="6F700FED"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100</w:t>
            </w:r>
          </w:p>
        </w:tc>
      </w:tr>
      <w:tr w:rsidR="00C21F8F" w:rsidRPr="004103C0" w14:paraId="27069B3E" w14:textId="77777777" w:rsidTr="0029259A">
        <w:trPr>
          <w:trHeight w:val="300"/>
          <w:jc w:val="center"/>
        </w:trPr>
        <w:tc>
          <w:tcPr>
            <w:tcW w:w="1200" w:type="dxa"/>
            <w:tcBorders>
              <w:top w:val="nil"/>
              <w:left w:val="nil"/>
              <w:bottom w:val="single" w:sz="4" w:space="0" w:color="auto"/>
              <w:right w:val="nil"/>
            </w:tcBorders>
            <w:noWrap/>
            <w:vAlign w:val="bottom"/>
            <w:hideMark/>
          </w:tcPr>
          <w:p w14:paraId="18904B9E"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0</w:t>
            </w:r>
          </w:p>
        </w:tc>
        <w:tc>
          <w:tcPr>
            <w:tcW w:w="1200" w:type="dxa"/>
            <w:tcBorders>
              <w:top w:val="nil"/>
              <w:left w:val="nil"/>
              <w:bottom w:val="single" w:sz="4" w:space="0" w:color="auto"/>
              <w:right w:val="nil"/>
            </w:tcBorders>
            <w:noWrap/>
            <w:vAlign w:val="bottom"/>
            <w:hideMark/>
          </w:tcPr>
          <w:p w14:paraId="72B1B8AC"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0</w:t>
            </w:r>
          </w:p>
        </w:tc>
      </w:tr>
      <w:tr w:rsidR="00C21F8F" w:rsidRPr="004103C0" w14:paraId="26E7D59A" w14:textId="77777777" w:rsidTr="0029259A">
        <w:trPr>
          <w:trHeight w:val="315"/>
          <w:jc w:val="center"/>
        </w:trPr>
        <w:tc>
          <w:tcPr>
            <w:tcW w:w="1200" w:type="dxa"/>
            <w:tcBorders>
              <w:top w:val="nil"/>
              <w:left w:val="nil"/>
              <w:bottom w:val="double" w:sz="6" w:space="0" w:color="auto"/>
              <w:right w:val="nil"/>
            </w:tcBorders>
            <w:noWrap/>
            <w:vAlign w:val="bottom"/>
            <w:hideMark/>
          </w:tcPr>
          <w:p w14:paraId="437E5DA2"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t>306</w:t>
            </w:r>
          </w:p>
        </w:tc>
        <w:tc>
          <w:tcPr>
            <w:tcW w:w="1200" w:type="dxa"/>
            <w:tcBorders>
              <w:top w:val="nil"/>
              <w:left w:val="nil"/>
              <w:bottom w:val="double" w:sz="6" w:space="0" w:color="auto"/>
              <w:right w:val="nil"/>
            </w:tcBorders>
            <w:noWrap/>
            <w:vAlign w:val="bottom"/>
            <w:hideMark/>
          </w:tcPr>
          <w:p w14:paraId="61DAEDF6"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t>100</w:t>
            </w:r>
          </w:p>
        </w:tc>
      </w:tr>
    </w:tbl>
    <w:p w14:paraId="26FA499E" w14:textId="77777777" w:rsidR="00C21F8F" w:rsidRDefault="00C21F8F" w:rsidP="00C21F8F">
      <w:pPr>
        <w:widowControl w:val="0"/>
        <w:tabs>
          <w:tab w:val="left" w:pos="600"/>
        </w:tabs>
        <w:ind w:left="850" w:right="850"/>
        <w:rPr>
          <w:rFonts w:ascii="Times New Roman" w:eastAsia="Times New Roman" w:hAnsi="Times New Roman" w:cs="Times New Roman"/>
          <w:b/>
        </w:rPr>
      </w:pPr>
    </w:p>
    <w:p w14:paraId="0F581CC1" w14:textId="4253CA17" w:rsidR="00CB68A9" w:rsidRDefault="00CB68A9" w:rsidP="00A63779">
      <w:pPr>
        <w:widowControl w:val="0"/>
        <w:tabs>
          <w:tab w:val="left" w:pos="600"/>
        </w:tabs>
        <w:ind w:left="850" w:right="850"/>
        <w:rPr>
          <w:rFonts w:ascii="Times New Roman" w:eastAsia="Times New Roman" w:hAnsi="Times New Roman" w:cs="Times New Roman"/>
          <w:b/>
        </w:rPr>
      </w:pPr>
    </w:p>
    <w:p w14:paraId="5FACF256" w14:textId="77777777" w:rsidR="00C21F8F" w:rsidRPr="00FC4BB5" w:rsidRDefault="00C21F8F" w:rsidP="00C21F8F">
      <w:pPr>
        <w:widowControl w:val="0"/>
        <w:tabs>
          <w:tab w:val="left" w:pos="600"/>
        </w:tabs>
        <w:ind w:left="850" w:right="850"/>
        <w:jc w:val="center"/>
        <w:rPr>
          <w:rFonts w:ascii="Times New Roman" w:eastAsia="Times New Roman" w:hAnsi="Times New Roman" w:cs="Times New Roman"/>
          <w:b/>
        </w:rPr>
      </w:pPr>
    </w:p>
    <w:p w14:paraId="08D9C727" w14:textId="77777777" w:rsidR="00C21F8F" w:rsidRPr="007E4F04" w:rsidRDefault="00C21F8F" w:rsidP="00C21F8F">
      <w:pPr>
        <w:spacing w:after="160" w:line="360" w:lineRule="auto"/>
        <w:ind w:left="850" w:right="850"/>
        <w:jc w:val="both"/>
        <w:rPr>
          <w:rFonts w:ascii="Times New Roman" w:eastAsiaTheme="minorHAnsi" w:hAnsi="Times New Roman" w:cs="Times New Roman"/>
          <w:b/>
          <w:color w:val="333333"/>
          <w:lang w:val="es-ES" w:eastAsia="en-US"/>
        </w:rPr>
      </w:pPr>
      <w:r w:rsidRPr="001D1C71">
        <w:rPr>
          <w:rFonts w:ascii="Times New Roman" w:eastAsiaTheme="minorHAnsi" w:hAnsi="Times New Roman" w:cs="Times New Roman"/>
          <w:b/>
          <w:color w:val="333333"/>
          <w:lang w:val="es-ES" w:eastAsia="en-US"/>
        </w:rPr>
        <w:t xml:space="preserve">2.- </w:t>
      </w:r>
      <w:r w:rsidRPr="007E4F04">
        <w:rPr>
          <w:rFonts w:ascii="Times New Roman" w:eastAsiaTheme="minorHAnsi" w:hAnsi="Times New Roman" w:cs="Times New Roman"/>
          <w:b/>
          <w:color w:val="333333"/>
          <w:lang w:val="es-ES" w:eastAsia="en-US"/>
        </w:rPr>
        <w:t>¿</w:t>
      </w:r>
      <w:r w:rsidRPr="001D1C71">
        <w:rPr>
          <w:rFonts w:ascii="Times New Roman" w:eastAsiaTheme="minorHAnsi" w:hAnsi="Times New Roman" w:cs="Times New Roman"/>
          <w:b/>
          <w:color w:val="333333"/>
          <w:lang w:val="es-ES" w:eastAsia="en-US"/>
        </w:rPr>
        <w:t>En los últimos seis meses Ud. ha realizado turismo interno</w:t>
      </w:r>
      <w:r w:rsidRPr="007E4F04">
        <w:rPr>
          <w:rFonts w:ascii="Times New Roman" w:eastAsiaTheme="minorHAnsi" w:hAnsi="Times New Roman" w:cs="Times New Roman"/>
          <w:b/>
          <w:color w:val="333333"/>
          <w:lang w:val="es-ES" w:eastAsia="en-US"/>
        </w:rPr>
        <w:t>?</w:t>
      </w:r>
    </w:p>
    <w:p w14:paraId="25B9EAF4" w14:textId="77777777" w:rsidR="00C21F8F" w:rsidRPr="001D1C71" w:rsidRDefault="00C21F8F" w:rsidP="00C21F8F">
      <w:pPr>
        <w:pStyle w:val="Prrafodelista"/>
        <w:numPr>
          <w:ilvl w:val="0"/>
          <w:numId w:val="31"/>
        </w:numPr>
        <w:spacing w:after="160" w:line="360" w:lineRule="auto"/>
        <w:ind w:left="1210" w:right="850"/>
        <w:jc w:val="both"/>
        <w:rPr>
          <w:rFonts w:ascii="Times New Roman" w:eastAsiaTheme="minorHAnsi" w:hAnsi="Times New Roman" w:cs="Times New Roman"/>
          <w:color w:val="333333"/>
          <w:lang w:val="es-ES" w:eastAsia="en-US"/>
        </w:rPr>
      </w:pPr>
      <w:r w:rsidRPr="001D1C71">
        <w:rPr>
          <w:rFonts w:ascii="Times New Roman" w:eastAsiaTheme="minorHAnsi" w:hAnsi="Times New Roman" w:cs="Times New Roman"/>
          <w:color w:val="333333"/>
          <w:lang w:val="es-ES" w:eastAsia="en-US"/>
        </w:rPr>
        <w:t>Si</w:t>
      </w:r>
    </w:p>
    <w:p w14:paraId="68774690" w14:textId="77777777" w:rsidR="00C21F8F" w:rsidRDefault="00C21F8F" w:rsidP="00C21F8F">
      <w:pPr>
        <w:pStyle w:val="Prrafodelista"/>
        <w:numPr>
          <w:ilvl w:val="0"/>
          <w:numId w:val="31"/>
        </w:numPr>
        <w:spacing w:after="160" w:line="360" w:lineRule="auto"/>
        <w:ind w:left="1210" w:right="850"/>
        <w:jc w:val="both"/>
        <w:rPr>
          <w:rFonts w:ascii="Times New Roman" w:eastAsiaTheme="minorHAnsi" w:hAnsi="Times New Roman" w:cs="Times New Roman"/>
          <w:color w:val="333333"/>
          <w:lang w:val="es-ES" w:eastAsia="en-US"/>
        </w:rPr>
      </w:pPr>
      <w:r w:rsidRPr="001D1C71">
        <w:rPr>
          <w:rFonts w:ascii="Times New Roman" w:eastAsiaTheme="minorHAnsi" w:hAnsi="Times New Roman" w:cs="Times New Roman"/>
          <w:color w:val="333333"/>
          <w:lang w:val="es-ES" w:eastAsia="en-US"/>
        </w:rPr>
        <w:t>No</w:t>
      </w:r>
    </w:p>
    <w:p w14:paraId="42DAFDCB" w14:textId="77777777" w:rsidR="00C21F8F" w:rsidRDefault="00C21F8F" w:rsidP="00C21F8F">
      <w:pPr>
        <w:pStyle w:val="Prrafodelista"/>
        <w:spacing w:after="160" w:line="259" w:lineRule="auto"/>
        <w:ind w:left="850" w:right="850"/>
        <w:jc w:val="both"/>
        <w:rPr>
          <w:rFonts w:ascii="Times New Roman" w:eastAsiaTheme="minorHAnsi" w:hAnsi="Times New Roman" w:cs="Times New Roman"/>
          <w:color w:val="333333"/>
          <w:lang w:val="es-ES" w:eastAsia="en-US"/>
        </w:rPr>
      </w:pPr>
    </w:p>
    <w:tbl>
      <w:tblPr>
        <w:tblW w:w="2400" w:type="dxa"/>
        <w:jc w:val="center"/>
        <w:tblCellMar>
          <w:left w:w="70" w:type="dxa"/>
          <w:right w:w="70" w:type="dxa"/>
        </w:tblCellMar>
        <w:tblLook w:val="04A0" w:firstRow="1" w:lastRow="0" w:firstColumn="1" w:lastColumn="0" w:noHBand="0" w:noVBand="1"/>
      </w:tblPr>
      <w:tblGrid>
        <w:gridCol w:w="2200"/>
        <w:gridCol w:w="2200"/>
      </w:tblGrid>
      <w:tr w:rsidR="00C21F8F" w:rsidRPr="004103C0" w14:paraId="316FAB68" w14:textId="77777777" w:rsidTr="0029259A">
        <w:trPr>
          <w:trHeight w:val="315"/>
          <w:jc w:val="center"/>
        </w:trPr>
        <w:tc>
          <w:tcPr>
            <w:tcW w:w="1200" w:type="dxa"/>
            <w:tcBorders>
              <w:top w:val="nil"/>
              <w:left w:val="nil"/>
              <w:bottom w:val="single" w:sz="4" w:space="0" w:color="auto"/>
              <w:right w:val="nil"/>
            </w:tcBorders>
            <w:noWrap/>
            <w:vAlign w:val="bottom"/>
            <w:hideMark/>
          </w:tcPr>
          <w:p w14:paraId="66473BC5"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t>fi</w:t>
            </w:r>
          </w:p>
        </w:tc>
        <w:tc>
          <w:tcPr>
            <w:tcW w:w="1200" w:type="dxa"/>
            <w:tcBorders>
              <w:top w:val="nil"/>
              <w:left w:val="nil"/>
              <w:bottom w:val="single" w:sz="4" w:space="0" w:color="auto"/>
              <w:right w:val="nil"/>
            </w:tcBorders>
            <w:noWrap/>
            <w:vAlign w:val="bottom"/>
            <w:hideMark/>
          </w:tcPr>
          <w:p w14:paraId="55CCEB67"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t>%</w:t>
            </w:r>
          </w:p>
        </w:tc>
      </w:tr>
      <w:tr w:rsidR="00C21F8F" w:rsidRPr="004103C0" w14:paraId="59BA3D67" w14:textId="77777777" w:rsidTr="0029259A">
        <w:trPr>
          <w:trHeight w:val="300"/>
          <w:jc w:val="center"/>
        </w:trPr>
        <w:tc>
          <w:tcPr>
            <w:tcW w:w="1200" w:type="dxa"/>
            <w:tcBorders>
              <w:top w:val="nil"/>
              <w:left w:val="nil"/>
              <w:bottom w:val="nil"/>
              <w:right w:val="nil"/>
            </w:tcBorders>
            <w:noWrap/>
            <w:vAlign w:val="bottom"/>
            <w:hideMark/>
          </w:tcPr>
          <w:p w14:paraId="240F7838"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280</w:t>
            </w:r>
          </w:p>
        </w:tc>
        <w:tc>
          <w:tcPr>
            <w:tcW w:w="1200" w:type="dxa"/>
            <w:tcBorders>
              <w:top w:val="nil"/>
              <w:left w:val="nil"/>
              <w:bottom w:val="nil"/>
              <w:right w:val="nil"/>
            </w:tcBorders>
            <w:noWrap/>
            <w:vAlign w:val="bottom"/>
            <w:hideMark/>
          </w:tcPr>
          <w:p w14:paraId="0083C21B"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92</w:t>
            </w:r>
          </w:p>
        </w:tc>
      </w:tr>
      <w:tr w:rsidR="00C21F8F" w:rsidRPr="004103C0" w14:paraId="6DD96964" w14:textId="77777777" w:rsidTr="0029259A">
        <w:trPr>
          <w:trHeight w:val="300"/>
          <w:jc w:val="center"/>
        </w:trPr>
        <w:tc>
          <w:tcPr>
            <w:tcW w:w="1200" w:type="dxa"/>
            <w:tcBorders>
              <w:top w:val="nil"/>
              <w:left w:val="nil"/>
              <w:bottom w:val="single" w:sz="4" w:space="0" w:color="auto"/>
              <w:right w:val="nil"/>
            </w:tcBorders>
            <w:noWrap/>
            <w:vAlign w:val="bottom"/>
            <w:hideMark/>
          </w:tcPr>
          <w:p w14:paraId="58D29014"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26</w:t>
            </w:r>
          </w:p>
        </w:tc>
        <w:tc>
          <w:tcPr>
            <w:tcW w:w="1200" w:type="dxa"/>
            <w:tcBorders>
              <w:top w:val="nil"/>
              <w:left w:val="nil"/>
              <w:bottom w:val="single" w:sz="4" w:space="0" w:color="auto"/>
              <w:right w:val="nil"/>
            </w:tcBorders>
            <w:noWrap/>
            <w:vAlign w:val="bottom"/>
            <w:hideMark/>
          </w:tcPr>
          <w:p w14:paraId="20EE37A5"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8</w:t>
            </w:r>
          </w:p>
        </w:tc>
      </w:tr>
      <w:tr w:rsidR="00C21F8F" w:rsidRPr="004103C0" w14:paraId="1413D033" w14:textId="77777777" w:rsidTr="0029259A">
        <w:trPr>
          <w:trHeight w:val="315"/>
          <w:jc w:val="center"/>
        </w:trPr>
        <w:tc>
          <w:tcPr>
            <w:tcW w:w="1200" w:type="dxa"/>
            <w:tcBorders>
              <w:top w:val="nil"/>
              <w:left w:val="nil"/>
              <w:bottom w:val="double" w:sz="6" w:space="0" w:color="auto"/>
              <w:right w:val="nil"/>
            </w:tcBorders>
            <w:noWrap/>
            <w:vAlign w:val="bottom"/>
            <w:hideMark/>
          </w:tcPr>
          <w:p w14:paraId="48AD00DD"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t>306</w:t>
            </w:r>
          </w:p>
        </w:tc>
        <w:tc>
          <w:tcPr>
            <w:tcW w:w="1200" w:type="dxa"/>
            <w:tcBorders>
              <w:top w:val="nil"/>
              <w:left w:val="nil"/>
              <w:bottom w:val="double" w:sz="6" w:space="0" w:color="auto"/>
              <w:right w:val="nil"/>
            </w:tcBorders>
            <w:noWrap/>
            <w:vAlign w:val="bottom"/>
            <w:hideMark/>
          </w:tcPr>
          <w:p w14:paraId="3006E88A"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t>100</w:t>
            </w:r>
          </w:p>
        </w:tc>
      </w:tr>
    </w:tbl>
    <w:p w14:paraId="6DDF233E" w14:textId="77777777" w:rsidR="00C21F8F" w:rsidRDefault="00C21F8F" w:rsidP="00C21F8F">
      <w:pPr>
        <w:pStyle w:val="Prrafodelista"/>
        <w:spacing w:after="160" w:line="360" w:lineRule="auto"/>
        <w:ind w:left="0"/>
        <w:jc w:val="both"/>
        <w:rPr>
          <w:rFonts w:ascii="Times New Roman" w:eastAsiaTheme="minorHAnsi" w:hAnsi="Times New Roman" w:cs="Times New Roman"/>
          <w:color w:val="333333"/>
          <w:lang w:val="es-ES" w:eastAsia="en-US"/>
        </w:rPr>
      </w:pPr>
    </w:p>
    <w:p w14:paraId="2457E807" w14:textId="77777777" w:rsidR="00C21F8F" w:rsidRDefault="00C21F8F" w:rsidP="00C21F8F">
      <w:pPr>
        <w:spacing w:line="360" w:lineRule="auto"/>
        <w:ind w:left="850" w:right="850"/>
        <w:jc w:val="both"/>
        <w:rPr>
          <w:rFonts w:ascii="Calibri" w:eastAsia="Times New Roman" w:hAnsi="Calibri" w:cs="Calibri"/>
          <w:b/>
          <w:bCs/>
          <w:color w:val="000000"/>
          <w:sz w:val="22"/>
          <w:szCs w:val="22"/>
          <w:lang w:val="es-PE" w:eastAsia="es-PE"/>
        </w:rPr>
      </w:pPr>
      <w:r w:rsidRPr="004103C0">
        <w:rPr>
          <w:rFonts w:ascii="Calibri" w:eastAsia="Times New Roman" w:hAnsi="Calibri" w:cs="Calibri"/>
          <w:b/>
          <w:bCs/>
          <w:color w:val="000000"/>
          <w:sz w:val="22"/>
          <w:szCs w:val="22"/>
          <w:lang w:val="es-PE" w:eastAsia="es-PE"/>
        </w:rPr>
        <w:t>(Si alguna de sus respuestas es NO terminar la encuesta)</w:t>
      </w:r>
    </w:p>
    <w:p w14:paraId="5B6D1A99" w14:textId="77777777" w:rsidR="00C21F8F" w:rsidRPr="004103C0" w:rsidRDefault="00C21F8F" w:rsidP="00C21F8F">
      <w:pPr>
        <w:spacing w:line="360" w:lineRule="auto"/>
        <w:ind w:left="850" w:right="850"/>
        <w:jc w:val="both"/>
        <w:rPr>
          <w:rFonts w:ascii="Calibri" w:eastAsia="Times New Roman" w:hAnsi="Calibri" w:cs="Calibri"/>
          <w:b/>
          <w:bCs/>
          <w:color w:val="000000"/>
          <w:sz w:val="22"/>
          <w:szCs w:val="22"/>
          <w:lang w:val="es-PE" w:eastAsia="es-PE"/>
        </w:rPr>
      </w:pPr>
    </w:p>
    <w:p w14:paraId="03A2596B" w14:textId="77777777" w:rsidR="00C21F8F" w:rsidRPr="00BF7126" w:rsidRDefault="00C21F8F" w:rsidP="00C21F8F">
      <w:pPr>
        <w:spacing w:after="160" w:line="360" w:lineRule="auto"/>
        <w:ind w:left="850" w:right="850"/>
        <w:jc w:val="both"/>
        <w:rPr>
          <w:rFonts w:ascii="Times New Roman" w:eastAsiaTheme="minorHAnsi" w:hAnsi="Times New Roman" w:cs="Times New Roman"/>
          <w:b/>
          <w:bCs/>
          <w:color w:val="333333"/>
          <w:lang w:val="es-ES" w:eastAsia="en-US"/>
        </w:rPr>
      </w:pPr>
      <w:r w:rsidRPr="00BF7126">
        <w:rPr>
          <w:rFonts w:ascii="Times New Roman" w:eastAsiaTheme="minorHAnsi" w:hAnsi="Times New Roman" w:cs="Times New Roman"/>
          <w:b/>
          <w:bCs/>
          <w:color w:val="333333"/>
          <w:lang w:val="es-ES" w:eastAsia="en-US"/>
        </w:rPr>
        <w:t xml:space="preserve"> Preguntas</w:t>
      </w:r>
    </w:p>
    <w:p w14:paraId="064D1EB0" w14:textId="77777777" w:rsidR="00C21F8F" w:rsidRPr="001D1C71" w:rsidRDefault="00C21F8F" w:rsidP="00C21F8F">
      <w:pPr>
        <w:spacing w:after="160" w:line="360" w:lineRule="auto"/>
        <w:ind w:left="850" w:right="850"/>
        <w:jc w:val="both"/>
        <w:rPr>
          <w:rFonts w:ascii="Times New Roman" w:eastAsiaTheme="minorHAnsi" w:hAnsi="Times New Roman" w:cs="Times New Roman"/>
          <w:b/>
          <w:color w:val="333333"/>
          <w:lang w:val="es-ES" w:eastAsia="en-US"/>
        </w:rPr>
      </w:pPr>
      <w:r w:rsidRPr="001D1C71">
        <w:rPr>
          <w:rFonts w:ascii="Times New Roman" w:eastAsiaTheme="minorHAnsi" w:hAnsi="Times New Roman" w:cs="Times New Roman"/>
          <w:b/>
          <w:color w:val="333333"/>
          <w:lang w:val="es-ES" w:eastAsia="en-US"/>
        </w:rPr>
        <w:t xml:space="preserve">3.- </w:t>
      </w:r>
      <w:r w:rsidRPr="007E4F04">
        <w:rPr>
          <w:rFonts w:ascii="Times New Roman" w:eastAsiaTheme="minorHAnsi" w:hAnsi="Times New Roman" w:cs="Times New Roman"/>
          <w:b/>
          <w:color w:val="333333"/>
          <w:lang w:val="es-ES" w:eastAsia="en-US"/>
        </w:rPr>
        <w:t>¿</w:t>
      </w:r>
      <w:r w:rsidRPr="001D1C71">
        <w:rPr>
          <w:rFonts w:ascii="Times New Roman" w:eastAsiaTheme="minorHAnsi" w:hAnsi="Times New Roman" w:cs="Times New Roman"/>
          <w:b/>
          <w:color w:val="333333"/>
          <w:lang w:val="es-ES" w:eastAsia="en-US"/>
        </w:rPr>
        <w:t>En qué rango etario se encuentra Ud.</w:t>
      </w:r>
      <w:r w:rsidRPr="007E4F04">
        <w:rPr>
          <w:rFonts w:ascii="Times New Roman" w:eastAsiaTheme="minorHAnsi" w:hAnsi="Times New Roman" w:cs="Times New Roman"/>
          <w:b/>
          <w:color w:val="333333"/>
          <w:lang w:val="es-ES" w:eastAsia="en-US"/>
        </w:rPr>
        <w:t>?</w:t>
      </w:r>
    </w:p>
    <w:p w14:paraId="579EFDFC" w14:textId="77777777" w:rsidR="00C21F8F" w:rsidRPr="001D1C71" w:rsidRDefault="00C21F8F" w:rsidP="00C21F8F">
      <w:pPr>
        <w:pStyle w:val="Prrafodelista"/>
        <w:numPr>
          <w:ilvl w:val="0"/>
          <w:numId w:val="32"/>
        </w:numPr>
        <w:spacing w:after="160" w:line="360" w:lineRule="auto"/>
        <w:ind w:left="1210" w:right="850"/>
        <w:jc w:val="both"/>
        <w:rPr>
          <w:rFonts w:ascii="Times New Roman" w:eastAsiaTheme="minorHAnsi" w:hAnsi="Times New Roman" w:cs="Times New Roman"/>
          <w:bCs/>
          <w:color w:val="333333"/>
          <w:lang w:val="es-ES" w:eastAsia="en-US"/>
        </w:rPr>
      </w:pPr>
      <w:r w:rsidRPr="001D1C71">
        <w:rPr>
          <w:rFonts w:ascii="Times New Roman" w:eastAsiaTheme="minorHAnsi" w:hAnsi="Times New Roman" w:cs="Times New Roman"/>
          <w:bCs/>
          <w:color w:val="333333"/>
          <w:lang w:val="es-ES" w:eastAsia="en-US"/>
        </w:rPr>
        <w:t>18-24</w:t>
      </w:r>
    </w:p>
    <w:p w14:paraId="0982814B" w14:textId="77777777" w:rsidR="00C21F8F" w:rsidRPr="001D1C71" w:rsidRDefault="00C21F8F" w:rsidP="00C21F8F">
      <w:pPr>
        <w:pStyle w:val="Prrafodelista"/>
        <w:numPr>
          <w:ilvl w:val="0"/>
          <w:numId w:val="32"/>
        </w:numPr>
        <w:spacing w:after="160" w:line="360" w:lineRule="auto"/>
        <w:ind w:left="1210" w:right="850"/>
        <w:jc w:val="both"/>
        <w:rPr>
          <w:rFonts w:ascii="Times New Roman" w:eastAsiaTheme="minorHAnsi" w:hAnsi="Times New Roman" w:cs="Times New Roman"/>
          <w:bCs/>
          <w:color w:val="333333"/>
          <w:lang w:val="es-ES" w:eastAsia="en-US"/>
        </w:rPr>
      </w:pPr>
      <w:r w:rsidRPr="001D1C71">
        <w:rPr>
          <w:rFonts w:ascii="Times New Roman" w:eastAsiaTheme="minorHAnsi" w:hAnsi="Times New Roman" w:cs="Times New Roman"/>
          <w:bCs/>
          <w:color w:val="333333"/>
          <w:lang w:val="es-ES" w:eastAsia="en-US"/>
        </w:rPr>
        <w:t>25-34</w:t>
      </w:r>
    </w:p>
    <w:p w14:paraId="6EA6DE6E" w14:textId="77777777" w:rsidR="00C21F8F" w:rsidRPr="001D1C71" w:rsidRDefault="00C21F8F" w:rsidP="00C21F8F">
      <w:pPr>
        <w:pStyle w:val="Prrafodelista"/>
        <w:numPr>
          <w:ilvl w:val="0"/>
          <w:numId w:val="32"/>
        </w:numPr>
        <w:spacing w:after="160" w:line="360" w:lineRule="auto"/>
        <w:ind w:left="1210" w:right="850"/>
        <w:jc w:val="both"/>
        <w:rPr>
          <w:rFonts w:ascii="Times New Roman" w:eastAsiaTheme="minorHAnsi" w:hAnsi="Times New Roman" w:cs="Times New Roman"/>
          <w:bCs/>
          <w:color w:val="333333"/>
          <w:lang w:val="es-ES" w:eastAsia="en-US"/>
        </w:rPr>
      </w:pPr>
      <w:r w:rsidRPr="001D1C71">
        <w:rPr>
          <w:rFonts w:ascii="Times New Roman" w:eastAsiaTheme="minorHAnsi" w:hAnsi="Times New Roman" w:cs="Times New Roman"/>
          <w:bCs/>
          <w:color w:val="333333"/>
          <w:lang w:val="es-ES" w:eastAsia="en-US"/>
        </w:rPr>
        <w:t>35-44</w:t>
      </w:r>
    </w:p>
    <w:p w14:paraId="12B0070B" w14:textId="77777777" w:rsidR="00C21F8F" w:rsidRPr="001D1C71" w:rsidRDefault="00C21F8F" w:rsidP="00C21F8F">
      <w:pPr>
        <w:pStyle w:val="Prrafodelista"/>
        <w:numPr>
          <w:ilvl w:val="0"/>
          <w:numId w:val="32"/>
        </w:numPr>
        <w:spacing w:after="160" w:line="360" w:lineRule="auto"/>
        <w:ind w:left="1210" w:right="850"/>
        <w:jc w:val="both"/>
        <w:rPr>
          <w:rFonts w:ascii="Times New Roman" w:eastAsiaTheme="minorHAnsi" w:hAnsi="Times New Roman" w:cs="Times New Roman"/>
          <w:bCs/>
          <w:color w:val="333333"/>
          <w:lang w:val="es-ES" w:eastAsia="en-US"/>
        </w:rPr>
      </w:pPr>
      <w:r w:rsidRPr="001D1C71">
        <w:rPr>
          <w:rFonts w:ascii="Times New Roman" w:eastAsiaTheme="minorHAnsi" w:hAnsi="Times New Roman" w:cs="Times New Roman"/>
          <w:bCs/>
          <w:color w:val="333333"/>
          <w:lang w:val="es-ES" w:eastAsia="en-US"/>
        </w:rPr>
        <w:t>45-65</w:t>
      </w:r>
    </w:p>
    <w:p w14:paraId="1E2F0EE6" w14:textId="764DBD4B" w:rsidR="00B360B2" w:rsidRPr="004A0E84" w:rsidRDefault="00C21F8F" w:rsidP="004A0E84">
      <w:pPr>
        <w:pStyle w:val="Prrafodelista"/>
        <w:numPr>
          <w:ilvl w:val="0"/>
          <w:numId w:val="32"/>
        </w:numPr>
        <w:spacing w:after="160" w:line="360" w:lineRule="auto"/>
        <w:ind w:left="1210" w:right="850"/>
        <w:jc w:val="both"/>
        <w:rPr>
          <w:rFonts w:ascii="Times New Roman" w:eastAsiaTheme="minorHAnsi" w:hAnsi="Times New Roman" w:cs="Times New Roman"/>
          <w:bCs/>
          <w:color w:val="333333"/>
          <w:lang w:val="es-ES" w:eastAsia="en-US"/>
        </w:rPr>
      </w:pPr>
      <w:r w:rsidRPr="001D1C71">
        <w:rPr>
          <w:rFonts w:ascii="Times New Roman" w:eastAsiaTheme="minorHAnsi" w:hAnsi="Times New Roman" w:cs="Times New Roman"/>
          <w:bCs/>
          <w:color w:val="333333"/>
          <w:lang w:val="es-ES" w:eastAsia="en-US"/>
        </w:rPr>
        <w:t>Más de 65</w:t>
      </w:r>
    </w:p>
    <w:tbl>
      <w:tblPr>
        <w:tblW w:w="2400" w:type="dxa"/>
        <w:jc w:val="center"/>
        <w:tblCellMar>
          <w:left w:w="70" w:type="dxa"/>
          <w:right w:w="70" w:type="dxa"/>
        </w:tblCellMar>
        <w:tblLook w:val="04A0" w:firstRow="1" w:lastRow="0" w:firstColumn="1" w:lastColumn="0" w:noHBand="0" w:noVBand="1"/>
      </w:tblPr>
      <w:tblGrid>
        <w:gridCol w:w="2200"/>
        <w:gridCol w:w="2200"/>
      </w:tblGrid>
      <w:tr w:rsidR="00C21F8F" w:rsidRPr="004103C0" w14:paraId="2DFADDB1" w14:textId="77777777" w:rsidTr="0029259A">
        <w:trPr>
          <w:trHeight w:val="300"/>
          <w:jc w:val="center"/>
        </w:trPr>
        <w:tc>
          <w:tcPr>
            <w:tcW w:w="1200" w:type="dxa"/>
            <w:tcBorders>
              <w:top w:val="nil"/>
              <w:left w:val="nil"/>
              <w:bottom w:val="single" w:sz="4" w:space="0" w:color="auto"/>
              <w:right w:val="nil"/>
            </w:tcBorders>
            <w:noWrap/>
            <w:vAlign w:val="bottom"/>
            <w:hideMark/>
          </w:tcPr>
          <w:p w14:paraId="6B1F854C"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t>fi</w:t>
            </w:r>
          </w:p>
        </w:tc>
        <w:tc>
          <w:tcPr>
            <w:tcW w:w="1200" w:type="dxa"/>
            <w:tcBorders>
              <w:top w:val="nil"/>
              <w:left w:val="nil"/>
              <w:bottom w:val="single" w:sz="4" w:space="0" w:color="auto"/>
              <w:right w:val="nil"/>
            </w:tcBorders>
            <w:noWrap/>
            <w:vAlign w:val="bottom"/>
            <w:hideMark/>
          </w:tcPr>
          <w:p w14:paraId="3349B6E9"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t>%</w:t>
            </w:r>
          </w:p>
        </w:tc>
      </w:tr>
      <w:tr w:rsidR="00C21F8F" w:rsidRPr="004103C0" w14:paraId="66247B0B" w14:textId="77777777" w:rsidTr="0029259A">
        <w:trPr>
          <w:trHeight w:val="300"/>
          <w:jc w:val="center"/>
        </w:trPr>
        <w:tc>
          <w:tcPr>
            <w:tcW w:w="1200" w:type="dxa"/>
            <w:tcBorders>
              <w:top w:val="nil"/>
              <w:left w:val="nil"/>
              <w:bottom w:val="nil"/>
              <w:right w:val="nil"/>
            </w:tcBorders>
            <w:noWrap/>
            <w:vAlign w:val="bottom"/>
            <w:hideMark/>
          </w:tcPr>
          <w:p w14:paraId="0C178900"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12</w:t>
            </w:r>
          </w:p>
        </w:tc>
        <w:tc>
          <w:tcPr>
            <w:tcW w:w="1200" w:type="dxa"/>
            <w:tcBorders>
              <w:top w:val="nil"/>
              <w:left w:val="nil"/>
              <w:bottom w:val="nil"/>
              <w:right w:val="nil"/>
            </w:tcBorders>
            <w:noWrap/>
            <w:vAlign w:val="bottom"/>
            <w:hideMark/>
          </w:tcPr>
          <w:p w14:paraId="7DEF733A"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4</w:t>
            </w:r>
          </w:p>
        </w:tc>
      </w:tr>
      <w:tr w:rsidR="00C21F8F" w:rsidRPr="004103C0" w14:paraId="3693DC78" w14:textId="77777777" w:rsidTr="0029259A">
        <w:trPr>
          <w:trHeight w:val="300"/>
          <w:jc w:val="center"/>
        </w:trPr>
        <w:tc>
          <w:tcPr>
            <w:tcW w:w="1200" w:type="dxa"/>
            <w:tcBorders>
              <w:top w:val="nil"/>
              <w:left w:val="nil"/>
              <w:bottom w:val="nil"/>
              <w:right w:val="nil"/>
            </w:tcBorders>
            <w:noWrap/>
            <w:vAlign w:val="bottom"/>
            <w:hideMark/>
          </w:tcPr>
          <w:p w14:paraId="20914252"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90</w:t>
            </w:r>
          </w:p>
        </w:tc>
        <w:tc>
          <w:tcPr>
            <w:tcW w:w="1200" w:type="dxa"/>
            <w:tcBorders>
              <w:top w:val="nil"/>
              <w:left w:val="nil"/>
              <w:bottom w:val="nil"/>
              <w:right w:val="nil"/>
            </w:tcBorders>
            <w:noWrap/>
            <w:vAlign w:val="bottom"/>
            <w:hideMark/>
          </w:tcPr>
          <w:p w14:paraId="7FA9F7C9"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32</w:t>
            </w:r>
          </w:p>
        </w:tc>
      </w:tr>
      <w:tr w:rsidR="00C21F8F" w:rsidRPr="004103C0" w14:paraId="43BFD6B0" w14:textId="77777777" w:rsidTr="0029259A">
        <w:trPr>
          <w:trHeight w:val="300"/>
          <w:jc w:val="center"/>
        </w:trPr>
        <w:tc>
          <w:tcPr>
            <w:tcW w:w="1200" w:type="dxa"/>
            <w:tcBorders>
              <w:top w:val="nil"/>
              <w:left w:val="nil"/>
              <w:bottom w:val="nil"/>
              <w:right w:val="nil"/>
            </w:tcBorders>
            <w:noWrap/>
            <w:vAlign w:val="bottom"/>
            <w:hideMark/>
          </w:tcPr>
          <w:p w14:paraId="617DCA93"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135</w:t>
            </w:r>
          </w:p>
        </w:tc>
        <w:tc>
          <w:tcPr>
            <w:tcW w:w="1200" w:type="dxa"/>
            <w:tcBorders>
              <w:top w:val="nil"/>
              <w:left w:val="nil"/>
              <w:bottom w:val="nil"/>
              <w:right w:val="nil"/>
            </w:tcBorders>
            <w:noWrap/>
            <w:vAlign w:val="bottom"/>
            <w:hideMark/>
          </w:tcPr>
          <w:p w14:paraId="31D14138"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48</w:t>
            </w:r>
          </w:p>
        </w:tc>
      </w:tr>
      <w:tr w:rsidR="00C21F8F" w:rsidRPr="004103C0" w14:paraId="22036F5B" w14:textId="77777777" w:rsidTr="0029259A">
        <w:trPr>
          <w:trHeight w:val="300"/>
          <w:jc w:val="center"/>
        </w:trPr>
        <w:tc>
          <w:tcPr>
            <w:tcW w:w="1200" w:type="dxa"/>
            <w:tcBorders>
              <w:top w:val="nil"/>
              <w:left w:val="nil"/>
              <w:bottom w:val="nil"/>
              <w:right w:val="nil"/>
            </w:tcBorders>
            <w:noWrap/>
            <w:vAlign w:val="bottom"/>
            <w:hideMark/>
          </w:tcPr>
          <w:p w14:paraId="319BF382"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30</w:t>
            </w:r>
          </w:p>
        </w:tc>
        <w:tc>
          <w:tcPr>
            <w:tcW w:w="1200" w:type="dxa"/>
            <w:tcBorders>
              <w:top w:val="nil"/>
              <w:left w:val="nil"/>
              <w:bottom w:val="nil"/>
              <w:right w:val="nil"/>
            </w:tcBorders>
            <w:noWrap/>
            <w:vAlign w:val="bottom"/>
            <w:hideMark/>
          </w:tcPr>
          <w:p w14:paraId="46D98656"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11</w:t>
            </w:r>
          </w:p>
        </w:tc>
      </w:tr>
      <w:tr w:rsidR="00C21F8F" w:rsidRPr="004103C0" w14:paraId="263396B8" w14:textId="77777777" w:rsidTr="0029259A">
        <w:trPr>
          <w:trHeight w:val="300"/>
          <w:jc w:val="center"/>
        </w:trPr>
        <w:tc>
          <w:tcPr>
            <w:tcW w:w="1200" w:type="dxa"/>
            <w:tcBorders>
              <w:top w:val="nil"/>
              <w:left w:val="nil"/>
              <w:bottom w:val="nil"/>
              <w:right w:val="nil"/>
            </w:tcBorders>
            <w:noWrap/>
            <w:vAlign w:val="bottom"/>
            <w:hideMark/>
          </w:tcPr>
          <w:p w14:paraId="78D3AEED"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13</w:t>
            </w:r>
          </w:p>
        </w:tc>
        <w:tc>
          <w:tcPr>
            <w:tcW w:w="1200" w:type="dxa"/>
            <w:tcBorders>
              <w:top w:val="nil"/>
              <w:left w:val="nil"/>
              <w:bottom w:val="nil"/>
              <w:right w:val="nil"/>
            </w:tcBorders>
            <w:noWrap/>
            <w:vAlign w:val="bottom"/>
            <w:hideMark/>
          </w:tcPr>
          <w:p w14:paraId="6BEAB521"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5</w:t>
            </w:r>
          </w:p>
        </w:tc>
      </w:tr>
      <w:tr w:rsidR="00C21F8F" w:rsidRPr="004103C0" w14:paraId="7F906065" w14:textId="77777777" w:rsidTr="0029259A">
        <w:trPr>
          <w:trHeight w:val="315"/>
          <w:jc w:val="center"/>
        </w:trPr>
        <w:tc>
          <w:tcPr>
            <w:tcW w:w="1200" w:type="dxa"/>
            <w:tcBorders>
              <w:top w:val="single" w:sz="4" w:space="0" w:color="auto"/>
              <w:left w:val="nil"/>
              <w:bottom w:val="double" w:sz="6" w:space="0" w:color="auto"/>
              <w:right w:val="nil"/>
            </w:tcBorders>
            <w:noWrap/>
            <w:vAlign w:val="bottom"/>
            <w:hideMark/>
          </w:tcPr>
          <w:p w14:paraId="2429E1B2"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t>280</w:t>
            </w:r>
          </w:p>
        </w:tc>
        <w:tc>
          <w:tcPr>
            <w:tcW w:w="1200" w:type="dxa"/>
            <w:tcBorders>
              <w:top w:val="single" w:sz="4" w:space="0" w:color="auto"/>
              <w:left w:val="nil"/>
              <w:bottom w:val="double" w:sz="6" w:space="0" w:color="auto"/>
              <w:right w:val="nil"/>
            </w:tcBorders>
            <w:noWrap/>
            <w:vAlign w:val="bottom"/>
            <w:hideMark/>
          </w:tcPr>
          <w:p w14:paraId="75C41CC3"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t>100</w:t>
            </w:r>
          </w:p>
        </w:tc>
      </w:tr>
    </w:tbl>
    <w:p w14:paraId="60CEF0C2" w14:textId="77777777" w:rsidR="00C21F8F" w:rsidRDefault="00C21F8F" w:rsidP="00C21F8F">
      <w:pPr>
        <w:spacing w:after="160" w:line="259" w:lineRule="auto"/>
        <w:ind w:left="850" w:right="850"/>
        <w:jc w:val="both"/>
        <w:rPr>
          <w:rFonts w:ascii="Times New Roman" w:eastAsiaTheme="minorHAnsi" w:hAnsi="Times New Roman" w:cs="Times New Roman"/>
          <w:bCs/>
          <w:color w:val="333333"/>
          <w:lang w:val="es-ES" w:eastAsia="en-US"/>
        </w:rPr>
      </w:pPr>
    </w:p>
    <w:p w14:paraId="7DF73C3B" w14:textId="77777777" w:rsidR="00C21F8F" w:rsidRDefault="00C21F8F" w:rsidP="00C21F8F">
      <w:pPr>
        <w:spacing w:after="160" w:line="259" w:lineRule="auto"/>
        <w:ind w:left="850" w:right="850"/>
        <w:jc w:val="both"/>
        <w:rPr>
          <w:rFonts w:ascii="Times New Roman" w:eastAsiaTheme="minorHAnsi" w:hAnsi="Times New Roman" w:cs="Times New Roman"/>
          <w:bCs/>
          <w:color w:val="333333"/>
          <w:lang w:val="es-ES" w:eastAsia="en-US"/>
        </w:rPr>
      </w:pPr>
    </w:p>
    <w:p w14:paraId="3E25FE36" w14:textId="77777777" w:rsidR="00C21F8F" w:rsidRPr="00E53BFA" w:rsidRDefault="00C21F8F" w:rsidP="00C21F8F">
      <w:pPr>
        <w:spacing w:line="360" w:lineRule="auto"/>
        <w:ind w:left="850" w:right="850"/>
        <w:jc w:val="both"/>
        <w:rPr>
          <w:rFonts w:ascii="Times New Roman" w:hAnsi="Times New Roman" w:cs="Times New Roman"/>
          <w:b/>
        </w:rPr>
      </w:pPr>
      <w:r w:rsidRPr="00E53BFA">
        <w:rPr>
          <w:rFonts w:ascii="Times New Roman" w:hAnsi="Times New Roman" w:cs="Times New Roman"/>
          <w:b/>
          <w:u w:val="single"/>
        </w:rPr>
        <w:t>Interpretación</w:t>
      </w:r>
      <w:r w:rsidRPr="00E53BFA">
        <w:rPr>
          <w:rFonts w:ascii="Times New Roman" w:hAnsi="Times New Roman" w:cs="Times New Roman"/>
          <w:b/>
        </w:rPr>
        <w:t>:</w:t>
      </w:r>
    </w:p>
    <w:p w14:paraId="68CEAA2E" w14:textId="58130E82" w:rsidR="00C21F8F" w:rsidRPr="005B24D5" w:rsidRDefault="00C21F8F" w:rsidP="00B360B2">
      <w:pPr>
        <w:spacing w:after="160" w:line="360" w:lineRule="auto"/>
        <w:ind w:left="850" w:right="850"/>
        <w:jc w:val="both"/>
        <w:rPr>
          <w:rFonts w:ascii="Times New Roman" w:eastAsia="Calibri" w:hAnsi="Times New Roman" w:cs="Times New Roman"/>
          <w:lang w:val="es-PE" w:eastAsia="en-US"/>
        </w:rPr>
      </w:pPr>
      <w:r w:rsidRPr="00BF7126">
        <w:rPr>
          <w:rFonts w:ascii="Times New Roman" w:eastAsia="Calibri" w:hAnsi="Times New Roman" w:cs="Times New Roman"/>
          <w:lang w:val="es-PE" w:eastAsia="en-US"/>
        </w:rPr>
        <w:t>El resultado muestra que la mayoría de los encuestados</w:t>
      </w:r>
      <w:r>
        <w:rPr>
          <w:rFonts w:ascii="Times New Roman" w:eastAsia="Calibri" w:hAnsi="Times New Roman" w:cs="Times New Roman"/>
          <w:lang w:val="es-PE" w:eastAsia="en-US"/>
        </w:rPr>
        <w:t xml:space="preserve"> (80%) están en el rango etario de 25 a 44 años, por lo que forman parte de la PEA (Población económicamente activa).</w:t>
      </w:r>
    </w:p>
    <w:p w14:paraId="5B63A171" w14:textId="77777777" w:rsidR="00C21F8F" w:rsidRPr="001D1C71" w:rsidRDefault="00C21F8F" w:rsidP="00C21F8F">
      <w:pPr>
        <w:spacing w:after="160" w:line="360" w:lineRule="auto"/>
        <w:ind w:left="850" w:right="850"/>
        <w:jc w:val="both"/>
        <w:rPr>
          <w:rFonts w:ascii="Times New Roman" w:eastAsiaTheme="minorHAnsi" w:hAnsi="Times New Roman" w:cs="Times New Roman"/>
          <w:b/>
          <w:color w:val="333333"/>
          <w:lang w:val="es-ES" w:eastAsia="en-US"/>
        </w:rPr>
      </w:pPr>
      <w:r w:rsidRPr="001D1C71">
        <w:rPr>
          <w:rFonts w:ascii="Times New Roman" w:eastAsiaTheme="minorHAnsi" w:hAnsi="Times New Roman" w:cs="Times New Roman"/>
          <w:b/>
          <w:color w:val="333333"/>
          <w:lang w:val="es-ES" w:eastAsia="en-US"/>
        </w:rPr>
        <w:t xml:space="preserve">4.- ¿Tiene conocimiento sobre el Turismo Ecológico o Turismo Sostenible? </w:t>
      </w:r>
    </w:p>
    <w:p w14:paraId="18355A20" w14:textId="77777777" w:rsidR="00C21F8F" w:rsidRPr="0018690E" w:rsidRDefault="00C21F8F" w:rsidP="00C21F8F">
      <w:pPr>
        <w:pStyle w:val="Prrafodelista"/>
        <w:numPr>
          <w:ilvl w:val="0"/>
          <w:numId w:val="33"/>
        </w:numPr>
        <w:spacing w:after="160" w:line="360" w:lineRule="auto"/>
        <w:ind w:left="1210" w:right="850"/>
        <w:jc w:val="both"/>
        <w:rPr>
          <w:rFonts w:ascii="Times New Roman" w:eastAsiaTheme="minorHAnsi" w:hAnsi="Times New Roman" w:cs="Times New Roman"/>
          <w:bCs/>
          <w:color w:val="333333"/>
          <w:lang w:val="es-ES" w:eastAsia="en-US"/>
        </w:rPr>
      </w:pPr>
      <w:r w:rsidRPr="0018690E">
        <w:rPr>
          <w:rFonts w:ascii="Times New Roman" w:eastAsiaTheme="minorHAnsi" w:hAnsi="Times New Roman" w:cs="Times New Roman"/>
          <w:bCs/>
          <w:color w:val="333333"/>
          <w:lang w:val="es-ES" w:eastAsia="en-US"/>
        </w:rPr>
        <w:lastRenderedPageBreak/>
        <w:t xml:space="preserve">Si </w:t>
      </w:r>
    </w:p>
    <w:p w14:paraId="51CF2A95" w14:textId="77777777" w:rsidR="00C21F8F" w:rsidRPr="0018690E" w:rsidRDefault="00C21F8F" w:rsidP="00C21F8F">
      <w:pPr>
        <w:pStyle w:val="Prrafodelista"/>
        <w:numPr>
          <w:ilvl w:val="0"/>
          <w:numId w:val="33"/>
        </w:numPr>
        <w:spacing w:after="160" w:line="360" w:lineRule="auto"/>
        <w:ind w:left="1210" w:right="850"/>
        <w:jc w:val="both"/>
        <w:rPr>
          <w:rFonts w:ascii="Times New Roman" w:eastAsiaTheme="minorHAnsi" w:hAnsi="Times New Roman" w:cs="Times New Roman"/>
          <w:bCs/>
          <w:color w:val="333333"/>
          <w:lang w:val="es-ES" w:eastAsia="en-US"/>
        </w:rPr>
      </w:pPr>
      <w:r w:rsidRPr="0018690E">
        <w:rPr>
          <w:rFonts w:ascii="Times New Roman" w:eastAsiaTheme="minorHAnsi" w:hAnsi="Times New Roman" w:cs="Times New Roman"/>
          <w:bCs/>
          <w:color w:val="333333"/>
          <w:lang w:val="es-ES" w:eastAsia="en-US"/>
        </w:rPr>
        <w:t>Un poco</w:t>
      </w:r>
    </w:p>
    <w:p w14:paraId="13A16F5F" w14:textId="77777777" w:rsidR="00C21F8F" w:rsidRPr="00050354" w:rsidRDefault="00C21F8F" w:rsidP="00C21F8F">
      <w:pPr>
        <w:pStyle w:val="Prrafodelista"/>
        <w:numPr>
          <w:ilvl w:val="0"/>
          <w:numId w:val="33"/>
        </w:numPr>
        <w:spacing w:after="160" w:line="360" w:lineRule="auto"/>
        <w:ind w:left="1210" w:right="850"/>
        <w:jc w:val="both"/>
        <w:rPr>
          <w:rFonts w:ascii="Times New Roman" w:eastAsiaTheme="minorHAnsi" w:hAnsi="Times New Roman" w:cs="Times New Roman"/>
          <w:bCs/>
          <w:color w:val="333333"/>
          <w:lang w:val="es-ES" w:eastAsia="en-US"/>
        </w:rPr>
      </w:pPr>
      <w:r w:rsidRPr="0018690E">
        <w:rPr>
          <w:rFonts w:ascii="Times New Roman" w:eastAsiaTheme="minorHAnsi" w:hAnsi="Times New Roman" w:cs="Times New Roman"/>
          <w:bCs/>
          <w:color w:val="333333"/>
          <w:lang w:val="es-ES" w:eastAsia="en-US"/>
        </w:rPr>
        <w:t xml:space="preserve">No </w:t>
      </w:r>
    </w:p>
    <w:tbl>
      <w:tblPr>
        <w:tblW w:w="2400" w:type="dxa"/>
        <w:jc w:val="center"/>
        <w:tblCellMar>
          <w:left w:w="70" w:type="dxa"/>
          <w:right w:w="70" w:type="dxa"/>
        </w:tblCellMar>
        <w:tblLook w:val="04A0" w:firstRow="1" w:lastRow="0" w:firstColumn="1" w:lastColumn="0" w:noHBand="0" w:noVBand="1"/>
      </w:tblPr>
      <w:tblGrid>
        <w:gridCol w:w="2200"/>
        <w:gridCol w:w="2200"/>
      </w:tblGrid>
      <w:tr w:rsidR="00C21F8F" w:rsidRPr="004103C0" w14:paraId="26D3A9D3" w14:textId="77777777" w:rsidTr="0029259A">
        <w:trPr>
          <w:trHeight w:val="315"/>
          <w:jc w:val="center"/>
        </w:trPr>
        <w:tc>
          <w:tcPr>
            <w:tcW w:w="1200" w:type="dxa"/>
            <w:tcBorders>
              <w:top w:val="nil"/>
              <w:left w:val="nil"/>
              <w:bottom w:val="single" w:sz="4" w:space="0" w:color="auto"/>
              <w:right w:val="nil"/>
            </w:tcBorders>
            <w:noWrap/>
            <w:vAlign w:val="bottom"/>
            <w:hideMark/>
          </w:tcPr>
          <w:p w14:paraId="333A4FCD"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t>fi</w:t>
            </w:r>
          </w:p>
        </w:tc>
        <w:tc>
          <w:tcPr>
            <w:tcW w:w="1200" w:type="dxa"/>
            <w:tcBorders>
              <w:top w:val="nil"/>
              <w:left w:val="nil"/>
              <w:bottom w:val="single" w:sz="4" w:space="0" w:color="auto"/>
              <w:right w:val="nil"/>
            </w:tcBorders>
            <w:noWrap/>
            <w:vAlign w:val="bottom"/>
            <w:hideMark/>
          </w:tcPr>
          <w:p w14:paraId="5F143F77"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t>%</w:t>
            </w:r>
          </w:p>
        </w:tc>
      </w:tr>
      <w:tr w:rsidR="00C21F8F" w:rsidRPr="004103C0" w14:paraId="34C2763B" w14:textId="77777777" w:rsidTr="0029259A">
        <w:trPr>
          <w:trHeight w:val="300"/>
          <w:jc w:val="center"/>
        </w:trPr>
        <w:tc>
          <w:tcPr>
            <w:tcW w:w="1200" w:type="dxa"/>
            <w:tcBorders>
              <w:top w:val="nil"/>
              <w:left w:val="nil"/>
              <w:bottom w:val="nil"/>
              <w:right w:val="nil"/>
            </w:tcBorders>
            <w:noWrap/>
            <w:vAlign w:val="bottom"/>
            <w:hideMark/>
          </w:tcPr>
          <w:p w14:paraId="2126C538"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170</w:t>
            </w:r>
          </w:p>
        </w:tc>
        <w:tc>
          <w:tcPr>
            <w:tcW w:w="1200" w:type="dxa"/>
            <w:tcBorders>
              <w:top w:val="nil"/>
              <w:left w:val="nil"/>
              <w:bottom w:val="nil"/>
              <w:right w:val="nil"/>
            </w:tcBorders>
            <w:noWrap/>
            <w:vAlign w:val="bottom"/>
            <w:hideMark/>
          </w:tcPr>
          <w:p w14:paraId="6768A658"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61</w:t>
            </w:r>
          </w:p>
        </w:tc>
      </w:tr>
      <w:tr w:rsidR="00C21F8F" w:rsidRPr="004103C0" w14:paraId="0136DCF8" w14:textId="77777777" w:rsidTr="0029259A">
        <w:trPr>
          <w:trHeight w:val="300"/>
          <w:jc w:val="center"/>
        </w:trPr>
        <w:tc>
          <w:tcPr>
            <w:tcW w:w="1200" w:type="dxa"/>
            <w:tcBorders>
              <w:top w:val="nil"/>
              <w:left w:val="nil"/>
              <w:bottom w:val="nil"/>
              <w:right w:val="nil"/>
            </w:tcBorders>
            <w:noWrap/>
            <w:vAlign w:val="bottom"/>
            <w:hideMark/>
          </w:tcPr>
          <w:p w14:paraId="233E7D5E"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85</w:t>
            </w:r>
          </w:p>
        </w:tc>
        <w:tc>
          <w:tcPr>
            <w:tcW w:w="1200" w:type="dxa"/>
            <w:tcBorders>
              <w:top w:val="nil"/>
              <w:left w:val="nil"/>
              <w:bottom w:val="nil"/>
              <w:right w:val="nil"/>
            </w:tcBorders>
            <w:noWrap/>
            <w:vAlign w:val="bottom"/>
            <w:hideMark/>
          </w:tcPr>
          <w:p w14:paraId="2F5C4103"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30</w:t>
            </w:r>
          </w:p>
        </w:tc>
      </w:tr>
      <w:tr w:rsidR="00C21F8F" w:rsidRPr="004103C0" w14:paraId="7F9995AB" w14:textId="77777777" w:rsidTr="0029259A">
        <w:trPr>
          <w:trHeight w:val="300"/>
          <w:jc w:val="center"/>
        </w:trPr>
        <w:tc>
          <w:tcPr>
            <w:tcW w:w="1200" w:type="dxa"/>
            <w:tcBorders>
              <w:top w:val="nil"/>
              <w:left w:val="nil"/>
              <w:bottom w:val="nil"/>
              <w:right w:val="nil"/>
            </w:tcBorders>
            <w:noWrap/>
            <w:vAlign w:val="bottom"/>
            <w:hideMark/>
          </w:tcPr>
          <w:p w14:paraId="30C7D782"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25</w:t>
            </w:r>
          </w:p>
        </w:tc>
        <w:tc>
          <w:tcPr>
            <w:tcW w:w="1200" w:type="dxa"/>
            <w:tcBorders>
              <w:top w:val="nil"/>
              <w:left w:val="nil"/>
              <w:bottom w:val="nil"/>
              <w:right w:val="nil"/>
            </w:tcBorders>
            <w:noWrap/>
            <w:vAlign w:val="bottom"/>
            <w:hideMark/>
          </w:tcPr>
          <w:p w14:paraId="7DA35FA7"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9</w:t>
            </w:r>
          </w:p>
        </w:tc>
      </w:tr>
      <w:tr w:rsidR="00C21F8F" w:rsidRPr="004103C0" w14:paraId="4B8FFB99" w14:textId="77777777" w:rsidTr="0029259A">
        <w:trPr>
          <w:trHeight w:val="315"/>
          <w:jc w:val="center"/>
        </w:trPr>
        <w:tc>
          <w:tcPr>
            <w:tcW w:w="1200" w:type="dxa"/>
            <w:tcBorders>
              <w:top w:val="single" w:sz="4" w:space="0" w:color="auto"/>
              <w:left w:val="nil"/>
              <w:bottom w:val="double" w:sz="6" w:space="0" w:color="auto"/>
              <w:right w:val="nil"/>
            </w:tcBorders>
            <w:noWrap/>
            <w:vAlign w:val="bottom"/>
            <w:hideMark/>
          </w:tcPr>
          <w:p w14:paraId="420FBD6D"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t>280</w:t>
            </w:r>
          </w:p>
        </w:tc>
        <w:tc>
          <w:tcPr>
            <w:tcW w:w="1200" w:type="dxa"/>
            <w:tcBorders>
              <w:top w:val="single" w:sz="4" w:space="0" w:color="auto"/>
              <w:left w:val="nil"/>
              <w:bottom w:val="double" w:sz="6" w:space="0" w:color="auto"/>
              <w:right w:val="nil"/>
            </w:tcBorders>
            <w:noWrap/>
            <w:vAlign w:val="bottom"/>
            <w:hideMark/>
          </w:tcPr>
          <w:p w14:paraId="70E2E59F"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t>100</w:t>
            </w:r>
          </w:p>
        </w:tc>
      </w:tr>
    </w:tbl>
    <w:p w14:paraId="3FBCF703" w14:textId="68F7C1AB" w:rsidR="00C21F8F" w:rsidRDefault="00C21F8F" w:rsidP="00C21F8F">
      <w:pPr>
        <w:spacing w:after="160" w:line="259" w:lineRule="auto"/>
        <w:ind w:right="850"/>
        <w:jc w:val="both"/>
        <w:rPr>
          <w:rFonts w:ascii="Times New Roman" w:eastAsiaTheme="minorHAnsi" w:hAnsi="Times New Roman" w:cs="Times New Roman"/>
          <w:bCs/>
          <w:color w:val="333333"/>
          <w:sz w:val="16"/>
          <w:szCs w:val="16"/>
          <w:lang w:eastAsia="en-US"/>
        </w:rPr>
      </w:pPr>
    </w:p>
    <w:p w14:paraId="0DC70426" w14:textId="77777777" w:rsidR="004A0E84" w:rsidRDefault="004A0E84" w:rsidP="00C21F8F">
      <w:pPr>
        <w:spacing w:after="160" w:line="259" w:lineRule="auto"/>
        <w:ind w:right="850"/>
        <w:jc w:val="both"/>
        <w:rPr>
          <w:rFonts w:ascii="Times New Roman" w:eastAsiaTheme="minorHAnsi" w:hAnsi="Times New Roman" w:cs="Times New Roman"/>
          <w:bCs/>
          <w:color w:val="333333"/>
          <w:sz w:val="16"/>
          <w:szCs w:val="16"/>
          <w:lang w:eastAsia="en-US"/>
        </w:rPr>
      </w:pPr>
    </w:p>
    <w:p w14:paraId="67003091" w14:textId="77777777" w:rsidR="004A0E84" w:rsidRPr="00A63779" w:rsidRDefault="004A0E84" w:rsidP="00C21F8F">
      <w:pPr>
        <w:spacing w:after="160" w:line="259" w:lineRule="auto"/>
        <w:ind w:right="850"/>
        <w:jc w:val="both"/>
        <w:rPr>
          <w:rFonts w:ascii="Times New Roman" w:eastAsiaTheme="minorHAnsi" w:hAnsi="Times New Roman" w:cs="Times New Roman"/>
          <w:bCs/>
          <w:color w:val="333333"/>
          <w:sz w:val="16"/>
          <w:szCs w:val="16"/>
          <w:lang w:eastAsia="en-US"/>
        </w:rPr>
      </w:pPr>
    </w:p>
    <w:p w14:paraId="4F5CF45F" w14:textId="77777777" w:rsidR="00C21F8F" w:rsidRPr="00050354" w:rsidRDefault="00C21F8F" w:rsidP="00C21F8F">
      <w:pPr>
        <w:spacing w:after="160" w:line="360" w:lineRule="auto"/>
        <w:ind w:left="850" w:right="850"/>
        <w:jc w:val="both"/>
        <w:rPr>
          <w:rFonts w:ascii="Times New Roman" w:eastAsiaTheme="minorHAnsi" w:hAnsi="Times New Roman" w:cs="Times New Roman"/>
          <w:b/>
          <w:bCs/>
          <w:color w:val="333333"/>
          <w:lang w:eastAsia="en-US"/>
        </w:rPr>
      </w:pPr>
      <w:r w:rsidRPr="00050354">
        <w:rPr>
          <w:rFonts w:ascii="Times New Roman" w:eastAsiaTheme="minorHAnsi" w:hAnsi="Times New Roman" w:cs="Times New Roman"/>
          <w:b/>
          <w:bCs/>
          <w:color w:val="333333"/>
          <w:u w:val="single"/>
          <w:lang w:eastAsia="en-US"/>
        </w:rPr>
        <w:t>Interpretación</w:t>
      </w:r>
      <w:r w:rsidRPr="00050354">
        <w:rPr>
          <w:rFonts w:ascii="Times New Roman" w:eastAsiaTheme="minorHAnsi" w:hAnsi="Times New Roman" w:cs="Times New Roman"/>
          <w:b/>
          <w:bCs/>
          <w:color w:val="333333"/>
          <w:lang w:eastAsia="en-US"/>
        </w:rPr>
        <w:t>:</w:t>
      </w:r>
    </w:p>
    <w:p w14:paraId="0FE7DE94" w14:textId="0D542231" w:rsidR="00B360B2" w:rsidRPr="00B360B2" w:rsidRDefault="00C21F8F" w:rsidP="004A0E84">
      <w:pPr>
        <w:spacing w:after="160" w:line="360" w:lineRule="auto"/>
        <w:ind w:left="850" w:right="850"/>
        <w:jc w:val="both"/>
        <w:rPr>
          <w:rFonts w:ascii="Times New Roman" w:eastAsiaTheme="minorHAnsi" w:hAnsi="Times New Roman" w:cs="Times New Roman"/>
          <w:bCs/>
          <w:color w:val="333333"/>
          <w:lang w:val="es-PE" w:eastAsia="en-US"/>
        </w:rPr>
      </w:pPr>
      <w:r w:rsidRPr="00050354">
        <w:rPr>
          <w:rFonts w:ascii="Times New Roman" w:eastAsiaTheme="minorHAnsi" w:hAnsi="Times New Roman" w:cs="Times New Roman"/>
          <w:bCs/>
          <w:color w:val="333333"/>
          <w:lang w:val="es-PE" w:eastAsia="en-US"/>
        </w:rPr>
        <w:t>El resultado muestra que la mayoría de los encuestados</w:t>
      </w:r>
      <w:r>
        <w:rPr>
          <w:rFonts w:ascii="Times New Roman" w:eastAsiaTheme="minorHAnsi" w:hAnsi="Times New Roman" w:cs="Times New Roman"/>
          <w:bCs/>
          <w:color w:val="333333"/>
          <w:lang w:val="es-PE" w:eastAsia="en-US"/>
        </w:rPr>
        <w:t xml:space="preserve"> (91%) tiene conocimiento de turismo ecológico; por tanto, se convierte en un mercado potencial.</w:t>
      </w:r>
    </w:p>
    <w:p w14:paraId="658C8E53" w14:textId="77777777" w:rsidR="00C21F8F" w:rsidRPr="007E4F04" w:rsidRDefault="00C21F8F" w:rsidP="00C21F8F">
      <w:pPr>
        <w:spacing w:after="160" w:line="360" w:lineRule="auto"/>
        <w:ind w:left="850" w:right="850"/>
        <w:jc w:val="both"/>
        <w:rPr>
          <w:rFonts w:ascii="Times New Roman" w:eastAsiaTheme="minorHAnsi" w:hAnsi="Times New Roman" w:cs="Times New Roman"/>
          <w:b/>
          <w:color w:val="333333"/>
          <w:lang w:val="es-ES" w:eastAsia="en-US"/>
        </w:rPr>
      </w:pPr>
      <w:r w:rsidRPr="001D1C71">
        <w:rPr>
          <w:rFonts w:ascii="Times New Roman" w:eastAsiaTheme="minorHAnsi" w:hAnsi="Times New Roman" w:cs="Times New Roman"/>
          <w:b/>
          <w:color w:val="333333"/>
          <w:lang w:val="es-ES" w:eastAsia="en-US"/>
        </w:rPr>
        <w:t xml:space="preserve">5.- </w:t>
      </w:r>
      <w:r w:rsidRPr="007E4F04">
        <w:rPr>
          <w:rFonts w:ascii="Times New Roman" w:eastAsiaTheme="minorHAnsi" w:hAnsi="Times New Roman" w:cs="Times New Roman"/>
          <w:b/>
          <w:color w:val="333333"/>
          <w:lang w:val="es-ES" w:eastAsia="en-US"/>
        </w:rPr>
        <w:t xml:space="preserve">¿Qué </w:t>
      </w:r>
      <w:r w:rsidRPr="001D1C71">
        <w:rPr>
          <w:rFonts w:ascii="Times New Roman" w:eastAsiaTheme="minorHAnsi" w:hAnsi="Times New Roman" w:cs="Times New Roman"/>
          <w:b/>
          <w:color w:val="333333"/>
          <w:lang w:val="es-ES" w:eastAsia="en-US"/>
        </w:rPr>
        <w:t>tipo de hotel suele preferir</w:t>
      </w:r>
      <w:r w:rsidRPr="007E4F04">
        <w:rPr>
          <w:rFonts w:ascii="Times New Roman" w:eastAsiaTheme="minorHAnsi" w:hAnsi="Times New Roman" w:cs="Times New Roman"/>
          <w:b/>
          <w:color w:val="333333"/>
          <w:lang w:val="es-ES" w:eastAsia="en-US"/>
        </w:rPr>
        <w:t>?</w:t>
      </w:r>
    </w:p>
    <w:p w14:paraId="5C3CF6C5" w14:textId="77777777" w:rsidR="00C21F8F" w:rsidRPr="001D1C71" w:rsidRDefault="00C21F8F" w:rsidP="00C21F8F">
      <w:pPr>
        <w:pStyle w:val="Prrafodelista"/>
        <w:numPr>
          <w:ilvl w:val="0"/>
          <w:numId w:val="34"/>
        </w:numPr>
        <w:spacing w:after="160" w:line="360" w:lineRule="auto"/>
        <w:ind w:left="1210" w:right="850"/>
        <w:jc w:val="both"/>
        <w:rPr>
          <w:rFonts w:ascii="Times New Roman" w:eastAsiaTheme="minorHAnsi" w:hAnsi="Times New Roman" w:cs="Times New Roman"/>
          <w:color w:val="333333"/>
          <w:lang w:val="es-ES" w:eastAsia="en-US"/>
        </w:rPr>
      </w:pPr>
      <w:r w:rsidRPr="001D1C71">
        <w:rPr>
          <w:rFonts w:ascii="Times New Roman" w:eastAsiaTheme="minorHAnsi" w:hAnsi="Times New Roman" w:cs="Times New Roman"/>
          <w:color w:val="333333"/>
          <w:lang w:val="es-ES" w:eastAsia="en-US"/>
        </w:rPr>
        <w:t>Campestre</w:t>
      </w:r>
    </w:p>
    <w:p w14:paraId="29D3BDA2" w14:textId="77777777" w:rsidR="00C21F8F" w:rsidRPr="001D1C71" w:rsidRDefault="00C21F8F" w:rsidP="00C21F8F">
      <w:pPr>
        <w:pStyle w:val="Prrafodelista"/>
        <w:numPr>
          <w:ilvl w:val="0"/>
          <w:numId w:val="34"/>
        </w:numPr>
        <w:spacing w:after="160" w:line="360" w:lineRule="auto"/>
        <w:ind w:left="1210" w:right="850"/>
        <w:jc w:val="both"/>
        <w:rPr>
          <w:rFonts w:ascii="Times New Roman" w:eastAsiaTheme="minorHAnsi" w:hAnsi="Times New Roman" w:cs="Times New Roman"/>
          <w:color w:val="333333"/>
          <w:lang w:val="es-ES" w:eastAsia="en-US"/>
        </w:rPr>
      </w:pPr>
      <w:r w:rsidRPr="001D1C71">
        <w:rPr>
          <w:rFonts w:ascii="Times New Roman" w:eastAsiaTheme="minorHAnsi" w:hAnsi="Times New Roman" w:cs="Times New Roman"/>
          <w:color w:val="333333"/>
          <w:lang w:val="es-ES" w:eastAsia="en-US"/>
        </w:rPr>
        <w:t>Ecológico</w:t>
      </w:r>
    </w:p>
    <w:p w14:paraId="3B1EB011" w14:textId="77777777" w:rsidR="00C21F8F" w:rsidRPr="001D1C71" w:rsidRDefault="00C21F8F" w:rsidP="00C21F8F">
      <w:pPr>
        <w:pStyle w:val="Prrafodelista"/>
        <w:numPr>
          <w:ilvl w:val="0"/>
          <w:numId w:val="34"/>
        </w:numPr>
        <w:spacing w:after="160" w:line="360" w:lineRule="auto"/>
        <w:ind w:left="1210" w:right="850"/>
        <w:jc w:val="both"/>
        <w:rPr>
          <w:rFonts w:ascii="Times New Roman" w:eastAsiaTheme="minorHAnsi" w:hAnsi="Times New Roman" w:cs="Times New Roman"/>
          <w:color w:val="333333"/>
          <w:lang w:val="es-ES" w:eastAsia="en-US"/>
        </w:rPr>
      </w:pPr>
      <w:r w:rsidRPr="001D1C71">
        <w:rPr>
          <w:rFonts w:ascii="Times New Roman" w:eastAsiaTheme="minorHAnsi" w:hAnsi="Times New Roman" w:cs="Times New Roman"/>
          <w:color w:val="333333"/>
          <w:lang w:val="es-ES" w:eastAsia="en-US"/>
        </w:rPr>
        <w:t>Tradicional</w:t>
      </w:r>
    </w:p>
    <w:p w14:paraId="23554934" w14:textId="77777777" w:rsidR="00C21F8F" w:rsidRDefault="00C21F8F" w:rsidP="00C21F8F">
      <w:pPr>
        <w:pStyle w:val="Prrafodelista"/>
        <w:numPr>
          <w:ilvl w:val="0"/>
          <w:numId w:val="34"/>
        </w:numPr>
        <w:spacing w:after="160" w:line="360" w:lineRule="auto"/>
        <w:ind w:left="1210" w:right="850"/>
        <w:jc w:val="both"/>
        <w:rPr>
          <w:rFonts w:ascii="Times New Roman" w:eastAsiaTheme="minorHAnsi" w:hAnsi="Times New Roman" w:cs="Times New Roman"/>
          <w:color w:val="333333"/>
          <w:lang w:val="es-ES" w:eastAsia="en-US"/>
        </w:rPr>
      </w:pPr>
      <w:r w:rsidRPr="001D1C71">
        <w:rPr>
          <w:rFonts w:ascii="Times New Roman" w:eastAsiaTheme="minorHAnsi" w:hAnsi="Times New Roman" w:cs="Times New Roman"/>
          <w:color w:val="333333"/>
          <w:lang w:val="es-ES" w:eastAsia="en-US"/>
        </w:rPr>
        <w:t>Ninguna de las anteriores</w:t>
      </w:r>
    </w:p>
    <w:p w14:paraId="19E61F3E" w14:textId="77777777" w:rsidR="00C21F8F" w:rsidRDefault="00C21F8F" w:rsidP="00C21F8F">
      <w:pPr>
        <w:pStyle w:val="Prrafodelista"/>
        <w:spacing w:after="160" w:line="259" w:lineRule="auto"/>
        <w:ind w:left="850" w:right="850"/>
        <w:jc w:val="both"/>
        <w:rPr>
          <w:rFonts w:ascii="Times New Roman" w:eastAsiaTheme="minorHAnsi" w:hAnsi="Times New Roman" w:cs="Times New Roman"/>
          <w:color w:val="333333"/>
          <w:lang w:val="es-ES" w:eastAsia="en-US"/>
        </w:rPr>
      </w:pPr>
    </w:p>
    <w:tbl>
      <w:tblPr>
        <w:tblW w:w="2400" w:type="dxa"/>
        <w:jc w:val="center"/>
        <w:tblCellMar>
          <w:left w:w="70" w:type="dxa"/>
          <w:right w:w="70" w:type="dxa"/>
        </w:tblCellMar>
        <w:tblLook w:val="04A0" w:firstRow="1" w:lastRow="0" w:firstColumn="1" w:lastColumn="0" w:noHBand="0" w:noVBand="1"/>
      </w:tblPr>
      <w:tblGrid>
        <w:gridCol w:w="2200"/>
        <w:gridCol w:w="2200"/>
      </w:tblGrid>
      <w:tr w:rsidR="00C21F8F" w:rsidRPr="004103C0" w14:paraId="03AB47DF" w14:textId="77777777" w:rsidTr="0029259A">
        <w:trPr>
          <w:trHeight w:val="300"/>
          <w:jc w:val="center"/>
        </w:trPr>
        <w:tc>
          <w:tcPr>
            <w:tcW w:w="1200" w:type="dxa"/>
            <w:tcBorders>
              <w:top w:val="nil"/>
              <w:left w:val="nil"/>
              <w:bottom w:val="single" w:sz="4" w:space="0" w:color="auto"/>
              <w:right w:val="nil"/>
            </w:tcBorders>
            <w:noWrap/>
            <w:vAlign w:val="bottom"/>
            <w:hideMark/>
          </w:tcPr>
          <w:p w14:paraId="2C494EB6"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t>fi</w:t>
            </w:r>
          </w:p>
        </w:tc>
        <w:tc>
          <w:tcPr>
            <w:tcW w:w="1200" w:type="dxa"/>
            <w:tcBorders>
              <w:top w:val="nil"/>
              <w:left w:val="nil"/>
              <w:bottom w:val="single" w:sz="4" w:space="0" w:color="auto"/>
              <w:right w:val="nil"/>
            </w:tcBorders>
            <w:noWrap/>
            <w:vAlign w:val="bottom"/>
            <w:hideMark/>
          </w:tcPr>
          <w:p w14:paraId="135D7702"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t>%</w:t>
            </w:r>
          </w:p>
        </w:tc>
      </w:tr>
      <w:tr w:rsidR="00C21F8F" w:rsidRPr="004103C0" w14:paraId="1802F5E3" w14:textId="77777777" w:rsidTr="0029259A">
        <w:trPr>
          <w:trHeight w:val="300"/>
          <w:jc w:val="center"/>
        </w:trPr>
        <w:tc>
          <w:tcPr>
            <w:tcW w:w="1200" w:type="dxa"/>
            <w:tcBorders>
              <w:top w:val="nil"/>
              <w:left w:val="nil"/>
              <w:bottom w:val="nil"/>
              <w:right w:val="nil"/>
            </w:tcBorders>
            <w:noWrap/>
            <w:vAlign w:val="bottom"/>
            <w:hideMark/>
          </w:tcPr>
          <w:p w14:paraId="5CF0D5B4"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93</w:t>
            </w:r>
          </w:p>
        </w:tc>
        <w:tc>
          <w:tcPr>
            <w:tcW w:w="1200" w:type="dxa"/>
            <w:tcBorders>
              <w:top w:val="nil"/>
              <w:left w:val="nil"/>
              <w:bottom w:val="nil"/>
              <w:right w:val="nil"/>
            </w:tcBorders>
            <w:noWrap/>
            <w:vAlign w:val="bottom"/>
            <w:hideMark/>
          </w:tcPr>
          <w:p w14:paraId="1E43543A"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33</w:t>
            </w:r>
          </w:p>
        </w:tc>
      </w:tr>
      <w:tr w:rsidR="00C21F8F" w:rsidRPr="004103C0" w14:paraId="1A5CEA6E" w14:textId="77777777" w:rsidTr="0029259A">
        <w:trPr>
          <w:trHeight w:val="300"/>
          <w:jc w:val="center"/>
        </w:trPr>
        <w:tc>
          <w:tcPr>
            <w:tcW w:w="1200" w:type="dxa"/>
            <w:tcBorders>
              <w:top w:val="nil"/>
              <w:left w:val="nil"/>
              <w:bottom w:val="nil"/>
              <w:right w:val="nil"/>
            </w:tcBorders>
            <w:noWrap/>
            <w:vAlign w:val="bottom"/>
            <w:hideMark/>
          </w:tcPr>
          <w:p w14:paraId="449FBD83"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62</w:t>
            </w:r>
          </w:p>
        </w:tc>
        <w:tc>
          <w:tcPr>
            <w:tcW w:w="1200" w:type="dxa"/>
            <w:tcBorders>
              <w:top w:val="nil"/>
              <w:left w:val="nil"/>
              <w:bottom w:val="nil"/>
              <w:right w:val="nil"/>
            </w:tcBorders>
            <w:noWrap/>
            <w:vAlign w:val="bottom"/>
            <w:hideMark/>
          </w:tcPr>
          <w:p w14:paraId="3F361F56"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23</w:t>
            </w:r>
          </w:p>
        </w:tc>
      </w:tr>
      <w:tr w:rsidR="00C21F8F" w:rsidRPr="004103C0" w14:paraId="56371969" w14:textId="77777777" w:rsidTr="0029259A">
        <w:trPr>
          <w:trHeight w:val="300"/>
          <w:jc w:val="center"/>
        </w:trPr>
        <w:tc>
          <w:tcPr>
            <w:tcW w:w="1200" w:type="dxa"/>
            <w:tcBorders>
              <w:top w:val="nil"/>
              <w:left w:val="nil"/>
              <w:bottom w:val="nil"/>
              <w:right w:val="nil"/>
            </w:tcBorders>
            <w:noWrap/>
            <w:vAlign w:val="bottom"/>
            <w:hideMark/>
          </w:tcPr>
          <w:p w14:paraId="799A3CAC"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65</w:t>
            </w:r>
          </w:p>
        </w:tc>
        <w:tc>
          <w:tcPr>
            <w:tcW w:w="1200" w:type="dxa"/>
            <w:tcBorders>
              <w:top w:val="nil"/>
              <w:left w:val="nil"/>
              <w:bottom w:val="nil"/>
              <w:right w:val="nil"/>
            </w:tcBorders>
            <w:noWrap/>
            <w:vAlign w:val="bottom"/>
            <w:hideMark/>
          </w:tcPr>
          <w:p w14:paraId="2D1693F6"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23</w:t>
            </w:r>
          </w:p>
        </w:tc>
      </w:tr>
      <w:tr w:rsidR="00C21F8F" w:rsidRPr="004103C0" w14:paraId="23752DA9" w14:textId="77777777" w:rsidTr="0029259A">
        <w:trPr>
          <w:trHeight w:val="300"/>
          <w:jc w:val="center"/>
        </w:trPr>
        <w:tc>
          <w:tcPr>
            <w:tcW w:w="1200" w:type="dxa"/>
            <w:tcBorders>
              <w:top w:val="nil"/>
              <w:left w:val="nil"/>
              <w:bottom w:val="nil"/>
              <w:right w:val="nil"/>
            </w:tcBorders>
            <w:noWrap/>
            <w:vAlign w:val="bottom"/>
            <w:hideMark/>
          </w:tcPr>
          <w:p w14:paraId="1AD6B135"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60</w:t>
            </w:r>
          </w:p>
        </w:tc>
        <w:tc>
          <w:tcPr>
            <w:tcW w:w="1200" w:type="dxa"/>
            <w:tcBorders>
              <w:top w:val="nil"/>
              <w:left w:val="nil"/>
              <w:bottom w:val="nil"/>
              <w:right w:val="nil"/>
            </w:tcBorders>
            <w:noWrap/>
            <w:vAlign w:val="bottom"/>
            <w:hideMark/>
          </w:tcPr>
          <w:p w14:paraId="3958EC7C"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21</w:t>
            </w:r>
          </w:p>
        </w:tc>
      </w:tr>
      <w:tr w:rsidR="00C21F8F" w:rsidRPr="004103C0" w14:paraId="0819018A" w14:textId="77777777" w:rsidTr="0029259A">
        <w:trPr>
          <w:trHeight w:val="315"/>
          <w:jc w:val="center"/>
        </w:trPr>
        <w:tc>
          <w:tcPr>
            <w:tcW w:w="1200" w:type="dxa"/>
            <w:tcBorders>
              <w:top w:val="single" w:sz="4" w:space="0" w:color="auto"/>
              <w:left w:val="nil"/>
              <w:bottom w:val="double" w:sz="6" w:space="0" w:color="auto"/>
              <w:right w:val="nil"/>
            </w:tcBorders>
            <w:noWrap/>
            <w:vAlign w:val="bottom"/>
            <w:hideMark/>
          </w:tcPr>
          <w:p w14:paraId="6165735A"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t>280</w:t>
            </w:r>
          </w:p>
        </w:tc>
        <w:tc>
          <w:tcPr>
            <w:tcW w:w="1200" w:type="dxa"/>
            <w:tcBorders>
              <w:top w:val="single" w:sz="4" w:space="0" w:color="auto"/>
              <w:left w:val="nil"/>
              <w:bottom w:val="double" w:sz="6" w:space="0" w:color="auto"/>
              <w:right w:val="nil"/>
            </w:tcBorders>
            <w:noWrap/>
            <w:vAlign w:val="bottom"/>
            <w:hideMark/>
          </w:tcPr>
          <w:p w14:paraId="0C071E10"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t>100</w:t>
            </w:r>
          </w:p>
        </w:tc>
      </w:tr>
    </w:tbl>
    <w:p w14:paraId="425CC7AD" w14:textId="77777777" w:rsidR="00C21F8F" w:rsidRDefault="00C21F8F" w:rsidP="00C21F8F">
      <w:pPr>
        <w:spacing w:after="160" w:line="259" w:lineRule="auto"/>
        <w:ind w:left="850" w:right="850"/>
        <w:jc w:val="both"/>
        <w:rPr>
          <w:rFonts w:ascii="Times New Roman" w:eastAsiaTheme="minorHAnsi" w:hAnsi="Times New Roman" w:cs="Times New Roman"/>
          <w:color w:val="333333"/>
          <w:lang w:val="es-ES" w:eastAsia="en-US"/>
        </w:rPr>
      </w:pPr>
    </w:p>
    <w:p w14:paraId="108CBD56" w14:textId="77777777" w:rsidR="00C21F8F" w:rsidRDefault="00C21F8F" w:rsidP="00C21F8F">
      <w:pPr>
        <w:spacing w:after="160" w:line="259" w:lineRule="auto"/>
        <w:jc w:val="both"/>
        <w:rPr>
          <w:rFonts w:ascii="Times New Roman" w:eastAsiaTheme="minorHAnsi" w:hAnsi="Times New Roman" w:cs="Times New Roman"/>
          <w:color w:val="333333"/>
          <w:lang w:val="es-ES" w:eastAsia="en-US"/>
        </w:rPr>
      </w:pPr>
    </w:p>
    <w:p w14:paraId="02483B73" w14:textId="77777777" w:rsidR="00C21F8F" w:rsidRPr="00E53BFA" w:rsidRDefault="00C21F8F" w:rsidP="00C21F8F">
      <w:pPr>
        <w:spacing w:line="360" w:lineRule="auto"/>
        <w:ind w:left="850" w:right="850"/>
        <w:jc w:val="both"/>
        <w:rPr>
          <w:rFonts w:ascii="Times New Roman" w:hAnsi="Times New Roman" w:cs="Times New Roman"/>
          <w:b/>
        </w:rPr>
      </w:pPr>
      <w:r w:rsidRPr="00E53BFA">
        <w:rPr>
          <w:rFonts w:ascii="Times New Roman" w:hAnsi="Times New Roman" w:cs="Times New Roman"/>
          <w:b/>
          <w:u w:val="single"/>
        </w:rPr>
        <w:t>Interpretación</w:t>
      </w:r>
      <w:r w:rsidRPr="00E53BFA">
        <w:rPr>
          <w:rFonts w:ascii="Times New Roman" w:hAnsi="Times New Roman" w:cs="Times New Roman"/>
          <w:b/>
        </w:rPr>
        <w:t>:</w:t>
      </w:r>
    </w:p>
    <w:p w14:paraId="0C33D895" w14:textId="6FB05A69" w:rsidR="00C21F8F" w:rsidRPr="004A0E84" w:rsidRDefault="00C21F8F" w:rsidP="004A0E84">
      <w:pPr>
        <w:spacing w:after="160" w:line="360" w:lineRule="auto"/>
        <w:ind w:left="850" w:right="850"/>
        <w:jc w:val="both"/>
        <w:rPr>
          <w:rFonts w:ascii="Times New Roman" w:eastAsia="Calibri" w:hAnsi="Times New Roman" w:cs="Times New Roman"/>
          <w:lang w:val="es-PE" w:eastAsia="en-US"/>
        </w:rPr>
      </w:pPr>
      <w:r w:rsidRPr="00BF7126">
        <w:rPr>
          <w:rFonts w:ascii="Times New Roman" w:eastAsia="Calibri" w:hAnsi="Times New Roman" w:cs="Times New Roman"/>
          <w:lang w:val="es-PE" w:eastAsia="en-US"/>
        </w:rPr>
        <w:t>El resultado muestra que la mayoría de los encuestados</w:t>
      </w:r>
      <w:r>
        <w:rPr>
          <w:rFonts w:ascii="Times New Roman" w:eastAsia="Calibri" w:hAnsi="Times New Roman" w:cs="Times New Roman"/>
          <w:lang w:val="es-PE" w:eastAsia="en-US"/>
        </w:rPr>
        <w:t xml:space="preserve"> (56%) prefiere el hotel de naturaleza ecológica y/o campestre; sin embargo, existe un 21% que no tiene preferencia específica, lo que lo convierte en un mercado objetivo.</w:t>
      </w:r>
    </w:p>
    <w:p w14:paraId="3C0875A4" w14:textId="77777777" w:rsidR="00C21F8F" w:rsidRPr="001D1C71" w:rsidRDefault="00C21F8F" w:rsidP="00C21F8F">
      <w:pPr>
        <w:spacing w:after="160" w:line="360" w:lineRule="auto"/>
        <w:ind w:left="850" w:right="850"/>
        <w:jc w:val="both"/>
        <w:rPr>
          <w:rFonts w:ascii="Times New Roman" w:eastAsiaTheme="minorHAnsi" w:hAnsi="Times New Roman" w:cs="Times New Roman"/>
          <w:b/>
          <w:bCs/>
          <w:color w:val="333333"/>
          <w:lang w:val="es-ES" w:eastAsia="en-US"/>
        </w:rPr>
      </w:pPr>
      <w:r w:rsidRPr="001D1C71">
        <w:rPr>
          <w:rFonts w:ascii="Times New Roman" w:eastAsiaTheme="minorHAnsi" w:hAnsi="Times New Roman" w:cs="Times New Roman"/>
          <w:b/>
          <w:bCs/>
          <w:color w:val="333333"/>
          <w:lang w:val="es-ES" w:eastAsia="en-US"/>
        </w:rPr>
        <w:t xml:space="preserve">6.- ¿Al viajar que busca en un hotel? </w:t>
      </w:r>
    </w:p>
    <w:p w14:paraId="2B95E02F" w14:textId="77777777" w:rsidR="00C21F8F" w:rsidRPr="001D1C71" w:rsidRDefault="00C21F8F" w:rsidP="00C21F8F">
      <w:pPr>
        <w:pStyle w:val="Prrafodelista"/>
        <w:numPr>
          <w:ilvl w:val="0"/>
          <w:numId w:val="35"/>
        </w:numPr>
        <w:spacing w:after="160" w:line="360" w:lineRule="auto"/>
        <w:ind w:left="1210" w:right="850"/>
        <w:jc w:val="both"/>
        <w:rPr>
          <w:rFonts w:ascii="Times New Roman" w:eastAsiaTheme="minorHAnsi" w:hAnsi="Times New Roman" w:cs="Times New Roman"/>
          <w:color w:val="333333"/>
          <w:lang w:val="es-ES" w:eastAsia="en-US"/>
        </w:rPr>
      </w:pPr>
      <w:r w:rsidRPr="001D1C71">
        <w:rPr>
          <w:rFonts w:ascii="Times New Roman" w:eastAsiaTheme="minorHAnsi" w:hAnsi="Times New Roman" w:cs="Times New Roman"/>
          <w:color w:val="333333"/>
          <w:lang w:val="es-ES" w:eastAsia="en-US"/>
        </w:rPr>
        <w:t xml:space="preserve">Comodidad </w:t>
      </w:r>
    </w:p>
    <w:p w14:paraId="2FC6291E" w14:textId="77777777" w:rsidR="00C21F8F" w:rsidRPr="001D1C71" w:rsidRDefault="00C21F8F" w:rsidP="00C21F8F">
      <w:pPr>
        <w:pStyle w:val="Prrafodelista"/>
        <w:numPr>
          <w:ilvl w:val="0"/>
          <w:numId w:val="35"/>
        </w:numPr>
        <w:spacing w:after="160" w:line="360" w:lineRule="auto"/>
        <w:ind w:left="1210" w:right="850"/>
        <w:jc w:val="both"/>
        <w:rPr>
          <w:rFonts w:ascii="Times New Roman" w:eastAsiaTheme="minorHAnsi" w:hAnsi="Times New Roman" w:cs="Times New Roman"/>
          <w:color w:val="333333"/>
          <w:lang w:val="es-ES" w:eastAsia="en-US"/>
        </w:rPr>
      </w:pPr>
      <w:r w:rsidRPr="001D1C71">
        <w:rPr>
          <w:rFonts w:ascii="Times New Roman" w:eastAsiaTheme="minorHAnsi" w:hAnsi="Times New Roman" w:cs="Times New Roman"/>
          <w:color w:val="333333"/>
          <w:lang w:val="es-ES" w:eastAsia="en-US"/>
        </w:rPr>
        <w:lastRenderedPageBreak/>
        <w:t xml:space="preserve">Precio </w:t>
      </w:r>
    </w:p>
    <w:p w14:paraId="65EBF52A" w14:textId="64DF0AD3" w:rsidR="00C21F8F" w:rsidRPr="00B360B2" w:rsidRDefault="00C21F8F" w:rsidP="00B360B2">
      <w:pPr>
        <w:pStyle w:val="Prrafodelista"/>
        <w:numPr>
          <w:ilvl w:val="0"/>
          <w:numId w:val="35"/>
        </w:numPr>
        <w:spacing w:after="160" w:line="360" w:lineRule="auto"/>
        <w:ind w:left="1210" w:right="850"/>
        <w:jc w:val="both"/>
        <w:rPr>
          <w:rFonts w:ascii="Times New Roman" w:eastAsiaTheme="minorHAnsi" w:hAnsi="Times New Roman" w:cs="Times New Roman"/>
          <w:color w:val="333333"/>
          <w:lang w:val="es-ES" w:eastAsia="en-US"/>
        </w:rPr>
      </w:pPr>
      <w:r w:rsidRPr="001D1C71">
        <w:rPr>
          <w:rFonts w:ascii="Times New Roman" w:eastAsiaTheme="minorHAnsi" w:hAnsi="Times New Roman" w:cs="Times New Roman"/>
          <w:color w:val="333333"/>
          <w:lang w:val="es-ES" w:eastAsia="en-US"/>
        </w:rPr>
        <w:t>Ubicación</w:t>
      </w:r>
    </w:p>
    <w:tbl>
      <w:tblPr>
        <w:tblW w:w="2400" w:type="dxa"/>
        <w:jc w:val="center"/>
        <w:tblCellMar>
          <w:left w:w="70" w:type="dxa"/>
          <w:right w:w="70" w:type="dxa"/>
        </w:tblCellMar>
        <w:tblLook w:val="04A0" w:firstRow="1" w:lastRow="0" w:firstColumn="1" w:lastColumn="0" w:noHBand="0" w:noVBand="1"/>
      </w:tblPr>
      <w:tblGrid>
        <w:gridCol w:w="2200"/>
        <w:gridCol w:w="2200"/>
      </w:tblGrid>
      <w:tr w:rsidR="00C21F8F" w:rsidRPr="004103C0" w14:paraId="075EA35A" w14:textId="77777777" w:rsidTr="0029259A">
        <w:trPr>
          <w:trHeight w:val="315"/>
          <w:jc w:val="center"/>
        </w:trPr>
        <w:tc>
          <w:tcPr>
            <w:tcW w:w="1200" w:type="dxa"/>
            <w:tcBorders>
              <w:top w:val="nil"/>
              <w:left w:val="nil"/>
              <w:bottom w:val="single" w:sz="4" w:space="0" w:color="auto"/>
              <w:right w:val="nil"/>
            </w:tcBorders>
            <w:noWrap/>
            <w:vAlign w:val="bottom"/>
            <w:hideMark/>
          </w:tcPr>
          <w:p w14:paraId="282928F2"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t>fi</w:t>
            </w:r>
          </w:p>
        </w:tc>
        <w:tc>
          <w:tcPr>
            <w:tcW w:w="1200" w:type="dxa"/>
            <w:tcBorders>
              <w:top w:val="nil"/>
              <w:left w:val="nil"/>
              <w:bottom w:val="single" w:sz="4" w:space="0" w:color="auto"/>
              <w:right w:val="nil"/>
            </w:tcBorders>
            <w:noWrap/>
            <w:vAlign w:val="bottom"/>
            <w:hideMark/>
          </w:tcPr>
          <w:p w14:paraId="4E1499D7"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t>%</w:t>
            </w:r>
          </w:p>
        </w:tc>
      </w:tr>
      <w:tr w:rsidR="00C21F8F" w:rsidRPr="004103C0" w14:paraId="409A8498" w14:textId="77777777" w:rsidTr="0029259A">
        <w:trPr>
          <w:trHeight w:val="300"/>
          <w:jc w:val="center"/>
        </w:trPr>
        <w:tc>
          <w:tcPr>
            <w:tcW w:w="1200" w:type="dxa"/>
            <w:tcBorders>
              <w:top w:val="nil"/>
              <w:left w:val="nil"/>
              <w:bottom w:val="nil"/>
              <w:right w:val="nil"/>
            </w:tcBorders>
            <w:noWrap/>
            <w:vAlign w:val="bottom"/>
            <w:hideMark/>
          </w:tcPr>
          <w:p w14:paraId="54AD69CB"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93</w:t>
            </w:r>
          </w:p>
        </w:tc>
        <w:tc>
          <w:tcPr>
            <w:tcW w:w="1200" w:type="dxa"/>
            <w:tcBorders>
              <w:top w:val="nil"/>
              <w:left w:val="nil"/>
              <w:bottom w:val="nil"/>
              <w:right w:val="nil"/>
            </w:tcBorders>
            <w:noWrap/>
            <w:vAlign w:val="bottom"/>
            <w:hideMark/>
          </w:tcPr>
          <w:p w14:paraId="1BC07022"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33</w:t>
            </w:r>
          </w:p>
        </w:tc>
      </w:tr>
      <w:tr w:rsidR="00C21F8F" w:rsidRPr="004103C0" w14:paraId="4B8BEE77" w14:textId="77777777" w:rsidTr="0029259A">
        <w:trPr>
          <w:trHeight w:val="300"/>
          <w:jc w:val="center"/>
        </w:trPr>
        <w:tc>
          <w:tcPr>
            <w:tcW w:w="1200" w:type="dxa"/>
            <w:tcBorders>
              <w:top w:val="nil"/>
              <w:left w:val="nil"/>
              <w:bottom w:val="nil"/>
              <w:right w:val="nil"/>
            </w:tcBorders>
            <w:noWrap/>
            <w:vAlign w:val="bottom"/>
            <w:hideMark/>
          </w:tcPr>
          <w:p w14:paraId="02DD968F"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125</w:t>
            </w:r>
          </w:p>
        </w:tc>
        <w:tc>
          <w:tcPr>
            <w:tcW w:w="1200" w:type="dxa"/>
            <w:tcBorders>
              <w:top w:val="nil"/>
              <w:left w:val="nil"/>
              <w:bottom w:val="nil"/>
              <w:right w:val="nil"/>
            </w:tcBorders>
            <w:noWrap/>
            <w:vAlign w:val="bottom"/>
            <w:hideMark/>
          </w:tcPr>
          <w:p w14:paraId="09E5AF8A"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44</w:t>
            </w:r>
          </w:p>
        </w:tc>
      </w:tr>
      <w:tr w:rsidR="00C21F8F" w:rsidRPr="004103C0" w14:paraId="35CC4D44" w14:textId="77777777" w:rsidTr="0029259A">
        <w:trPr>
          <w:trHeight w:val="300"/>
          <w:jc w:val="center"/>
        </w:trPr>
        <w:tc>
          <w:tcPr>
            <w:tcW w:w="1200" w:type="dxa"/>
            <w:tcBorders>
              <w:top w:val="nil"/>
              <w:left w:val="nil"/>
              <w:bottom w:val="nil"/>
              <w:right w:val="nil"/>
            </w:tcBorders>
            <w:noWrap/>
            <w:vAlign w:val="bottom"/>
            <w:hideMark/>
          </w:tcPr>
          <w:p w14:paraId="524837F1"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62</w:t>
            </w:r>
          </w:p>
        </w:tc>
        <w:tc>
          <w:tcPr>
            <w:tcW w:w="1200" w:type="dxa"/>
            <w:tcBorders>
              <w:top w:val="nil"/>
              <w:left w:val="nil"/>
              <w:bottom w:val="nil"/>
              <w:right w:val="nil"/>
            </w:tcBorders>
            <w:noWrap/>
            <w:vAlign w:val="bottom"/>
            <w:hideMark/>
          </w:tcPr>
          <w:p w14:paraId="3796F89C"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23</w:t>
            </w:r>
          </w:p>
        </w:tc>
      </w:tr>
      <w:tr w:rsidR="00C21F8F" w:rsidRPr="004103C0" w14:paraId="42BC420A" w14:textId="77777777" w:rsidTr="0029259A">
        <w:trPr>
          <w:trHeight w:val="315"/>
          <w:jc w:val="center"/>
        </w:trPr>
        <w:tc>
          <w:tcPr>
            <w:tcW w:w="1200" w:type="dxa"/>
            <w:tcBorders>
              <w:top w:val="single" w:sz="4" w:space="0" w:color="auto"/>
              <w:left w:val="nil"/>
              <w:bottom w:val="double" w:sz="6" w:space="0" w:color="auto"/>
              <w:right w:val="nil"/>
            </w:tcBorders>
            <w:noWrap/>
            <w:vAlign w:val="bottom"/>
            <w:hideMark/>
          </w:tcPr>
          <w:p w14:paraId="79BD0650"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t>280</w:t>
            </w:r>
          </w:p>
        </w:tc>
        <w:tc>
          <w:tcPr>
            <w:tcW w:w="1200" w:type="dxa"/>
            <w:tcBorders>
              <w:top w:val="single" w:sz="4" w:space="0" w:color="auto"/>
              <w:left w:val="nil"/>
              <w:bottom w:val="double" w:sz="6" w:space="0" w:color="auto"/>
              <w:right w:val="nil"/>
            </w:tcBorders>
            <w:noWrap/>
            <w:vAlign w:val="bottom"/>
            <w:hideMark/>
          </w:tcPr>
          <w:p w14:paraId="63A81862"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t>100</w:t>
            </w:r>
          </w:p>
        </w:tc>
      </w:tr>
    </w:tbl>
    <w:p w14:paraId="54B39DDE" w14:textId="77777777" w:rsidR="00C21F8F" w:rsidRDefault="00C21F8F" w:rsidP="00C21F8F">
      <w:pPr>
        <w:spacing w:after="160" w:line="259" w:lineRule="auto"/>
        <w:rPr>
          <w:rFonts w:ascii="Times New Roman" w:eastAsiaTheme="minorHAnsi" w:hAnsi="Times New Roman" w:cs="Times New Roman"/>
          <w:color w:val="333333"/>
          <w:lang w:val="es-ES" w:eastAsia="en-US"/>
        </w:rPr>
      </w:pPr>
    </w:p>
    <w:p w14:paraId="3F30828D" w14:textId="77777777" w:rsidR="004A0E84" w:rsidRDefault="004A0E84" w:rsidP="00C21F8F">
      <w:pPr>
        <w:spacing w:after="160" w:line="259" w:lineRule="auto"/>
        <w:rPr>
          <w:rFonts w:ascii="Times New Roman" w:eastAsiaTheme="minorHAnsi" w:hAnsi="Times New Roman" w:cs="Times New Roman"/>
          <w:color w:val="333333"/>
          <w:lang w:val="es-ES" w:eastAsia="en-US"/>
        </w:rPr>
      </w:pPr>
    </w:p>
    <w:p w14:paraId="69A2FC0C" w14:textId="77777777" w:rsidR="004A0E84" w:rsidRDefault="004A0E84" w:rsidP="00C21F8F">
      <w:pPr>
        <w:spacing w:after="160" w:line="259" w:lineRule="auto"/>
        <w:rPr>
          <w:rFonts w:ascii="Times New Roman" w:eastAsiaTheme="minorHAnsi" w:hAnsi="Times New Roman" w:cs="Times New Roman"/>
          <w:color w:val="333333"/>
          <w:lang w:val="es-ES" w:eastAsia="en-US"/>
        </w:rPr>
      </w:pPr>
    </w:p>
    <w:p w14:paraId="09BC3D85" w14:textId="77777777" w:rsidR="00C21F8F" w:rsidRPr="00E53BFA" w:rsidRDefault="00C21F8F" w:rsidP="00C21F8F">
      <w:pPr>
        <w:spacing w:line="360" w:lineRule="auto"/>
        <w:ind w:left="850" w:right="850"/>
        <w:jc w:val="both"/>
        <w:rPr>
          <w:rFonts w:ascii="Times New Roman" w:hAnsi="Times New Roman" w:cs="Times New Roman"/>
          <w:b/>
        </w:rPr>
      </w:pPr>
      <w:r w:rsidRPr="00E53BFA">
        <w:rPr>
          <w:rFonts w:ascii="Times New Roman" w:hAnsi="Times New Roman" w:cs="Times New Roman"/>
          <w:b/>
          <w:u w:val="single"/>
        </w:rPr>
        <w:t>Interpretación</w:t>
      </w:r>
      <w:r w:rsidRPr="00E53BFA">
        <w:rPr>
          <w:rFonts w:ascii="Times New Roman" w:hAnsi="Times New Roman" w:cs="Times New Roman"/>
          <w:b/>
        </w:rPr>
        <w:t>:</w:t>
      </w:r>
    </w:p>
    <w:p w14:paraId="6FD772DF" w14:textId="5BAF34DD" w:rsidR="00C21F8F" w:rsidRPr="00B360B2" w:rsidRDefault="00C21F8F" w:rsidP="00B360B2">
      <w:pPr>
        <w:spacing w:after="160" w:line="360" w:lineRule="auto"/>
        <w:ind w:left="850" w:right="850"/>
        <w:jc w:val="both"/>
        <w:rPr>
          <w:rFonts w:ascii="Times New Roman" w:eastAsia="Calibri" w:hAnsi="Times New Roman" w:cs="Times New Roman"/>
          <w:lang w:val="es-PE" w:eastAsia="en-US"/>
        </w:rPr>
      </w:pPr>
      <w:r w:rsidRPr="00BF7126">
        <w:rPr>
          <w:rFonts w:ascii="Times New Roman" w:eastAsia="Calibri" w:hAnsi="Times New Roman" w:cs="Times New Roman"/>
          <w:lang w:val="es-PE" w:eastAsia="en-US"/>
        </w:rPr>
        <w:t>El resultado muestra que la mayoría de los encuestados</w:t>
      </w:r>
      <w:r>
        <w:rPr>
          <w:rFonts w:ascii="Times New Roman" w:eastAsia="Calibri" w:hAnsi="Times New Roman" w:cs="Times New Roman"/>
          <w:lang w:val="es-PE" w:eastAsia="en-US"/>
        </w:rPr>
        <w:t xml:space="preserve"> (44%) prioriza el precio; en consecuencia, el plan de negocios debe tener en consideración la competitividad del precio sin descuidar la calidad.</w:t>
      </w:r>
    </w:p>
    <w:p w14:paraId="375EC4A8" w14:textId="77777777" w:rsidR="00C21F8F" w:rsidRPr="007E4F04" w:rsidRDefault="00C21F8F" w:rsidP="00C21F8F">
      <w:pPr>
        <w:spacing w:after="160" w:line="360" w:lineRule="auto"/>
        <w:ind w:left="850" w:right="850"/>
        <w:jc w:val="both"/>
        <w:rPr>
          <w:rFonts w:ascii="Times New Roman" w:eastAsiaTheme="minorHAnsi" w:hAnsi="Times New Roman" w:cs="Times New Roman"/>
          <w:b/>
          <w:color w:val="333333"/>
          <w:lang w:val="es-ES" w:eastAsia="en-US"/>
        </w:rPr>
      </w:pPr>
      <w:r w:rsidRPr="001D1C71">
        <w:rPr>
          <w:rFonts w:ascii="Times New Roman" w:eastAsiaTheme="minorHAnsi" w:hAnsi="Times New Roman" w:cs="Times New Roman"/>
          <w:b/>
          <w:color w:val="333333"/>
          <w:lang w:val="es-ES" w:eastAsia="en-US"/>
        </w:rPr>
        <w:t xml:space="preserve">7.- </w:t>
      </w:r>
      <w:r w:rsidRPr="007E4F04">
        <w:rPr>
          <w:rFonts w:ascii="Times New Roman" w:eastAsiaTheme="minorHAnsi" w:hAnsi="Times New Roman" w:cs="Times New Roman"/>
          <w:b/>
          <w:color w:val="333333"/>
          <w:lang w:val="es-ES" w:eastAsia="en-US"/>
        </w:rPr>
        <w:t>¿</w:t>
      </w:r>
      <w:r w:rsidRPr="001D1C71">
        <w:rPr>
          <w:rFonts w:ascii="Times New Roman" w:eastAsiaTheme="minorHAnsi" w:hAnsi="Times New Roman" w:cs="Times New Roman"/>
          <w:b/>
          <w:color w:val="333333"/>
          <w:lang w:val="es-ES" w:eastAsia="en-US"/>
        </w:rPr>
        <w:t>Ud. como visitante de hotel suele buscar opciones de relajación</w:t>
      </w:r>
      <w:r w:rsidRPr="007E4F04">
        <w:rPr>
          <w:rFonts w:ascii="Times New Roman" w:eastAsiaTheme="minorHAnsi" w:hAnsi="Times New Roman" w:cs="Times New Roman"/>
          <w:b/>
          <w:color w:val="333333"/>
          <w:lang w:val="es-ES" w:eastAsia="en-US"/>
        </w:rPr>
        <w:t>?</w:t>
      </w:r>
    </w:p>
    <w:p w14:paraId="49AB2D62" w14:textId="77777777" w:rsidR="00C21F8F" w:rsidRPr="001D1C71" w:rsidRDefault="00C21F8F" w:rsidP="00C21F8F">
      <w:pPr>
        <w:pStyle w:val="Prrafodelista"/>
        <w:numPr>
          <w:ilvl w:val="0"/>
          <w:numId w:val="36"/>
        </w:numPr>
        <w:spacing w:after="160" w:line="360" w:lineRule="auto"/>
        <w:ind w:left="1210" w:right="850"/>
        <w:jc w:val="both"/>
        <w:rPr>
          <w:rFonts w:ascii="Times New Roman" w:eastAsiaTheme="minorHAnsi" w:hAnsi="Times New Roman" w:cs="Times New Roman"/>
          <w:color w:val="333333"/>
          <w:lang w:val="es-ES" w:eastAsia="en-US"/>
        </w:rPr>
      </w:pPr>
      <w:r w:rsidRPr="001D1C71">
        <w:rPr>
          <w:rFonts w:ascii="Times New Roman" w:eastAsiaTheme="minorHAnsi" w:hAnsi="Times New Roman" w:cs="Times New Roman"/>
          <w:color w:val="333333"/>
          <w:lang w:val="es-ES" w:eastAsia="en-US"/>
        </w:rPr>
        <w:t xml:space="preserve">Siempre </w:t>
      </w:r>
    </w:p>
    <w:p w14:paraId="46F8E5F6" w14:textId="77777777" w:rsidR="00C21F8F" w:rsidRPr="001D1C71" w:rsidRDefault="00C21F8F" w:rsidP="00C21F8F">
      <w:pPr>
        <w:pStyle w:val="Prrafodelista"/>
        <w:numPr>
          <w:ilvl w:val="0"/>
          <w:numId w:val="36"/>
        </w:numPr>
        <w:spacing w:after="160" w:line="360" w:lineRule="auto"/>
        <w:ind w:left="1210" w:right="850"/>
        <w:jc w:val="both"/>
        <w:rPr>
          <w:rFonts w:ascii="Times New Roman" w:eastAsiaTheme="minorHAnsi" w:hAnsi="Times New Roman" w:cs="Times New Roman"/>
          <w:color w:val="333333"/>
          <w:lang w:val="es-ES" w:eastAsia="en-US"/>
        </w:rPr>
      </w:pPr>
      <w:r w:rsidRPr="001D1C71">
        <w:rPr>
          <w:rFonts w:ascii="Times New Roman" w:eastAsiaTheme="minorHAnsi" w:hAnsi="Times New Roman" w:cs="Times New Roman"/>
          <w:color w:val="333333"/>
          <w:lang w:val="es-ES" w:eastAsia="en-US"/>
        </w:rPr>
        <w:t>Casi siempre</w:t>
      </w:r>
    </w:p>
    <w:p w14:paraId="69DCA365" w14:textId="6CA66BFC" w:rsidR="00B360B2" w:rsidRPr="004A0E84" w:rsidRDefault="00C21F8F" w:rsidP="004A0E84">
      <w:pPr>
        <w:pStyle w:val="Prrafodelista"/>
        <w:numPr>
          <w:ilvl w:val="0"/>
          <w:numId w:val="36"/>
        </w:numPr>
        <w:spacing w:after="160" w:line="360" w:lineRule="auto"/>
        <w:ind w:left="1210" w:right="850"/>
        <w:jc w:val="both"/>
        <w:rPr>
          <w:rFonts w:ascii="Times New Roman" w:eastAsiaTheme="minorHAnsi" w:hAnsi="Times New Roman" w:cs="Times New Roman"/>
          <w:color w:val="333333"/>
          <w:lang w:val="es-ES" w:eastAsia="en-US"/>
        </w:rPr>
      </w:pPr>
      <w:r w:rsidRPr="001D1C71">
        <w:rPr>
          <w:rFonts w:ascii="Times New Roman" w:eastAsiaTheme="minorHAnsi" w:hAnsi="Times New Roman" w:cs="Times New Roman"/>
          <w:color w:val="333333"/>
          <w:lang w:val="es-ES" w:eastAsia="en-US"/>
        </w:rPr>
        <w:t xml:space="preserve">A veces sí, a veces no </w:t>
      </w:r>
    </w:p>
    <w:tbl>
      <w:tblPr>
        <w:tblW w:w="2400" w:type="dxa"/>
        <w:jc w:val="center"/>
        <w:tblCellMar>
          <w:left w:w="70" w:type="dxa"/>
          <w:right w:w="70" w:type="dxa"/>
        </w:tblCellMar>
        <w:tblLook w:val="04A0" w:firstRow="1" w:lastRow="0" w:firstColumn="1" w:lastColumn="0" w:noHBand="0" w:noVBand="1"/>
      </w:tblPr>
      <w:tblGrid>
        <w:gridCol w:w="2200"/>
        <w:gridCol w:w="2200"/>
      </w:tblGrid>
      <w:tr w:rsidR="00C21F8F" w:rsidRPr="004103C0" w14:paraId="139C5F10" w14:textId="77777777" w:rsidTr="0029259A">
        <w:trPr>
          <w:trHeight w:val="300"/>
          <w:jc w:val="center"/>
        </w:trPr>
        <w:tc>
          <w:tcPr>
            <w:tcW w:w="1200" w:type="dxa"/>
            <w:tcBorders>
              <w:top w:val="nil"/>
              <w:left w:val="nil"/>
              <w:bottom w:val="single" w:sz="4" w:space="0" w:color="auto"/>
              <w:right w:val="nil"/>
            </w:tcBorders>
            <w:noWrap/>
            <w:vAlign w:val="bottom"/>
            <w:hideMark/>
          </w:tcPr>
          <w:p w14:paraId="3CA4DC39"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t>fi</w:t>
            </w:r>
          </w:p>
        </w:tc>
        <w:tc>
          <w:tcPr>
            <w:tcW w:w="1200" w:type="dxa"/>
            <w:tcBorders>
              <w:top w:val="nil"/>
              <w:left w:val="nil"/>
              <w:bottom w:val="single" w:sz="4" w:space="0" w:color="auto"/>
              <w:right w:val="nil"/>
            </w:tcBorders>
            <w:noWrap/>
            <w:vAlign w:val="bottom"/>
            <w:hideMark/>
          </w:tcPr>
          <w:p w14:paraId="1BA13C8B"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t>%</w:t>
            </w:r>
          </w:p>
        </w:tc>
      </w:tr>
      <w:tr w:rsidR="00C21F8F" w:rsidRPr="004103C0" w14:paraId="242EC58D" w14:textId="77777777" w:rsidTr="0029259A">
        <w:trPr>
          <w:trHeight w:val="300"/>
          <w:jc w:val="center"/>
        </w:trPr>
        <w:tc>
          <w:tcPr>
            <w:tcW w:w="1200" w:type="dxa"/>
            <w:tcBorders>
              <w:top w:val="nil"/>
              <w:left w:val="nil"/>
              <w:bottom w:val="nil"/>
              <w:right w:val="nil"/>
            </w:tcBorders>
            <w:noWrap/>
            <w:vAlign w:val="bottom"/>
            <w:hideMark/>
          </w:tcPr>
          <w:p w14:paraId="70F7B5FC"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93</w:t>
            </w:r>
          </w:p>
        </w:tc>
        <w:tc>
          <w:tcPr>
            <w:tcW w:w="1200" w:type="dxa"/>
            <w:tcBorders>
              <w:top w:val="nil"/>
              <w:left w:val="nil"/>
              <w:bottom w:val="nil"/>
              <w:right w:val="nil"/>
            </w:tcBorders>
            <w:noWrap/>
            <w:vAlign w:val="bottom"/>
            <w:hideMark/>
          </w:tcPr>
          <w:p w14:paraId="6A0D8832"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33</w:t>
            </w:r>
          </w:p>
        </w:tc>
      </w:tr>
      <w:tr w:rsidR="00C21F8F" w:rsidRPr="004103C0" w14:paraId="51F9F2A0" w14:textId="77777777" w:rsidTr="0029259A">
        <w:trPr>
          <w:trHeight w:val="300"/>
          <w:jc w:val="center"/>
        </w:trPr>
        <w:tc>
          <w:tcPr>
            <w:tcW w:w="1200" w:type="dxa"/>
            <w:tcBorders>
              <w:top w:val="nil"/>
              <w:left w:val="nil"/>
              <w:bottom w:val="nil"/>
              <w:right w:val="nil"/>
            </w:tcBorders>
            <w:noWrap/>
            <w:vAlign w:val="bottom"/>
            <w:hideMark/>
          </w:tcPr>
          <w:p w14:paraId="315D6E77"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125</w:t>
            </w:r>
          </w:p>
        </w:tc>
        <w:tc>
          <w:tcPr>
            <w:tcW w:w="1200" w:type="dxa"/>
            <w:tcBorders>
              <w:top w:val="nil"/>
              <w:left w:val="nil"/>
              <w:bottom w:val="nil"/>
              <w:right w:val="nil"/>
            </w:tcBorders>
            <w:noWrap/>
            <w:vAlign w:val="bottom"/>
            <w:hideMark/>
          </w:tcPr>
          <w:p w14:paraId="6863A691"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44</w:t>
            </w:r>
          </w:p>
        </w:tc>
      </w:tr>
      <w:tr w:rsidR="00C21F8F" w:rsidRPr="004103C0" w14:paraId="50E923C6" w14:textId="77777777" w:rsidTr="0029259A">
        <w:trPr>
          <w:trHeight w:val="300"/>
          <w:jc w:val="center"/>
        </w:trPr>
        <w:tc>
          <w:tcPr>
            <w:tcW w:w="1200" w:type="dxa"/>
            <w:tcBorders>
              <w:top w:val="nil"/>
              <w:left w:val="nil"/>
              <w:bottom w:val="nil"/>
              <w:right w:val="nil"/>
            </w:tcBorders>
            <w:noWrap/>
            <w:vAlign w:val="bottom"/>
            <w:hideMark/>
          </w:tcPr>
          <w:p w14:paraId="7CDDB7D1"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62</w:t>
            </w:r>
          </w:p>
        </w:tc>
        <w:tc>
          <w:tcPr>
            <w:tcW w:w="1200" w:type="dxa"/>
            <w:tcBorders>
              <w:top w:val="nil"/>
              <w:left w:val="nil"/>
              <w:bottom w:val="nil"/>
              <w:right w:val="nil"/>
            </w:tcBorders>
            <w:noWrap/>
            <w:vAlign w:val="bottom"/>
            <w:hideMark/>
          </w:tcPr>
          <w:p w14:paraId="60E1C901"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23</w:t>
            </w:r>
          </w:p>
        </w:tc>
      </w:tr>
      <w:tr w:rsidR="00C21F8F" w:rsidRPr="004103C0" w14:paraId="7246C857" w14:textId="77777777" w:rsidTr="0029259A">
        <w:trPr>
          <w:trHeight w:val="315"/>
          <w:jc w:val="center"/>
        </w:trPr>
        <w:tc>
          <w:tcPr>
            <w:tcW w:w="1200" w:type="dxa"/>
            <w:tcBorders>
              <w:top w:val="single" w:sz="4" w:space="0" w:color="auto"/>
              <w:left w:val="nil"/>
              <w:bottom w:val="double" w:sz="6" w:space="0" w:color="auto"/>
              <w:right w:val="nil"/>
            </w:tcBorders>
            <w:noWrap/>
            <w:vAlign w:val="bottom"/>
            <w:hideMark/>
          </w:tcPr>
          <w:p w14:paraId="1B0E38CD"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t>280</w:t>
            </w:r>
          </w:p>
        </w:tc>
        <w:tc>
          <w:tcPr>
            <w:tcW w:w="1200" w:type="dxa"/>
            <w:tcBorders>
              <w:top w:val="single" w:sz="4" w:space="0" w:color="auto"/>
              <w:left w:val="nil"/>
              <w:bottom w:val="double" w:sz="6" w:space="0" w:color="auto"/>
              <w:right w:val="nil"/>
            </w:tcBorders>
            <w:noWrap/>
            <w:vAlign w:val="bottom"/>
            <w:hideMark/>
          </w:tcPr>
          <w:p w14:paraId="0BA5CA19"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t>100</w:t>
            </w:r>
          </w:p>
        </w:tc>
      </w:tr>
    </w:tbl>
    <w:p w14:paraId="5F6977D8" w14:textId="77777777" w:rsidR="00C21F8F" w:rsidRDefault="00C21F8F" w:rsidP="00C21F8F">
      <w:pPr>
        <w:spacing w:after="160" w:line="259" w:lineRule="auto"/>
        <w:ind w:right="850"/>
        <w:rPr>
          <w:rFonts w:ascii="Times New Roman" w:eastAsiaTheme="minorHAnsi" w:hAnsi="Times New Roman" w:cs="Times New Roman"/>
          <w:color w:val="333333"/>
          <w:lang w:val="es-ES" w:eastAsia="en-US"/>
        </w:rPr>
      </w:pPr>
    </w:p>
    <w:p w14:paraId="6C277867" w14:textId="77777777" w:rsidR="00C21F8F" w:rsidRPr="00E53BFA" w:rsidRDefault="00C21F8F" w:rsidP="00C21F8F">
      <w:pPr>
        <w:spacing w:line="360" w:lineRule="auto"/>
        <w:ind w:left="850" w:right="850"/>
        <w:jc w:val="both"/>
        <w:rPr>
          <w:rFonts w:ascii="Times New Roman" w:hAnsi="Times New Roman" w:cs="Times New Roman"/>
          <w:b/>
        </w:rPr>
      </w:pPr>
      <w:r w:rsidRPr="00E53BFA">
        <w:rPr>
          <w:rFonts w:ascii="Times New Roman" w:hAnsi="Times New Roman" w:cs="Times New Roman"/>
          <w:b/>
          <w:u w:val="single"/>
        </w:rPr>
        <w:t>Interpretación</w:t>
      </w:r>
      <w:r w:rsidRPr="00E53BFA">
        <w:rPr>
          <w:rFonts w:ascii="Times New Roman" w:hAnsi="Times New Roman" w:cs="Times New Roman"/>
          <w:b/>
        </w:rPr>
        <w:t>:</w:t>
      </w:r>
    </w:p>
    <w:p w14:paraId="3E94899E" w14:textId="4789A18D" w:rsidR="00C21F8F" w:rsidRPr="005B24D5" w:rsidRDefault="00C21F8F" w:rsidP="004A0E84">
      <w:pPr>
        <w:spacing w:after="160" w:line="360" w:lineRule="auto"/>
        <w:ind w:left="850" w:right="850"/>
        <w:jc w:val="both"/>
        <w:rPr>
          <w:rFonts w:ascii="Times New Roman" w:eastAsia="Calibri" w:hAnsi="Times New Roman" w:cs="Times New Roman"/>
          <w:lang w:val="es-PE" w:eastAsia="en-US"/>
        </w:rPr>
      </w:pPr>
      <w:r w:rsidRPr="00BF7126">
        <w:rPr>
          <w:rFonts w:ascii="Times New Roman" w:eastAsia="Calibri" w:hAnsi="Times New Roman" w:cs="Times New Roman"/>
          <w:lang w:val="es-PE" w:eastAsia="en-US"/>
        </w:rPr>
        <w:t>El resultado muestra que la mayoría de los encuestados</w:t>
      </w:r>
      <w:r>
        <w:rPr>
          <w:rFonts w:ascii="Times New Roman" w:eastAsia="Calibri" w:hAnsi="Times New Roman" w:cs="Times New Roman"/>
          <w:lang w:val="es-PE" w:eastAsia="en-US"/>
        </w:rPr>
        <w:t xml:space="preserve"> (77%) busca una opción que le ofrezca servicios orientados al relax y esparcimiento.</w:t>
      </w:r>
    </w:p>
    <w:p w14:paraId="637041AC" w14:textId="77777777" w:rsidR="00C21F8F" w:rsidRPr="001D1C71" w:rsidRDefault="00C21F8F" w:rsidP="00C21F8F">
      <w:pPr>
        <w:spacing w:after="160" w:line="360" w:lineRule="auto"/>
        <w:ind w:left="850" w:right="850"/>
        <w:jc w:val="both"/>
        <w:rPr>
          <w:rFonts w:ascii="Times New Roman" w:eastAsiaTheme="minorHAnsi" w:hAnsi="Times New Roman" w:cs="Times New Roman"/>
          <w:b/>
          <w:color w:val="333333"/>
          <w:lang w:val="es-ES" w:eastAsia="en-US"/>
        </w:rPr>
      </w:pPr>
      <w:r w:rsidRPr="001D1C71">
        <w:rPr>
          <w:rFonts w:ascii="Times New Roman" w:eastAsiaTheme="minorHAnsi" w:hAnsi="Times New Roman" w:cs="Times New Roman"/>
          <w:b/>
          <w:color w:val="333333"/>
          <w:lang w:val="es-ES" w:eastAsia="en-US"/>
        </w:rPr>
        <w:t xml:space="preserve">8.- </w:t>
      </w:r>
      <w:r w:rsidRPr="007E4F04">
        <w:rPr>
          <w:rFonts w:ascii="Times New Roman" w:eastAsiaTheme="minorHAnsi" w:hAnsi="Times New Roman" w:cs="Times New Roman"/>
          <w:b/>
          <w:color w:val="333333"/>
          <w:lang w:val="es-ES" w:eastAsia="en-US"/>
        </w:rPr>
        <w:t>¿</w:t>
      </w:r>
      <w:r w:rsidRPr="001D1C71">
        <w:rPr>
          <w:rFonts w:ascii="Times New Roman" w:eastAsiaTheme="minorHAnsi" w:hAnsi="Times New Roman" w:cs="Times New Roman"/>
          <w:b/>
          <w:color w:val="333333"/>
          <w:lang w:val="es-ES" w:eastAsia="en-US"/>
        </w:rPr>
        <w:t>Conoce Ud. algún hotel ecológico en el distrito de Cieneguilla</w:t>
      </w:r>
      <w:r w:rsidRPr="007E4F04">
        <w:rPr>
          <w:rFonts w:ascii="Times New Roman" w:eastAsiaTheme="minorHAnsi" w:hAnsi="Times New Roman" w:cs="Times New Roman"/>
          <w:b/>
          <w:color w:val="333333"/>
          <w:lang w:val="es-ES" w:eastAsia="en-US"/>
        </w:rPr>
        <w:t>?</w:t>
      </w:r>
    </w:p>
    <w:p w14:paraId="64944411" w14:textId="77777777" w:rsidR="00C21F8F" w:rsidRPr="001D1C71" w:rsidRDefault="00C21F8F" w:rsidP="00C21F8F">
      <w:pPr>
        <w:pStyle w:val="Prrafodelista"/>
        <w:numPr>
          <w:ilvl w:val="0"/>
          <w:numId w:val="37"/>
        </w:numPr>
        <w:spacing w:after="160" w:line="360" w:lineRule="auto"/>
        <w:ind w:left="1210" w:right="850"/>
        <w:jc w:val="both"/>
        <w:rPr>
          <w:rFonts w:ascii="Times New Roman" w:eastAsiaTheme="minorHAnsi" w:hAnsi="Times New Roman" w:cs="Times New Roman"/>
          <w:bCs/>
          <w:color w:val="333333"/>
          <w:lang w:val="es-ES" w:eastAsia="en-US"/>
        </w:rPr>
      </w:pPr>
      <w:r w:rsidRPr="001D1C71">
        <w:rPr>
          <w:rFonts w:ascii="Times New Roman" w:eastAsiaTheme="minorHAnsi" w:hAnsi="Times New Roman" w:cs="Times New Roman"/>
          <w:bCs/>
          <w:color w:val="333333"/>
          <w:lang w:val="es-ES" w:eastAsia="en-US"/>
        </w:rPr>
        <w:t>Si</w:t>
      </w:r>
    </w:p>
    <w:p w14:paraId="642D3433" w14:textId="2D57340E" w:rsidR="00C21F8F" w:rsidRPr="004A0E84" w:rsidRDefault="00C21F8F" w:rsidP="004A0E84">
      <w:pPr>
        <w:pStyle w:val="Prrafodelista"/>
        <w:numPr>
          <w:ilvl w:val="0"/>
          <w:numId w:val="37"/>
        </w:numPr>
        <w:spacing w:after="160" w:line="360" w:lineRule="auto"/>
        <w:ind w:left="1210" w:right="850"/>
        <w:jc w:val="both"/>
        <w:rPr>
          <w:rFonts w:ascii="Times New Roman" w:eastAsiaTheme="minorHAnsi" w:hAnsi="Times New Roman" w:cs="Times New Roman"/>
          <w:bCs/>
          <w:color w:val="333333"/>
          <w:lang w:val="es-ES" w:eastAsia="en-US"/>
        </w:rPr>
      </w:pPr>
      <w:r w:rsidRPr="001D1C71">
        <w:rPr>
          <w:rFonts w:ascii="Times New Roman" w:eastAsiaTheme="minorHAnsi" w:hAnsi="Times New Roman" w:cs="Times New Roman"/>
          <w:bCs/>
          <w:color w:val="333333"/>
          <w:lang w:val="es-ES" w:eastAsia="en-US"/>
        </w:rPr>
        <w:t>No</w:t>
      </w:r>
    </w:p>
    <w:tbl>
      <w:tblPr>
        <w:tblW w:w="2400" w:type="dxa"/>
        <w:jc w:val="center"/>
        <w:tblCellMar>
          <w:left w:w="70" w:type="dxa"/>
          <w:right w:w="70" w:type="dxa"/>
        </w:tblCellMar>
        <w:tblLook w:val="04A0" w:firstRow="1" w:lastRow="0" w:firstColumn="1" w:lastColumn="0" w:noHBand="0" w:noVBand="1"/>
      </w:tblPr>
      <w:tblGrid>
        <w:gridCol w:w="2200"/>
        <w:gridCol w:w="2200"/>
      </w:tblGrid>
      <w:tr w:rsidR="00C21F8F" w:rsidRPr="004103C0" w14:paraId="0CFF346D" w14:textId="77777777" w:rsidTr="0029259A">
        <w:trPr>
          <w:trHeight w:val="300"/>
          <w:jc w:val="center"/>
        </w:trPr>
        <w:tc>
          <w:tcPr>
            <w:tcW w:w="1200" w:type="dxa"/>
            <w:tcBorders>
              <w:top w:val="nil"/>
              <w:left w:val="nil"/>
              <w:bottom w:val="single" w:sz="4" w:space="0" w:color="auto"/>
              <w:right w:val="nil"/>
            </w:tcBorders>
            <w:noWrap/>
            <w:vAlign w:val="bottom"/>
            <w:hideMark/>
          </w:tcPr>
          <w:p w14:paraId="35387879"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t>fi</w:t>
            </w:r>
          </w:p>
        </w:tc>
        <w:tc>
          <w:tcPr>
            <w:tcW w:w="1200" w:type="dxa"/>
            <w:tcBorders>
              <w:top w:val="nil"/>
              <w:left w:val="nil"/>
              <w:bottom w:val="single" w:sz="4" w:space="0" w:color="auto"/>
              <w:right w:val="nil"/>
            </w:tcBorders>
            <w:noWrap/>
            <w:vAlign w:val="bottom"/>
            <w:hideMark/>
          </w:tcPr>
          <w:p w14:paraId="52727BAB"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t>%</w:t>
            </w:r>
          </w:p>
        </w:tc>
      </w:tr>
      <w:tr w:rsidR="00C21F8F" w:rsidRPr="004103C0" w14:paraId="3287276E" w14:textId="77777777" w:rsidTr="0029259A">
        <w:trPr>
          <w:trHeight w:val="300"/>
          <w:jc w:val="center"/>
        </w:trPr>
        <w:tc>
          <w:tcPr>
            <w:tcW w:w="1200" w:type="dxa"/>
            <w:tcBorders>
              <w:top w:val="nil"/>
              <w:left w:val="nil"/>
              <w:bottom w:val="nil"/>
              <w:right w:val="nil"/>
            </w:tcBorders>
            <w:noWrap/>
            <w:vAlign w:val="bottom"/>
            <w:hideMark/>
          </w:tcPr>
          <w:p w14:paraId="358B0341"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208</w:t>
            </w:r>
          </w:p>
        </w:tc>
        <w:tc>
          <w:tcPr>
            <w:tcW w:w="1200" w:type="dxa"/>
            <w:tcBorders>
              <w:top w:val="nil"/>
              <w:left w:val="nil"/>
              <w:bottom w:val="nil"/>
              <w:right w:val="nil"/>
            </w:tcBorders>
            <w:noWrap/>
            <w:vAlign w:val="bottom"/>
            <w:hideMark/>
          </w:tcPr>
          <w:p w14:paraId="31089D4C"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74</w:t>
            </w:r>
          </w:p>
        </w:tc>
      </w:tr>
      <w:tr w:rsidR="00C21F8F" w:rsidRPr="004103C0" w14:paraId="213ABFE7" w14:textId="77777777" w:rsidTr="0029259A">
        <w:trPr>
          <w:trHeight w:val="300"/>
          <w:jc w:val="center"/>
        </w:trPr>
        <w:tc>
          <w:tcPr>
            <w:tcW w:w="1200" w:type="dxa"/>
            <w:tcBorders>
              <w:top w:val="nil"/>
              <w:left w:val="nil"/>
              <w:bottom w:val="nil"/>
              <w:right w:val="nil"/>
            </w:tcBorders>
            <w:noWrap/>
            <w:vAlign w:val="bottom"/>
            <w:hideMark/>
          </w:tcPr>
          <w:p w14:paraId="060070FE"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72</w:t>
            </w:r>
          </w:p>
        </w:tc>
        <w:tc>
          <w:tcPr>
            <w:tcW w:w="1200" w:type="dxa"/>
            <w:tcBorders>
              <w:top w:val="nil"/>
              <w:left w:val="nil"/>
              <w:bottom w:val="nil"/>
              <w:right w:val="nil"/>
            </w:tcBorders>
            <w:noWrap/>
            <w:vAlign w:val="bottom"/>
            <w:hideMark/>
          </w:tcPr>
          <w:p w14:paraId="59FB856E"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26</w:t>
            </w:r>
          </w:p>
        </w:tc>
      </w:tr>
      <w:tr w:rsidR="00C21F8F" w:rsidRPr="004103C0" w14:paraId="36769988" w14:textId="77777777" w:rsidTr="0029259A">
        <w:trPr>
          <w:trHeight w:val="315"/>
          <w:jc w:val="center"/>
        </w:trPr>
        <w:tc>
          <w:tcPr>
            <w:tcW w:w="1200" w:type="dxa"/>
            <w:tcBorders>
              <w:top w:val="single" w:sz="4" w:space="0" w:color="auto"/>
              <w:left w:val="nil"/>
              <w:bottom w:val="double" w:sz="6" w:space="0" w:color="auto"/>
              <w:right w:val="nil"/>
            </w:tcBorders>
            <w:noWrap/>
            <w:vAlign w:val="bottom"/>
            <w:hideMark/>
          </w:tcPr>
          <w:p w14:paraId="65E0CCD1"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lastRenderedPageBreak/>
              <w:t>280</w:t>
            </w:r>
          </w:p>
        </w:tc>
        <w:tc>
          <w:tcPr>
            <w:tcW w:w="1200" w:type="dxa"/>
            <w:tcBorders>
              <w:top w:val="single" w:sz="4" w:space="0" w:color="auto"/>
              <w:left w:val="nil"/>
              <w:bottom w:val="double" w:sz="6" w:space="0" w:color="auto"/>
              <w:right w:val="nil"/>
            </w:tcBorders>
            <w:noWrap/>
            <w:vAlign w:val="bottom"/>
            <w:hideMark/>
          </w:tcPr>
          <w:p w14:paraId="7C1E6E33"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t>100</w:t>
            </w:r>
          </w:p>
        </w:tc>
      </w:tr>
    </w:tbl>
    <w:p w14:paraId="5FF9F559" w14:textId="77777777" w:rsidR="00C21F8F" w:rsidRDefault="00C21F8F" w:rsidP="00C21F8F">
      <w:pPr>
        <w:spacing w:after="160" w:line="259" w:lineRule="auto"/>
        <w:ind w:right="850"/>
        <w:jc w:val="both"/>
        <w:rPr>
          <w:rFonts w:ascii="Times New Roman" w:eastAsiaTheme="minorHAnsi" w:hAnsi="Times New Roman" w:cs="Times New Roman"/>
          <w:bCs/>
          <w:color w:val="333333"/>
          <w:lang w:val="es-ES" w:eastAsia="en-US"/>
        </w:rPr>
      </w:pPr>
    </w:p>
    <w:p w14:paraId="134633DF" w14:textId="77777777" w:rsidR="00C21F8F" w:rsidRPr="00E53BFA" w:rsidRDefault="00C21F8F" w:rsidP="00C21F8F">
      <w:pPr>
        <w:spacing w:line="360" w:lineRule="auto"/>
        <w:ind w:left="850" w:right="850"/>
        <w:jc w:val="both"/>
        <w:rPr>
          <w:rFonts w:ascii="Times New Roman" w:hAnsi="Times New Roman" w:cs="Times New Roman"/>
          <w:b/>
        </w:rPr>
      </w:pPr>
      <w:r w:rsidRPr="00E53BFA">
        <w:rPr>
          <w:rFonts w:ascii="Times New Roman" w:hAnsi="Times New Roman" w:cs="Times New Roman"/>
          <w:b/>
          <w:u w:val="single"/>
        </w:rPr>
        <w:t>Interpretación</w:t>
      </w:r>
      <w:r w:rsidRPr="00E53BFA">
        <w:rPr>
          <w:rFonts w:ascii="Times New Roman" w:hAnsi="Times New Roman" w:cs="Times New Roman"/>
          <w:b/>
        </w:rPr>
        <w:t>:</w:t>
      </w:r>
    </w:p>
    <w:p w14:paraId="57F9887C" w14:textId="0574BE6D" w:rsidR="00C21F8F" w:rsidRPr="004A0E84" w:rsidRDefault="00C21F8F" w:rsidP="004A0E84">
      <w:pPr>
        <w:spacing w:after="160" w:line="360" w:lineRule="auto"/>
        <w:ind w:left="850" w:right="850"/>
        <w:jc w:val="both"/>
        <w:rPr>
          <w:rFonts w:ascii="Times New Roman" w:eastAsia="Calibri" w:hAnsi="Times New Roman" w:cs="Times New Roman"/>
          <w:lang w:val="es-PE" w:eastAsia="en-US"/>
        </w:rPr>
      </w:pPr>
      <w:r w:rsidRPr="00BF7126">
        <w:rPr>
          <w:rFonts w:ascii="Times New Roman" w:eastAsia="Calibri" w:hAnsi="Times New Roman" w:cs="Times New Roman"/>
          <w:lang w:val="es-PE" w:eastAsia="en-US"/>
        </w:rPr>
        <w:t>El resultado muestra que la mayoría de los encuestados</w:t>
      </w:r>
      <w:r>
        <w:rPr>
          <w:rFonts w:ascii="Times New Roman" w:eastAsia="Calibri" w:hAnsi="Times New Roman" w:cs="Times New Roman"/>
          <w:lang w:val="es-PE" w:eastAsia="en-US"/>
        </w:rPr>
        <w:t xml:space="preserve"> tiene conocimiento de las opciones de hoteles ecológicos que existen en la actualidad en el distrito y que se convierten en potenciales competidores directos.</w:t>
      </w:r>
    </w:p>
    <w:p w14:paraId="1AF5D8C3" w14:textId="77777777" w:rsidR="00C21F8F" w:rsidRPr="001D1C71" w:rsidRDefault="00C21F8F" w:rsidP="00C21F8F">
      <w:pPr>
        <w:spacing w:after="160" w:line="360" w:lineRule="auto"/>
        <w:ind w:left="850" w:right="850"/>
        <w:jc w:val="both"/>
        <w:rPr>
          <w:rFonts w:ascii="Times New Roman" w:eastAsiaTheme="minorHAnsi" w:hAnsi="Times New Roman" w:cs="Times New Roman"/>
          <w:b/>
          <w:color w:val="333333"/>
          <w:lang w:val="es-ES" w:eastAsia="en-US"/>
        </w:rPr>
      </w:pPr>
      <w:r w:rsidRPr="001D1C71">
        <w:rPr>
          <w:rFonts w:ascii="Times New Roman" w:eastAsiaTheme="minorHAnsi" w:hAnsi="Times New Roman" w:cs="Times New Roman"/>
          <w:b/>
          <w:color w:val="333333"/>
          <w:lang w:val="es-ES" w:eastAsia="en-US"/>
        </w:rPr>
        <w:t>9.- ¿Cómo cree Ud. que debe ser un hotel ecológico</w:t>
      </w:r>
      <w:r w:rsidRPr="007E4F04">
        <w:rPr>
          <w:rFonts w:ascii="Times New Roman" w:eastAsiaTheme="minorHAnsi" w:hAnsi="Times New Roman" w:cs="Times New Roman"/>
          <w:b/>
          <w:color w:val="333333"/>
          <w:lang w:val="es-ES" w:eastAsia="en-US"/>
        </w:rPr>
        <w:t>?</w:t>
      </w:r>
    </w:p>
    <w:p w14:paraId="648970E7" w14:textId="77777777" w:rsidR="00C21F8F" w:rsidRPr="001D1C71" w:rsidRDefault="00C21F8F" w:rsidP="00C21F8F">
      <w:pPr>
        <w:pStyle w:val="Prrafodelista"/>
        <w:numPr>
          <w:ilvl w:val="0"/>
          <w:numId w:val="38"/>
        </w:numPr>
        <w:spacing w:after="160" w:line="360" w:lineRule="auto"/>
        <w:ind w:left="1210" w:right="850"/>
        <w:jc w:val="both"/>
        <w:rPr>
          <w:rFonts w:ascii="Times New Roman" w:eastAsiaTheme="minorHAnsi" w:hAnsi="Times New Roman" w:cs="Times New Roman"/>
          <w:bCs/>
          <w:color w:val="333333"/>
          <w:lang w:val="es-ES" w:eastAsia="en-US"/>
        </w:rPr>
      </w:pPr>
      <w:r w:rsidRPr="001D1C71">
        <w:rPr>
          <w:rFonts w:ascii="Times New Roman" w:eastAsiaTheme="minorHAnsi" w:hAnsi="Times New Roman" w:cs="Times New Roman"/>
          <w:bCs/>
          <w:color w:val="333333"/>
          <w:lang w:val="es-ES" w:eastAsia="en-US"/>
        </w:rPr>
        <w:t>Con material rustico</w:t>
      </w:r>
    </w:p>
    <w:p w14:paraId="07BD3360" w14:textId="77777777" w:rsidR="00C21F8F" w:rsidRPr="001D1C71" w:rsidRDefault="00C21F8F" w:rsidP="00C21F8F">
      <w:pPr>
        <w:pStyle w:val="Prrafodelista"/>
        <w:numPr>
          <w:ilvl w:val="0"/>
          <w:numId w:val="38"/>
        </w:numPr>
        <w:spacing w:after="160" w:line="360" w:lineRule="auto"/>
        <w:ind w:left="1210" w:right="850"/>
        <w:jc w:val="both"/>
        <w:rPr>
          <w:rFonts w:ascii="Times New Roman" w:eastAsiaTheme="minorHAnsi" w:hAnsi="Times New Roman" w:cs="Times New Roman"/>
          <w:bCs/>
          <w:color w:val="333333"/>
          <w:lang w:val="es-ES" w:eastAsia="en-US"/>
        </w:rPr>
      </w:pPr>
      <w:r w:rsidRPr="001D1C71">
        <w:rPr>
          <w:rFonts w:ascii="Times New Roman" w:eastAsiaTheme="minorHAnsi" w:hAnsi="Times New Roman" w:cs="Times New Roman"/>
          <w:bCs/>
          <w:color w:val="333333"/>
          <w:lang w:val="es-ES" w:eastAsia="en-US"/>
        </w:rPr>
        <w:t>Con energía alternativa</w:t>
      </w:r>
    </w:p>
    <w:p w14:paraId="48131B3F" w14:textId="1780B1C9" w:rsidR="00C21F8F" w:rsidRPr="004A0E84" w:rsidRDefault="00C21F8F" w:rsidP="004A0E84">
      <w:pPr>
        <w:pStyle w:val="Prrafodelista"/>
        <w:numPr>
          <w:ilvl w:val="0"/>
          <w:numId w:val="38"/>
        </w:numPr>
        <w:spacing w:after="160" w:line="360" w:lineRule="auto"/>
        <w:ind w:left="1210" w:right="850"/>
        <w:jc w:val="both"/>
        <w:rPr>
          <w:rFonts w:ascii="Times New Roman" w:eastAsiaTheme="minorHAnsi" w:hAnsi="Times New Roman" w:cs="Times New Roman"/>
          <w:bCs/>
          <w:color w:val="333333"/>
          <w:lang w:val="es-ES" w:eastAsia="en-US"/>
        </w:rPr>
      </w:pPr>
      <w:r w:rsidRPr="001D1C71">
        <w:rPr>
          <w:rFonts w:ascii="Times New Roman" w:eastAsiaTheme="minorHAnsi" w:hAnsi="Times New Roman" w:cs="Times New Roman"/>
          <w:bCs/>
          <w:color w:val="333333"/>
          <w:lang w:val="es-ES" w:eastAsia="en-US"/>
        </w:rPr>
        <w:t>Con material de concreto</w:t>
      </w:r>
    </w:p>
    <w:tbl>
      <w:tblPr>
        <w:tblW w:w="2400" w:type="dxa"/>
        <w:jc w:val="center"/>
        <w:tblCellMar>
          <w:left w:w="70" w:type="dxa"/>
          <w:right w:w="70" w:type="dxa"/>
        </w:tblCellMar>
        <w:tblLook w:val="04A0" w:firstRow="1" w:lastRow="0" w:firstColumn="1" w:lastColumn="0" w:noHBand="0" w:noVBand="1"/>
      </w:tblPr>
      <w:tblGrid>
        <w:gridCol w:w="2200"/>
        <w:gridCol w:w="2200"/>
      </w:tblGrid>
      <w:tr w:rsidR="00C21F8F" w:rsidRPr="004103C0" w14:paraId="109AA547" w14:textId="77777777" w:rsidTr="0029259A">
        <w:trPr>
          <w:trHeight w:val="300"/>
          <w:jc w:val="center"/>
        </w:trPr>
        <w:tc>
          <w:tcPr>
            <w:tcW w:w="1200" w:type="dxa"/>
            <w:tcBorders>
              <w:top w:val="nil"/>
              <w:left w:val="nil"/>
              <w:bottom w:val="single" w:sz="4" w:space="0" w:color="auto"/>
              <w:right w:val="nil"/>
            </w:tcBorders>
            <w:noWrap/>
            <w:vAlign w:val="bottom"/>
            <w:hideMark/>
          </w:tcPr>
          <w:p w14:paraId="200921D2"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t>fi</w:t>
            </w:r>
          </w:p>
        </w:tc>
        <w:tc>
          <w:tcPr>
            <w:tcW w:w="1200" w:type="dxa"/>
            <w:tcBorders>
              <w:top w:val="nil"/>
              <w:left w:val="nil"/>
              <w:bottom w:val="single" w:sz="4" w:space="0" w:color="auto"/>
              <w:right w:val="nil"/>
            </w:tcBorders>
            <w:noWrap/>
            <w:vAlign w:val="bottom"/>
            <w:hideMark/>
          </w:tcPr>
          <w:p w14:paraId="196346AA"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t>%</w:t>
            </w:r>
          </w:p>
        </w:tc>
      </w:tr>
      <w:tr w:rsidR="00C21F8F" w:rsidRPr="004103C0" w14:paraId="6EDF1EF1" w14:textId="77777777" w:rsidTr="0029259A">
        <w:trPr>
          <w:trHeight w:val="300"/>
          <w:jc w:val="center"/>
        </w:trPr>
        <w:tc>
          <w:tcPr>
            <w:tcW w:w="1200" w:type="dxa"/>
            <w:tcBorders>
              <w:top w:val="nil"/>
              <w:left w:val="nil"/>
              <w:bottom w:val="nil"/>
              <w:right w:val="nil"/>
            </w:tcBorders>
            <w:noWrap/>
            <w:vAlign w:val="bottom"/>
            <w:hideMark/>
          </w:tcPr>
          <w:p w14:paraId="17C34D24"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92</w:t>
            </w:r>
          </w:p>
        </w:tc>
        <w:tc>
          <w:tcPr>
            <w:tcW w:w="1200" w:type="dxa"/>
            <w:tcBorders>
              <w:top w:val="nil"/>
              <w:left w:val="nil"/>
              <w:bottom w:val="nil"/>
              <w:right w:val="nil"/>
            </w:tcBorders>
            <w:noWrap/>
            <w:vAlign w:val="bottom"/>
            <w:hideMark/>
          </w:tcPr>
          <w:p w14:paraId="3A732855"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33</w:t>
            </w:r>
          </w:p>
        </w:tc>
      </w:tr>
      <w:tr w:rsidR="00C21F8F" w:rsidRPr="004103C0" w14:paraId="4C1865AC" w14:textId="77777777" w:rsidTr="0029259A">
        <w:trPr>
          <w:trHeight w:val="300"/>
          <w:jc w:val="center"/>
        </w:trPr>
        <w:tc>
          <w:tcPr>
            <w:tcW w:w="1200" w:type="dxa"/>
            <w:tcBorders>
              <w:top w:val="nil"/>
              <w:left w:val="nil"/>
              <w:bottom w:val="nil"/>
              <w:right w:val="nil"/>
            </w:tcBorders>
            <w:noWrap/>
            <w:vAlign w:val="bottom"/>
            <w:hideMark/>
          </w:tcPr>
          <w:p w14:paraId="00B2EA22"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125</w:t>
            </w:r>
          </w:p>
        </w:tc>
        <w:tc>
          <w:tcPr>
            <w:tcW w:w="1200" w:type="dxa"/>
            <w:tcBorders>
              <w:top w:val="nil"/>
              <w:left w:val="nil"/>
              <w:bottom w:val="nil"/>
              <w:right w:val="nil"/>
            </w:tcBorders>
            <w:noWrap/>
            <w:vAlign w:val="bottom"/>
            <w:hideMark/>
          </w:tcPr>
          <w:p w14:paraId="6ACCC116"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44</w:t>
            </w:r>
          </w:p>
        </w:tc>
      </w:tr>
      <w:tr w:rsidR="00C21F8F" w:rsidRPr="004103C0" w14:paraId="2C655336" w14:textId="77777777" w:rsidTr="0029259A">
        <w:trPr>
          <w:trHeight w:val="300"/>
          <w:jc w:val="center"/>
        </w:trPr>
        <w:tc>
          <w:tcPr>
            <w:tcW w:w="1200" w:type="dxa"/>
            <w:tcBorders>
              <w:top w:val="nil"/>
              <w:left w:val="nil"/>
              <w:bottom w:val="nil"/>
              <w:right w:val="nil"/>
            </w:tcBorders>
            <w:noWrap/>
            <w:vAlign w:val="bottom"/>
            <w:hideMark/>
          </w:tcPr>
          <w:p w14:paraId="5F016674"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63</w:t>
            </w:r>
          </w:p>
        </w:tc>
        <w:tc>
          <w:tcPr>
            <w:tcW w:w="1200" w:type="dxa"/>
            <w:tcBorders>
              <w:top w:val="nil"/>
              <w:left w:val="nil"/>
              <w:bottom w:val="nil"/>
              <w:right w:val="nil"/>
            </w:tcBorders>
            <w:noWrap/>
            <w:vAlign w:val="bottom"/>
            <w:hideMark/>
          </w:tcPr>
          <w:p w14:paraId="53C44A5A" w14:textId="77777777" w:rsidR="00C21F8F" w:rsidRPr="001611CA" w:rsidRDefault="00C21F8F" w:rsidP="0029259A">
            <w:pPr>
              <w:ind w:left="850" w:right="850"/>
              <w:jc w:val="center"/>
              <w:rPr>
                <w:rFonts w:ascii="Times New Roman" w:eastAsia="Times New Roman" w:hAnsi="Times New Roman" w:cs="Times New Roman"/>
                <w:color w:val="000000"/>
                <w:szCs w:val="22"/>
                <w:lang w:val="es-PE" w:eastAsia="es-PE"/>
              </w:rPr>
            </w:pPr>
            <w:r w:rsidRPr="001611CA">
              <w:rPr>
                <w:rFonts w:ascii="Times New Roman" w:eastAsia="Times New Roman" w:hAnsi="Times New Roman" w:cs="Times New Roman"/>
                <w:color w:val="000000"/>
                <w:szCs w:val="22"/>
                <w:lang w:val="es-PE" w:eastAsia="es-PE"/>
              </w:rPr>
              <w:t>23</w:t>
            </w:r>
          </w:p>
        </w:tc>
      </w:tr>
      <w:tr w:rsidR="00C21F8F" w:rsidRPr="004103C0" w14:paraId="635CE675" w14:textId="77777777" w:rsidTr="0029259A">
        <w:trPr>
          <w:trHeight w:val="315"/>
          <w:jc w:val="center"/>
        </w:trPr>
        <w:tc>
          <w:tcPr>
            <w:tcW w:w="1200" w:type="dxa"/>
            <w:tcBorders>
              <w:top w:val="single" w:sz="4" w:space="0" w:color="auto"/>
              <w:left w:val="nil"/>
              <w:bottom w:val="double" w:sz="6" w:space="0" w:color="auto"/>
              <w:right w:val="nil"/>
            </w:tcBorders>
            <w:noWrap/>
            <w:vAlign w:val="bottom"/>
            <w:hideMark/>
          </w:tcPr>
          <w:p w14:paraId="46360367"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t>280</w:t>
            </w:r>
          </w:p>
        </w:tc>
        <w:tc>
          <w:tcPr>
            <w:tcW w:w="1200" w:type="dxa"/>
            <w:tcBorders>
              <w:top w:val="single" w:sz="4" w:space="0" w:color="auto"/>
              <w:left w:val="nil"/>
              <w:bottom w:val="double" w:sz="6" w:space="0" w:color="auto"/>
              <w:right w:val="nil"/>
            </w:tcBorders>
            <w:noWrap/>
            <w:vAlign w:val="bottom"/>
            <w:hideMark/>
          </w:tcPr>
          <w:p w14:paraId="212D5685" w14:textId="77777777" w:rsidR="00C21F8F" w:rsidRPr="001611CA" w:rsidRDefault="00C21F8F" w:rsidP="0029259A">
            <w:pPr>
              <w:ind w:left="850" w:right="850"/>
              <w:jc w:val="center"/>
              <w:rPr>
                <w:rFonts w:ascii="Times New Roman" w:eastAsia="Times New Roman" w:hAnsi="Times New Roman" w:cs="Times New Roman"/>
                <w:b/>
                <w:bCs/>
                <w:color w:val="000000"/>
                <w:szCs w:val="22"/>
                <w:lang w:val="es-PE" w:eastAsia="es-PE"/>
              </w:rPr>
            </w:pPr>
            <w:r w:rsidRPr="001611CA">
              <w:rPr>
                <w:rFonts w:ascii="Times New Roman" w:eastAsia="Times New Roman" w:hAnsi="Times New Roman" w:cs="Times New Roman"/>
                <w:b/>
                <w:bCs/>
                <w:color w:val="000000"/>
                <w:szCs w:val="22"/>
                <w:lang w:val="es-PE" w:eastAsia="es-PE"/>
              </w:rPr>
              <w:t>100</w:t>
            </w:r>
          </w:p>
        </w:tc>
      </w:tr>
    </w:tbl>
    <w:p w14:paraId="7E0214E8" w14:textId="77777777" w:rsidR="00C21F8F" w:rsidRDefault="00C21F8F" w:rsidP="00C21F8F">
      <w:pPr>
        <w:spacing w:after="160" w:line="259" w:lineRule="auto"/>
        <w:ind w:left="850" w:right="850"/>
        <w:jc w:val="both"/>
        <w:rPr>
          <w:rFonts w:ascii="Times New Roman" w:eastAsiaTheme="minorHAnsi" w:hAnsi="Times New Roman" w:cs="Times New Roman"/>
          <w:bCs/>
          <w:color w:val="333333"/>
          <w:lang w:val="es-ES" w:eastAsia="en-US"/>
        </w:rPr>
      </w:pPr>
    </w:p>
    <w:p w14:paraId="27A939C8" w14:textId="77777777" w:rsidR="00C21F8F" w:rsidRDefault="00C21F8F" w:rsidP="00C21F8F">
      <w:pPr>
        <w:spacing w:after="160" w:line="259" w:lineRule="auto"/>
        <w:ind w:left="850" w:right="850"/>
        <w:jc w:val="center"/>
        <w:rPr>
          <w:rFonts w:ascii="Times New Roman" w:eastAsiaTheme="minorHAnsi" w:hAnsi="Times New Roman" w:cs="Times New Roman"/>
          <w:bCs/>
          <w:color w:val="333333"/>
          <w:lang w:val="es-ES" w:eastAsia="en-US"/>
        </w:rPr>
      </w:pPr>
    </w:p>
    <w:p w14:paraId="2F0600F7" w14:textId="77777777" w:rsidR="00C21F8F" w:rsidRPr="00E53BFA" w:rsidRDefault="00C21F8F" w:rsidP="00C21F8F">
      <w:pPr>
        <w:spacing w:line="360" w:lineRule="auto"/>
        <w:ind w:left="850" w:right="850"/>
        <w:jc w:val="both"/>
        <w:rPr>
          <w:rFonts w:ascii="Times New Roman" w:hAnsi="Times New Roman" w:cs="Times New Roman"/>
          <w:b/>
        </w:rPr>
      </w:pPr>
      <w:r w:rsidRPr="00E53BFA">
        <w:rPr>
          <w:rFonts w:ascii="Times New Roman" w:hAnsi="Times New Roman" w:cs="Times New Roman"/>
          <w:b/>
          <w:u w:val="single"/>
        </w:rPr>
        <w:t>Interpretación</w:t>
      </w:r>
      <w:r w:rsidRPr="00E53BFA">
        <w:rPr>
          <w:rFonts w:ascii="Times New Roman" w:hAnsi="Times New Roman" w:cs="Times New Roman"/>
          <w:b/>
        </w:rPr>
        <w:t>:</w:t>
      </w:r>
    </w:p>
    <w:p w14:paraId="7B266827" w14:textId="3F312F15" w:rsidR="00C21F8F" w:rsidRPr="005B24D5" w:rsidRDefault="00C21F8F" w:rsidP="004A0E84">
      <w:pPr>
        <w:spacing w:after="160" w:line="360" w:lineRule="auto"/>
        <w:ind w:left="850" w:right="850"/>
        <w:jc w:val="both"/>
        <w:rPr>
          <w:rFonts w:ascii="Times New Roman" w:eastAsia="Calibri" w:hAnsi="Times New Roman" w:cs="Times New Roman"/>
          <w:lang w:val="es-PE" w:eastAsia="en-US"/>
        </w:rPr>
      </w:pPr>
      <w:r w:rsidRPr="00471085">
        <w:rPr>
          <w:rFonts w:ascii="Times New Roman" w:eastAsia="Calibri" w:hAnsi="Times New Roman" w:cs="Times New Roman"/>
          <w:lang w:val="es-PE" w:eastAsia="en-US"/>
        </w:rPr>
        <w:t>El resultado muestra que la mayoría de los encuestados considera como un hotel ecológico a aquella infraestructura basada en materiales que provienen de la naturaleza, así como dispositivos que transforman la energía del sol en electricidad o calor.</w:t>
      </w:r>
    </w:p>
    <w:p w14:paraId="0B76974F" w14:textId="77777777" w:rsidR="00C21F8F" w:rsidRPr="001D1C71" w:rsidRDefault="00C21F8F" w:rsidP="00C21F8F">
      <w:pPr>
        <w:spacing w:after="160" w:line="360" w:lineRule="auto"/>
        <w:ind w:left="850" w:right="850"/>
        <w:jc w:val="both"/>
        <w:rPr>
          <w:rFonts w:ascii="Times New Roman" w:eastAsiaTheme="minorHAnsi" w:hAnsi="Times New Roman" w:cs="Times New Roman"/>
          <w:b/>
          <w:color w:val="333333"/>
          <w:lang w:val="es-ES" w:eastAsia="en-US"/>
        </w:rPr>
      </w:pPr>
      <w:r w:rsidRPr="001D1C71">
        <w:rPr>
          <w:rFonts w:ascii="Times New Roman" w:eastAsiaTheme="minorHAnsi" w:hAnsi="Times New Roman" w:cs="Times New Roman"/>
          <w:b/>
          <w:color w:val="333333"/>
          <w:lang w:val="es-ES" w:eastAsia="en-US"/>
        </w:rPr>
        <w:t xml:space="preserve">10.- ¿Sabía Ud. que existen hoteles ecológicos desarrollados con </w:t>
      </w:r>
      <w:r w:rsidRPr="001D1C71">
        <w:rPr>
          <w:rFonts w:ascii="Times New Roman" w:eastAsiaTheme="minorHAnsi" w:hAnsi="Times New Roman" w:cs="Times New Roman"/>
          <w:b/>
          <w:color w:val="333333"/>
          <w:lang w:eastAsia="en-US"/>
        </w:rPr>
        <w:t>contenedores reciclados y adaptados</w:t>
      </w:r>
      <w:r w:rsidRPr="007E4F04">
        <w:rPr>
          <w:rFonts w:ascii="Times New Roman" w:eastAsiaTheme="minorHAnsi" w:hAnsi="Times New Roman" w:cs="Times New Roman"/>
          <w:b/>
          <w:color w:val="333333"/>
          <w:lang w:val="es-ES" w:eastAsia="en-US"/>
        </w:rPr>
        <w:t>?</w:t>
      </w:r>
    </w:p>
    <w:p w14:paraId="5F975DFB" w14:textId="77777777" w:rsidR="00C21F8F" w:rsidRPr="001D1C71" w:rsidRDefault="00C21F8F" w:rsidP="00C21F8F">
      <w:pPr>
        <w:pStyle w:val="Prrafodelista"/>
        <w:numPr>
          <w:ilvl w:val="0"/>
          <w:numId w:val="39"/>
        </w:numPr>
        <w:spacing w:after="160" w:line="360" w:lineRule="auto"/>
        <w:ind w:left="1210" w:right="850"/>
        <w:jc w:val="both"/>
        <w:rPr>
          <w:rFonts w:ascii="Times New Roman" w:eastAsiaTheme="minorHAnsi" w:hAnsi="Times New Roman" w:cs="Times New Roman"/>
          <w:bCs/>
          <w:color w:val="333333"/>
          <w:lang w:val="es-ES" w:eastAsia="en-US"/>
        </w:rPr>
      </w:pPr>
      <w:r w:rsidRPr="001D1C71">
        <w:rPr>
          <w:rFonts w:ascii="Times New Roman" w:eastAsiaTheme="minorHAnsi" w:hAnsi="Times New Roman" w:cs="Times New Roman"/>
          <w:bCs/>
          <w:color w:val="333333"/>
          <w:lang w:val="es-ES" w:eastAsia="en-US"/>
        </w:rPr>
        <w:t>Si</w:t>
      </w:r>
    </w:p>
    <w:p w14:paraId="2C9080B4" w14:textId="3FBAAC17" w:rsidR="00C21F8F" w:rsidRPr="004A0E84" w:rsidRDefault="00C21F8F" w:rsidP="004A0E84">
      <w:pPr>
        <w:pStyle w:val="Prrafodelista"/>
        <w:numPr>
          <w:ilvl w:val="0"/>
          <w:numId w:val="39"/>
        </w:numPr>
        <w:spacing w:after="160" w:line="360" w:lineRule="auto"/>
        <w:ind w:left="1210" w:right="850"/>
        <w:jc w:val="both"/>
        <w:rPr>
          <w:rFonts w:ascii="Times New Roman" w:eastAsiaTheme="minorHAnsi" w:hAnsi="Times New Roman" w:cs="Times New Roman"/>
          <w:bCs/>
          <w:color w:val="333333"/>
          <w:lang w:val="es-ES" w:eastAsia="en-US"/>
        </w:rPr>
      </w:pPr>
      <w:r w:rsidRPr="001D1C71">
        <w:rPr>
          <w:rFonts w:ascii="Times New Roman" w:eastAsiaTheme="minorHAnsi" w:hAnsi="Times New Roman" w:cs="Times New Roman"/>
          <w:bCs/>
          <w:color w:val="333333"/>
          <w:lang w:val="es-ES" w:eastAsia="en-US"/>
        </w:rPr>
        <w:t>No</w:t>
      </w:r>
    </w:p>
    <w:tbl>
      <w:tblPr>
        <w:tblW w:w="2400" w:type="dxa"/>
        <w:jc w:val="center"/>
        <w:tblCellMar>
          <w:left w:w="70" w:type="dxa"/>
          <w:right w:w="70" w:type="dxa"/>
        </w:tblCellMar>
        <w:tblLook w:val="04A0" w:firstRow="1" w:lastRow="0" w:firstColumn="1" w:lastColumn="0" w:noHBand="0" w:noVBand="1"/>
      </w:tblPr>
      <w:tblGrid>
        <w:gridCol w:w="2200"/>
        <w:gridCol w:w="2200"/>
      </w:tblGrid>
      <w:tr w:rsidR="00C21F8F" w:rsidRPr="004103C0" w14:paraId="160E94A6" w14:textId="77777777" w:rsidTr="0029259A">
        <w:trPr>
          <w:trHeight w:val="300"/>
          <w:jc w:val="center"/>
        </w:trPr>
        <w:tc>
          <w:tcPr>
            <w:tcW w:w="1200" w:type="dxa"/>
            <w:tcBorders>
              <w:top w:val="nil"/>
              <w:left w:val="nil"/>
              <w:bottom w:val="single" w:sz="4" w:space="0" w:color="auto"/>
              <w:right w:val="nil"/>
            </w:tcBorders>
            <w:noWrap/>
            <w:vAlign w:val="bottom"/>
            <w:hideMark/>
          </w:tcPr>
          <w:p w14:paraId="3EA64A04" w14:textId="77777777" w:rsidR="00C21F8F" w:rsidRPr="007577BF" w:rsidRDefault="00C21F8F" w:rsidP="0029259A">
            <w:pPr>
              <w:ind w:left="850" w:right="850"/>
              <w:jc w:val="center"/>
              <w:rPr>
                <w:rFonts w:ascii="Times New Roman" w:eastAsia="Times New Roman" w:hAnsi="Times New Roman" w:cs="Times New Roman"/>
                <w:b/>
                <w:bCs/>
                <w:color w:val="000000"/>
                <w:szCs w:val="22"/>
                <w:lang w:val="es-PE" w:eastAsia="es-PE"/>
              </w:rPr>
            </w:pPr>
            <w:r w:rsidRPr="007577BF">
              <w:rPr>
                <w:rFonts w:ascii="Times New Roman" w:eastAsia="Times New Roman" w:hAnsi="Times New Roman" w:cs="Times New Roman"/>
                <w:b/>
                <w:bCs/>
                <w:color w:val="000000"/>
                <w:szCs w:val="22"/>
                <w:lang w:val="es-PE" w:eastAsia="es-PE"/>
              </w:rPr>
              <w:t>fi</w:t>
            </w:r>
          </w:p>
        </w:tc>
        <w:tc>
          <w:tcPr>
            <w:tcW w:w="1200" w:type="dxa"/>
            <w:tcBorders>
              <w:top w:val="nil"/>
              <w:left w:val="nil"/>
              <w:bottom w:val="single" w:sz="4" w:space="0" w:color="auto"/>
              <w:right w:val="nil"/>
            </w:tcBorders>
            <w:noWrap/>
            <w:vAlign w:val="bottom"/>
            <w:hideMark/>
          </w:tcPr>
          <w:p w14:paraId="0C724004" w14:textId="77777777" w:rsidR="00C21F8F" w:rsidRPr="007577BF" w:rsidRDefault="00C21F8F" w:rsidP="0029259A">
            <w:pPr>
              <w:ind w:left="850" w:right="850"/>
              <w:jc w:val="center"/>
              <w:rPr>
                <w:rFonts w:ascii="Times New Roman" w:eastAsia="Times New Roman" w:hAnsi="Times New Roman" w:cs="Times New Roman"/>
                <w:b/>
                <w:bCs/>
                <w:color w:val="000000"/>
                <w:szCs w:val="22"/>
                <w:lang w:val="es-PE" w:eastAsia="es-PE"/>
              </w:rPr>
            </w:pPr>
            <w:r w:rsidRPr="007577BF">
              <w:rPr>
                <w:rFonts w:ascii="Times New Roman" w:eastAsia="Times New Roman" w:hAnsi="Times New Roman" w:cs="Times New Roman"/>
                <w:b/>
                <w:bCs/>
                <w:color w:val="000000"/>
                <w:szCs w:val="22"/>
                <w:lang w:val="es-PE" w:eastAsia="es-PE"/>
              </w:rPr>
              <w:t>%</w:t>
            </w:r>
          </w:p>
        </w:tc>
      </w:tr>
      <w:tr w:rsidR="00C21F8F" w:rsidRPr="004103C0" w14:paraId="466E3122" w14:textId="77777777" w:rsidTr="0029259A">
        <w:trPr>
          <w:trHeight w:val="300"/>
          <w:jc w:val="center"/>
        </w:trPr>
        <w:tc>
          <w:tcPr>
            <w:tcW w:w="1200" w:type="dxa"/>
            <w:tcBorders>
              <w:top w:val="nil"/>
              <w:left w:val="nil"/>
              <w:bottom w:val="nil"/>
              <w:right w:val="nil"/>
            </w:tcBorders>
            <w:noWrap/>
            <w:vAlign w:val="bottom"/>
            <w:hideMark/>
          </w:tcPr>
          <w:p w14:paraId="48696AD0" w14:textId="77777777" w:rsidR="00C21F8F" w:rsidRPr="007577BF" w:rsidRDefault="00C21F8F" w:rsidP="0029259A">
            <w:pPr>
              <w:ind w:left="850" w:right="850"/>
              <w:jc w:val="center"/>
              <w:rPr>
                <w:rFonts w:ascii="Times New Roman" w:eastAsia="Times New Roman" w:hAnsi="Times New Roman" w:cs="Times New Roman"/>
                <w:color w:val="000000"/>
                <w:szCs w:val="22"/>
                <w:lang w:val="es-PE" w:eastAsia="es-PE"/>
              </w:rPr>
            </w:pPr>
            <w:r w:rsidRPr="007577BF">
              <w:rPr>
                <w:rFonts w:ascii="Times New Roman" w:eastAsia="Times New Roman" w:hAnsi="Times New Roman" w:cs="Times New Roman"/>
                <w:color w:val="000000"/>
                <w:szCs w:val="22"/>
                <w:lang w:val="es-PE" w:eastAsia="es-PE"/>
              </w:rPr>
              <w:t>129</w:t>
            </w:r>
          </w:p>
        </w:tc>
        <w:tc>
          <w:tcPr>
            <w:tcW w:w="1200" w:type="dxa"/>
            <w:tcBorders>
              <w:top w:val="nil"/>
              <w:left w:val="nil"/>
              <w:bottom w:val="nil"/>
              <w:right w:val="nil"/>
            </w:tcBorders>
            <w:noWrap/>
            <w:vAlign w:val="bottom"/>
            <w:hideMark/>
          </w:tcPr>
          <w:p w14:paraId="0F33847C" w14:textId="77777777" w:rsidR="00C21F8F" w:rsidRPr="007577BF" w:rsidRDefault="00C21F8F" w:rsidP="0029259A">
            <w:pPr>
              <w:ind w:left="850" w:right="850"/>
              <w:jc w:val="center"/>
              <w:rPr>
                <w:rFonts w:ascii="Times New Roman" w:eastAsia="Times New Roman" w:hAnsi="Times New Roman" w:cs="Times New Roman"/>
                <w:color w:val="000000"/>
                <w:szCs w:val="22"/>
                <w:lang w:val="es-PE" w:eastAsia="es-PE"/>
              </w:rPr>
            </w:pPr>
            <w:r w:rsidRPr="007577BF">
              <w:rPr>
                <w:rFonts w:ascii="Times New Roman" w:eastAsia="Times New Roman" w:hAnsi="Times New Roman" w:cs="Times New Roman"/>
                <w:color w:val="000000"/>
                <w:szCs w:val="22"/>
                <w:lang w:val="es-PE" w:eastAsia="es-PE"/>
              </w:rPr>
              <w:t>46</w:t>
            </w:r>
          </w:p>
        </w:tc>
      </w:tr>
      <w:tr w:rsidR="00C21F8F" w:rsidRPr="004103C0" w14:paraId="0ABF7B67" w14:textId="77777777" w:rsidTr="0029259A">
        <w:trPr>
          <w:trHeight w:val="300"/>
          <w:jc w:val="center"/>
        </w:trPr>
        <w:tc>
          <w:tcPr>
            <w:tcW w:w="1200" w:type="dxa"/>
            <w:tcBorders>
              <w:top w:val="nil"/>
              <w:left w:val="nil"/>
              <w:bottom w:val="nil"/>
              <w:right w:val="nil"/>
            </w:tcBorders>
            <w:noWrap/>
            <w:vAlign w:val="bottom"/>
            <w:hideMark/>
          </w:tcPr>
          <w:p w14:paraId="0C5FC603" w14:textId="77777777" w:rsidR="00C21F8F" w:rsidRPr="007577BF" w:rsidRDefault="00C21F8F" w:rsidP="0029259A">
            <w:pPr>
              <w:ind w:left="850" w:right="850"/>
              <w:jc w:val="center"/>
              <w:rPr>
                <w:rFonts w:ascii="Times New Roman" w:eastAsia="Times New Roman" w:hAnsi="Times New Roman" w:cs="Times New Roman"/>
                <w:color w:val="000000"/>
                <w:szCs w:val="22"/>
                <w:lang w:val="es-PE" w:eastAsia="es-PE"/>
              </w:rPr>
            </w:pPr>
            <w:r w:rsidRPr="007577BF">
              <w:rPr>
                <w:rFonts w:ascii="Times New Roman" w:eastAsia="Times New Roman" w:hAnsi="Times New Roman" w:cs="Times New Roman"/>
                <w:color w:val="000000"/>
                <w:szCs w:val="22"/>
                <w:lang w:val="es-PE" w:eastAsia="es-PE"/>
              </w:rPr>
              <w:t>151</w:t>
            </w:r>
          </w:p>
        </w:tc>
        <w:tc>
          <w:tcPr>
            <w:tcW w:w="1200" w:type="dxa"/>
            <w:tcBorders>
              <w:top w:val="nil"/>
              <w:left w:val="nil"/>
              <w:bottom w:val="nil"/>
              <w:right w:val="nil"/>
            </w:tcBorders>
            <w:noWrap/>
            <w:vAlign w:val="bottom"/>
            <w:hideMark/>
          </w:tcPr>
          <w:p w14:paraId="513C20B4" w14:textId="77777777" w:rsidR="00C21F8F" w:rsidRPr="007577BF" w:rsidRDefault="00C21F8F" w:rsidP="0029259A">
            <w:pPr>
              <w:ind w:left="850" w:right="850"/>
              <w:jc w:val="center"/>
              <w:rPr>
                <w:rFonts w:ascii="Times New Roman" w:eastAsia="Times New Roman" w:hAnsi="Times New Roman" w:cs="Times New Roman"/>
                <w:color w:val="000000"/>
                <w:szCs w:val="22"/>
                <w:lang w:val="es-PE" w:eastAsia="es-PE"/>
              </w:rPr>
            </w:pPr>
            <w:r w:rsidRPr="007577BF">
              <w:rPr>
                <w:rFonts w:ascii="Times New Roman" w:eastAsia="Times New Roman" w:hAnsi="Times New Roman" w:cs="Times New Roman"/>
                <w:color w:val="000000"/>
                <w:szCs w:val="22"/>
                <w:lang w:val="es-PE" w:eastAsia="es-PE"/>
              </w:rPr>
              <w:t>54</w:t>
            </w:r>
          </w:p>
        </w:tc>
      </w:tr>
      <w:tr w:rsidR="00C21F8F" w:rsidRPr="004103C0" w14:paraId="430FBA01" w14:textId="77777777" w:rsidTr="0029259A">
        <w:trPr>
          <w:trHeight w:val="315"/>
          <w:jc w:val="center"/>
        </w:trPr>
        <w:tc>
          <w:tcPr>
            <w:tcW w:w="1200" w:type="dxa"/>
            <w:tcBorders>
              <w:top w:val="single" w:sz="4" w:space="0" w:color="auto"/>
              <w:left w:val="nil"/>
              <w:bottom w:val="double" w:sz="6" w:space="0" w:color="auto"/>
              <w:right w:val="nil"/>
            </w:tcBorders>
            <w:noWrap/>
            <w:vAlign w:val="bottom"/>
            <w:hideMark/>
          </w:tcPr>
          <w:p w14:paraId="6EEDC202" w14:textId="77777777" w:rsidR="00C21F8F" w:rsidRPr="007577BF" w:rsidRDefault="00C21F8F" w:rsidP="0029259A">
            <w:pPr>
              <w:ind w:left="850" w:right="850"/>
              <w:jc w:val="center"/>
              <w:rPr>
                <w:rFonts w:ascii="Times New Roman" w:eastAsia="Times New Roman" w:hAnsi="Times New Roman" w:cs="Times New Roman"/>
                <w:b/>
                <w:bCs/>
                <w:color w:val="000000"/>
                <w:szCs w:val="22"/>
                <w:lang w:val="es-PE" w:eastAsia="es-PE"/>
              </w:rPr>
            </w:pPr>
            <w:r w:rsidRPr="007577BF">
              <w:rPr>
                <w:rFonts w:ascii="Times New Roman" w:eastAsia="Times New Roman" w:hAnsi="Times New Roman" w:cs="Times New Roman"/>
                <w:b/>
                <w:bCs/>
                <w:color w:val="000000"/>
                <w:szCs w:val="22"/>
                <w:lang w:val="es-PE" w:eastAsia="es-PE"/>
              </w:rPr>
              <w:t>280</w:t>
            </w:r>
          </w:p>
        </w:tc>
        <w:tc>
          <w:tcPr>
            <w:tcW w:w="1200" w:type="dxa"/>
            <w:tcBorders>
              <w:top w:val="single" w:sz="4" w:space="0" w:color="auto"/>
              <w:left w:val="nil"/>
              <w:bottom w:val="double" w:sz="6" w:space="0" w:color="auto"/>
              <w:right w:val="nil"/>
            </w:tcBorders>
            <w:noWrap/>
            <w:vAlign w:val="bottom"/>
            <w:hideMark/>
          </w:tcPr>
          <w:p w14:paraId="3238AB48" w14:textId="77777777" w:rsidR="00C21F8F" w:rsidRPr="007577BF" w:rsidRDefault="00C21F8F" w:rsidP="0029259A">
            <w:pPr>
              <w:ind w:left="850" w:right="850"/>
              <w:jc w:val="center"/>
              <w:rPr>
                <w:rFonts w:ascii="Times New Roman" w:eastAsia="Times New Roman" w:hAnsi="Times New Roman" w:cs="Times New Roman"/>
                <w:b/>
                <w:bCs/>
                <w:color w:val="000000"/>
                <w:szCs w:val="22"/>
                <w:lang w:val="es-PE" w:eastAsia="es-PE"/>
              </w:rPr>
            </w:pPr>
            <w:r w:rsidRPr="007577BF">
              <w:rPr>
                <w:rFonts w:ascii="Times New Roman" w:eastAsia="Times New Roman" w:hAnsi="Times New Roman" w:cs="Times New Roman"/>
                <w:b/>
                <w:bCs/>
                <w:color w:val="000000"/>
                <w:szCs w:val="22"/>
                <w:lang w:val="es-PE" w:eastAsia="es-PE"/>
              </w:rPr>
              <w:t>100</w:t>
            </w:r>
          </w:p>
        </w:tc>
      </w:tr>
    </w:tbl>
    <w:p w14:paraId="5E89624E" w14:textId="77777777" w:rsidR="00C21F8F" w:rsidRDefault="00C21F8F" w:rsidP="00C21F8F">
      <w:pPr>
        <w:spacing w:after="160" w:line="259" w:lineRule="auto"/>
        <w:rPr>
          <w:rFonts w:ascii="Times New Roman" w:eastAsiaTheme="minorHAnsi" w:hAnsi="Times New Roman" w:cs="Times New Roman"/>
          <w:bCs/>
          <w:color w:val="333333"/>
          <w:lang w:val="es-ES" w:eastAsia="en-US"/>
        </w:rPr>
      </w:pPr>
    </w:p>
    <w:p w14:paraId="578D309D" w14:textId="77777777" w:rsidR="00C21F8F" w:rsidRPr="00BB1515" w:rsidRDefault="00C21F8F" w:rsidP="00C21F8F">
      <w:pPr>
        <w:spacing w:after="160" w:line="360" w:lineRule="auto"/>
        <w:ind w:left="850" w:right="850"/>
        <w:jc w:val="both"/>
        <w:rPr>
          <w:rFonts w:ascii="Times New Roman" w:eastAsiaTheme="minorHAnsi" w:hAnsi="Times New Roman" w:cs="Times New Roman"/>
          <w:b/>
          <w:bCs/>
          <w:color w:val="333333"/>
          <w:lang w:eastAsia="en-US"/>
        </w:rPr>
      </w:pPr>
      <w:r w:rsidRPr="00BB1515">
        <w:rPr>
          <w:rFonts w:ascii="Times New Roman" w:eastAsiaTheme="minorHAnsi" w:hAnsi="Times New Roman" w:cs="Times New Roman"/>
          <w:b/>
          <w:bCs/>
          <w:color w:val="333333"/>
          <w:u w:val="single"/>
          <w:lang w:eastAsia="en-US"/>
        </w:rPr>
        <w:t>Interpretación</w:t>
      </w:r>
      <w:r w:rsidRPr="00BB1515">
        <w:rPr>
          <w:rFonts w:ascii="Times New Roman" w:eastAsiaTheme="minorHAnsi" w:hAnsi="Times New Roman" w:cs="Times New Roman"/>
          <w:b/>
          <w:bCs/>
          <w:color w:val="333333"/>
          <w:lang w:eastAsia="en-US"/>
        </w:rPr>
        <w:t>:</w:t>
      </w:r>
    </w:p>
    <w:p w14:paraId="67367F2A" w14:textId="221A876C" w:rsidR="00C21F8F" w:rsidRPr="00C21F8F" w:rsidRDefault="00C21F8F" w:rsidP="00C21F8F">
      <w:pPr>
        <w:spacing w:after="160" w:line="360" w:lineRule="auto"/>
        <w:ind w:left="850" w:right="850"/>
        <w:jc w:val="both"/>
        <w:rPr>
          <w:rFonts w:ascii="Times New Roman" w:eastAsiaTheme="minorHAnsi" w:hAnsi="Times New Roman" w:cs="Times New Roman"/>
          <w:bCs/>
          <w:color w:val="333333"/>
          <w:lang w:val="es-PE" w:eastAsia="en-US"/>
        </w:rPr>
      </w:pPr>
      <w:r w:rsidRPr="00BB1515">
        <w:rPr>
          <w:rFonts w:ascii="Times New Roman" w:eastAsiaTheme="minorHAnsi" w:hAnsi="Times New Roman" w:cs="Times New Roman"/>
          <w:bCs/>
          <w:color w:val="333333"/>
          <w:lang w:val="es-PE" w:eastAsia="en-US"/>
        </w:rPr>
        <w:lastRenderedPageBreak/>
        <w:t>El resultado muestra que la mayoría de los encuestados</w:t>
      </w:r>
      <w:r>
        <w:rPr>
          <w:rFonts w:ascii="Times New Roman" w:eastAsiaTheme="minorHAnsi" w:hAnsi="Times New Roman" w:cs="Times New Roman"/>
          <w:bCs/>
          <w:color w:val="333333"/>
          <w:lang w:val="es-PE" w:eastAsia="en-US"/>
        </w:rPr>
        <w:t xml:space="preserve"> (54%) no conoce respecto a hoteles desarrollados con contenedores; por lo tanto, se convierte en un valor diferencial del negocio a implementar.</w:t>
      </w:r>
    </w:p>
    <w:p w14:paraId="30B94D91" w14:textId="0759B46C" w:rsidR="00C21F8F" w:rsidRPr="001D1C71" w:rsidRDefault="00C21F8F" w:rsidP="00C21F8F">
      <w:pPr>
        <w:spacing w:after="160" w:line="360" w:lineRule="auto"/>
        <w:ind w:left="850" w:right="850"/>
        <w:jc w:val="both"/>
        <w:rPr>
          <w:rFonts w:ascii="Times New Roman" w:eastAsiaTheme="minorHAnsi" w:hAnsi="Times New Roman" w:cs="Times New Roman"/>
          <w:b/>
          <w:color w:val="333333"/>
          <w:lang w:val="es-ES" w:eastAsia="en-US"/>
        </w:rPr>
      </w:pPr>
      <w:r w:rsidRPr="001D1C71">
        <w:rPr>
          <w:rFonts w:ascii="Times New Roman" w:eastAsiaTheme="minorHAnsi" w:hAnsi="Times New Roman" w:cs="Times New Roman"/>
          <w:b/>
          <w:color w:val="333333"/>
          <w:lang w:val="es-ES" w:eastAsia="en-US"/>
        </w:rPr>
        <w:t xml:space="preserve">11.- ¿Considera que la creación de zonas </w:t>
      </w:r>
      <w:r w:rsidR="004A0E84" w:rsidRPr="001D1C71">
        <w:rPr>
          <w:rFonts w:ascii="Times New Roman" w:eastAsiaTheme="minorHAnsi" w:hAnsi="Times New Roman" w:cs="Times New Roman"/>
          <w:b/>
          <w:color w:val="333333"/>
          <w:lang w:val="es-ES" w:eastAsia="en-US"/>
        </w:rPr>
        <w:t>hoteleras</w:t>
      </w:r>
      <w:r w:rsidRPr="001D1C71">
        <w:rPr>
          <w:rFonts w:ascii="Times New Roman" w:eastAsiaTheme="minorHAnsi" w:hAnsi="Times New Roman" w:cs="Times New Roman"/>
          <w:b/>
          <w:color w:val="333333"/>
          <w:lang w:val="es-ES" w:eastAsia="en-US"/>
        </w:rPr>
        <w:t xml:space="preserve"> afecta a la población residente en los destinos turísticos? </w:t>
      </w:r>
    </w:p>
    <w:p w14:paraId="4FE18F50" w14:textId="77777777" w:rsidR="00C21F8F" w:rsidRPr="001D1C71" w:rsidRDefault="00C21F8F" w:rsidP="00C21F8F">
      <w:pPr>
        <w:pStyle w:val="Prrafodelista"/>
        <w:numPr>
          <w:ilvl w:val="0"/>
          <w:numId w:val="40"/>
        </w:numPr>
        <w:spacing w:after="160" w:line="360" w:lineRule="auto"/>
        <w:ind w:left="1210" w:right="850"/>
        <w:jc w:val="both"/>
        <w:rPr>
          <w:rFonts w:ascii="Times New Roman" w:eastAsiaTheme="minorHAnsi" w:hAnsi="Times New Roman" w:cs="Times New Roman"/>
          <w:bCs/>
          <w:color w:val="333333"/>
          <w:lang w:val="es-ES" w:eastAsia="en-US"/>
        </w:rPr>
      </w:pPr>
      <w:r w:rsidRPr="001D1C71">
        <w:rPr>
          <w:rFonts w:ascii="Times New Roman" w:eastAsiaTheme="minorHAnsi" w:hAnsi="Times New Roman" w:cs="Times New Roman"/>
          <w:bCs/>
          <w:color w:val="333333"/>
          <w:lang w:val="es-ES" w:eastAsia="en-US"/>
        </w:rPr>
        <w:t xml:space="preserve">Si </w:t>
      </w:r>
    </w:p>
    <w:p w14:paraId="1B43CF86" w14:textId="77777777" w:rsidR="00C21F8F" w:rsidRPr="001D1C71" w:rsidRDefault="00C21F8F" w:rsidP="00C21F8F">
      <w:pPr>
        <w:pStyle w:val="Prrafodelista"/>
        <w:numPr>
          <w:ilvl w:val="0"/>
          <w:numId w:val="40"/>
        </w:numPr>
        <w:spacing w:after="160" w:line="360" w:lineRule="auto"/>
        <w:ind w:left="1210" w:right="850"/>
        <w:jc w:val="both"/>
        <w:rPr>
          <w:rFonts w:ascii="Times New Roman" w:eastAsiaTheme="minorHAnsi" w:hAnsi="Times New Roman" w:cs="Times New Roman"/>
          <w:bCs/>
          <w:color w:val="333333"/>
          <w:lang w:val="es-ES" w:eastAsia="en-US"/>
        </w:rPr>
      </w:pPr>
      <w:r w:rsidRPr="001D1C71">
        <w:rPr>
          <w:rFonts w:ascii="Times New Roman" w:eastAsiaTheme="minorHAnsi" w:hAnsi="Times New Roman" w:cs="Times New Roman"/>
          <w:bCs/>
          <w:color w:val="333333"/>
          <w:lang w:val="es-ES" w:eastAsia="en-US"/>
        </w:rPr>
        <w:t xml:space="preserve">Un Poco </w:t>
      </w:r>
    </w:p>
    <w:p w14:paraId="137D0AE5" w14:textId="77777777" w:rsidR="00C21F8F" w:rsidRDefault="00C21F8F" w:rsidP="00C21F8F">
      <w:pPr>
        <w:pStyle w:val="Prrafodelista"/>
        <w:numPr>
          <w:ilvl w:val="0"/>
          <w:numId w:val="40"/>
        </w:numPr>
        <w:spacing w:after="160" w:line="360" w:lineRule="auto"/>
        <w:ind w:left="1210" w:right="850"/>
        <w:jc w:val="both"/>
        <w:rPr>
          <w:rFonts w:ascii="Times New Roman" w:eastAsiaTheme="minorHAnsi" w:hAnsi="Times New Roman" w:cs="Times New Roman"/>
          <w:bCs/>
          <w:color w:val="333333"/>
          <w:lang w:val="es-ES" w:eastAsia="en-US"/>
        </w:rPr>
      </w:pPr>
      <w:r w:rsidRPr="001D1C71">
        <w:rPr>
          <w:rFonts w:ascii="Times New Roman" w:eastAsiaTheme="minorHAnsi" w:hAnsi="Times New Roman" w:cs="Times New Roman"/>
          <w:bCs/>
          <w:color w:val="333333"/>
          <w:lang w:val="es-ES" w:eastAsia="en-US"/>
        </w:rPr>
        <w:t>No</w:t>
      </w:r>
    </w:p>
    <w:p w14:paraId="07F7D7A4" w14:textId="77777777" w:rsidR="004A0E84" w:rsidRPr="005B24D5" w:rsidRDefault="004A0E84" w:rsidP="004A0E84">
      <w:pPr>
        <w:pStyle w:val="Prrafodelista"/>
        <w:spacing w:after="160" w:line="360" w:lineRule="auto"/>
        <w:ind w:left="1210" w:right="850"/>
        <w:jc w:val="both"/>
        <w:rPr>
          <w:rFonts w:ascii="Times New Roman" w:eastAsiaTheme="minorHAnsi" w:hAnsi="Times New Roman" w:cs="Times New Roman"/>
          <w:bCs/>
          <w:color w:val="333333"/>
          <w:lang w:val="es-ES" w:eastAsia="en-US"/>
        </w:rPr>
      </w:pPr>
    </w:p>
    <w:tbl>
      <w:tblPr>
        <w:tblW w:w="2400" w:type="dxa"/>
        <w:jc w:val="center"/>
        <w:tblCellMar>
          <w:left w:w="70" w:type="dxa"/>
          <w:right w:w="70" w:type="dxa"/>
        </w:tblCellMar>
        <w:tblLook w:val="04A0" w:firstRow="1" w:lastRow="0" w:firstColumn="1" w:lastColumn="0" w:noHBand="0" w:noVBand="1"/>
      </w:tblPr>
      <w:tblGrid>
        <w:gridCol w:w="2200"/>
        <w:gridCol w:w="2200"/>
      </w:tblGrid>
      <w:tr w:rsidR="00C21F8F" w:rsidRPr="0018690E" w14:paraId="72672DF6" w14:textId="77777777" w:rsidTr="0029259A">
        <w:trPr>
          <w:trHeight w:val="300"/>
          <w:jc w:val="center"/>
        </w:trPr>
        <w:tc>
          <w:tcPr>
            <w:tcW w:w="1200" w:type="dxa"/>
            <w:tcBorders>
              <w:top w:val="nil"/>
              <w:left w:val="nil"/>
              <w:bottom w:val="single" w:sz="4" w:space="0" w:color="auto"/>
              <w:right w:val="nil"/>
            </w:tcBorders>
            <w:noWrap/>
            <w:vAlign w:val="bottom"/>
            <w:hideMark/>
          </w:tcPr>
          <w:p w14:paraId="3F17A40C" w14:textId="77777777" w:rsidR="00C21F8F" w:rsidRPr="007577BF" w:rsidRDefault="00C21F8F" w:rsidP="0029259A">
            <w:pPr>
              <w:ind w:left="850" w:right="850"/>
              <w:jc w:val="center"/>
              <w:rPr>
                <w:rFonts w:ascii="Times New Roman" w:eastAsia="Times New Roman" w:hAnsi="Times New Roman" w:cs="Times New Roman"/>
                <w:b/>
                <w:bCs/>
                <w:color w:val="000000"/>
                <w:szCs w:val="22"/>
                <w:lang w:val="es-PE" w:eastAsia="es-PE"/>
              </w:rPr>
            </w:pPr>
            <w:r w:rsidRPr="007577BF">
              <w:rPr>
                <w:rFonts w:ascii="Times New Roman" w:eastAsia="Times New Roman" w:hAnsi="Times New Roman" w:cs="Times New Roman"/>
                <w:b/>
                <w:bCs/>
                <w:color w:val="000000"/>
                <w:szCs w:val="22"/>
                <w:lang w:val="es-PE" w:eastAsia="es-PE"/>
              </w:rPr>
              <w:t>fi</w:t>
            </w:r>
          </w:p>
        </w:tc>
        <w:tc>
          <w:tcPr>
            <w:tcW w:w="1200" w:type="dxa"/>
            <w:tcBorders>
              <w:top w:val="nil"/>
              <w:left w:val="nil"/>
              <w:bottom w:val="single" w:sz="4" w:space="0" w:color="auto"/>
              <w:right w:val="nil"/>
            </w:tcBorders>
            <w:noWrap/>
            <w:vAlign w:val="bottom"/>
            <w:hideMark/>
          </w:tcPr>
          <w:p w14:paraId="08FD2453" w14:textId="77777777" w:rsidR="00C21F8F" w:rsidRPr="007577BF" w:rsidRDefault="00C21F8F" w:rsidP="0029259A">
            <w:pPr>
              <w:ind w:left="850" w:right="850"/>
              <w:jc w:val="center"/>
              <w:rPr>
                <w:rFonts w:ascii="Times New Roman" w:eastAsia="Times New Roman" w:hAnsi="Times New Roman" w:cs="Times New Roman"/>
                <w:b/>
                <w:bCs/>
                <w:color w:val="000000"/>
                <w:szCs w:val="22"/>
                <w:lang w:val="es-PE" w:eastAsia="es-PE"/>
              </w:rPr>
            </w:pPr>
            <w:r w:rsidRPr="007577BF">
              <w:rPr>
                <w:rFonts w:ascii="Times New Roman" w:eastAsia="Times New Roman" w:hAnsi="Times New Roman" w:cs="Times New Roman"/>
                <w:b/>
                <w:bCs/>
                <w:color w:val="000000"/>
                <w:szCs w:val="22"/>
                <w:lang w:val="es-PE" w:eastAsia="es-PE"/>
              </w:rPr>
              <w:t>%</w:t>
            </w:r>
          </w:p>
        </w:tc>
      </w:tr>
      <w:tr w:rsidR="00C21F8F" w:rsidRPr="0018690E" w14:paraId="71E88F88" w14:textId="77777777" w:rsidTr="0029259A">
        <w:trPr>
          <w:trHeight w:val="300"/>
          <w:jc w:val="center"/>
        </w:trPr>
        <w:tc>
          <w:tcPr>
            <w:tcW w:w="1200" w:type="dxa"/>
            <w:tcBorders>
              <w:top w:val="nil"/>
              <w:left w:val="nil"/>
              <w:bottom w:val="nil"/>
              <w:right w:val="nil"/>
            </w:tcBorders>
            <w:noWrap/>
            <w:vAlign w:val="bottom"/>
            <w:hideMark/>
          </w:tcPr>
          <w:p w14:paraId="7B5B1DD7" w14:textId="77777777" w:rsidR="00C21F8F" w:rsidRPr="007577BF" w:rsidRDefault="00C21F8F" w:rsidP="0029259A">
            <w:pPr>
              <w:ind w:left="850" w:right="850"/>
              <w:jc w:val="center"/>
              <w:rPr>
                <w:rFonts w:ascii="Times New Roman" w:eastAsia="Times New Roman" w:hAnsi="Times New Roman" w:cs="Times New Roman"/>
                <w:color w:val="000000"/>
                <w:szCs w:val="22"/>
                <w:lang w:val="es-PE" w:eastAsia="es-PE"/>
              </w:rPr>
            </w:pPr>
            <w:r w:rsidRPr="007577BF">
              <w:rPr>
                <w:rFonts w:ascii="Times New Roman" w:eastAsia="Times New Roman" w:hAnsi="Times New Roman" w:cs="Times New Roman"/>
                <w:color w:val="000000"/>
                <w:szCs w:val="22"/>
                <w:lang w:val="es-PE" w:eastAsia="es-PE"/>
              </w:rPr>
              <w:t>34</w:t>
            </w:r>
          </w:p>
        </w:tc>
        <w:tc>
          <w:tcPr>
            <w:tcW w:w="1200" w:type="dxa"/>
            <w:tcBorders>
              <w:top w:val="nil"/>
              <w:left w:val="nil"/>
              <w:bottom w:val="nil"/>
              <w:right w:val="nil"/>
            </w:tcBorders>
            <w:noWrap/>
            <w:vAlign w:val="bottom"/>
            <w:hideMark/>
          </w:tcPr>
          <w:p w14:paraId="7194BB76" w14:textId="77777777" w:rsidR="00C21F8F" w:rsidRPr="007577BF" w:rsidRDefault="00C21F8F" w:rsidP="0029259A">
            <w:pPr>
              <w:ind w:left="850" w:right="850"/>
              <w:jc w:val="center"/>
              <w:rPr>
                <w:rFonts w:ascii="Times New Roman" w:eastAsia="Times New Roman" w:hAnsi="Times New Roman" w:cs="Times New Roman"/>
                <w:color w:val="000000"/>
                <w:szCs w:val="22"/>
                <w:lang w:val="es-PE" w:eastAsia="es-PE"/>
              </w:rPr>
            </w:pPr>
            <w:r w:rsidRPr="007577BF">
              <w:rPr>
                <w:rFonts w:ascii="Times New Roman" w:eastAsia="Times New Roman" w:hAnsi="Times New Roman" w:cs="Times New Roman"/>
                <w:color w:val="000000"/>
                <w:szCs w:val="22"/>
                <w:lang w:val="es-PE" w:eastAsia="es-PE"/>
              </w:rPr>
              <w:t>12</w:t>
            </w:r>
          </w:p>
        </w:tc>
      </w:tr>
      <w:tr w:rsidR="00C21F8F" w:rsidRPr="0018690E" w14:paraId="5A80E461" w14:textId="77777777" w:rsidTr="0029259A">
        <w:trPr>
          <w:trHeight w:val="300"/>
          <w:jc w:val="center"/>
        </w:trPr>
        <w:tc>
          <w:tcPr>
            <w:tcW w:w="1200" w:type="dxa"/>
            <w:tcBorders>
              <w:top w:val="nil"/>
              <w:left w:val="nil"/>
              <w:bottom w:val="nil"/>
              <w:right w:val="nil"/>
            </w:tcBorders>
            <w:noWrap/>
            <w:vAlign w:val="bottom"/>
            <w:hideMark/>
          </w:tcPr>
          <w:p w14:paraId="01D74361" w14:textId="77777777" w:rsidR="00C21F8F" w:rsidRPr="007577BF" w:rsidRDefault="00C21F8F" w:rsidP="0029259A">
            <w:pPr>
              <w:ind w:left="850" w:right="850"/>
              <w:jc w:val="center"/>
              <w:rPr>
                <w:rFonts w:ascii="Times New Roman" w:eastAsia="Times New Roman" w:hAnsi="Times New Roman" w:cs="Times New Roman"/>
                <w:color w:val="000000"/>
                <w:szCs w:val="22"/>
                <w:lang w:val="es-PE" w:eastAsia="es-PE"/>
              </w:rPr>
            </w:pPr>
            <w:r w:rsidRPr="007577BF">
              <w:rPr>
                <w:rFonts w:ascii="Times New Roman" w:eastAsia="Times New Roman" w:hAnsi="Times New Roman" w:cs="Times New Roman"/>
                <w:color w:val="000000"/>
                <w:szCs w:val="22"/>
                <w:lang w:val="es-PE" w:eastAsia="es-PE"/>
              </w:rPr>
              <w:t>50</w:t>
            </w:r>
          </w:p>
        </w:tc>
        <w:tc>
          <w:tcPr>
            <w:tcW w:w="1200" w:type="dxa"/>
            <w:tcBorders>
              <w:top w:val="nil"/>
              <w:left w:val="nil"/>
              <w:bottom w:val="nil"/>
              <w:right w:val="nil"/>
            </w:tcBorders>
            <w:noWrap/>
            <w:vAlign w:val="bottom"/>
            <w:hideMark/>
          </w:tcPr>
          <w:p w14:paraId="3A40942A" w14:textId="77777777" w:rsidR="00C21F8F" w:rsidRPr="007577BF" w:rsidRDefault="00C21F8F" w:rsidP="0029259A">
            <w:pPr>
              <w:ind w:left="850" w:right="850"/>
              <w:jc w:val="center"/>
              <w:rPr>
                <w:rFonts w:ascii="Times New Roman" w:eastAsia="Times New Roman" w:hAnsi="Times New Roman" w:cs="Times New Roman"/>
                <w:color w:val="000000"/>
                <w:szCs w:val="22"/>
                <w:lang w:val="es-PE" w:eastAsia="es-PE"/>
              </w:rPr>
            </w:pPr>
            <w:r w:rsidRPr="007577BF">
              <w:rPr>
                <w:rFonts w:ascii="Times New Roman" w:eastAsia="Times New Roman" w:hAnsi="Times New Roman" w:cs="Times New Roman"/>
                <w:color w:val="000000"/>
                <w:szCs w:val="22"/>
                <w:lang w:val="es-PE" w:eastAsia="es-PE"/>
              </w:rPr>
              <w:t>18</w:t>
            </w:r>
          </w:p>
        </w:tc>
      </w:tr>
      <w:tr w:rsidR="00C21F8F" w:rsidRPr="0018690E" w14:paraId="0B1190C0" w14:textId="77777777" w:rsidTr="0029259A">
        <w:trPr>
          <w:trHeight w:val="300"/>
          <w:jc w:val="center"/>
        </w:trPr>
        <w:tc>
          <w:tcPr>
            <w:tcW w:w="1200" w:type="dxa"/>
            <w:tcBorders>
              <w:top w:val="nil"/>
              <w:left w:val="nil"/>
              <w:bottom w:val="nil"/>
              <w:right w:val="nil"/>
            </w:tcBorders>
            <w:noWrap/>
            <w:vAlign w:val="bottom"/>
            <w:hideMark/>
          </w:tcPr>
          <w:p w14:paraId="1DC634E8" w14:textId="77777777" w:rsidR="00C21F8F" w:rsidRPr="007577BF" w:rsidRDefault="00C21F8F" w:rsidP="0029259A">
            <w:pPr>
              <w:ind w:left="850" w:right="850"/>
              <w:jc w:val="center"/>
              <w:rPr>
                <w:rFonts w:ascii="Times New Roman" w:eastAsia="Times New Roman" w:hAnsi="Times New Roman" w:cs="Times New Roman"/>
                <w:color w:val="000000"/>
                <w:szCs w:val="22"/>
                <w:lang w:val="es-PE" w:eastAsia="es-PE"/>
              </w:rPr>
            </w:pPr>
            <w:r w:rsidRPr="007577BF">
              <w:rPr>
                <w:rFonts w:ascii="Times New Roman" w:eastAsia="Times New Roman" w:hAnsi="Times New Roman" w:cs="Times New Roman"/>
                <w:color w:val="000000"/>
                <w:szCs w:val="22"/>
                <w:lang w:val="es-PE" w:eastAsia="es-PE"/>
              </w:rPr>
              <w:t>196</w:t>
            </w:r>
          </w:p>
        </w:tc>
        <w:tc>
          <w:tcPr>
            <w:tcW w:w="1200" w:type="dxa"/>
            <w:tcBorders>
              <w:top w:val="nil"/>
              <w:left w:val="nil"/>
              <w:bottom w:val="nil"/>
              <w:right w:val="nil"/>
            </w:tcBorders>
            <w:noWrap/>
            <w:vAlign w:val="bottom"/>
            <w:hideMark/>
          </w:tcPr>
          <w:p w14:paraId="57E86FB0" w14:textId="77777777" w:rsidR="00C21F8F" w:rsidRPr="007577BF" w:rsidRDefault="00C21F8F" w:rsidP="0029259A">
            <w:pPr>
              <w:ind w:left="850" w:right="850"/>
              <w:jc w:val="center"/>
              <w:rPr>
                <w:rFonts w:ascii="Times New Roman" w:eastAsia="Times New Roman" w:hAnsi="Times New Roman" w:cs="Times New Roman"/>
                <w:color w:val="000000"/>
                <w:szCs w:val="22"/>
                <w:lang w:val="es-PE" w:eastAsia="es-PE"/>
              </w:rPr>
            </w:pPr>
            <w:r w:rsidRPr="007577BF">
              <w:rPr>
                <w:rFonts w:ascii="Times New Roman" w:eastAsia="Times New Roman" w:hAnsi="Times New Roman" w:cs="Times New Roman"/>
                <w:color w:val="000000"/>
                <w:szCs w:val="22"/>
                <w:lang w:val="es-PE" w:eastAsia="es-PE"/>
              </w:rPr>
              <w:t>70</w:t>
            </w:r>
          </w:p>
        </w:tc>
      </w:tr>
      <w:tr w:rsidR="00C21F8F" w:rsidRPr="0018690E" w14:paraId="4E520E3C" w14:textId="77777777" w:rsidTr="0029259A">
        <w:trPr>
          <w:trHeight w:val="315"/>
          <w:jc w:val="center"/>
        </w:trPr>
        <w:tc>
          <w:tcPr>
            <w:tcW w:w="1200" w:type="dxa"/>
            <w:tcBorders>
              <w:top w:val="single" w:sz="4" w:space="0" w:color="auto"/>
              <w:left w:val="nil"/>
              <w:bottom w:val="double" w:sz="6" w:space="0" w:color="auto"/>
              <w:right w:val="nil"/>
            </w:tcBorders>
            <w:noWrap/>
            <w:vAlign w:val="bottom"/>
            <w:hideMark/>
          </w:tcPr>
          <w:p w14:paraId="3BEAD91C" w14:textId="77777777" w:rsidR="00C21F8F" w:rsidRPr="007577BF" w:rsidRDefault="00C21F8F" w:rsidP="0029259A">
            <w:pPr>
              <w:ind w:left="850" w:right="850"/>
              <w:jc w:val="center"/>
              <w:rPr>
                <w:rFonts w:ascii="Times New Roman" w:eastAsia="Times New Roman" w:hAnsi="Times New Roman" w:cs="Times New Roman"/>
                <w:b/>
                <w:bCs/>
                <w:color w:val="000000"/>
                <w:szCs w:val="22"/>
                <w:lang w:val="es-PE" w:eastAsia="es-PE"/>
              </w:rPr>
            </w:pPr>
            <w:r w:rsidRPr="007577BF">
              <w:rPr>
                <w:rFonts w:ascii="Times New Roman" w:eastAsia="Times New Roman" w:hAnsi="Times New Roman" w:cs="Times New Roman"/>
                <w:b/>
                <w:bCs/>
                <w:color w:val="000000"/>
                <w:szCs w:val="22"/>
                <w:lang w:val="es-PE" w:eastAsia="es-PE"/>
              </w:rPr>
              <w:t>280</w:t>
            </w:r>
          </w:p>
        </w:tc>
        <w:tc>
          <w:tcPr>
            <w:tcW w:w="1200" w:type="dxa"/>
            <w:tcBorders>
              <w:top w:val="single" w:sz="4" w:space="0" w:color="auto"/>
              <w:left w:val="nil"/>
              <w:bottom w:val="double" w:sz="6" w:space="0" w:color="auto"/>
              <w:right w:val="nil"/>
            </w:tcBorders>
            <w:noWrap/>
            <w:vAlign w:val="bottom"/>
            <w:hideMark/>
          </w:tcPr>
          <w:p w14:paraId="3B97EC53" w14:textId="77777777" w:rsidR="00C21F8F" w:rsidRPr="007577BF" w:rsidRDefault="00C21F8F" w:rsidP="0029259A">
            <w:pPr>
              <w:ind w:left="850" w:right="850"/>
              <w:jc w:val="center"/>
              <w:rPr>
                <w:rFonts w:ascii="Times New Roman" w:eastAsia="Times New Roman" w:hAnsi="Times New Roman" w:cs="Times New Roman"/>
                <w:b/>
                <w:bCs/>
                <w:color w:val="000000"/>
                <w:szCs w:val="22"/>
                <w:lang w:val="es-PE" w:eastAsia="es-PE"/>
              </w:rPr>
            </w:pPr>
            <w:r w:rsidRPr="007577BF">
              <w:rPr>
                <w:rFonts w:ascii="Times New Roman" w:eastAsia="Times New Roman" w:hAnsi="Times New Roman" w:cs="Times New Roman"/>
                <w:b/>
                <w:bCs/>
                <w:color w:val="000000"/>
                <w:szCs w:val="22"/>
                <w:lang w:val="es-PE" w:eastAsia="es-PE"/>
              </w:rPr>
              <w:t>100</w:t>
            </w:r>
          </w:p>
        </w:tc>
      </w:tr>
    </w:tbl>
    <w:p w14:paraId="4846C8DD" w14:textId="77777777" w:rsidR="00C21F8F" w:rsidRDefault="00C21F8F" w:rsidP="004A0E84">
      <w:pPr>
        <w:spacing w:after="160" w:line="259" w:lineRule="auto"/>
        <w:ind w:right="850"/>
        <w:jc w:val="both"/>
        <w:rPr>
          <w:rFonts w:ascii="Times New Roman" w:eastAsiaTheme="minorHAnsi" w:hAnsi="Times New Roman" w:cs="Times New Roman"/>
          <w:b/>
          <w:bCs/>
          <w:color w:val="333333"/>
          <w:u w:val="single"/>
          <w:lang w:eastAsia="en-US"/>
        </w:rPr>
      </w:pPr>
    </w:p>
    <w:p w14:paraId="5E948F0A" w14:textId="77777777" w:rsidR="00C21F8F" w:rsidRPr="00BB1515" w:rsidRDefault="00C21F8F" w:rsidP="00C21F8F">
      <w:pPr>
        <w:spacing w:after="160" w:line="360" w:lineRule="auto"/>
        <w:ind w:left="850" w:right="850"/>
        <w:jc w:val="both"/>
        <w:rPr>
          <w:rFonts w:ascii="Times New Roman" w:eastAsiaTheme="minorHAnsi" w:hAnsi="Times New Roman" w:cs="Times New Roman"/>
          <w:b/>
          <w:bCs/>
          <w:color w:val="333333"/>
          <w:lang w:eastAsia="en-US"/>
        </w:rPr>
      </w:pPr>
      <w:r w:rsidRPr="00BB1515">
        <w:rPr>
          <w:rFonts w:ascii="Times New Roman" w:eastAsiaTheme="minorHAnsi" w:hAnsi="Times New Roman" w:cs="Times New Roman"/>
          <w:b/>
          <w:bCs/>
          <w:color w:val="333333"/>
          <w:u w:val="single"/>
          <w:lang w:eastAsia="en-US"/>
        </w:rPr>
        <w:t>Interpretación</w:t>
      </w:r>
      <w:r w:rsidRPr="00BB1515">
        <w:rPr>
          <w:rFonts w:ascii="Times New Roman" w:eastAsiaTheme="minorHAnsi" w:hAnsi="Times New Roman" w:cs="Times New Roman"/>
          <w:b/>
          <w:bCs/>
          <w:color w:val="333333"/>
          <w:lang w:eastAsia="en-US"/>
        </w:rPr>
        <w:t>:</w:t>
      </w:r>
    </w:p>
    <w:p w14:paraId="58EDC8E0" w14:textId="50754C7B" w:rsidR="00C21F8F" w:rsidRPr="005B24D5" w:rsidRDefault="00C21F8F" w:rsidP="00B360B2">
      <w:pPr>
        <w:spacing w:after="160" w:line="360" w:lineRule="auto"/>
        <w:ind w:left="850" w:right="850"/>
        <w:jc w:val="both"/>
        <w:rPr>
          <w:rFonts w:ascii="Times New Roman" w:eastAsiaTheme="minorHAnsi" w:hAnsi="Times New Roman" w:cs="Times New Roman"/>
          <w:bCs/>
          <w:color w:val="333333"/>
          <w:lang w:val="es-PE" w:eastAsia="en-US"/>
        </w:rPr>
      </w:pPr>
      <w:r w:rsidRPr="00BB1515">
        <w:rPr>
          <w:rFonts w:ascii="Times New Roman" w:eastAsiaTheme="minorHAnsi" w:hAnsi="Times New Roman" w:cs="Times New Roman"/>
          <w:bCs/>
          <w:color w:val="333333"/>
          <w:lang w:val="es-PE" w:eastAsia="en-US"/>
        </w:rPr>
        <w:t>El resultado muestra que la mayoría de los encuestados</w:t>
      </w:r>
      <w:r>
        <w:rPr>
          <w:rFonts w:ascii="Times New Roman" w:eastAsiaTheme="minorHAnsi" w:hAnsi="Times New Roman" w:cs="Times New Roman"/>
          <w:bCs/>
          <w:color w:val="333333"/>
          <w:lang w:val="es-PE" w:eastAsia="en-US"/>
        </w:rPr>
        <w:t xml:space="preserve"> (70%) que el desarrollo de zonas hoteleras tiene </w:t>
      </w:r>
      <w:r w:rsidRPr="0062634E">
        <w:rPr>
          <w:rFonts w:ascii="Times New Roman" w:eastAsiaTheme="minorHAnsi" w:hAnsi="Times New Roman" w:cs="Times New Roman"/>
          <w:bCs/>
          <w:color w:val="333333"/>
          <w:lang w:val="es-PE" w:eastAsia="en-US"/>
        </w:rPr>
        <w:t>impacto positivo</w:t>
      </w:r>
      <w:r>
        <w:rPr>
          <w:rFonts w:ascii="Times New Roman" w:eastAsiaTheme="minorHAnsi" w:hAnsi="Times New Roman" w:cs="Times New Roman"/>
          <w:bCs/>
          <w:color w:val="333333"/>
          <w:lang w:val="es-PE" w:eastAsia="en-US"/>
        </w:rPr>
        <w:t xml:space="preserve"> en </w:t>
      </w:r>
      <w:r w:rsidRPr="0062634E">
        <w:rPr>
          <w:rFonts w:ascii="Times New Roman" w:eastAsiaTheme="minorHAnsi" w:hAnsi="Times New Roman" w:cs="Times New Roman"/>
          <w:bCs/>
          <w:color w:val="333333"/>
          <w:lang w:val="es-PE" w:eastAsia="en-US"/>
        </w:rPr>
        <w:t>la economía y la comunidad</w:t>
      </w:r>
      <w:r>
        <w:rPr>
          <w:rFonts w:ascii="Times New Roman" w:eastAsiaTheme="minorHAnsi" w:hAnsi="Times New Roman" w:cs="Times New Roman"/>
          <w:bCs/>
          <w:color w:val="333333"/>
          <w:lang w:val="es-PE" w:eastAsia="en-US"/>
        </w:rPr>
        <w:t>; sin embargo, es fundamental el cuidado del medio ambiente.</w:t>
      </w:r>
    </w:p>
    <w:p w14:paraId="456167E8" w14:textId="77777777" w:rsidR="00C21F8F" w:rsidRPr="001D1C71" w:rsidRDefault="00C21F8F" w:rsidP="00C21F8F">
      <w:pPr>
        <w:spacing w:after="160" w:line="360" w:lineRule="auto"/>
        <w:ind w:left="850" w:right="850"/>
        <w:jc w:val="both"/>
        <w:rPr>
          <w:rFonts w:ascii="Times New Roman" w:eastAsiaTheme="minorHAnsi" w:hAnsi="Times New Roman" w:cs="Times New Roman"/>
          <w:b/>
          <w:color w:val="333333"/>
          <w:lang w:val="es-ES" w:eastAsia="en-US"/>
        </w:rPr>
      </w:pPr>
      <w:r w:rsidRPr="001D1C71">
        <w:rPr>
          <w:rFonts w:ascii="Times New Roman" w:eastAsiaTheme="minorHAnsi" w:hAnsi="Times New Roman" w:cs="Times New Roman"/>
          <w:b/>
          <w:color w:val="333333"/>
          <w:lang w:val="es-ES" w:eastAsia="en-US"/>
        </w:rPr>
        <w:t xml:space="preserve">12.- ¿Cuándo viaja le suelen proporcionar información acerca de lo sitios naturales del destino y sus características? </w:t>
      </w:r>
    </w:p>
    <w:p w14:paraId="44DC1290" w14:textId="77777777" w:rsidR="00C21F8F" w:rsidRPr="001D1C71" w:rsidRDefault="00C21F8F" w:rsidP="00C21F8F">
      <w:pPr>
        <w:pStyle w:val="Prrafodelista"/>
        <w:numPr>
          <w:ilvl w:val="0"/>
          <w:numId w:val="41"/>
        </w:numPr>
        <w:spacing w:after="160" w:line="360" w:lineRule="auto"/>
        <w:ind w:left="1210" w:right="850"/>
        <w:jc w:val="both"/>
        <w:rPr>
          <w:rFonts w:ascii="Times New Roman" w:eastAsiaTheme="minorHAnsi" w:hAnsi="Times New Roman" w:cs="Times New Roman"/>
          <w:bCs/>
          <w:color w:val="333333"/>
          <w:lang w:val="es-ES" w:eastAsia="en-US"/>
        </w:rPr>
      </w:pPr>
      <w:r w:rsidRPr="001D1C71">
        <w:rPr>
          <w:rFonts w:ascii="Times New Roman" w:eastAsiaTheme="minorHAnsi" w:hAnsi="Times New Roman" w:cs="Times New Roman"/>
          <w:bCs/>
          <w:color w:val="333333"/>
          <w:lang w:val="es-ES" w:eastAsia="en-US"/>
        </w:rPr>
        <w:t>Siempre</w:t>
      </w:r>
    </w:p>
    <w:p w14:paraId="49C0EBA3" w14:textId="77777777" w:rsidR="00C21F8F" w:rsidRPr="001D1C71" w:rsidRDefault="00C21F8F" w:rsidP="00C21F8F">
      <w:pPr>
        <w:pStyle w:val="Prrafodelista"/>
        <w:numPr>
          <w:ilvl w:val="0"/>
          <w:numId w:val="41"/>
        </w:numPr>
        <w:spacing w:after="160" w:line="360" w:lineRule="auto"/>
        <w:ind w:left="1210" w:right="850"/>
        <w:jc w:val="both"/>
        <w:rPr>
          <w:rFonts w:ascii="Times New Roman" w:eastAsiaTheme="minorHAnsi" w:hAnsi="Times New Roman" w:cs="Times New Roman"/>
          <w:bCs/>
          <w:color w:val="333333"/>
          <w:lang w:val="es-ES" w:eastAsia="en-US"/>
        </w:rPr>
      </w:pPr>
      <w:r w:rsidRPr="001D1C71">
        <w:rPr>
          <w:rFonts w:ascii="Times New Roman" w:eastAsiaTheme="minorHAnsi" w:hAnsi="Times New Roman" w:cs="Times New Roman"/>
          <w:bCs/>
          <w:color w:val="333333"/>
          <w:lang w:val="es-ES" w:eastAsia="en-US"/>
        </w:rPr>
        <w:t xml:space="preserve">Casi siempre </w:t>
      </w:r>
    </w:p>
    <w:p w14:paraId="091CB771" w14:textId="77777777" w:rsidR="00C21F8F" w:rsidRPr="001D1C71" w:rsidRDefault="00C21F8F" w:rsidP="00C21F8F">
      <w:pPr>
        <w:pStyle w:val="Prrafodelista"/>
        <w:numPr>
          <w:ilvl w:val="0"/>
          <w:numId w:val="41"/>
        </w:numPr>
        <w:spacing w:after="160" w:line="360" w:lineRule="auto"/>
        <w:ind w:left="1210" w:right="850"/>
        <w:jc w:val="both"/>
        <w:rPr>
          <w:rFonts w:ascii="Times New Roman" w:eastAsiaTheme="minorHAnsi" w:hAnsi="Times New Roman" w:cs="Times New Roman"/>
          <w:bCs/>
          <w:color w:val="333333"/>
          <w:lang w:val="es-ES" w:eastAsia="en-US"/>
        </w:rPr>
      </w:pPr>
      <w:r w:rsidRPr="001D1C71">
        <w:rPr>
          <w:rFonts w:ascii="Times New Roman" w:eastAsiaTheme="minorHAnsi" w:hAnsi="Times New Roman" w:cs="Times New Roman"/>
          <w:bCs/>
          <w:color w:val="333333"/>
          <w:lang w:val="es-ES" w:eastAsia="en-US"/>
        </w:rPr>
        <w:t xml:space="preserve">En ocasiones </w:t>
      </w:r>
    </w:p>
    <w:p w14:paraId="3E2D3A80" w14:textId="22F7FC28" w:rsidR="00C21F8F" w:rsidRPr="004A0E84" w:rsidRDefault="00C21F8F" w:rsidP="004A0E84">
      <w:pPr>
        <w:pStyle w:val="Prrafodelista"/>
        <w:numPr>
          <w:ilvl w:val="0"/>
          <w:numId w:val="41"/>
        </w:numPr>
        <w:spacing w:after="160" w:line="360" w:lineRule="auto"/>
        <w:ind w:left="1210" w:right="850"/>
        <w:jc w:val="both"/>
        <w:rPr>
          <w:rFonts w:ascii="Times New Roman" w:eastAsiaTheme="minorHAnsi" w:hAnsi="Times New Roman" w:cs="Times New Roman"/>
          <w:bCs/>
          <w:color w:val="333333"/>
          <w:lang w:val="es-ES" w:eastAsia="en-US"/>
        </w:rPr>
      </w:pPr>
      <w:r w:rsidRPr="001D1C71">
        <w:rPr>
          <w:rFonts w:ascii="Times New Roman" w:eastAsiaTheme="minorHAnsi" w:hAnsi="Times New Roman" w:cs="Times New Roman"/>
          <w:bCs/>
          <w:color w:val="333333"/>
          <w:lang w:val="es-ES" w:eastAsia="en-US"/>
        </w:rPr>
        <w:t xml:space="preserve">Nunca </w:t>
      </w:r>
    </w:p>
    <w:tbl>
      <w:tblPr>
        <w:tblW w:w="2400" w:type="dxa"/>
        <w:jc w:val="center"/>
        <w:tblCellMar>
          <w:left w:w="70" w:type="dxa"/>
          <w:right w:w="70" w:type="dxa"/>
        </w:tblCellMar>
        <w:tblLook w:val="04A0" w:firstRow="1" w:lastRow="0" w:firstColumn="1" w:lastColumn="0" w:noHBand="0" w:noVBand="1"/>
      </w:tblPr>
      <w:tblGrid>
        <w:gridCol w:w="2200"/>
        <w:gridCol w:w="2200"/>
      </w:tblGrid>
      <w:tr w:rsidR="00C21F8F" w:rsidRPr="0018690E" w14:paraId="5F049A42" w14:textId="77777777" w:rsidTr="0029259A">
        <w:trPr>
          <w:trHeight w:val="300"/>
          <w:jc w:val="center"/>
        </w:trPr>
        <w:tc>
          <w:tcPr>
            <w:tcW w:w="1200" w:type="dxa"/>
            <w:tcBorders>
              <w:top w:val="nil"/>
              <w:left w:val="nil"/>
              <w:bottom w:val="single" w:sz="4" w:space="0" w:color="auto"/>
              <w:right w:val="nil"/>
            </w:tcBorders>
            <w:noWrap/>
            <w:vAlign w:val="bottom"/>
            <w:hideMark/>
          </w:tcPr>
          <w:p w14:paraId="682A18EA" w14:textId="77777777" w:rsidR="00C21F8F" w:rsidRPr="00F942DB" w:rsidRDefault="00C21F8F" w:rsidP="0029259A">
            <w:pPr>
              <w:ind w:left="850" w:right="850"/>
              <w:jc w:val="center"/>
              <w:rPr>
                <w:rFonts w:ascii="Times New Roman" w:eastAsia="Times New Roman" w:hAnsi="Times New Roman" w:cs="Times New Roman"/>
                <w:b/>
                <w:bCs/>
                <w:color w:val="000000"/>
                <w:szCs w:val="22"/>
                <w:lang w:val="es-PE" w:eastAsia="es-PE"/>
              </w:rPr>
            </w:pPr>
            <w:r w:rsidRPr="00F942DB">
              <w:rPr>
                <w:rFonts w:ascii="Times New Roman" w:eastAsia="Times New Roman" w:hAnsi="Times New Roman" w:cs="Times New Roman"/>
                <w:b/>
                <w:bCs/>
                <w:color w:val="000000"/>
                <w:szCs w:val="22"/>
                <w:lang w:val="es-PE" w:eastAsia="es-PE"/>
              </w:rPr>
              <w:t>fi</w:t>
            </w:r>
          </w:p>
        </w:tc>
        <w:tc>
          <w:tcPr>
            <w:tcW w:w="1200" w:type="dxa"/>
            <w:tcBorders>
              <w:top w:val="nil"/>
              <w:left w:val="nil"/>
              <w:bottom w:val="single" w:sz="4" w:space="0" w:color="auto"/>
              <w:right w:val="nil"/>
            </w:tcBorders>
            <w:noWrap/>
            <w:vAlign w:val="bottom"/>
            <w:hideMark/>
          </w:tcPr>
          <w:p w14:paraId="320AAFBC" w14:textId="77777777" w:rsidR="00C21F8F" w:rsidRPr="00F942DB" w:rsidRDefault="00C21F8F" w:rsidP="0029259A">
            <w:pPr>
              <w:ind w:left="850" w:right="850"/>
              <w:jc w:val="center"/>
              <w:rPr>
                <w:rFonts w:ascii="Times New Roman" w:eastAsia="Times New Roman" w:hAnsi="Times New Roman" w:cs="Times New Roman"/>
                <w:b/>
                <w:bCs/>
                <w:color w:val="000000"/>
                <w:szCs w:val="22"/>
                <w:lang w:val="es-PE" w:eastAsia="es-PE"/>
              </w:rPr>
            </w:pPr>
            <w:r w:rsidRPr="00F942DB">
              <w:rPr>
                <w:rFonts w:ascii="Times New Roman" w:eastAsia="Times New Roman" w:hAnsi="Times New Roman" w:cs="Times New Roman"/>
                <w:b/>
                <w:bCs/>
                <w:color w:val="000000"/>
                <w:szCs w:val="22"/>
                <w:lang w:val="es-PE" w:eastAsia="es-PE"/>
              </w:rPr>
              <w:t>%</w:t>
            </w:r>
          </w:p>
        </w:tc>
      </w:tr>
      <w:tr w:rsidR="00C21F8F" w:rsidRPr="0018690E" w14:paraId="56394453" w14:textId="77777777" w:rsidTr="0029259A">
        <w:trPr>
          <w:trHeight w:val="300"/>
          <w:jc w:val="center"/>
        </w:trPr>
        <w:tc>
          <w:tcPr>
            <w:tcW w:w="1200" w:type="dxa"/>
            <w:tcBorders>
              <w:top w:val="nil"/>
              <w:left w:val="nil"/>
              <w:bottom w:val="nil"/>
              <w:right w:val="nil"/>
            </w:tcBorders>
            <w:noWrap/>
            <w:vAlign w:val="bottom"/>
            <w:hideMark/>
          </w:tcPr>
          <w:p w14:paraId="4E9EC372" w14:textId="77777777" w:rsidR="00C21F8F" w:rsidRPr="00F942DB" w:rsidRDefault="00C21F8F" w:rsidP="0029259A">
            <w:pPr>
              <w:ind w:left="850" w:right="850"/>
              <w:jc w:val="center"/>
              <w:rPr>
                <w:rFonts w:ascii="Times New Roman" w:eastAsia="Times New Roman" w:hAnsi="Times New Roman" w:cs="Times New Roman"/>
                <w:color w:val="000000"/>
                <w:szCs w:val="22"/>
                <w:lang w:val="es-PE" w:eastAsia="es-PE"/>
              </w:rPr>
            </w:pPr>
            <w:r w:rsidRPr="00F942DB">
              <w:rPr>
                <w:rFonts w:ascii="Times New Roman" w:eastAsia="Times New Roman" w:hAnsi="Times New Roman" w:cs="Times New Roman"/>
                <w:color w:val="000000"/>
                <w:szCs w:val="22"/>
                <w:lang w:val="es-PE" w:eastAsia="es-PE"/>
              </w:rPr>
              <w:t>125</w:t>
            </w:r>
          </w:p>
        </w:tc>
        <w:tc>
          <w:tcPr>
            <w:tcW w:w="1200" w:type="dxa"/>
            <w:tcBorders>
              <w:top w:val="nil"/>
              <w:left w:val="nil"/>
              <w:bottom w:val="nil"/>
              <w:right w:val="nil"/>
            </w:tcBorders>
            <w:noWrap/>
            <w:vAlign w:val="bottom"/>
            <w:hideMark/>
          </w:tcPr>
          <w:p w14:paraId="3BBCD4B7" w14:textId="77777777" w:rsidR="00C21F8F" w:rsidRPr="00F942DB" w:rsidRDefault="00C21F8F" w:rsidP="0029259A">
            <w:pPr>
              <w:ind w:left="850" w:right="850"/>
              <w:jc w:val="center"/>
              <w:rPr>
                <w:rFonts w:ascii="Times New Roman" w:eastAsia="Times New Roman" w:hAnsi="Times New Roman" w:cs="Times New Roman"/>
                <w:color w:val="000000"/>
                <w:szCs w:val="22"/>
                <w:lang w:val="es-PE" w:eastAsia="es-PE"/>
              </w:rPr>
            </w:pPr>
            <w:r w:rsidRPr="00F942DB">
              <w:rPr>
                <w:rFonts w:ascii="Times New Roman" w:eastAsia="Times New Roman" w:hAnsi="Times New Roman" w:cs="Times New Roman"/>
                <w:color w:val="000000"/>
                <w:szCs w:val="22"/>
                <w:lang w:val="es-PE" w:eastAsia="es-PE"/>
              </w:rPr>
              <w:t>40</w:t>
            </w:r>
          </w:p>
        </w:tc>
      </w:tr>
      <w:tr w:rsidR="00C21F8F" w:rsidRPr="0018690E" w14:paraId="5918AF0E" w14:textId="77777777" w:rsidTr="0029259A">
        <w:trPr>
          <w:trHeight w:val="300"/>
          <w:jc w:val="center"/>
        </w:trPr>
        <w:tc>
          <w:tcPr>
            <w:tcW w:w="1200" w:type="dxa"/>
            <w:tcBorders>
              <w:top w:val="nil"/>
              <w:left w:val="nil"/>
              <w:bottom w:val="nil"/>
              <w:right w:val="nil"/>
            </w:tcBorders>
            <w:noWrap/>
            <w:vAlign w:val="bottom"/>
            <w:hideMark/>
          </w:tcPr>
          <w:p w14:paraId="6DFF07CE" w14:textId="77777777" w:rsidR="00C21F8F" w:rsidRPr="00F942DB" w:rsidRDefault="00C21F8F" w:rsidP="0029259A">
            <w:pPr>
              <w:ind w:left="850" w:right="850"/>
              <w:jc w:val="center"/>
              <w:rPr>
                <w:rFonts w:ascii="Times New Roman" w:eastAsia="Times New Roman" w:hAnsi="Times New Roman" w:cs="Times New Roman"/>
                <w:color w:val="000000"/>
                <w:szCs w:val="22"/>
                <w:lang w:val="es-PE" w:eastAsia="es-PE"/>
              </w:rPr>
            </w:pPr>
            <w:r w:rsidRPr="00F942DB">
              <w:rPr>
                <w:rFonts w:ascii="Times New Roman" w:eastAsia="Times New Roman" w:hAnsi="Times New Roman" w:cs="Times New Roman"/>
                <w:color w:val="000000"/>
                <w:szCs w:val="22"/>
                <w:lang w:val="es-PE" w:eastAsia="es-PE"/>
              </w:rPr>
              <w:t>90</w:t>
            </w:r>
          </w:p>
        </w:tc>
        <w:tc>
          <w:tcPr>
            <w:tcW w:w="1200" w:type="dxa"/>
            <w:tcBorders>
              <w:top w:val="nil"/>
              <w:left w:val="nil"/>
              <w:bottom w:val="nil"/>
              <w:right w:val="nil"/>
            </w:tcBorders>
            <w:noWrap/>
            <w:vAlign w:val="bottom"/>
            <w:hideMark/>
          </w:tcPr>
          <w:p w14:paraId="6BDB5A00" w14:textId="77777777" w:rsidR="00C21F8F" w:rsidRPr="00F942DB" w:rsidRDefault="00C21F8F" w:rsidP="0029259A">
            <w:pPr>
              <w:ind w:left="850" w:right="850"/>
              <w:jc w:val="center"/>
              <w:rPr>
                <w:rFonts w:ascii="Times New Roman" w:eastAsia="Times New Roman" w:hAnsi="Times New Roman" w:cs="Times New Roman"/>
                <w:color w:val="000000"/>
                <w:szCs w:val="22"/>
                <w:lang w:val="es-PE" w:eastAsia="es-PE"/>
              </w:rPr>
            </w:pPr>
            <w:r w:rsidRPr="00F942DB">
              <w:rPr>
                <w:rFonts w:ascii="Times New Roman" w:eastAsia="Times New Roman" w:hAnsi="Times New Roman" w:cs="Times New Roman"/>
                <w:color w:val="000000"/>
                <w:szCs w:val="22"/>
                <w:lang w:val="es-PE" w:eastAsia="es-PE"/>
              </w:rPr>
              <w:t>30</w:t>
            </w:r>
          </w:p>
        </w:tc>
      </w:tr>
      <w:tr w:rsidR="00C21F8F" w:rsidRPr="0018690E" w14:paraId="137E97FE" w14:textId="77777777" w:rsidTr="0029259A">
        <w:trPr>
          <w:trHeight w:val="300"/>
          <w:jc w:val="center"/>
        </w:trPr>
        <w:tc>
          <w:tcPr>
            <w:tcW w:w="1200" w:type="dxa"/>
            <w:tcBorders>
              <w:top w:val="nil"/>
              <w:left w:val="nil"/>
              <w:bottom w:val="nil"/>
              <w:right w:val="nil"/>
            </w:tcBorders>
            <w:noWrap/>
            <w:vAlign w:val="bottom"/>
            <w:hideMark/>
          </w:tcPr>
          <w:p w14:paraId="23008C12" w14:textId="77777777" w:rsidR="00C21F8F" w:rsidRPr="00F942DB" w:rsidRDefault="00C21F8F" w:rsidP="0029259A">
            <w:pPr>
              <w:ind w:left="850" w:right="850"/>
              <w:jc w:val="center"/>
              <w:rPr>
                <w:rFonts w:ascii="Times New Roman" w:eastAsia="Times New Roman" w:hAnsi="Times New Roman" w:cs="Times New Roman"/>
                <w:color w:val="000000"/>
                <w:szCs w:val="22"/>
                <w:lang w:val="es-PE" w:eastAsia="es-PE"/>
              </w:rPr>
            </w:pPr>
            <w:r w:rsidRPr="00F942DB">
              <w:rPr>
                <w:rFonts w:ascii="Times New Roman" w:eastAsia="Times New Roman" w:hAnsi="Times New Roman" w:cs="Times New Roman"/>
                <w:color w:val="000000"/>
                <w:szCs w:val="22"/>
                <w:lang w:val="es-PE" w:eastAsia="es-PE"/>
              </w:rPr>
              <w:t>55</w:t>
            </w:r>
          </w:p>
        </w:tc>
        <w:tc>
          <w:tcPr>
            <w:tcW w:w="1200" w:type="dxa"/>
            <w:tcBorders>
              <w:top w:val="nil"/>
              <w:left w:val="nil"/>
              <w:bottom w:val="nil"/>
              <w:right w:val="nil"/>
            </w:tcBorders>
            <w:noWrap/>
            <w:vAlign w:val="bottom"/>
            <w:hideMark/>
          </w:tcPr>
          <w:p w14:paraId="670A5C2A" w14:textId="77777777" w:rsidR="00C21F8F" w:rsidRPr="00F942DB" w:rsidRDefault="00C21F8F" w:rsidP="0029259A">
            <w:pPr>
              <w:ind w:left="850" w:right="850"/>
              <w:jc w:val="center"/>
              <w:rPr>
                <w:rFonts w:ascii="Times New Roman" w:eastAsia="Times New Roman" w:hAnsi="Times New Roman" w:cs="Times New Roman"/>
                <w:color w:val="000000"/>
                <w:szCs w:val="22"/>
                <w:lang w:val="es-PE" w:eastAsia="es-PE"/>
              </w:rPr>
            </w:pPr>
            <w:r w:rsidRPr="00F942DB">
              <w:rPr>
                <w:rFonts w:ascii="Times New Roman" w:eastAsia="Times New Roman" w:hAnsi="Times New Roman" w:cs="Times New Roman"/>
                <w:color w:val="000000"/>
                <w:szCs w:val="22"/>
                <w:lang w:val="es-PE" w:eastAsia="es-PE"/>
              </w:rPr>
              <w:t>20</w:t>
            </w:r>
          </w:p>
        </w:tc>
      </w:tr>
      <w:tr w:rsidR="00C21F8F" w:rsidRPr="0018690E" w14:paraId="0C096BD2" w14:textId="77777777" w:rsidTr="0029259A">
        <w:trPr>
          <w:trHeight w:val="300"/>
          <w:jc w:val="center"/>
        </w:trPr>
        <w:tc>
          <w:tcPr>
            <w:tcW w:w="1200" w:type="dxa"/>
            <w:tcBorders>
              <w:top w:val="nil"/>
              <w:left w:val="nil"/>
              <w:bottom w:val="nil"/>
              <w:right w:val="nil"/>
            </w:tcBorders>
            <w:noWrap/>
            <w:vAlign w:val="bottom"/>
            <w:hideMark/>
          </w:tcPr>
          <w:p w14:paraId="7A99B1DA" w14:textId="77777777" w:rsidR="00C21F8F" w:rsidRPr="00F942DB" w:rsidRDefault="00C21F8F" w:rsidP="0029259A">
            <w:pPr>
              <w:ind w:left="850" w:right="850"/>
              <w:jc w:val="center"/>
              <w:rPr>
                <w:rFonts w:ascii="Times New Roman" w:eastAsia="Times New Roman" w:hAnsi="Times New Roman" w:cs="Times New Roman"/>
                <w:color w:val="000000"/>
                <w:szCs w:val="22"/>
                <w:lang w:val="es-PE" w:eastAsia="es-PE"/>
              </w:rPr>
            </w:pPr>
            <w:r w:rsidRPr="00F942DB">
              <w:rPr>
                <w:rFonts w:ascii="Times New Roman" w:eastAsia="Times New Roman" w:hAnsi="Times New Roman" w:cs="Times New Roman"/>
                <w:color w:val="000000"/>
                <w:szCs w:val="22"/>
                <w:lang w:val="es-PE" w:eastAsia="es-PE"/>
              </w:rPr>
              <w:t>10</w:t>
            </w:r>
          </w:p>
        </w:tc>
        <w:tc>
          <w:tcPr>
            <w:tcW w:w="1200" w:type="dxa"/>
            <w:tcBorders>
              <w:top w:val="nil"/>
              <w:left w:val="nil"/>
              <w:bottom w:val="nil"/>
              <w:right w:val="nil"/>
            </w:tcBorders>
            <w:noWrap/>
            <w:vAlign w:val="bottom"/>
            <w:hideMark/>
          </w:tcPr>
          <w:p w14:paraId="7548FC71" w14:textId="77777777" w:rsidR="00C21F8F" w:rsidRPr="00F942DB" w:rsidRDefault="00C21F8F" w:rsidP="0029259A">
            <w:pPr>
              <w:ind w:left="850" w:right="850"/>
              <w:jc w:val="center"/>
              <w:rPr>
                <w:rFonts w:ascii="Times New Roman" w:eastAsia="Times New Roman" w:hAnsi="Times New Roman" w:cs="Times New Roman"/>
                <w:color w:val="000000"/>
                <w:szCs w:val="22"/>
                <w:lang w:val="es-PE" w:eastAsia="es-PE"/>
              </w:rPr>
            </w:pPr>
            <w:r w:rsidRPr="00F942DB">
              <w:rPr>
                <w:rFonts w:ascii="Times New Roman" w:eastAsia="Times New Roman" w:hAnsi="Times New Roman" w:cs="Times New Roman"/>
                <w:color w:val="000000"/>
                <w:szCs w:val="22"/>
                <w:lang w:val="es-PE" w:eastAsia="es-PE"/>
              </w:rPr>
              <w:t>10</w:t>
            </w:r>
          </w:p>
        </w:tc>
      </w:tr>
      <w:tr w:rsidR="00C21F8F" w:rsidRPr="0018690E" w14:paraId="64184BFD" w14:textId="77777777" w:rsidTr="0029259A">
        <w:trPr>
          <w:trHeight w:val="315"/>
          <w:jc w:val="center"/>
        </w:trPr>
        <w:tc>
          <w:tcPr>
            <w:tcW w:w="1200" w:type="dxa"/>
            <w:tcBorders>
              <w:top w:val="single" w:sz="4" w:space="0" w:color="auto"/>
              <w:left w:val="nil"/>
              <w:bottom w:val="double" w:sz="6" w:space="0" w:color="auto"/>
              <w:right w:val="nil"/>
            </w:tcBorders>
            <w:noWrap/>
            <w:vAlign w:val="bottom"/>
            <w:hideMark/>
          </w:tcPr>
          <w:p w14:paraId="607A1900" w14:textId="77777777" w:rsidR="00C21F8F" w:rsidRPr="00F942DB" w:rsidRDefault="00C21F8F" w:rsidP="0029259A">
            <w:pPr>
              <w:ind w:left="850" w:right="850"/>
              <w:jc w:val="center"/>
              <w:rPr>
                <w:rFonts w:ascii="Times New Roman" w:eastAsia="Times New Roman" w:hAnsi="Times New Roman" w:cs="Times New Roman"/>
                <w:b/>
                <w:bCs/>
                <w:color w:val="000000"/>
                <w:szCs w:val="22"/>
                <w:lang w:val="es-PE" w:eastAsia="es-PE"/>
              </w:rPr>
            </w:pPr>
            <w:r w:rsidRPr="00F942DB">
              <w:rPr>
                <w:rFonts w:ascii="Times New Roman" w:eastAsia="Times New Roman" w:hAnsi="Times New Roman" w:cs="Times New Roman"/>
                <w:b/>
                <w:bCs/>
                <w:color w:val="000000"/>
                <w:szCs w:val="22"/>
                <w:lang w:val="es-PE" w:eastAsia="es-PE"/>
              </w:rPr>
              <w:t>280</w:t>
            </w:r>
          </w:p>
        </w:tc>
        <w:tc>
          <w:tcPr>
            <w:tcW w:w="1200" w:type="dxa"/>
            <w:tcBorders>
              <w:top w:val="single" w:sz="4" w:space="0" w:color="auto"/>
              <w:left w:val="nil"/>
              <w:bottom w:val="double" w:sz="6" w:space="0" w:color="auto"/>
              <w:right w:val="nil"/>
            </w:tcBorders>
            <w:noWrap/>
            <w:vAlign w:val="bottom"/>
            <w:hideMark/>
          </w:tcPr>
          <w:p w14:paraId="471DFA4E" w14:textId="77777777" w:rsidR="00C21F8F" w:rsidRPr="00F942DB" w:rsidRDefault="00C21F8F" w:rsidP="0029259A">
            <w:pPr>
              <w:ind w:left="850" w:right="850"/>
              <w:jc w:val="center"/>
              <w:rPr>
                <w:rFonts w:ascii="Times New Roman" w:eastAsia="Times New Roman" w:hAnsi="Times New Roman" w:cs="Times New Roman"/>
                <w:b/>
                <w:bCs/>
                <w:color w:val="000000"/>
                <w:szCs w:val="22"/>
                <w:lang w:val="es-PE" w:eastAsia="es-PE"/>
              </w:rPr>
            </w:pPr>
            <w:r w:rsidRPr="00F942DB">
              <w:rPr>
                <w:rFonts w:ascii="Times New Roman" w:eastAsia="Times New Roman" w:hAnsi="Times New Roman" w:cs="Times New Roman"/>
                <w:b/>
                <w:bCs/>
                <w:color w:val="000000"/>
                <w:szCs w:val="22"/>
                <w:lang w:val="es-PE" w:eastAsia="es-PE"/>
              </w:rPr>
              <w:t>100</w:t>
            </w:r>
          </w:p>
        </w:tc>
      </w:tr>
    </w:tbl>
    <w:p w14:paraId="68E7E2DF" w14:textId="77777777" w:rsidR="00C21F8F" w:rsidRDefault="00C21F8F" w:rsidP="00C21F8F">
      <w:pPr>
        <w:spacing w:after="160" w:line="259" w:lineRule="auto"/>
        <w:ind w:right="850"/>
        <w:jc w:val="both"/>
        <w:rPr>
          <w:rFonts w:ascii="Times New Roman" w:eastAsiaTheme="minorHAnsi" w:hAnsi="Times New Roman" w:cs="Times New Roman"/>
          <w:b/>
          <w:bCs/>
          <w:color w:val="333333"/>
          <w:u w:val="single"/>
          <w:lang w:eastAsia="en-US"/>
        </w:rPr>
      </w:pPr>
    </w:p>
    <w:p w14:paraId="22F77748" w14:textId="77777777" w:rsidR="00C21F8F" w:rsidRPr="00BB1515" w:rsidRDefault="00C21F8F" w:rsidP="00C21F8F">
      <w:pPr>
        <w:spacing w:after="160" w:line="360" w:lineRule="auto"/>
        <w:ind w:left="850" w:right="850"/>
        <w:jc w:val="both"/>
        <w:rPr>
          <w:rFonts w:ascii="Times New Roman" w:eastAsiaTheme="minorHAnsi" w:hAnsi="Times New Roman" w:cs="Times New Roman"/>
          <w:b/>
          <w:bCs/>
          <w:color w:val="333333"/>
          <w:lang w:eastAsia="en-US"/>
        </w:rPr>
      </w:pPr>
      <w:r w:rsidRPr="00BB1515">
        <w:rPr>
          <w:rFonts w:ascii="Times New Roman" w:eastAsiaTheme="minorHAnsi" w:hAnsi="Times New Roman" w:cs="Times New Roman"/>
          <w:b/>
          <w:bCs/>
          <w:color w:val="333333"/>
          <w:u w:val="single"/>
          <w:lang w:eastAsia="en-US"/>
        </w:rPr>
        <w:t>Interpretación</w:t>
      </w:r>
      <w:r w:rsidRPr="00BB1515">
        <w:rPr>
          <w:rFonts w:ascii="Times New Roman" w:eastAsiaTheme="minorHAnsi" w:hAnsi="Times New Roman" w:cs="Times New Roman"/>
          <w:b/>
          <w:bCs/>
          <w:color w:val="333333"/>
          <w:lang w:eastAsia="en-US"/>
        </w:rPr>
        <w:t>:</w:t>
      </w:r>
    </w:p>
    <w:p w14:paraId="2C67B37F" w14:textId="3F03EF03" w:rsidR="00C21F8F" w:rsidRPr="00C21F8F" w:rsidRDefault="00C21F8F" w:rsidP="00B360B2">
      <w:pPr>
        <w:spacing w:after="160" w:line="360" w:lineRule="auto"/>
        <w:ind w:left="850" w:right="850"/>
        <w:jc w:val="both"/>
        <w:rPr>
          <w:rFonts w:ascii="Times New Roman" w:eastAsiaTheme="minorHAnsi" w:hAnsi="Times New Roman" w:cs="Times New Roman"/>
          <w:bCs/>
          <w:color w:val="333333"/>
          <w:lang w:val="es-PE" w:eastAsia="en-US"/>
        </w:rPr>
      </w:pPr>
      <w:r w:rsidRPr="00BB1515">
        <w:rPr>
          <w:rFonts w:ascii="Times New Roman" w:eastAsiaTheme="minorHAnsi" w:hAnsi="Times New Roman" w:cs="Times New Roman"/>
          <w:bCs/>
          <w:color w:val="333333"/>
          <w:lang w:val="es-PE" w:eastAsia="en-US"/>
        </w:rPr>
        <w:lastRenderedPageBreak/>
        <w:t>El resultado muestra que la mayoría de los encuestados</w:t>
      </w:r>
      <w:r>
        <w:rPr>
          <w:rFonts w:ascii="Times New Roman" w:eastAsiaTheme="minorHAnsi" w:hAnsi="Times New Roman" w:cs="Times New Roman"/>
          <w:bCs/>
          <w:color w:val="333333"/>
          <w:lang w:val="es-PE" w:eastAsia="en-US"/>
        </w:rPr>
        <w:t xml:space="preserve"> (70%) recibe información turística; en consecuencia, debe tenerse en cuenta en los servicios del futuro negocio.</w:t>
      </w:r>
    </w:p>
    <w:p w14:paraId="7B767038" w14:textId="77777777" w:rsidR="00C21F8F" w:rsidRPr="001D1C71" w:rsidRDefault="00C21F8F" w:rsidP="00C21F8F">
      <w:pPr>
        <w:spacing w:after="160" w:line="360" w:lineRule="auto"/>
        <w:ind w:left="850" w:right="850"/>
        <w:jc w:val="both"/>
        <w:rPr>
          <w:rFonts w:ascii="Times New Roman" w:eastAsiaTheme="minorHAnsi" w:hAnsi="Times New Roman" w:cs="Times New Roman"/>
          <w:b/>
          <w:color w:val="333333"/>
          <w:lang w:val="es-ES" w:eastAsia="en-US"/>
        </w:rPr>
      </w:pPr>
      <w:r w:rsidRPr="001D1C71">
        <w:rPr>
          <w:rFonts w:ascii="Times New Roman" w:eastAsiaTheme="minorHAnsi" w:hAnsi="Times New Roman" w:cs="Times New Roman"/>
          <w:b/>
          <w:color w:val="333333"/>
          <w:lang w:val="es-ES" w:eastAsia="en-US"/>
        </w:rPr>
        <w:t>13.- ¿Estaría Ud. de acuerdo con que se cree un hotel ecológico desarrollado con contenedores reciclados y adaptados en Cieneguilla?</w:t>
      </w:r>
    </w:p>
    <w:p w14:paraId="09BBFD9F" w14:textId="77777777" w:rsidR="00C21F8F" w:rsidRPr="001D1C71" w:rsidRDefault="00C21F8F" w:rsidP="00C21F8F">
      <w:pPr>
        <w:pStyle w:val="Prrafodelista"/>
        <w:numPr>
          <w:ilvl w:val="0"/>
          <w:numId w:val="42"/>
        </w:numPr>
        <w:spacing w:after="160" w:line="360" w:lineRule="auto"/>
        <w:ind w:left="1210" w:right="850"/>
        <w:jc w:val="both"/>
        <w:rPr>
          <w:rFonts w:ascii="Times New Roman" w:eastAsiaTheme="minorHAnsi" w:hAnsi="Times New Roman" w:cs="Times New Roman"/>
          <w:bCs/>
          <w:color w:val="333333"/>
          <w:lang w:val="es-ES" w:eastAsia="en-US"/>
        </w:rPr>
      </w:pPr>
      <w:r w:rsidRPr="001D1C71">
        <w:rPr>
          <w:rFonts w:ascii="Times New Roman" w:eastAsiaTheme="minorHAnsi" w:hAnsi="Times New Roman" w:cs="Times New Roman"/>
          <w:bCs/>
          <w:color w:val="333333"/>
          <w:lang w:val="es-ES" w:eastAsia="en-US"/>
        </w:rPr>
        <w:t xml:space="preserve">Si </w:t>
      </w:r>
    </w:p>
    <w:p w14:paraId="0BFD782F" w14:textId="77777777" w:rsidR="00C21F8F" w:rsidRPr="001D1C71" w:rsidRDefault="00C21F8F" w:rsidP="00C21F8F">
      <w:pPr>
        <w:pStyle w:val="Prrafodelista"/>
        <w:numPr>
          <w:ilvl w:val="0"/>
          <w:numId w:val="42"/>
        </w:numPr>
        <w:spacing w:after="160" w:line="360" w:lineRule="auto"/>
        <w:ind w:left="1210" w:right="850"/>
        <w:jc w:val="both"/>
        <w:rPr>
          <w:rFonts w:ascii="Times New Roman" w:eastAsiaTheme="minorHAnsi" w:hAnsi="Times New Roman" w:cs="Times New Roman"/>
          <w:bCs/>
          <w:color w:val="333333"/>
          <w:lang w:val="es-ES" w:eastAsia="en-US"/>
        </w:rPr>
      </w:pPr>
      <w:r w:rsidRPr="001D1C71">
        <w:rPr>
          <w:rFonts w:ascii="Times New Roman" w:eastAsiaTheme="minorHAnsi" w:hAnsi="Times New Roman" w:cs="Times New Roman"/>
          <w:bCs/>
          <w:color w:val="333333"/>
          <w:lang w:val="es-ES" w:eastAsia="en-US"/>
        </w:rPr>
        <w:t xml:space="preserve">Un Poco </w:t>
      </w:r>
    </w:p>
    <w:p w14:paraId="15F85820" w14:textId="77777777" w:rsidR="00C21F8F" w:rsidRPr="005B24D5" w:rsidRDefault="00C21F8F" w:rsidP="00C21F8F">
      <w:pPr>
        <w:pStyle w:val="Prrafodelista"/>
        <w:numPr>
          <w:ilvl w:val="0"/>
          <w:numId w:val="42"/>
        </w:numPr>
        <w:spacing w:after="160" w:line="360" w:lineRule="auto"/>
        <w:ind w:left="1210" w:right="850"/>
        <w:jc w:val="both"/>
        <w:rPr>
          <w:rFonts w:ascii="Times New Roman" w:eastAsiaTheme="minorHAnsi" w:hAnsi="Times New Roman" w:cs="Times New Roman"/>
          <w:bCs/>
          <w:color w:val="333333"/>
          <w:lang w:val="es-ES" w:eastAsia="en-US"/>
        </w:rPr>
      </w:pPr>
      <w:r w:rsidRPr="001D1C71">
        <w:rPr>
          <w:rFonts w:ascii="Times New Roman" w:eastAsiaTheme="minorHAnsi" w:hAnsi="Times New Roman" w:cs="Times New Roman"/>
          <w:bCs/>
          <w:color w:val="333333"/>
          <w:lang w:val="es-ES" w:eastAsia="en-US"/>
        </w:rPr>
        <w:t>No</w:t>
      </w:r>
    </w:p>
    <w:p w14:paraId="73598E2D" w14:textId="77777777" w:rsidR="00C21F8F" w:rsidRDefault="00C21F8F" w:rsidP="00C21F8F">
      <w:pPr>
        <w:pStyle w:val="Prrafodelista"/>
        <w:spacing w:after="160" w:line="259" w:lineRule="auto"/>
        <w:ind w:left="850" w:right="850"/>
        <w:jc w:val="both"/>
        <w:rPr>
          <w:rFonts w:ascii="Times New Roman" w:eastAsiaTheme="minorHAnsi" w:hAnsi="Times New Roman" w:cs="Times New Roman"/>
          <w:bCs/>
          <w:color w:val="333333"/>
          <w:lang w:val="es-ES" w:eastAsia="en-US"/>
        </w:rPr>
      </w:pPr>
    </w:p>
    <w:p w14:paraId="1C15D0C8" w14:textId="77777777" w:rsidR="00B360B2" w:rsidRDefault="00B360B2" w:rsidP="00C21F8F">
      <w:pPr>
        <w:pStyle w:val="Prrafodelista"/>
        <w:spacing w:after="160" w:line="259" w:lineRule="auto"/>
        <w:ind w:left="850" w:right="850"/>
        <w:jc w:val="both"/>
        <w:rPr>
          <w:rFonts w:ascii="Times New Roman" w:eastAsiaTheme="minorHAnsi" w:hAnsi="Times New Roman" w:cs="Times New Roman"/>
          <w:bCs/>
          <w:color w:val="333333"/>
          <w:lang w:val="es-ES" w:eastAsia="en-US"/>
        </w:rPr>
      </w:pPr>
    </w:p>
    <w:p w14:paraId="272991C2" w14:textId="77777777" w:rsidR="00B360B2" w:rsidRDefault="00B360B2" w:rsidP="00C21F8F">
      <w:pPr>
        <w:pStyle w:val="Prrafodelista"/>
        <w:spacing w:after="160" w:line="259" w:lineRule="auto"/>
        <w:ind w:left="850" w:right="850"/>
        <w:jc w:val="both"/>
        <w:rPr>
          <w:rFonts w:ascii="Times New Roman" w:eastAsiaTheme="minorHAnsi" w:hAnsi="Times New Roman" w:cs="Times New Roman"/>
          <w:bCs/>
          <w:color w:val="333333"/>
          <w:lang w:val="es-ES" w:eastAsia="en-US"/>
        </w:rPr>
      </w:pPr>
    </w:p>
    <w:p w14:paraId="4DD84EF4" w14:textId="77777777" w:rsidR="00B360B2" w:rsidRDefault="00B360B2" w:rsidP="00C21F8F">
      <w:pPr>
        <w:pStyle w:val="Prrafodelista"/>
        <w:spacing w:after="160" w:line="259" w:lineRule="auto"/>
        <w:ind w:left="850" w:right="850"/>
        <w:jc w:val="both"/>
        <w:rPr>
          <w:rFonts w:ascii="Times New Roman" w:eastAsiaTheme="minorHAnsi" w:hAnsi="Times New Roman" w:cs="Times New Roman"/>
          <w:bCs/>
          <w:color w:val="333333"/>
          <w:lang w:val="es-ES" w:eastAsia="en-US"/>
        </w:rPr>
      </w:pPr>
    </w:p>
    <w:tbl>
      <w:tblPr>
        <w:tblW w:w="2400" w:type="dxa"/>
        <w:jc w:val="center"/>
        <w:tblCellMar>
          <w:left w:w="70" w:type="dxa"/>
          <w:right w:w="70" w:type="dxa"/>
        </w:tblCellMar>
        <w:tblLook w:val="04A0" w:firstRow="1" w:lastRow="0" w:firstColumn="1" w:lastColumn="0" w:noHBand="0" w:noVBand="1"/>
      </w:tblPr>
      <w:tblGrid>
        <w:gridCol w:w="2200"/>
        <w:gridCol w:w="2200"/>
      </w:tblGrid>
      <w:tr w:rsidR="00C21F8F" w:rsidRPr="0018690E" w14:paraId="563D1D4D" w14:textId="77777777" w:rsidTr="0029259A">
        <w:trPr>
          <w:trHeight w:val="300"/>
          <w:jc w:val="center"/>
        </w:trPr>
        <w:tc>
          <w:tcPr>
            <w:tcW w:w="1200" w:type="dxa"/>
            <w:tcBorders>
              <w:top w:val="nil"/>
              <w:left w:val="nil"/>
              <w:bottom w:val="single" w:sz="4" w:space="0" w:color="auto"/>
              <w:right w:val="nil"/>
            </w:tcBorders>
            <w:noWrap/>
            <w:vAlign w:val="bottom"/>
            <w:hideMark/>
          </w:tcPr>
          <w:p w14:paraId="4DB04A49" w14:textId="77777777" w:rsidR="00C21F8F" w:rsidRPr="00F942DB" w:rsidRDefault="00C21F8F" w:rsidP="0029259A">
            <w:pPr>
              <w:ind w:left="850" w:right="850"/>
              <w:jc w:val="center"/>
              <w:rPr>
                <w:rFonts w:ascii="Times New Roman" w:eastAsia="Times New Roman" w:hAnsi="Times New Roman" w:cs="Times New Roman"/>
                <w:b/>
                <w:bCs/>
                <w:color w:val="000000"/>
                <w:szCs w:val="22"/>
                <w:lang w:val="es-PE" w:eastAsia="es-PE"/>
              </w:rPr>
            </w:pPr>
            <w:r w:rsidRPr="00F942DB">
              <w:rPr>
                <w:rFonts w:ascii="Times New Roman" w:eastAsia="Times New Roman" w:hAnsi="Times New Roman" w:cs="Times New Roman"/>
                <w:b/>
                <w:bCs/>
                <w:color w:val="000000"/>
                <w:szCs w:val="22"/>
                <w:lang w:val="es-PE" w:eastAsia="es-PE"/>
              </w:rPr>
              <w:t>fi</w:t>
            </w:r>
          </w:p>
        </w:tc>
        <w:tc>
          <w:tcPr>
            <w:tcW w:w="1200" w:type="dxa"/>
            <w:tcBorders>
              <w:top w:val="nil"/>
              <w:left w:val="nil"/>
              <w:bottom w:val="single" w:sz="4" w:space="0" w:color="auto"/>
              <w:right w:val="nil"/>
            </w:tcBorders>
            <w:noWrap/>
            <w:vAlign w:val="bottom"/>
            <w:hideMark/>
          </w:tcPr>
          <w:p w14:paraId="7F1EA8C2" w14:textId="77777777" w:rsidR="00C21F8F" w:rsidRPr="00F942DB" w:rsidRDefault="00C21F8F" w:rsidP="0029259A">
            <w:pPr>
              <w:ind w:left="850" w:right="850"/>
              <w:jc w:val="center"/>
              <w:rPr>
                <w:rFonts w:ascii="Times New Roman" w:eastAsia="Times New Roman" w:hAnsi="Times New Roman" w:cs="Times New Roman"/>
                <w:b/>
                <w:bCs/>
                <w:color w:val="000000"/>
                <w:szCs w:val="22"/>
                <w:lang w:val="es-PE" w:eastAsia="es-PE"/>
              </w:rPr>
            </w:pPr>
            <w:r w:rsidRPr="00F942DB">
              <w:rPr>
                <w:rFonts w:ascii="Times New Roman" w:eastAsia="Times New Roman" w:hAnsi="Times New Roman" w:cs="Times New Roman"/>
                <w:b/>
                <w:bCs/>
                <w:color w:val="000000"/>
                <w:szCs w:val="22"/>
                <w:lang w:val="es-PE" w:eastAsia="es-PE"/>
              </w:rPr>
              <w:t>%</w:t>
            </w:r>
          </w:p>
        </w:tc>
      </w:tr>
      <w:tr w:rsidR="00C21F8F" w:rsidRPr="0018690E" w14:paraId="379C7BE1" w14:textId="77777777" w:rsidTr="0029259A">
        <w:trPr>
          <w:trHeight w:val="300"/>
          <w:jc w:val="center"/>
        </w:trPr>
        <w:tc>
          <w:tcPr>
            <w:tcW w:w="1200" w:type="dxa"/>
            <w:tcBorders>
              <w:top w:val="nil"/>
              <w:left w:val="nil"/>
              <w:bottom w:val="nil"/>
              <w:right w:val="nil"/>
            </w:tcBorders>
            <w:noWrap/>
            <w:vAlign w:val="bottom"/>
            <w:hideMark/>
          </w:tcPr>
          <w:p w14:paraId="0199F283" w14:textId="77777777" w:rsidR="00C21F8F" w:rsidRPr="00F942DB" w:rsidRDefault="00C21F8F" w:rsidP="0029259A">
            <w:pPr>
              <w:ind w:left="850" w:right="850"/>
              <w:jc w:val="center"/>
              <w:rPr>
                <w:rFonts w:ascii="Times New Roman" w:eastAsia="Times New Roman" w:hAnsi="Times New Roman" w:cs="Times New Roman"/>
                <w:color w:val="000000"/>
                <w:szCs w:val="22"/>
                <w:lang w:val="es-PE" w:eastAsia="es-PE"/>
              </w:rPr>
            </w:pPr>
            <w:r w:rsidRPr="00F942DB">
              <w:rPr>
                <w:rFonts w:ascii="Times New Roman" w:eastAsia="Times New Roman" w:hAnsi="Times New Roman" w:cs="Times New Roman"/>
                <w:color w:val="000000"/>
                <w:szCs w:val="22"/>
                <w:lang w:val="es-PE" w:eastAsia="es-PE"/>
              </w:rPr>
              <w:t>245</w:t>
            </w:r>
          </w:p>
        </w:tc>
        <w:tc>
          <w:tcPr>
            <w:tcW w:w="1200" w:type="dxa"/>
            <w:tcBorders>
              <w:top w:val="nil"/>
              <w:left w:val="nil"/>
              <w:bottom w:val="nil"/>
              <w:right w:val="nil"/>
            </w:tcBorders>
            <w:noWrap/>
            <w:vAlign w:val="bottom"/>
            <w:hideMark/>
          </w:tcPr>
          <w:p w14:paraId="09F92F69" w14:textId="77777777" w:rsidR="00C21F8F" w:rsidRPr="00F942DB" w:rsidRDefault="00C21F8F" w:rsidP="0029259A">
            <w:pPr>
              <w:ind w:left="850" w:right="850"/>
              <w:jc w:val="center"/>
              <w:rPr>
                <w:rFonts w:ascii="Times New Roman" w:eastAsia="Times New Roman" w:hAnsi="Times New Roman" w:cs="Times New Roman"/>
                <w:color w:val="000000"/>
                <w:szCs w:val="22"/>
                <w:lang w:val="es-PE" w:eastAsia="es-PE"/>
              </w:rPr>
            </w:pPr>
            <w:r w:rsidRPr="00F942DB">
              <w:rPr>
                <w:rFonts w:ascii="Times New Roman" w:eastAsia="Times New Roman" w:hAnsi="Times New Roman" w:cs="Times New Roman"/>
                <w:color w:val="000000"/>
                <w:szCs w:val="22"/>
                <w:lang w:val="es-PE" w:eastAsia="es-PE"/>
              </w:rPr>
              <w:t>88</w:t>
            </w:r>
          </w:p>
        </w:tc>
      </w:tr>
      <w:tr w:rsidR="00C21F8F" w:rsidRPr="0018690E" w14:paraId="45B7DCBD" w14:textId="77777777" w:rsidTr="0029259A">
        <w:trPr>
          <w:trHeight w:val="300"/>
          <w:jc w:val="center"/>
        </w:trPr>
        <w:tc>
          <w:tcPr>
            <w:tcW w:w="1200" w:type="dxa"/>
            <w:tcBorders>
              <w:top w:val="nil"/>
              <w:left w:val="nil"/>
              <w:bottom w:val="nil"/>
              <w:right w:val="nil"/>
            </w:tcBorders>
            <w:noWrap/>
            <w:vAlign w:val="bottom"/>
            <w:hideMark/>
          </w:tcPr>
          <w:p w14:paraId="09493694" w14:textId="77777777" w:rsidR="00C21F8F" w:rsidRPr="00F942DB" w:rsidRDefault="00C21F8F" w:rsidP="0029259A">
            <w:pPr>
              <w:ind w:left="850" w:right="850"/>
              <w:jc w:val="center"/>
              <w:rPr>
                <w:rFonts w:ascii="Times New Roman" w:eastAsia="Times New Roman" w:hAnsi="Times New Roman" w:cs="Times New Roman"/>
                <w:color w:val="000000"/>
                <w:szCs w:val="22"/>
                <w:lang w:val="es-PE" w:eastAsia="es-PE"/>
              </w:rPr>
            </w:pPr>
            <w:r w:rsidRPr="00F942DB">
              <w:rPr>
                <w:rFonts w:ascii="Times New Roman" w:eastAsia="Times New Roman" w:hAnsi="Times New Roman" w:cs="Times New Roman"/>
                <w:color w:val="000000"/>
                <w:szCs w:val="22"/>
                <w:lang w:val="es-PE" w:eastAsia="es-PE"/>
              </w:rPr>
              <w:t>35</w:t>
            </w:r>
          </w:p>
        </w:tc>
        <w:tc>
          <w:tcPr>
            <w:tcW w:w="1200" w:type="dxa"/>
            <w:tcBorders>
              <w:top w:val="nil"/>
              <w:left w:val="nil"/>
              <w:bottom w:val="nil"/>
              <w:right w:val="nil"/>
            </w:tcBorders>
            <w:noWrap/>
            <w:vAlign w:val="bottom"/>
            <w:hideMark/>
          </w:tcPr>
          <w:p w14:paraId="58BF80AA" w14:textId="77777777" w:rsidR="00C21F8F" w:rsidRPr="00F942DB" w:rsidRDefault="00C21F8F" w:rsidP="0029259A">
            <w:pPr>
              <w:ind w:left="850" w:right="850"/>
              <w:jc w:val="center"/>
              <w:rPr>
                <w:rFonts w:ascii="Times New Roman" w:eastAsia="Times New Roman" w:hAnsi="Times New Roman" w:cs="Times New Roman"/>
                <w:color w:val="000000"/>
                <w:szCs w:val="22"/>
                <w:lang w:val="es-PE" w:eastAsia="es-PE"/>
              </w:rPr>
            </w:pPr>
            <w:r w:rsidRPr="00F942DB">
              <w:rPr>
                <w:rFonts w:ascii="Times New Roman" w:eastAsia="Times New Roman" w:hAnsi="Times New Roman" w:cs="Times New Roman"/>
                <w:color w:val="000000"/>
                <w:szCs w:val="22"/>
                <w:lang w:val="es-PE" w:eastAsia="es-PE"/>
              </w:rPr>
              <w:t>12</w:t>
            </w:r>
          </w:p>
        </w:tc>
      </w:tr>
      <w:tr w:rsidR="00C21F8F" w:rsidRPr="0018690E" w14:paraId="758D1E53" w14:textId="77777777" w:rsidTr="0029259A">
        <w:trPr>
          <w:trHeight w:val="300"/>
          <w:jc w:val="center"/>
        </w:trPr>
        <w:tc>
          <w:tcPr>
            <w:tcW w:w="1200" w:type="dxa"/>
            <w:tcBorders>
              <w:top w:val="nil"/>
              <w:left w:val="nil"/>
              <w:bottom w:val="nil"/>
              <w:right w:val="nil"/>
            </w:tcBorders>
            <w:noWrap/>
            <w:vAlign w:val="bottom"/>
            <w:hideMark/>
          </w:tcPr>
          <w:p w14:paraId="399C167A" w14:textId="77777777" w:rsidR="00C21F8F" w:rsidRPr="00F942DB" w:rsidRDefault="00C21F8F" w:rsidP="0029259A">
            <w:pPr>
              <w:ind w:left="850" w:right="850"/>
              <w:jc w:val="center"/>
              <w:rPr>
                <w:rFonts w:ascii="Times New Roman" w:eastAsia="Times New Roman" w:hAnsi="Times New Roman" w:cs="Times New Roman"/>
                <w:color w:val="000000"/>
                <w:szCs w:val="22"/>
                <w:lang w:val="es-PE" w:eastAsia="es-PE"/>
              </w:rPr>
            </w:pPr>
            <w:r w:rsidRPr="00F942DB">
              <w:rPr>
                <w:rFonts w:ascii="Times New Roman" w:eastAsia="Times New Roman" w:hAnsi="Times New Roman" w:cs="Times New Roman"/>
                <w:color w:val="000000"/>
                <w:szCs w:val="22"/>
                <w:lang w:val="es-PE" w:eastAsia="es-PE"/>
              </w:rPr>
              <w:t>0</w:t>
            </w:r>
          </w:p>
        </w:tc>
        <w:tc>
          <w:tcPr>
            <w:tcW w:w="1200" w:type="dxa"/>
            <w:tcBorders>
              <w:top w:val="nil"/>
              <w:left w:val="nil"/>
              <w:bottom w:val="nil"/>
              <w:right w:val="nil"/>
            </w:tcBorders>
            <w:noWrap/>
            <w:vAlign w:val="bottom"/>
            <w:hideMark/>
          </w:tcPr>
          <w:p w14:paraId="34171BAA" w14:textId="77777777" w:rsidR="00C21F8F" w:rsidRPr="00F942DB" w:rsidRDefault="00C21F8F" w:rsidP="0029259A">
            <w:pPr>
              <w:ind w:left="850" w:right="850"/>
              <w:jc w:val="center"/>
              <w:rPr>
                <w:rFonts w:ascii="Times New Roman" w:eastAsia="Times New Roman" w:hAnsi="Times New Roman" w:cs="Times New Roman"/>
                <w:color w:val="000000"/>
                <w:szCs w:val="22"/>
                <w:lang w:val="es-PE" w:eastAsia="es-PE"/>
              </w:rPr>
            </w:pPr>
            <w:r w:rsidRPr="00F942DB">
              <w:rPr>
                <w:rFonts w:ascii="Times New Roman" w:eastAsia="Times New Roman" w:hAnsi="Times New Roman" w:cs="Times New Roman"/>
                <w:color w:val="000000"/>
                <w:szCs w:val="22"/>
                <w:lang w:val="es-PE" w:eastAsia="es-PE"/>
              </w:rPr>
              <w:t>0</w:t>
            </w:r>
          </w:p>
        </w:tc>
      </w:tr>
      <w:tr w:rsidR="00C21F8F" w:rsidRPr="0018690E" w14:paraId="591674E6" w14:textId="77777777" w:rsidTr="0029259A">
        <w:trPr>
          <w:trHeight w:val="315"/>
          <w:jc w:val="center"/>
        </w:trPr>
        <w:tc>
          <w:tcPr>
            <w:tcW w:w="1200" w:type="dxa"/>
            <w:tcBorders>
              <w:top w:val="single" w:sz="4" w:space="0" w:color="auto"/>
              <w:left w:val="nil"/>
              <w:bottom w:val="double" w:sz="6" w:space="0" w:color="auto"/>
              <w:right w:val="nil"/>
            </w:tcBorders>
            <w:noWrap/>
            <w:vAlign w:val="bottom"/>
            <w:hideMark/>
          </w:tcPr>
          <w:p w14:paraId="41D140A0" w14:textId="77777777" w:rsidR="00C21F8F" w:rsidRPr="00F942DB" w:rsidRDefault="00C21F8F" w:rsidP="0029259A">
            <w:pPr>
              <w:ind w:left="850" w:right="850"/>
              <w:jc w:val="center"/>
              <w:rPr>
                <w:rFonts w:ascii="Times New Roman" w:eastAsia="Times New Roman" w:hAnsi="Times New Roman" w:cs="Times New Roman"/>
                <w:b/>
                <w:bCs/>
                <w:color w:val="000000"/>
                <w:szCs w:val="22"/>
                <w:lang w:val="es-PE" w:eastAsia="es-PE"/>
              </w:rPr>
            </w:pPr>
            <w:r w:rsidRPr="00F942DB">
              <w:rPr>
                <w:rFonts w:ascii="Times New Roman" w:eastAsia="Times New Roman" w:hAnsi="Times New Roman" w:cs="Times New Roman"/>
                <w:b/>
                <w:bCs/>
                <w:color w:val="000000"/>
                <w:szCs w:val="22"/>
                <w:lang w:val="es-PE" w:eastAsia="es-PE"/>
              </w:rPr>
              <w:t>280</w:t>
            </w:r>
          </w:p>
        </w:tc>
        <w:tc>
          <w:tcPr>
            <w:tcW w:w="1200" w:type="dxa"/>
            <w:tcBorders>
              <w:top w:val="single" w:sz="4" w:space="0" w:color="auto"/>
              <w:left w:val="nil"/>
              <w:bottom w:val="double" w:sz="6" w:space="0" w:color="auto"/>
              <w:right w:val="nil"/>
            </w:tcBorders>
            <w:noWrap/>
            <w:vAlign w:val="bottom"/>
            <w:hideMark/>
          </w:tcPr>
          <w:p w14:paraId="13A91850" w14:textId="77777777" w:rsidR="00C21F8F" w:rsidRPr="00F942DB" w:rsidRDefault="00C21F8F" w:rsidP="0029259A">
            <w:pPr>
              <w:ind w:left="850" w:right="850"/>
              <w:jc w:val="center"/>
              <w:rPr>
                <w:rFonts w:ascii="Times New Roman" w:eastAsia="Times New Roman" w:hAnsi="Times New Roman" w:cs="Times New Roman"/>
                <w:b/>
                <w:bCs/>
                <w:color w:val="000000"/>
                <w:szCs w:val="22"/>
                <w:lang w:val="es-PE" w:eastAsia="es-PE"/>
              </w:rPr>
            </w:pPr>
            <w:r w:rsidRPr="00F942DB">
              <w:rPr>
                <w:rFonts w:ascii="Times New Roman" w:eastAsia="Times New Roman" w:hAnsi="Times New Roman" w:cs="Times New Roman"/>
                <w:b/>
                <w:bCs/>
                <w:color w:val="000000"/>
                <w:szCs w:val="22"/>
                <w:lang w:val="es-PE" w:eastAsia="es-PE"/>
              </w:rPr>
              <w:t>100</w:t>
            </w:r>
          </w:p>
        </w:tc>
      </w:tr>
    </w:tbl>
    <w:p w14:paraId="6B99FD3E" w14:textId="77777777" w:rsidR="00C21F8F" w:rsidRDefault="00C21F8F" w:rsidP="004A0E84">
      <w:pPr>
        <w:spacing w:after="160" w:line="360" w:lineRule="auto"/>
        <w:ind w:right="850"/>
        <w:jc w:val="both"/>
        <w:rPr>
          <w:rFonts w:ascii="Times New Roman" w:eastAsiaTheme="minorHAnsi" w:hAnsi="Times New Roman" w:cs="Times New Roman"/>
          <w:b/>
          <w:bCs/>
          <w:color w:val="333333"/>
          <w:u w:val="single"/>
          <w:lang w:eastAsia="en-US"/>
        </w:rPr>
      </w:pPr>
    </w:p>
    <w:p w14:paraId="0D953454" w14:textId="77777777" w:rsidR="00C21F8F" w:rsidRPr="0062634E" w:rsidRDefault="00C21F8F" w:rsidP="00C21F8F">
      <w:pPr>
        <w:spacing w:after="160" w:line="360" w:lineRule="auto"/>
        <w:ind w:left="850" w:right="850"/>
        <w:jc w:val="both"/>
        <w:rPr>
          <w:rFonts w:ascii="Times New Roman" w:eastAsiaTheme="minorHAnsi" w:hAnsi="Times New Roman" w:cs="Times New Roman"/>
          <w:b/>
          <w:bCs/>
          <w:color w:val="333333"/>
          <w:lang w:eastAsia="en-US"/>
        </w:rPr>
      </w:pPr>
      <w:r w:rsidRPr="0062634E">
        <w:rPr>
          <w:rFonts w:ascii="Times New Roman" w:eastAsiaTheme="minorHAnsi" w:hAnsi="Times New Roman" w:cs="Times New Roman"/>
          <w:b/>
          <w:bCs/>
          <w:color w:val="333333"/>
          <w:u w:val="single"/>
          <w:lang w:eastAsia="en-US"/>
        </w:rPr>
        <w:t>Interpretación</w:t>
      </w:r>
      <w:r w:rsidRPr="0062634E">
        <w:rPr>
          <w:rFonts w:ascii="Times New Roman" w:eastAsiaTheme="minorHAnsi" w:hAnsi="Times New Roman" w:cs="Times New Roman"/>
          <w:b/>
          <w:bCs/>
          <w:color w:val="333333"/>
          <w:lang w:eastAsia="en-US"/>
        </w:rPr>
        <w:t>:</w:t>
      </w:r>
    </w:p>
    <w:p w14:paraId="7CB5F933" w14:textId="215DCEE7" w:rsidR="00C21F8F" w:rsidRPr="001A77D4" w:rsidRDefault="00C21F8F" w:rsidP="00C21F8F">
      <w:pPr>
        <w:spacing w:after="160" w:line="360" w:lineRule="auto"/>
        <w:ind w:left="850" w:right="850"/>
        <w:jc w:val="both"/>
        <w:rPr>
          <w:rFonts w:ascii="Times New Roman" w:eastAsiaTheme="minorHAnsi" w:hAnsi="Times New Roman" w:cs="Times New Roman"/>
          <w:bCs/>
          <w:color w:val="333333"/>
          <w:lang w:val="es-PE" w:eastAsia="en-US"/>
        </w:rPr>
      </w:pPr>
      <w:r w:rsidRPr="0062634E">
        <w:rPr>
          <w:rFonts w:ascii="Times New Roman" w:eastAsiaTheme="minorHAnsi" w:hAnsi="Times New Roman" w:cs="Times New Roman"/>
          <w:bCs/>
          <w:color w:val="333333"/>
          <w:lang w:val="es-PE" w:eastAsia="en-US"/>
        </w:rPr>
        <w:t>El resultado muestra que la mayoría de los encuestados</w:t>
      </w:r>
      <w:r>
        <w:rPr>
          <w:rFonts w:ascii="Times New Roman" w:eastAsiaTheme="minorHAnsi" w:hAnsi="Times New Roman" w:cs="Times New Roman"/>
          <w:bCs/>
          <w:color w:val="333333"/>
          <w:lang w:val="es-PE" w:eastAsia="en-US"/>
        </w:rPr>
        <w:t xml:space="preserve"> (88%) aprueba la posibilidad de desarrollar un hotel ecológico con las características establecidas en el presente estudio.</w:t>
      </w:r>
    </w:p>
    <w:p w14:paraId="6C2617C7" w14:textId="77777777" w:rsidR="00C21F8F" w:rsidRPr="001D1C71" w:rsidRDefault="00C21F8F" w:rsidP="00C21F8F">
      <w:pPr>
        <w:spacing w:after="160" w:line="360" w:lineRule="auto"/>
        <w:ind w:left="850" w:right="850"/>
        <w:jc w:val="both"/>
        <w:rPr>
          <w:rFonts w:ascii="Times New Roman" w:eastAsiaTheme="minorHAnsi" w:hAnsi="Times New Roman" w:cs="Times New Roman"/>
          <w:b/>
          <w:color w:val="333333"/>
          <w:lang w:val="es-ES" w:eastAsia="en-US"/>
        </w:rPr>
      </w:pPr>
      <w:r w:rsidRPr="001D1C71">
        <w:rPr>
          <w:rFonts w:ascii="Times New Roman" w:eastAsiaTheme="minorHAnsi" w:hAnsi="Times New Roman" w:cs="Times New Roman"/>
          <w:b/>
          <w:color w:val="333333"/>
          <w:lang w:val="es-ES" w:eastAsia="en-US"/>
        </w:rPr>
        <w:t>14.- ¿Cuánto estaría dispuesto a pagar la estadía por día y noche si visitara un hotel ecológico?</w:t>
      </w:r>
    </w:p>
    <w:p w14:paraId="0C6B300C" w14:textId="77777777" w:rsidR="00C21F8F" w:rsidRPr="001D1C71" w:rsidRDefault="00C21F8F" w:rsidP="00FD0D0A">
      <w:pPr>
        <w:pStyle w:val="Prrafodelista"/>
        <w:numPr>
          <w:ilvl w:val="0"/>
          <w:numId w:val="43"/>
        </w:numPr>
        <w:spacing w:after="160" w:line="360" w:lineRule="auto"/>
        <w:ind w:left="1210" w:right="850"/>
        <w:jc w:val="both"/>
        <w:rPr>
          <w:rFonts w:ascii="Times New Roman" w:eastAsiaTheme="minorHAnsi" w:hAnsi="Times New Roman" w:cs="Times New Roman"/>
          <w:bCs/>
          <w:color w:val="333333"/>
          <w:lang w:val="es-ES" w:eastAsia="en-US"/>
        </w:rPr>
      </w:pPr>
      <w:r w:rsidRPr="001D1C71">
        <w:rPr>
          <w:rFonts w:ascii="Times New Roman" w:eastAsiaTheme="minorHAnsi" w:hAnsi="Times New Roman" w:cs="Times New Roman"/>
          <w:bCs/>
          <w:color w:val="333333"/>
          <w:lang w:val="es-ES" w:eastAsia="en-US"/>
        </w:rPr>
        <w:t>Entre 80 a 100 soles</w:t>
      </w:r>
    </w:p>
    <w:p w14:paraId="071EEE7D" w14:textId="77777777" w:rsidR="00C21F8F" w:rsidRPr="001D1C71" w:rsidRDefault="00C21F8F" w:rsidP="00FD0D0A">
      <w:pPr>
        <w:pStyle w:val="Prrafodelista"/>
        <w:numPr>
          <w:ilvl w:val="0"/>
          <w:numId w:val="43"/>
        </w:numPr>
        <w:spacing w:after="160" w:line="360" w:lineRule="auto"/>
        <w:ind w:left="1210" w:right="850"/>
        <w:jc w:val="both"/>
        <w:rPr>
          <w:rFonts w:ascii="Times New Roman" w:eastAsiaTheme="minorHAnsi" w:hAnsi="Times New Roman" w:cs="Times New Roman"/>
          <w:bCs/>
          <w:color w:val="333333"/>
          <w:lang w:val="es-ES" w:eastAsia="en-US"/>
        </w:rPr>
      </w:pPr>
      <w:r w:rsidRPr="001D1C71">
        <w:rPr>
          <w:rFonts w:ascii="Times New Roman" w:eastAsiaTheme="minorHAnsi" w:hAnsi="Times New Roman" w:cs="Times New Roman"/>
          <w:bCs/>
          <w:color w:val="333333"/>
          <w:lang w:val="es-ES" w:eastAsia="en-US"/>
        </w:rPr>
        <w:t>Entre 110 a 150 soles</w:t>
      </w:r>
    </w:p>
    <w:p w14:paraId="21E667DE" w14:textId="2501C63B" w:rsidR="00C21F8F" w:rsidRPr="004A0E84" w:rsidRDefault="00C21F8F" w:rsidP="004A0E84">
      <w:pPr>
        <w:pStyle w:val="Prrafodelista"/>
        <w:numPr>
          <w:ilvl w:val="0"/>
          <w:numId w:val="43"/>
        </w:numPr>
        <w:spacing w:after="160" w:line="360" w:lineRule="auto"/>
        <w:ind w:left="1210" w:right="850"/>
        <w:jc w:val="both"/>
        <w:rPr>
          <w:rFonts w:ascii="Times New Roman" w:eastAsiaTheme="minorHAnsi" w:hAnsi="Times New Roman" w:cs="Times New Roman"/>
          <w:bCs/>
          <w:color w:val="333333"/>
          <w:lang w:val="es-ES" w:eastAsia="en-US"/>
        </w:rPr>
      </w:pPr>
      <w:r w:rsidRPr="00B35A01">
        <w:rPr>
          <w:rFonts w:ascii="Times New Roman" w:eastAsiaTheme="minorHAnsi" w:hAnsi="Times New Roman" w:cs="Times New Roman"/>
          <w:bCs/>
          <w:color w:val="333333"/>
          <w:lang w:val="es-ES" w:eastAsia="en-US"/>
        </w:rPr>
        <w:t>De 150 soles a mas</w:t>
      </w:r>
    </w:p>
    <w:tbl>
      <w:tblPr>
        <w:tblW w:w="2400" w:type="dxa"/>
        <w:jc w:val="center"/>
        <w:tblCellMar>
          <w:left w:w="70" w:type="dxa"/>
          <w:right w:w="70" w:type="dxa"/>
        </w:tblCellMar>
        <w:tblLook w:val="04A0" w:firstRow="1" w:lastRow="0" w:firstColumn="1" w:lastColumn="0" w:noHBand="0" w:noVBand="1"/>
      </w:tblPr>
      <w:tblGrid>
        <w:gridCol w:w="2200"/>
        <w:gridCol w:w="2200"/>
      </w:tblGrid>
      <w:tr w:rsidR="00C21F8F" w:rsidRPr="0018690E" w14:paraId="6F6471CE" w14:textId="77777777" w:rsidTr="0029259A">
        <w:trPr>
          <w:trHeight w:val="300"/>
          <w:jc w:val="center"/>
        </w:trPr>
        <w:tc>
          <w:tcPr>
            <w:tcW w:w="1200" w:type="dxa"/>
            <w:tcBorders>
              <w:top w:val="nil"/>
              <w:left w:val="nil"/>
              <w:bottom w:val="single" w:sz="4" w:space="0" w:color="auto"/>
              <w:right w:val="nil"/>
            </w:tcBorders>
            <w:noWrap/>
            <w:vAlign w:val="bottom"/>
            <w:hideMark/>
          </w:tcPr>
          <w:p w14:paraId="1F2B7722" w14:textId="77777777" w:rsidR="00C21F8F" w:rsidRPr="00F942DB" w:rsidRDefault="00C21F8F" w:rsidP="0029259A">
            <w:pPr>
              <w:ind w:left="850" w:right="850"/>
              <w:jc w:val="center"/>
              <w:rPr>
                <w:rFonts w:ascii="Times New Roman" w:eastAsia="Times New Roman" w:hAnsi="Times New Roman" w:cs="Times New Roman"/>
                <w:b/>
                <w:bCs/>
                <w:color w:val="000000"/>
                <w:szCs w:val="22"/>
                <w:lang w:val="es-PE" w:eastAsia="es-PE"/>
              </w:rPr>
            </w:pPr>
            <w:r w:rsidRPr="00F942DB">
              <w:rPr>
                <w:rFonts w:ascii="Times New Roman" w:eastAsia="Times New Roman" w:hAnsi="Times New Roman" w:cs="Times New Roman"/>
                <w:b/>
                <w:bCs/>
                <w:color w:val="000000"/>
                <w:szCs w:val="22"/>
                <w:lang w:val="es-PE" w:eastAsia="es-PE"/>
              </w:rPr>
              <w:t>fi</w:t>
            </w:r>
          </w:p>
        </w:tc>
        <w:tc>
          <w:tcPr>
            <w:tcW w:w="1200" w:type="dxa"/>
            <w:tcBorders>
              <w:top w:val="nil"/>
              <w:left w:val="nil"/>
              <w:bottom w:val="single" w:sz="4" w:space="0" w:color="auto"/>
              <w:right w:val="nil"/>
            </w:tcBorders>
            <w:noWrap/>
            <w:vAlign w:val="bottom"/>
            <w:hideMark/>
          </w:tcPr>
          <w:p w14:paraId="618611C4" w14:textId="77777777" w:rsidR="00C21F8F" w:rsidRPr="00F942DB" w:rsidRDefault="00C21F8F" w:rsidP="0029259A">
            <w:pPr>
              <w:ind w:left="850" w:right="850"/>
              <w:jc w:val="center"/>
              <w:rPr>
                <w:rFonts w:ascii="Times New Roman" w:eastAsia="Times New Roman" w:hAnsi="Times New Roman" w:cs="Times New Roman"/>
                <w:b/>
                <w:bCs/>
                <w:color w:val="000000"/>
                <w:szCs w:val="22"/>
                <w:lang w:val="es-PE" w:eastAsia="es-PE"/>
              </w:rPr>
            </w:pPr>
            <w:r w:rsidRPr="00F942DB">
              <w:rPr>
                <w:rFonts w:ascii="Times New Roman" w:eastAsia="Times New Roman" w:hAnsi="Times New Roman" w:cs="Times New Roman"/>
                <w:b/>
                <w:bCs/>
                <w:color w:val="000000"/>
                <w:szCs w:val="22"/>
                <w:lang w:val="es-PE" w:eastAsia="es-PE"/>
              </w:rPr>
              <w:t>%</w:t>
            </w:r>
          </w:p>
        </w:tc>
      </w:tr>
      <w:tr w:rsidR="00C21F8F" w:rsidRPr="0018690E" w14:paraId="17BCE199" w14:textId="77777777" w:rsidTr="0029259A">
        <w:trPr>
          <w:trHeight w:val="300"/>
          <w:jc w:val="center"/>
        </w:trPr>
        <w:tc>
          <w:tcPr>
            <w:tcW w:w="1200" w:type="dxa"/>
            <w:tcBorders>
              <w:top w:val="nil"/>
              <w:left w:val="nil"/>
              <w:bottom w:val="nil"/>
              <w:right w:val="nil"/>
            </w:tcBorders>
            <w:noWrap/>
            <w:vAlign w:val="bottom"/>
            <w:hideMark/>
          </w:tcPr>
          <w:p w14:paraId="7B6ED15C" w14:textId="77777777" w:rsidR="00C21F8F" w:rsidRPr="00F942DB" w:rsidRDefault="00C21F8F" w:rsidP="0029259A">
            <w:pPr>
              <w:ind w:left="850" w:right="850"/>
              <w:jc w:val="center"/>
              <w:rPr>
                <w:rFonts w:ascii="Times New Roman" w:eastAsia="Times New Roman" w:hAnsi="Times New Roman" w:cs="Times New Roman"/>
                <w:color w:val="000000"/>
                <w:szCs w:val="22"/>
                <w:lang w:val="es-PE" w:eastAsia="es-PE"/>
              </w:rPr>
            </w:pPr>
            <w:r w:rsidRPr="00F942DB">
              <w:rPr>
                <w:rFonts w:ascii="Times New Roman" w:eastAsia="Times New Roman" w:hAnsi="Times New Roman" w:cs="Times New Roman"/>
                <w:color w:val="000000"/>
                <w:szCs w:val="22"/>
                <w:lang w:val="es-PE" w:eastAsia="es-PE"/>
              </w:rPr>
              <w:t>235</w:t>
            </w:r>
          </w:p>
        </w:tc>
        <w:tc>
          <w:tcPr>
            <w:tcW w:w="1200" w:type="dxa"/>
            <w:tcBorders>
              <w:top w:val="nil"/>
              <w:left w:val="nil"/>
              <w:bottom w:val="nil"/>
              <w:right w:val="nil"/>
            </w:tcBorders>
            <w:noWrap/>
            <w:vAlign w:val="bottom"/>
            <w:hideMark/>
          </w:tcPr>
          <w:p w14:paraId="6562BB6B" w14:textId="77777777" w:rsidR="00C21F8F" w:rsidRPr="00F942DB" w:rsidRDefault="00C21F8F" w:rsidP="0029259A">
            <w:pPr>
              <w:ind w:left="850" w:right="850"/>
              <w:jc w:val="center"/>
              <w:rPr>
                <w:rFonts w:ascii="Times New Roman" w:eastAsia="Times New Roman" w:hAnsi="Times New Roman" w:cs="Times New Roman"/>
                <w:color w:val="000000"/>
                <w:szCs w:val="22"/>
                <w:lang w:val="es-PE" w:eastAsia="es-PE"/>
              </w:rPr>
            </w:pPr>
            <w:r w:rsidRPr="00F942DB">
              <w:rPr>
                <w:rFonts w:ascii="Times New Roman" w:eastAsia="Times New Roman" w:hAnsi="Times New Roman" w:cs="Times New Roman"/>
                <w:color w:val="000000"/>
                <w:szCs w:val="22"/>
                <w:lang w:val="es-PE" w:eastAsia="es-PE"/>
              </w:rPr>
              <w:t>80</w:t>
            </w:r>
          </w:p>
        </w:tc>
      </w:tr>
      <w:tr w:rsidR="00C21F8F" w:rsidRPr="0018690E" w14:paraId="6CE7EF24" w14:textId="77777777" w:rsidTr="0029259A">
        <w:trPr>
          <w:trHeight w:val="300"/>
          <w:jc w:val="center"/>
        </w:trPr>
        <w:tc>
          <w:tcPr>
            <w:tcW w:w="1200" w:type="dxa"/>
            <w:tcBorders>
              <w:top w:val="nil"/>
              <w:left w:val="nil"/>
              <w:bottom w:val="nil"/>
              <w:right w:val="nil"/>
            </w:tcBorders>
            <w:noWrap/>
            <w:vAlign w:val="bottom"/>
            <w:hideMark/>
          </w:tcPr>
          <w:p w14:paraId="4427695F" w14:textId="77777777" w:rsidR="00C21F8F" w:rsidRPr="00F942DB" w:rsidRDefault="00C21F8F" w:rsidP="0029259A">
            <w:pPr>
              <w:ind w:left="850" w:right="850"/>
              <w:jc w:val="center"/>
              <w:rPr>
                <w:rFonts w:ascii="Times New Roman" w:eastAsia="Times New Roman" w:hAnsi="Times New Roman" w:cs="Times New Roman"/>
                <w:color w:val="000000"/>
                <w:szCs w:val="22"/>
                <w:lang w:val="es-PE" w:eastAsia="es-PE"/>
              </w:rPr>
            </w:pPr>
            <w:r w:rsidRPr="00F942DB">
              <w:rPr>
                <w:rFonts w:ascii="Times New Roman" w:eastAsia="Times New Roman" w:hAnsi="Times New Roman" w:cs="Times New Roman"/>
                <w:color w:val="000000"/>
                <w:szCs w:val="22"/>
                <w:lang w:val="es-PE" w:eastAsia="es-PE"/>
              </w:rPr>
              <w:t>35</w:t>
            </w:r>
          </w:p>
        </w:tc>
        <w:tc>
          <w:tcPr>
            <w:tcW w:w="1200" w:type="dxa"/>
            <w:tcBorders>
              <w:top w:val="nil"/>
              <w:left w:val="nil"/>
              <w:bottom w:val="nil"/>
              <w:right w:val="nil"/>
            </w:tcBorders>
            <w:noWrap/>
            <w:vAlign w:val="bottom"/>
            <w:hideMark/>
          </w:tcPr>
          <w:p w14:paraId="37024398" w14:textId="77777777" w:rsidR="00C21F8F" w:rsidRPr="00F942DB" w:rsidRDefault="00C21F8F" w:rsidP="0029259A">
            <w:pPr>
              <w:ind w:left="850" w:right="850"/>
              <w:jc w:val="center"/>
              <w:rPr>
                <w:rFonts w:ascii="Times New Roman" w:eastAsia="Times New Roman" w:hAnsi="Times New Roman" w:cs="Times New Roman"/>
                <w:color w:val="000000"/>
                <w:szCs w:val="22"/>
                <w:lang w:val="es-PE" w:eastAsia="es-PE"/>
              </w:rPr>
            </w:pPr>
            <w:r w:rsidRPr="00F942DB">
              <w:rPr>
                <w:rFonts w:ascii="Times New Roman" w:eastAsia="Times New Roman" w:hAnsi="Times New Roman" w:cs="Times New Roman"/>
                <w:color w:val="000000"/>
                <w:szCs w:val="22"/>
                <w:lang w:val="es-PE" w:eastAsia="es-PE"/>
              </w:rPr>
              <w:t>13</w:t>
            </w:r>
          </w:p>
        </w:tc>
      </w:tr>
      <w:tr w:rsidR="00C21F8F" w:rsidRPr="0018690E" w14:paraId="506763A2" w14:textId="77777777" w:rsidTr="0029259A">
        <w:trPr>
          <w:trHeight w:val="300"/>
          <w:jc w:val="center"/>
        </w:trPr>
        <w:tc>
          <w:tcPr>
            <w:tcW w:w="1200" w:type="dxa"/>
            <w:tcBorders>
              <w:top w:val="nil"/>
              <w:left w:val="nil"/>
              <w:bottom w:val="nil"/>
              <w:right w:val="nil"/>
            </w:tcBorders>
            <w:noWrap/>
            <w:vAlign w:val="bottom"/>
            <w:hideMark/>
          </w:tcPr>
          <w:p w14:paraId="18CE1883" w14:textId="77777777" w:rsidR="00C21F8F" w:rsidRPr="00F942DB" w:rsidRDefault="00C21F8F" w:rsidP="0029259A">
            <w:pPr>
              <w:ind w:left="850" w:right="850"/>
              <w:jc w:val="center"/>
              <w:rPr>
                <w:rFonts w:ascii="Times New Roman" w:eastAsia="Times New Roman" w:hAnsi="Times New Roman" w:cs="Times New Roman"/>
                <w:color w:val="000000"/>
                <w:szCs w:val="22"/>
                <w:lang w:val="es-PE" w:eastAsia="es-PE"/>
              </w:rPr>
            </w:pPr>
            <w:r w:rsidRPr="00F942DB">
              <w:rPr>
                <w:rFonts w:ascii="Times New Roman" w:eastAsia="Times New Roman" w:hAnsi="Times New Roman" w:cs="Times New Roman"/>
                <w:color w:val="000000"/>
                <w:szCs w:val="22"/>
                <w:lang w:val="es-PE" w:eastAsia="es-PE"/>
              </w:rPr>
              <w:t>10</w:t>
            </w:r>
          </w:p>
        </w:tc>
        <w:tc>
          <w:tcPr>
            <w:tcW w:w="1200" w:type="dxa"/>
            <w:tcBorders>
              <w:top w:val="nil"/>
              <w:left w:val="nil"/>
              <w:bottom w:val="nil"/>
              <w:right w:val="nil"/>
            </w:tcBorders>
            <w:noWrap/>
            <w:vAlign w:val="bottom"/>
            <w:hideMark/>
          </w:tcPr>
          <w:p w14:paraId="358F2ABD" w14:textId="77777777" w:rsidR="00C21F8F" w:rsidRPr="00F942DB" w:rsidRDefault="00C21F8F" w:rsidP="0029259A">
            <w:pPr>
              <w:ind w:left="850" w:right="850"/>
              <w:jc w:val="center"/>
              <w:rPr>
                <w:rFonts w:ascii="Times New Roman" w:eastAsia="Times New Roman" w:hAnsi="Times New Roman" w:cs="Times New Roman"/>
                <w:color w:val="000000"/>
                <w:szCs w:val="22"/>
                <w:lang w:val="es-PE" w:eastAsia="es-PE"/>
              </w:rPr>
            </w:pPr>
            <w:r w:rsidRPr="00F942DB">
              <w:rPr>
                <w:rFonts w:ascii="Times New Roman" w:eastAsia="Times New Roman" w:hAnsi="Times New Roman" w:cs="Times New Roman"/>
                <w:color w:val="000000"/>
                <w:szCs w:val="22"/>
                <w:lang w:val="es-PE" w:eastAsia="es-PE"/>
              </w:rPr>
              <w:t>10</w:t>
            </w:r>
          </w:p>
        </w:tc>
      </w:tr>
      <w:tr w:rsidR="00C21F8F" w:rsidRPr="0018690E" w14:paraId="6BCCF6B2" w14:textId="77777777" w:rsidTr="0029259A">
        <w:trPr>
          <w:trHeight w:val="315"/>
          <w:jc w:val="center"/>
        </w:trPr>
        <w:tc>
          <w:tcPr>
            <w:tcW w:w="1200" w:type="dxa"/>
            <w:tcBorders>
              <w:top w:val="single" w:sz="4" w:space="0" w:color="auto"/>
              <w:left w:val="nil"/>
              <w:bottom w:val="double" w:sz="6" w:space="0" w:color="auto"/>
              <w:right w:val="nil"/>
            </w:tcBorders>
            <w:noWrap/>
            <w:vAlign w:val="bottom"/>
            <w:hideMark/>
          </w:tcPr>
          <w:p w14:paraId="296628ED" w14:textId="77777777" w:rsidR="00C21F8F" w:rsidRPr="00F942DB" w:rsidRDefault="00C21F8F" w:rsidP="0029259A">
            <w:pPr>
              <w:ind w:left="850" w:right="850"/>
              <w:jc w:val="center"/>
              <w:rPr>
                <w:rFonts w:ascii="Times New Roman" w:eastAsia="Times New Roman" w:hAnsi="Times New Roman" w:cs="Times New Roman"/>
                <w:b/>
                <w:bCs/>
                <w:color w:val="000000"/>
                <w:szCs w:val="22"/>
                <w:lang w:val="es-PE" w:eastAsia="es-PE"/>
              </w:rPr>
            </w:pPr>
            <w:r w:rsidRPr="00F942DB">
              <w:rPr>
                <w:rFonts w:ascii="Times New Roman" w:eastAsia="Times New Roman" w:hAnsi="Times New Roman" w:cs="Times New Roman"/>
                <w:b/>
                <w:bCs/>
                <w:color w:val="000000"/>
                <w:szCs w:val="22"/>
                <w:lang w:val="es-PE" w:eastAsia="es-PE"/>
              </w:rPr>
              <w:t>280</w:t>
            </w:r>
          </w:p>
        </w:tc>
        <w:tc>
          <w:tcPr>
            <w:tcW w:w="1200" w:type="dxa"/>
            <w:tcBorders>
              <w:top w:val="single" w:sz="4" w:space="0" w:color="auto"/>
              <w:left w:val="nil"/>
              <w:bottom w:val="double" w:sz="6" w:space="0" w:color="auto"/>
              <w:right w:val="nil"/>
            </w:tcBorders>
            <w:noWrap/>
            <w:vAlign w:val="bottom"/>
            <w:hideMark/>
          </w:tcPr>
          <w:p w14:paraId="4F3CD53A" w14:textId="77777777" w:rsidR="00C21F8F" w:rsidRPr="00F942DB" w:rsidRDefault="00C21F8F" w:rsidP="0029259A">
            <w:pPr>
              <w:ind w:left="850" w:right="850"/>
              <w:jc w:val="center"/>
              <w:rPr>
                <w:rFonts w:ascii="Times New Roman" w:eastAsia="Times New Roman" w:hAnsi="Times New Roman" w:cs="Times New Roman"/>
                <w:b/>
                <w:bCs/>
                <w:color w:val="000000"/>
                <w:szCs w:val="22"/>
                <w:lang w:val="es-PE" w:eastAsia="es-PE"/>
              </w:rPr>
            </w:pPr>
            <w:r w:rsidRPr="00F942DB">
              <w:rPr>
                <w:rFonts w:ascii="Times New Roman" w:eastAsia="Times New Roman" w:hAnsi="Times New Roman" w:cs="Times New Roman"/>
                <w:b/>
                <w:bCs/>
                <w:color w:val="000000"/>
                <w:szCs w:val="22"/>
                <w:lang w:val="es-PE" w:eastAsia="es-PE"/>
              </w:rPr>
              <w:t>100</w:t>
            </w:r>
          </w:p>
        </w:tc>
      </w:tr>
    </w:tbl>
    <w:p w14:paraId="76319FD6" w14:textId="77777777" w:rsidR="00C21F8F" w:rsidRDefault="00C21F8F" w:rsidP="004A0E84">
      <w:pPr>
        <w:spacing w:after="160" w:line="259" w:lineRule="auto"/>
        <w:ind w:right="850"/>
        <w:jc w:val="both"/>
        <w:rPr>
          <w:rFonts w:ascii="Times New Roman" w:eastAsiaTheme="minorHAnsi" w:hAnsi="Times New Roman" w:cs="Times New Roman"/>
          <w:b/>
          <w:bCs/>
          <w:color w:val="333333"/>
          <w:u w:val="single"/>
          <w:lang w:eastAsia="en-US"/>
        </w:rPr>
      </w:pPr>
    </w:p>
    <w:p w14:paraId="68CDBAA4" w14:textId="77777777" w:rsidR="00C21F8F" w:rsidRPr="00BB1515" w:rsidRDefault="00C21F8F" w:rsidP="00C21F8F">
      <w:pPr>
        <w:spacing w:after="160" w:line="360" w:lineRule="auto"/>
        <w:ind w:left="850" w:right="850"/>
        <w:jc w:val="both"/>
        <w:rPr>
          <w:rFonts w:ascii="Times New Roman" w:eastAsiaTheme="minorHAnsi" w:hAnsi="Times New Roman" w:cs="Times New Roman"/>
          <w:b/>
          <w:bCs/>
          <w:color w:val="333333"/>
          <w:lang w:eastAsia="en-US"/>
        </w:rPr>
      </w:pPr>
      <w:r w:rsidRPr="00BB1515">
        <w:rPr>
          <w:rFonts w:ascii="Times New Roman" w:eastAsiaTheme="minorHAnsi" w:hAnsi="Times New Roman" w:cs="Times New Roman"/>
          <w:b/>
          <w:bCs/>
          <w:color w:val="333333"/>
          <w:u w:val="single"/>
          <w:lang w:eastAsia="en-US"/>
        </w:rPr>
        <w:t>Interpretación</w:t>
      </w:r>
      <w:r w:rsidRPr="00BB1515">
        <w:rPr>
          <w:rFonts w:ascii="Times New Roman" w:eastAsiaTheme="minorHAnsi" w:hAnsi="Times New Roman" w:cs="Times New Roman"/>
          <w:b/>
          <w:bCs/>
          <w:color w:val="333333"/>
          <w:lang w:eastAsia="en-US"/>
        </w:rPr>
        <w:t>:</w:t>
      </w:r>
    </w:p>
    <w:p w14:paraId="377E26FB" w14:textId="77777777" w:rsidR="00C21F8F" w:rsidRDefault="00C21F8F" w:rsidP="00C21F8F">
      <w:pPr>
        <w:widowControl w:val="0"/>
        <w:tabs>
          <w:tab w:val="left" w:pos="600"/>
        </w:tabs>
        <w:spacing w:line="360" w:lineRule="auto"/>
        <w:ind w:left="850" w:right="850"/>
        <w:jc w:val="both"/>
        <w:rPr>
          <w:rFonts w:ascii="Times New Roman" w:eastAsiaTheme="minorHAnsi" w:hAnsi="Times New Roman" w:cs="Times New Roman"/>
          <w:bCs/>
          <w:color w:val="333333"/>
          <w:lang w:val="es-PE" w:eastAsia="en-US"/>
        </w:rPr>
      </w:pPr>
      <w:r w:rsidRPr="00BB1515">
        <w:rPr>
          <w:rFonts w:ascii="Times New Roman" w:eastAsiaTheme="minorHAnsi" w:hAnsi="Times New Roman" w:cs="Times New Roman"/>
          <w:bCs/>
          <w:color w:val="333333"/>
          <w:lang w:val="es-PE" w:eastAsia="en-US"/>
        </w:rPr>
        <w:lastRenderedPageBreak/>
        <w:t>El resultado muestra que la mayoría de los encuestados</w:t>
      </w:r>
      <w:r>
        <w:rPr>
          <w:rFonts w:ascii="Times New Roman" w:eastAsiaTheme="minorHAnsi" w:hAnsi="Times New Roman" w:cs="Times New Roman"/>
          <w:bCs/>
          <w:color w:val="333333"/>
          <w:lang w:val="es-PE" w:eastAsia="en-US"/>
        </w:rPr>
        <w:t xml:space="preserve"> (80%) está dispuesto a pagar una estadía diaria no por encima de 100 soles. Este resultado reafirma la información obtenida en la pregunta 6.</w:t>
      </w:r>
    </w:p>
    <w:p w14:paraId="06637D29" w14:textId="77777777" w:rsidR="00C21F8F" w:rsidRDefault="00C21F8F" w:rsidP="00FD0D0A">
      <w:pPr>
        <w:widowControl w:val="0"/>
        <w:tabs>
          <w:tab w:val="left" w:pos="600"/>
        </w:tabs>
        <w:spacing w:line="360" w:lineRule="auto"/>
        <w:ind w:right="850"/>
        <w:jc w:val="both"/>
        <w:rPr>
          <w:rFonts w:ascii="Times New Roman" w:eastAsia="Times New Roman" w:hAnsi="Times New Roman" w:cs="Times New Roman"/>
          <w:b/>
        </w:rPr>
      </w:pPr>
    </w:p>
    <w:p w14:paraId="31C53BD4" w14:textId="77777777" w:rsidR="00C21F8F" w:rsidRDefault="00C21F8F" w:rsidP="00C21F8F">
      <w:pPr>
        <w:widowControl w:val="0"/>
        <w:tabs>
          <w:tab w:val="left" w:pos="600"/>
        </w:tabs>
        <w:spacing w:line="360" w:lineRule="auto"/>
        <w:ind w:left="850" w:right="850"/>
        <w:jc w:val="both"/>
        <w:rPr>
          <w:rFonts w:ascii="Times New Roman" w:eastAsia="Times New Roman" w:hAnsi="Times New Roman" w:cs="Times New Roman"/>
          <w:b/>
        </w:rPr>
      </w:pPr>
      <w:r>
        <w:rPr>
          <w:rFonts w:ascii="Times New Roman" w:eastAsia="Times New Roman" w:hAnsi="Times New Roman" w:cs="Times New Roman"/>
          <w:b/>
        </w:rPr>
        <w:t>En el proceso de obtención de datos, si bien, el cálculo de la muestra exigía 306 encuestados; luego de aplicar las preguntas filtro (1 y 2), la encuesta se realizó sobre 280 personas bajo los criterios de inclusión establecidos.</w:t>
      </w:r>
    </w:p>
    <w:p w14:paraId="7694F4C0" w14:textId="77777777" w:rsidR="00C21F8F" w:rsidRDefault="00C21F8F" w:rsidP="00C21F8F">
      <w:pPr>
        <w:widowControl w:val="0"/>
        <w:tabs>
          <w:tab w:val="left" w:pos="600"/>
        </w:tabs>
        <w:ind w:left="850" w:right="850"/>
        <w:rPr>
          <w:rFonts w:ascii="Times New Roman" w:eastAsia="Times New Roman" w:hAnsi="Times New Roman" w:cs="Times New Roman"/>
          <w:b/>
        </w:rPr>
      </w:pPr>
    </w:p>
    <w:p w14:paraId="1E36DB65" w14:textId="77777777" w:rsidR="00C21F8F" w:rsidRDefault="00C21F8F" w:rsidP="00C21F8F">
      <w:pPr>
        <w:widowControl w:val="0"/>
        <w:tabs>
          <w:tab w:val="left" w:pos="600"/>
        </w:tabs>
        <w:spacing w:line="360" w:lineRule="auto"/>
        <w:ind w:right="112"/>
        <w:rPr>
          <w:rFonts w:ascii="Times New Roman" w:eastAsia="Times New Roman" w:hAnsi="Times New Roman" w:cs="Times New Roman"/>
          <w:b/>
        </w:rPr>
      </w:pPr>
    </w:p>
    <w:p w14:paraId="1A8EEE5E" w14:textId="77777777" w:rsidR="00CB68A9" w:rsidRDefault="00CB68A9" w:rsidP="00A63779">
      <w:pPr>
        <w:widowControl w:val="0"/>
        <w:tabs>
          <w:tab w:val="left" w:pos="600"/>
        </w:tabs>
        <w:ind w:left="850" w:right="850"/>
        <w:rPr>
          <w:rFonts w:ascii="Times New Roman" w:eastAsia="Times New Roman" w:hAnsi="Times New Roman" w:cs="Times New Roman"/>
          <w:b/>
        </w:rPr>
      </w:pPr>
    </w:p>
    <w:p w14:paraId="6BA5ECAF" w14:textId="0DB52F11" w:rsidR="00A17908" w:rsidRPr="00A63837" w:rsidRDefault="00A17908" w:rsidP="00A63779">
      <w:pPr>
        <w:pStyle w:val="Ttulo2"/>
        <w:ind w:left="850" w:right="850"/>
        <w:rPr>
          <w:rFonts w:eastAsia="Times New Roman"/>
        </w:rPr>
      </w:pPr>
      <w:bookmarkStart w:id="74" w:name="_Toc214535009"/>
      <w:r w:rsidRPr="00A17908">
        <w:rPr>
          <w:rFonts w:eastAsia="Times New Roman"/>
        </w:rPr>
        <w:t>Comprobación de Hipótesis</w:t>
      </w:r>
      <w:bookmarkEnd w:id="74"/>
    </w:p>
    <w:p w14:paraId="6220B386" w14:textId="77777777" w:rsidR="00A17908" w:rsidRPr="00A17908" w:rsidRDefault="00A17908" w:rsidP="00A63779">
      <w:pPr>
        <w:widowControl w:val="0"/>
        <w:tabs>
          <w:tab w:val="left" w:pos="600"/>
        </w:tabs>
        <w:spacing w:line="360" w:lineRule="auto"/>
        <w:ind w:left="850" w:right="850"/>
        <w:jc w:val="both"/>
        <w:rPr>
          <w:rFonts w:ascii="Times New Roman" w:eastAsia="Times New Roman" w:hAnsi="Times New Roman" w:cs="Times New Roman"/>
          <w:b/>
          <w:lang w:val="es-PE"/>
        </w:rPr>
      </w:pPr>
    </w:p>
    <w:p w14:paraId="7065B33D" w14:textId="77777777" w:rsidR="00B048C1" w:rsidRDefault="00B048C1" w:rsidP="00A63779">
      <w:pPr>
        <w:spacing w:line="360" w:lineRule="auto"/>
        <w:ind w:left="850" w:right="850"/>
        <w:jc w:val="both"/>
        <w:rPr>
          <w:rFonts w:ascii="Times New Roman" w:eastAsia="Calibri" w:hAnsi="Times New Roman" w:cs="Times New Roman"/>
          <w:b/>
          <w:szCs w:val="22"/>
          <w:u w:val="single"/>
          <w:lang w:val="es-PE" w:eastAsia="en-US"/>
        </w:rPr>
      </w:pPr>
      <w:r w:rsidRPr="00B048C1">
        <w:rPr>
          <w:rFonts w:ascii="Times New Roman" w:eastAsia="Calibri" w:hAnsi="Times New Roman" w:cs="Times New Roman"/>
          <w:b/>
          <w:szCs w:val="22"/>
          <w:u w:val="single"/>
          <w:lang w:val="es-PE" w:eastAsia="en-US"/>
        </w:rPr>
        <w:t>Hipótesis General</w:t>
      </w:r>
    </w:p>
    <w:p w14:paraId="6AD1DE31" w14:textId="1E72B2F7" w:rsidR="00B048C1" w:rsidRPr="00B048C1" w:rsidRDefault="00B048C1" w:rsidP="00A63779">
      <w:pPr>
        <w:spacing w:line="360" w:lineRule="auto"/>
        <w:ind w:left="850" w:right="850"/>
        <w:jc w:val="both"/>
        <w:rPr>
          <w:rFonts w:ascii="Times New Roman" w:eastAsia="Calibri" w:hAnsi="Times New Roman" w:cs="Times New Roman"/>
          <w:b/>
          <w:szCs w:val="22"/>
          <w:u w:val="single"/>
          <w:lang w:val="es-PE" w:eastAsia="en-US"/>
        </w:rPr>
      </w:pPr>
      <w:bookmarkStart w:id="75" w:name="_Hlk191554057"/>
      <w:r w:rsidRPr="00AF596E">
        <w:rPr>
          <w:rFonts w:ascii="Times New Roman" w:hAnsi="Times New Roman" w:cs="Times New Roman"/>
        </w:rPr>
        <w:t>Implementar un Hotel ecológico a partir de la reutilización de contenedores de carga permitirá desarrollar un turismo sostenible en el distrito de Cieneguilla.</w:t>
      </w:r>
      <w:bookmarkEnd w:id="75"/>
    </w:p>
    <w:p w14:paraId="34C2A49D" w14:textId="267E395F" w:rsidR="00B048C1" w:rsidRPr="00B048C1" w:rsidRDefault="00B048C1" w:rsidP="00A63779">
      <w:pPr>
        <w:widowControl w:val="0"/>
        <w:autoSpaceDE w:val="0"/>
        <w:autoSpaceDN w:val="0"/>
        <w:spacing w:line="360" w:lineRule="auto"/>
        <w:ind w:left="850" w:right="850"/>
        <w:jc w:val="both"/>
        <w:rPr>
          <w:rFonts w:ascii="Times New Roman" w:eastAsia="Times New Roman" w:hAnsi="Times New Roman" w:cs="Times New Roman"/>
          <w:b/>
          <w:u w:val="single"/>
          <w:lang w:val="es-PE" w:eastAsia="en-US"/>
        </w:rPr>
      </w:pPr>
      <w:r w:rsidRPr="00B048C1">
        <w:rPr>
          <w:rFonts w:ascii="Times New Roman" w:eastAsia="Times New Roman" w:hAnsi="Times New Roman" w:cs="Times New Roman"/>
          <w:b/>
          <w:bCs/>
          <w:lang w:val="es-ES" w:eastAsia="en-US"/>
        </w:rPr>
        <w:t>Ho:</w:t>
      </w:r>
      <w:r w:rsidRPr="00B048C1">
        <w:rPr>
          <w:rFonts w:ascii="Times New Roman" w:eastAsia="Times New Roman" w:hAnsi="Times New Roman" w:cs="Times New Roman"/>
          <w:lang w:val="es-ES" w:eastAsia="en-US"/>
        </w:rPr>
        <w:t xml:space="preserve"> </w:t>
      </w:r>
      <w:r w:rsidRPr="00B048C1">
        <w:rPr>
          <w:rFonts w:ascii="Times New Roman" w:eastAsia="Times New Roman" w:hAnsi="Times New Roman" w:cs="Times New Roman"/>
          <w:lang w:eastAsia="en-US"/>
        </w:rPr>
        <w:t xml:space="preserve">Implementar un Hotel ecológico a partir de la reutilización de contenedores de carga </w:t>
      </w:r>
      <w:r>
        <w:rPr>
          <w:rFonts w:ascii="Times New Roman" w:eastAsia="Times New Roman" w:hAnsi="Times New Roman" w:cs="Times New Roman"/>
          <w:lang w:eastAsia="en-US"/>
        </w:rPr>
        <w:t xml:space="preserve">no permite </w:t>
      </w:r>
      <w:r w:rsidRPr="00B048C1">
        <w:rPr>
          <w:rFonts w:ascii="Times New Roman" w:eastAsia="Times New Roman" w:hAnsi="Times New Roman" w:cs="Times New Roman"/>
          <w:lang w:eastAsia="en-US"/>
        </w:rPr>
        <w:t>desarrollar un turismo sostenible en el distrito de Cieneguilla.</w:t>
      </w:r>
    </w:p>
    <w:p w14:paraId="5AEBCF6C" w14:textId="4B47E214" w:rsidR="000F4286" w:rsidRDefault="00B048C1" w:rsidP="00A63779">
      <w:pPr>
        <w:widowControl w:val="0"/>
        <w:autoSpaceDE w:val="0"/>
        <w:autoSpaceDN w:val="0"/>
        <w:spacing w:line="360" w:lineRule="auto"/>
        <w:ind w:left="850" w:right="850"/>
        <w:jc w:val="both"/>
        <w:rPr>
          <w:rFonts w:ascii="Times New Roman" w:eastAsia="Times New Roman" w:hAnsi="Times New Roman" w:cs="Times New Roman"/>
          <w:lang w:eastAsia="en-US"/>
        </w:rPr>
      </w:pPr>
      <w:r w:rsidRPr="00B048C1">
        <w:rPr>
          <w:rFonts w:ascii="Times New Roman" w:eastAsia="Times New Roman" w:hAnsi="Times New Roman" w:cs="Times New Roman"/>
          <w:b/>
          <w:bCs/>
          <w:lang w:val="es-ES" w:eastAsia="en-US"/>
        </w:rPr>
        <w:t>Ha:</w:t>
      </w:r>
      <w:r w:rsidRPr="00B048C1">
        <w:rPr>
          <w:rFonts w:ascii="Times New Roman" w:eastAsia="Times New Roman" w:hAnsi="Times New Roman" w:cs="Times New Roman"/>
          <w:lang w:val="es-ES" w:eastAsia="en-US"/>
        </w:rPr>
        <w:t xml:space="preserve"> </w:t>
      </w:r>
      <w:bookmarkStart w:id="76" w:name="_Hlk192664050"/>
      <w:r w:rsidRPr="00B048C1">
        <w:rPr>
          <w:rFonts w:ascii="Times New Roman" w:eastAsia="Times New Roman" w:hAnsi="Times New Roman" w:cs="Times New Roman"/>
          <w:lang w:eastAsia="en-US"/>
        </w:rPr>
        <w:t xml:space="preserve">Implementar un Hotel ecológico a partir de la reutilización de contenedores de carga </w:t>
      </w:r>
      <w:r>
        <w:rPr>
          <w:rFonts w:ascii="Times New Roman" w:eastAsia="Times New Roman" w:hAnsi="Times New Roman" w:cs="Times New Roman"/>
          <w:lang w:eastAsia="en-US"/>
        </w:rPr>
        <w:t xml:space="preserve">si permite </w:t>
      </w:r>
      <w:r w:rsidRPr="00B048C1">
        <w:rPr>
          <w:rFonts w:ascii="Times New Roman" w:eastAsia="Times New Roman" w:hAnsi="Times New Roman" w:cs="Times New Roman"/>
          <w:lang w:eastAsia="en-US"/>
        </w:rPr>
        <w:t>desarrollar un turismo sostenible en el distrito de Cieneguilla</w:t>
      </w:r>
      <w:bookmarkEnd w:id="76"/>
      <w:r w:rsidRPr="00B048C1">
        <w:rPr>
          <w:rFonts w:ascii="Times New Roman" w:eastAsia="Times New Roman" w:hAnsi="Times New Roman" w:cs="Times New Roman"/>
          <w:lang w:eastAsia="en-US"/>
        </w:rPr>
        <w:t>.</w:t>
      </w:r>
    </w:p>
    <w:p w14:paraId="30855F29" w14:textId="79235246" w:rsidR="00C823AD" w:rsidRPr="00B048C1" w:rsidRDefault="00C823AD" w:rsidP="00A63779">
      <w:pPr>
        <w:widowControl w:val="0"/>
        <w:autoSpaceDE w:val="0"/>
        <w:autoSpaceDN w:val="0"/>
        <w:spacing w:line="360" w:lineRule="auto"/>
        <w:ind w:left="850" w:right="850"/>
        <w:jc w:val="both"/>
        <w:rPr>
          <w:rFonts w:ascii="Times New Roman" w:eastAsia="Times New Roman" w:hAnsi="Times New Roman" w:cs="Times New Roman"/>
          <w:b/>
          <w:u w:val="single"/>
          <w:lang w:val="es-PE" w:eastAsia="en-US"/>
        </w:rPr>
      </w:pPr>
      <w:r w:rsidRPr="00D00FE8">
        <w:rPr>
          <w:rFonts w:ascii="Calibri" w:eastAsia="Calibri" w:hAnsi="Calibri" w:cs="Times New Roman"/>
          <w:b/>
          <w:i/>
          <w:iCs/>
          <w:sz w:val="22"/>
          <w:szCs w:val="18"/>
          <w:lang w:val="es-PE" w:eastAsia="en-US"/>
        </w:rPr>
        <w:t>Tabla</w:t>
      </w:r>
      <w:r>
        <w:rPr>
          <w:rFonts w:ascii="Calibri" w:eastAsia="Calibri" w:hAnsi="Calibri" w:cs="Times New Roman"/>
          <w:b/>
          <w:i/>
          <w:iCs/>
          <w:sz w:val="22"/>
          <w:szCs w:val="18"/>
          <w:lang w:val="es-PE" w:eastAsia="en-US"/>
        </w:rPr>
        <w:t xml:space="preserve"> 1. </w:t>
      </w:r>
      <w:r w:rsidRPr="00D00FE8">
        <w:rPr>
          <w:rFonts w:ascii="Calibri" w:eastAsia="Calibri" w:hAnsi="Calibri" w:cs="Times New Roman"/>
          <w:b/>
          <w:i/>
          <w:iCs/>
          <w:sz w:val="22"/>
          <w:szCs w:val="18"/>
          <w:lang w:val="es-PE" w:eastAsia="en-US"/>
        </w:rPr>
        <w:t xml:space="preserve"> Correlación de Spearman entre </w:t>
      </w:r>
      <w:r>
        <w:rPr>
          <w:rFonts w:ascii="Calibri" w:eastAsia="Calibri" w:hAnsi="Calibri" w:cs="Times New Roman"/>
          <w:b/>
          <w:i/>
          <w:iCs/>
          <w:sz w:val="22"/>
          <w:szCs w:val="18"/>
          <w:lang w:val="es-PE" w:eastAsia="en-US"/>
        </w:rPr>
        <w:t>el hotel ecológico y el turismo sostenible</w:t>
      </w:r>
    </w:p>
    <w:tbl>
      <w:tblPr>
        <w:tblStyle w:val="TableNormal"/>
        <w:tblpPr w:leftFromText="141" w:rightFromText="141" w:vertAnchor="text" w:horzAnchor="margin" w:tblpXSpec="center" w:tblpY="579"/>
        <w:tblW w:w="10348" w:type="dxa"/>
        <w:tblBorders>
          <w:top w:val="single" w:sz="4" w:space="0" w:color="auto"/>
          <w:bottom w:val="single" w:sz="4" w:space="0" w:color="auto"/>
        </w:tblBorders>
        <w:tblLayout w:type="fixed"/>
        <w:tblLook w:val="01E0" w:firstRow="1" w:lastRow="1" w:firstColumn="1" w:lastColumn="1" w:noHBand="0" w:noVBand="0"/>
      </w:tblPr>
      <w:tblGrid>
        <w:gridCol w:w="2279"/>
        <w:gridCol w:w="3533"/>
        <w:gridCol w:w="2552"/>
        <w:gridCol w:w="1984"/>
      </w:tblGrid>
      <w:tr w:rsidR="0074580F" w:rsidRPr="00F942DB" w14:paraId="120C3C98" w14:textId="77777777" w:rsidTr="00672A12">
        <w:trPr>
          <w:trHeight w:val="529"/>
        </w:trPr>
        <w:tc>
          <w:tcPr>
            <w:tcW w:w="2279" w:type="dxa"/>
            <w:tcBorders>
              <w:top w:val="single" w:sz="4" w:space="0" w:color="auto"/>
              <w:bottom w:val="single" w:sz="4" w:space="0" w:color="auto"/>
            </w:tcBorders>
          </w:tcPr>
          <w:p w14:paraId="4CCF7D54" w14:textId="77777777" w:rsidR="00372BC9" w:rsidRPr="00F942DB" w:rsidRDefault="00372BC9" w:rsidP="00372BC9">
            <w:pPr>
              <w:spacing w:after="200" w:line="480" w:lineRule="auto"/>
              <w:rPr>
                <w:rFonts w:ascii="Times New Roman" w:eastAsia="Times New Roman" w:hAnsi="Times New Roman" w:cs="Times New Roman"/>
                <w:sz w:val="16"/>
                <w:szCs w:val="16"/>
                <w:lang w:val="es-ES" w:eastAsia="en-US"/>
              </w:rPr>
            </w:pPr>
            <w:bookmarkStart w:id="77" w:name="_Toc57279017"/>
          </w:p>
        </w:tc>
        <w:tc>
          <w:tcPr>
            <w:tcW w:w="3533" w:type="dxa"/>
            <w:tcBorders>
              <w:top w:val="single" w:sz="4" w:space="0" w:color="auto"/>
              <w:bottom w:val="single" w:sz="4" w:space="0" w:color="auto"/>
            </w:tcBorders>
          </w:tcPr>
          <w:p w14:paraId="4F07DD1A" w14:textId="77777777" w:rsidR="00372BC9" w:rsidRPr="00F942DB" w:rsidRDefault="00372BC9" w:rsidP="00372BC9">
            <w:pPr>
              <w:spacing w:after="200" w:line="480" w:lineRule="auto"/>
              <w:rPr>
                <w:rFonts w:ascii="Times New Roman" w:eastAsia="Times New Roman" w:hAnsi="Times New Roman" w:cs="Times New Roman"/>
                <w:sz w:val="16"/>
                <w:szCs w:val="16"/>
                <w:lang w:val="es-ES" w:eastAsia="en-US"/>
              </w:rPr>
            </w:pPr>
          </w:p>
        </w:tc>
        <w:tc>
          <w:tcPr>
            <w:tcW w:w="2552" w:type="dxa"/>
            <w:tcBorders>
              <w:top w:val="single" w:sz="4" w:space="0" w:color="auto"/>
              <w:bottom w:val="single" w:sz="4" w:space="0" w:color="auto"/>
            </w:tcBorders>
          </w:tcPr>
          <w:p w14:paraId="7BBA0343" w14:textId="77777777" w:rsidR="00372BC9" w:rsidRPr="00F942DB" w:rsidRDefault="00372BC9" w:rsidP="00372BC9">
            <w:pPr>
              <w:spacing w:before="120" w:after="200" w:line="360" w:lineRule="auto"/>
              <w:rPr>
                <w:rFonts w:ascii="Times New Roman" w:eastAsia="Calibri" w:hAnsi="Times New Roman" w:cs="Times New Roman"/>
                <w:bCs/>
                <w:color w:val="404040"/>
                <w:sz w:val="16"/>
                <w:szCs w:val="16"/>
                <w:lang w:val="es-PE" w:eastAsia="en-US"/>
              </w:rPr>
            </w:pPr>
            <w:r w:rsidRPr="00F942DB">
              <w:rPr>
                <w:rFonts w:ascii="Times New Roman" w:eastAsia="Calibri" w:hAnsi="Times New Roman" w:cs="Times New Roman"/>
                <w:bCs/>
                <w:color w:val="404040"/>
                <w:sz w:val="16"/>
                <w:szCs w:val="16"/>
                <w:lang w:val="es-PE" w:eastAsia="en-US"/>
              </w:rPr>
              <w:t>Implementación de un hotel ecológico</w:t>
            </w:r>
          </w:p>
        </w:tc>
        <w:tc>
          <w:tcPr>
            <w:tcW w:w="1984" w:type="dxa"/>
            <w:tcBorders>
              <w:top w:val="single" w:sz="4" w:space="0" w:color="auto"/>
              <w:bottom w:val="single" w:sz="4" w:space="0" w:color="auto"/>
            </w:tcBorders>
          </w:tcPr>
          <w:p w14:paraId="2A1C12DC" w14:textId="77777777" w:rsidR="00372BC9" w:rsidRPr="00F942DB" w:rsidRDefault="00372BC9" w:rsidP="00372BC9">
            <w:pPr>
              <w:spacing w:before="154" w:after="200" w:line="276" w:lineRule="auto"/>
              <w:ind w:left="76" w:right="76"/>
              <w:jc w:val="center"/>
              <w:rPr>
                <w:rFonts w:ascii="Times New Roman" w:eastAsia="Times New Roman" w:hAnsi="Times New Roman" w:cs="Times New Roman"/>
                <w:sz w:val="16"/>
                <w:szCs w:val="16"/>
                <w:lang w:val="es-ES" w:eastAsia="en-US"/>
              </w:rPr>
            </w:pPr>
            <w:r w:rsidRPr="00F942DB">
              <w:rPr>
                <w:rFonts w:ascii="Times New Roman" w:eastAsia="Times New Roman" w:hAnsi="Times New Roman" w:cs="Times New Roman"/>
                <w:sz w:val="16"/>
                <w:szCs w:val="16"/>
                <w:lang w:val="es-ES" w:eastAsia="en-US"/>
              </w:rPr>
              <w:t>Turismo sostenible</w:t>
            </w:r>
          </w:p>
        </w:tc>
      </w:tr>
      <w:tr w:rsidR="0074580F" w:rsidRPr="00F942DB" w14:paraId="4FD3CD58" w14:textId="77777777" w:rsidTr="00672A12">
        <w:trPr>
          <w:trHeight w:val="204"/>
        </w:trPr>
        <w:tc>
          <w:tcPr>
            <w:tcW w:w="2279" w:type="dxa"/>
            <w:tcBorders>
              <w:top w:val="single" w:sz="4" w:space="0" w:color="auto"/>
            </w:tcBorders>
          </w:tcPr>
          <w:p w14:paraId="7A7D4F4F" w14:textId="77777777" w:rsidR="00372BC9" w:rsidRPr="00F942DB" w:rsidRDefault="00372BC9" w:rsidP="00372BC9">
            <w:pPr>
              <w:spacing w:after="200" w:line="480" w:lineRule="auto"/>
              <w:rPr>
                <w:rFonts w:ascii="Times New Roman" w:eastAsia="Times New Roman" w:hAnsi="Times New Roman" w:cs="Times New Roman"/>
                <w:sz w:val="16"/>
                <w:szCs w:val="16"/>
                <w:lang w:val="es-ES" w:eastAsia="en-US"/>
              </w:rPr>
            </w:pPr>
          </w:p>
        </w:tc>
        <w:tc>
          <w:tcPr>
            <w:tcW w:w="3533" w:type="dxa"/>
            <w:tcBorders>
              <w:top w:val="single" w:sz="4" w:space="0" w:color="auto"/>
            </w:tcBorders>
          </w:tcPr>
          <w:p w14:paraId="34587D77" w14:textId="77777777" w:rsidR="00372BC9" w:rsidRPr="00F942DB" w:rsidRDefault="00372BC9" w:rsidP="00372BC9">
            <w:pPr>
              <w:spacing w:after="200" w:line="226" w:lineRule="exact"/>
              <w:ind w:left="93"/>
              <w:rPr>
                <w:rFonts w:ascii="Times New Roman" w:eastAsia="Times New Roman" w:hAnsi="Times New Roman" w:cs="Times New Roman"/>
                <w:sz w:val="16"/>
                <w:szCs w:val="16"/>
                <w:lang w:val="es-ES" w:eastAsia="en-US"/>
              </w:rPr>
            </w:pPr>
            <w:r w:rsidRPr="00F942DB">
              <w:rPr>
                <w:rFonts w:ascii="Times New Roman" w:eastAsia="Times New Roman" w:hAnsi="Times New Roman" w:cs="Times New Roman"/>
                <w:sz w:val="16"/>
                <w:szCs w:val="16"/>
                <w:lang w:val="es-ES" w:eastAsia="en-US"/>
              </w:rPr>
              <w:t>Coeficiente de correlación</w:t>
            </w:r>
          </w:p>
        </w:tc>
        <w:tc>
          <w:tcPr>
            <w:tcW w:w="2552" w:type="dxa"/>
            <w:tcBorders>
              <w:top w:val="single" w:sz="4" w:space="0" w:color="auto"/>
            </w:tcBorders>
          </w:tcPr>
          <w:p w14:paraId="41D20A22" w14:textId="77777777" w:rsidR="00372BC9" w:rsidRPr="00F942DB" w:rsidRDefault="00372BC9" w:rsidP="00372BC9">
            <w:pPr>
              <w:spacing w:after="200" w:line="226" w:lineRule="exact"/>
              <w:ind w:left="192" w:right="192"/>
              <w:jc w:val="center"/>
              <w:rPr>
                <w:rFonts w:ascii="Times New Roman" w:eastAsia="Times New Roman" w:hAnsi="Times New Roman" w:cs="Times New Roman"/>
                <w:sz w:val="16"/>
                <w:szCs w:val="16"/>
                <w:lang w:val="es-ES" w:eastAsia="en-US"/>
              </w:rPr>
            </w:pPr>
            <w:r w:rsidRPr="00F942DB">
              <w:rPr>
                <w:rFonts w:ascii="Times New Roman" w:eastAsia="Times New Roman" w:hAnsi="Times New Roman" w:cs="Times New Roman"/>
                <w:sz w:val="16"/>
                <w:szCs w:val="16"/>
                <w:lang w:val="es-ES" w:eastAsia="en-US"/>
              </w:rPr>
              <w:t>1,000</w:t>
            </w:r>
          </w:p>
        </w:tc>
        <w:tc>
          <w:tcPr>
            <w:tcW w:w="1984" w:type="dxa"/>
            <w:tcBorders>
              <w:top w:val="single" w:sz="4" w:space="0" w:color="auto"/>
            </w:tcBorders>
          </w:tcPr>
          <w:p w14:paraId="31DB9444" w14:textId="77777777" w:rsidR="00372BC9" w:rsidRPr="00F942DB" w:rsidRDefault="00372BC9" w:rsidP="00372BC9">
            <w:pPr>
              <w:spacing w:after="200" w:line="226" w:lineRule="exact"/>
              <w:ind w:left="74" w:right="76"/>
              <w:jc w:val="center"/>
              <w:rPr>
                <w:rFonts w:ascii="Times New Roman" w:eastAsia="Times New Roman" w:hAnsi="Times New Roman" w:cs="Times New Roman"/>
                <w:sz w:val="16"/>
                <w:szCs w:val="16"/>
                <w:lang w:val="es-ES" w:eastAsia="en-US"/>
              </w:rPr>
            </w:pPr>
            <w:r w:rsidRPr="00F942DB">
              <w:rPr>
                <w:rFonts w:ascii="Times New Roman" w:eastAsia="Times New Roman" w:hAnsi="Times New Roman" w:cs="Times New Roman"/>
                <w:sz w:val="16"/>
                <w:szCs w:val="16"/>
                <w:lang w:val="es-ES" w:eastAsia="en-US"/>
              </w:rPr>
              <w:t>,723</w:t>
            </w:r>
            <w:r w:rsidRPr="00F942DB">
              <w:rPr>
                <w:rFonts w:ascii="Times New Roman" w:eastAsia="Times New Roman" w:hAnsi="Times New Roman" w:cs="Times New Roman"/>
                <w:sz w:val="16"/>
                <w:szCs w:val="16"/>
                <w:vertAlign w:val="superscript"/>
                <w:lang w:val="es-ES" w:eastAsia="en-US"/>
              </w:rPr>
              <w:t>**</w:t>
            </w:r>
          </w:p>
        </w:tc>
      </w:tr>
      <w:tr w:rsidR="0074580F" w:rsidRPr="00F942DB" w14:paraId="7736112F" w14:textId="77777777" w:rsidTr="00672A12">
        <w:trPr>
          <w:trHeight w:val="438"/>
        </w:trPr>
        <w:tc>
          <w:tcPr>
            <w:tcW w:w="2279" w:type="dxa"/>
          </w:tcPr>
          <w:p w14:paraId="0B797E3E" w14:textId="77777777" w:rsidR="00372BC9" w:rsidRPr="00F942DB" w:rsidRDefault="00372BC9" w:rsidP="00372BC9">
            <w:pPr>
              <w:spacing w:before="41" w:after="200" w:line="220" w:lineRule="exact"/>
              <w:ind w:left="1423" w:right="262"/>
              <w:rPr>
                <w:rFonts w:ascii="Times New Roman" w:eastAsia="Times New Roman" w:hAnsi="Times New Roman" w:cs="Times New Roman"/>
                <w:sz w:val="16"/>
                <w:szCs w:val="16"/>
                <w:lang w:val="es-ES" w:eastAsia="en-US"/>
              </w:rPr>
            </w:pPr>
            <w:r w:rsidRPr="00F942DB">
              <w:rPr>
                <w:rFonts w:ascii="Times New Roman" w:eastAsia="Times New Roman" w:hAnsi="Times New Roman" w:cs="Times New Roman"/>
                <w:sz w:val="16"/>
                <w:szCs w:val="16"/>
                <w:lang w:val="es-ES" w:eastAsia="en-US"/>
              </w:rPr>
              <w:t>Implementación de un hotel ecológico</w:t>
            </w:r>
          </w:p>
        </w:tc>
        <w:tc>
          <w:tcPr>
            <w:tcW w:w="3533" w:type="dxa"/>
          </w:tcPr>
          <w:p w14:paraId="4EECB8C2" w14:textId="77777777" w:rsidR="00372BC9" w:rsidRPr="00F942DB" w:rsidRDefault="00372BC9" w:rsidP="00372BC9">
            <w:pPr>
              <w:spacing w:before="124" w:after="200" w:line="480" w:lineRule="auto"/>
              <w:ind w:left="93"/>
              <w:rPr>
                <w:rFonts w:ascii="Times New Roman" w:eastAsia="Times New Roman" w:hAnsi="Times New Roman" w:cs="Times New Roman"/>
                <w:sz w:val="16"/>
                <w:szCs w:val="16"/>
                <w:lang w:val="es-ES" w:eastAsia="en-US"/>
              </w:rPr>
            </w:pPr>
            <w:r w:rsidRPr="00F942DB">
              <w:rPr>
                <w:rFonts w:ascii="Times New Roman" w:eastAsia="Times New Roman" w:hAnsi="Times New Roman" w:cs="Times New Roman"/>
                <w:sz w:val="16"/>
                <w:szCs w:val="16"/>
                <w:lang w:val="es-ES" w:eastAsia="en-US"/>
              </w:rPr>
              <w:t>Sig. (bilateral)</w:t>
            </w:r>
          </w:p>
        </w:tc>
        <w:tc>
          <w:tcPr>
            <w:tcW w:w="2552" w:type="dxa"/>
          </w:tcPr>
          <w:p w14:paraId="6A78D912" w14:textId="77777777" w:rsidR="00372BC9" w:rsidRPr="00F942DB" w:rsidRDefault="00372BC9" w:rsidP="00372BC9">
            <w:pPr>
              <w:spacing w:before="124" w:after="200" w:line="480" w:lineRule="auto"/>
              <w:jc w:val="center"/>
              <w:rPr>
                <w:rFonts w:ascii="Times New Roman" w:eastAsia="Times New Roman" w:hAnsi="Times New Roman" w:cs="Times New Roman"/>
                <w:sz w:val="16"/>
                <w:szCs w:val="16"/>
                <w:lang w:val="es-ES" w:eastAsia="en-US"/>
              </w:rPr>
            </w:pPr>
            <w:r w:rsidRPr="00F942DB">
              <w:rPr>
                <w:rFonts w:ascii="Times New Roman" w:eastAsia="Times New Roman" w:hAnsi="Times New Roman" w:cs="Times New Roman"/>
                <w:sz w:val="16"/>
                <w:szCs w:val="16"/>
                <w:lang w:val="es-ES" w:eastAsia="en-US"/>
              </w:rPr>
              <w:t>.</w:t>
            </w:r>
          </w:p>
        </w:tc>
        <w:tc>
          <w:tcPr>
            <w:tcW w:w="1984" w:type="dxa"/>
          </w:tcPr>
          <w:p w14:paraId="392C6546" w14:textId="77777777" w:rsidR="00372BC9" w:rsidRPr="00F942DB" w:rsidRDefault="00372BC9" w:rsidP="00372BC9">
            <w:pPr>
              <w:spacing w:before="124" w:after="200" w:line="480" w:lineRule="auto"/>
              <w:ind w:left="76" w:right="76"/>
              <w:jc w:val="center"/>
              <w:rPr>
                <w:rFonts w:ascii="Times New Roman" w:eastAsia="Times New Roman" w:hAnsi="Times New Roman" w:cs="Times New Roman"/>
                <w:sz w:val="16"/>
                <w:szCs w:val="16"/>
                <w:lang w:val="es-ES" w:eastAsia="en-US"/>
              </w:rPr>
            </w:pPr>
            <w:r w:rsidRPr="00F942DB">
              <w:rPr>
                <w:rFonts w:ascii="Times New Roman" w:eastAsia="Times New Roman" w:hAnsi="Times New Roman" w:cs="Times New Roman"/>
                <w:sz w:val="16"/>
                <w:szCs w:val="16"/>
                <w:lang w:val="es-ES" w:eastAsia="en-US"/>
              </w:rPr>
              <w:t>,000</w:t>
            </w:r>
          </w:p>
        </w:tc>
      </w:tr>
      <w:tr w:rsidR="0074580F" w:rsidRPr="00F942DB" w14:paraId="25761CD8" w14:textId="77777777" w:rsidTr="00672A12">
        <w:trPr>
          <w:trHeight w:val="252"/>
        </w:trPr>
        <w:tc>
          <w:tcPr>
            <w:tcW w:w="2279" w:type="dxa"/>
            <w:vMerge w:val="restart"/>
          </w:tcPr>
          <w:p w14:paraId="703E2159" w14:textId="77777777" w:rsidR="00372BC9" w:rsidRPr="00F942DB" w:rsidRDefault="00372BC9" w:rsidP="0021021B">
            <w:pPr>
              <w:spacing w:before="9" w:after="200" w:line="276" w:lineRule="auto"/>
              <w:ind w:left="86" w:right="1779"/>
              <w:rPr>
                <w:rFonts w:ascii="Times New Roman" w:eastAsia="Times New Roman" w:hAnsi="Times New Roman" w:cs="Times New Roman"/>
                <w:sz w:val="16"/>
                <w:szCs w:val="16"/>
                <w:lang w:val="es-ES" w:eastAsia="en-US"/>
              </w:rPr>
            </w:pPr>
            <w:r w:rsidRPr="00F942DB">
              <w:rPr>
                <w:rFonts w:ascii="Times New Roman" w:eastAsia="Times New Roman" w:hAnsi="Times New Roman" w:cs="Times New Roman"/>
                <w:sz w:val="16"/>
                <w:szCs w:val="16"/>
                <w:lang w:val="es-ES" w:eastAsia="en-US"/>
              </w:rPr>
              <w:t>Rho de Spearman</w:t>
            </w:r>
          </w:p>
        </w:tc>
        <w:tc>
          <w:tcPr>
            <w:tcW w:w="3533" w:type="dxa"/>
          </w:tcPr>
          <w:p w14:paraId="1A92351E" w14:textId="77777777" w:rsidR="00372BC9" w:rsidRPr="00F942DB" w:rsidRDefault="00372BC9" w:rsidP="00372BC9">
            <w:pPr>
              <w:spacing w:after="200" w:line="254" w:lineRule="exact"/>
              <w:ind w:left="93"/>
              <w:rPr>
                <w:rFonts w:ascii="Times New Roman" w:eastAsia="Times New Roman" w:hAnsi="Times New Roman" w:cs="Times New Roman"/>
                <w:sz w:val="16"/>
                <w:szCs w:val="16"/>
                <w:lang w:val="es-ES" w:eastAsia="en-US"/>
              </w:rPr>
            </w:pPr>
            <w:r w:rsidRPr="00F942DB">
              <w:rPr>
                <w:rFonts w:ascii="Times New Roman" w:eastAsia="Times New Roman" w:hAnsi="Times New Roman" w:cs="Times New Roman"/>
                <w:w w:val="99"/>
                <w:sz w:val="16"/>
                <w:szCs w:val="16"/>
                <w:lang w:val="es-ES" w:eastAsia="en-US"/>
              </w:rPr>
              <w:t>N</w:t>
            </w:r>
          </w:p>
        </w:tc>
        <w:tc>
          <w:tcPr>
            <w:tcW w:w="2552" w:type="dxa"/>
          </w:tcPr>
          <w:p w14:paraId="760C7505" w14:textId="77777777" w:rsidR="00372BC9" w:rsidRPr="00F942DB" w:rsidRDefault="00372BC9" w:rsidP="00372BC9">
            <w:pPr>
              <w:spacing w:after="200" w:line="254" w:lineRule="exact"/>
              <w:ind w:left="192" w:right="192"/>
              <w:jc w:val="center"/>
              <w:rPr>
                <w:rFonts w:ascii="Times New Roman" w:eastAsia="Times New Roman" w:hAnsi="Times New Roman" w:cs="Times New Roman"/>
                <w:sz w:val="16"/>
                <w:szCs w:val="16"/>
                <w:lang w:val="es-ES" w:eastAsia="en-US"/>
              </w:rPr>
            </w:pPr>
            <w:r w:rsidRPr="00F942DB">
              <w:rPr>
                <w:rFonts w:ascii="Times New Roman" w:eastAsia="Times New Roman" w:hAnsi="Times New Roman" w:cs="Times New Roman"/>
                <w:sz w:val="16"/>
                <w:szCs w:val="16"/>
                <w:lang w:val="es-ES" w:eastAsia="en-US"/>
              </w:rPr>
              <w:t>77</w:t>
            </w:r>
          </w:p>
        </w:tc>
        <w:tc>
          <w:tcPr>
            <w:tcW w:w="1984" w:type="dxa"/>
          </w:tcPr>
          <w:p w14:paraId="56F238B3" w14:textId="77777777" w:rsidR="00372BC9" w:rsidRPr="00F942DB" w:rsidRDefault="00372BC9" w:rsidP="00372BC9">
            <w:pPr>
              <w:spacing w:after="200" w:line="254" w:lineRule="exact"/>
              <w:ind w:left="75" w:right="76"/>
              <w:jc w:val="center"/>
              <w:rPr>
                <w:rFonts w:ascii="Times New Roman" w:eastAsia="Times New Roman" w:hAnsi="Times New Roman" w:cs="Times New Roman"/>
                <w:sz w:val="16"/>
                <w:szCs w:val="16"/>
                <w:lang w:val="es-ES" w:eastAsia="en-US"/>
              </w:rPr>
            </w:pPr>
            <w:r w:rsidRPr="00F942DB">
              <w:rPr>
                <w:rFonts w:ascii="Times New Roman" w:eastAsia="Times New Roman" w:hAnsi="Times New Roman" w:cs="Times New Roman"/>
                <w:sz w:val="16"/>
                <w:szCs w:val="16"/>
                <w:lang w:val="es-ES" w:eastAsia="en-US"/>
              </w:rPr>
              <w:t>77</w:t>
            </w:r>
          </w:p>
        </w:tc>
      </w:tr>
      <w:tr w:rsidR="0074580F" w:rsidRPr="00F942DB" w14:paraId="63E92096" w14:textId="77777777" w:rsidTr="00672A12">
        <w:trPr>
          <w:trHeight w:val="272"/>
        </w:trPr>
        <w:tc>
          <w:tcPr>
            <w:tcW w:w="2279" w:type="dxa"/>
            <w:vMerge/>
          </w:tcPr>
          <w:p w14:paraId="3F3D60F0" w14:textId="77777777" w:rsidR="00372BC9" w:rsidRPr="00F942DB" w:rsidRDefault="00372BC9" w:rsidP="00372BC9">
            <w:pPr>
              <w:spacing w:after="60" w:line="480" w:lineRule="auto"/>
              <w:rPr>
                <w:rFonts w:ascii="Times New Roman" w:eastAsia="Calibri" w:hAnsi="Times New Roman" w:cs="Times New Roman"/>
                <w:sz w:val="16"/>
                <w:szCs w:val="16"/>
                <w:lang w:val="es-PE" w:eastAsia="en-US"/>
              </w:rPr>
            </w:pPr>
          </w:p>
        </w:tc>
        <w:tc>
          <w:tcPr>
            <w:tcW w:w="3533" w:type="dxa"/>
          </w:tcPr>
          <w:p w14:paraId="30BCA231" w14:textId="77777777" w:rsidR="00372BC9" w:rsidRPr="00F942DB" w:rsidRDefault="00372BC9" w:rsidP="00372BC9">
            <w:pPr>
              <w:spacing w:after="200" w:line="270" w:lineRule="exact"/>
              <w:ind w:left="93"/>
              <w:rPr>
                <w:rFonts w:ascii="Times New Roman" w:eastAsia="Times New Roman" w:hAnsi="Times New Roman" w:cs="Times New Roman"/>
                <w:sz w:val="16"/>
                <w:szCs w:val="16"/>
                <w:lang w:val="es-ES" w:eastAsia="en-US"/>
              </w:rPr>
            </w:pPr>
            <w:r w:rsidRPr="00F942DB">
              <w:rPr>
                <w:rFonts w:ascii="Times New Roman" w:eastAsia="Times New Roman" w:hAnsi="Times New Roman" w:cs="Times New Roman"/>
                <w:sz w:val="16"/>
                <w:szCs w:val="16"/>
                <w:lang w:val="es-ES" w:eastAsia="en-US"/>
              </w:rPr>
              <w:t>Coeficiente de correlación</w:t>
            </w:r>
          </w:p>
        </w:tc>
        <w:tc>
          <w:tcPr>
            <w:tcW w:w="2552" w:type="dxa"/>
          </w:tcPr>
          <w:p w14:paraId="4FA704D2" w14:textId="77777777" w:rsidR="00372BC9" w:rsidRPr="00F942DB" w:rsidRDefault="00372BC9" w:rsidP="00372BC9">
            <w:pPr>
              <w:spacing w:after="200" w:line="270" w:lineRule="exact"/>
              <w:ind w:left="192" w:right="192"/>
              <w:jc w:val="center"/>
              <w:rPr>
                <w:rFonts w:ascii="Times New Roman" w:eastAsia="Times New Roman" w:hAnsi="Times New Roman" w:cs="Times New Roman"/>
                <w:sz w:val="16"/>
                <w:szCs w:val="16"/>
                <w:lang w:val="es-ES" w:eastAsia="en-US"/>
              </w:rPr>
            </w:pPr>
            <w:r w:rsidRPr="00F942DB">
              <w:rPr>
                <w:rFonts w:ascii="Times New Roman" w:eastAsia="Times New Roman" w:hAnsi="Times New Roman" w:cs="Times New Roman"/>
                <w:sz w:val="16"/>
                <w:szCs w:val="16"/>
                <w:lang w:val="es-ES" w:eastAsia="en-US"/>
              </w:rPr>
              <w:t>,723</w:t>
            </w:r>
            <w:r w:rsidRPr="00F942DB">
              <w:rPr>
                <w:rFonts w:ascii="Times New Roman" w:eastAsia="Times New Roman" w:hAnsi="Times New Roman" w:cs="Times New Roman"/>
                <w:sz w:val="16"/>
                <w:szCs w:val="16"/>
                <w:vertAlign w:val="superscript"/>
                <w:lang w:val="es-ES" w:eastAsia="en-US"/>
              </w:rPr>
              <w:t>**</w:t>
            </w:r>
          </w:p>
        </w:tc>
        <w:tc>
          <w:tcPr>
            <w:tcW w:w="1984" w:type="dxa"/>
          </w:tcPr>
          <w:p w14:paraId="5570D005" w14:textId="77777777" w:rsidR="00372BC9" w:rsidRPr="00F942DB" w:rsidRDefault="00372BC9" w:rsidP="00372BC9">
            <w:pPr>
              <w:spacing w:after="200" w:line="270" w:lineRule="exact"/>
              <w:ind w:left="76" w:right="76"/>
              <w:jc w:val="center"/>
              <w:rPr>
                <w:rFonts w:ascii="Times New Roman" w:eastAsia="Times New Roman" w:hAnsi="Times New Roman" w:cs="Times New Roman"/>
                <w:sz w:val="16"/>
                <w:szCs w:val="16"/>
                <w:lang w:val="es-ES" w:eastAsia="en-US"/>
              </w:rPr>
            </w:pPr>
            <w:r w:rsidRPr="00F942DB">
              <w:rPr>
                <w:rFonts w:ascii="Times New Roman" w:eastAsia="Times New Roman" w:hAnsi="Times New Roman" w:cs="Times New Roman"/>
                <w:sz w:val="16"/>
                <w:szCs w:val="16"/>
                <w:lang w:val="es-ES" w:eastAsia="en-US"/>
              </w:rPr>
              <w:t>1,000</w:t>
            </w:r>
          </w:p>
        </w:tc>
      </w:tr>
      <w:tr w:rsidR="0074580F" w:rsidRPr="00F942DB" w14:paraId="58628201" w14:textId="77777777" w:rsidTr="00672A12">
        <w:trPr>
          <w:trHeight w:val="314"/>
        </w:trPr>
        <w:tc>
          <w:tcPr>
            <w:tcW w:w="2279" w:type="dxa"/>
            <w:tcBorders>
              <w:bottom w:val="nil"/>
            </w:tcBorders>
          </w:tcPr>
          <w:p w14:paraId="0194135B" w14:textId="77777777" w:rsidR="00372BC9" w:rsidRPr="00F942DB" w:rsidRDefault="00372BC9" w:rsidP="00372BC9">
            <w:pPr>
              <w:spacing w:before="45" w:after="200" w:line="480" w:lineRule="auto"/>
              <w:ind w:left="1257"/>
              <w:rPr>
                <w:rFonts w:ascii="Times New Roman" w:eastAsia="Times New Roman" w:hAnsi="Times New Roman" w:cs="Times New Roman"/>
                <w:sz w:val="16"/>
                <w:szCs w:val="16"/>
                <w:lang w:val="es-ES" w:eastAsia="en-US"/>
              </w:rPr>
            </w:pPr>
            <w:r w:rsidRPr="00F942DB">
              <w:rPr>
                <w:rFonts w:ascii="Times New Roman" w:eastAsia="Times New Roman" w:hAnsi="Times New Roman" w:cs="Times New Roman"/>
                <w:sz w:val="16"/>
                <w:szCs w:val="16"/>
                <w:lang w:val="es-ES" w:eastAsia="en-US"/>
              </w:rPr>
              <w:t>Turismo sostenible</w:t>
            </w:r>
          </w:p>
        </w:tc>
        <w:tc>
          <w:tcPr>
            <w:tcW w:w="3533" w:type="dxa"/>
            <w:tcBorders>
              <w:bottom w:val="nil"/>
            </w:tcBorders>
          </w:tcPr>
          <w:p w14:paraId="28B73D03" w14:textId="77777777" w:rsidR="00372BC9" w:rsidRPr="00F942DB" w:rsidRDefault="00372BC9" w:rsidP="00372BC9">
            <w:pPr>
              <w:spacing w:before="45" w:after="200" w:line="480" w:lineRule="auto"/>
              <w:ind w:left="93"/>
              <w:rPr>
                <w:rFonts w:ascii="Times New Roman" w:eastAsia="Times New Roman" w:hAnsi="Times New Roman" w:cs="Times New Roman"/>
                <w:sz w:val="16"/>
                <w:szCs w:val="16"/>
                <w:lang w:val="es-ES" w:eastAsia="en-US"/>
              </w:rPr>
            </w:pPr>
            <w:r w:rsidRPr="00F942DB">
              <w:rPr>
                <w:rFonts w:ascii="Times New Roman" w:eastAsia="Times New Roman" w:hAnsi="Times New Roman" w:cs="Times New Roman"/>
                <w:sz w:val="16"/>
                <w:szCs w:val="16"/>
                <w:lang w:val="es-ES" w:eastAsia="en-US"/>
              </w:rPr>
              <w:t>Sig. (bilateral)</w:t>
            </w:r>
          </w:p>
        </w:tc>
        <w:tc>
          <w:tcPr>
            <w:tcW w:w="2552" w:type="dxa"/>
            <w:tcBorders>
              <w:bottom w:val="nil"/>
            </w:tcBorders>
          </w:tcPr>
          <w:p w14:paraId="18AC635A" w14:textId="77777777" w:rsidR="00372BC9" w:rsidRPr="00F942DB" w:rsidRDefault="00372BC9" w:rsidP="00372BC9">
            <w:pPr>
              <w:spacing w:before="45" w:after="200" w:line="480" w:lineRule="auto"/>
              <w:ind w:left="192" w:right="192"/>
              <w:jc w:val="center"/>
              <w:rPr>
                <w:rFonts w:ascii="Times New Roman" w:eastAsia="Times New Roman" w:hAnsi="Times New Roman" w:cs="Times New Roman"/>
                <w:sz w:val="16"/>
                <w:szCs w:val="16"/>
                <w:lang w:val="es-ES" w:eastAsia="en-US"/>
              </w:rPr>
            </w:pPr>
            <w:r w:rsidRPr="00F942DB">
              <w:rPr>
                <w:rFonts w:ascii="Times New Roman" w:eastAsia="Times New Roman" w:hAnsi="Times New Roman" w:cs="Times New Roman"/>
                <w:sz w:val="16"/>
                <w:szCs w:val="16"/>
                <w:lang w:val="es-ES" w:eastAsia="en-US"/>
              </w:rPr>
              <w:t>,000</w:t>
            </w:r>
          </w:p>
        </w:tc>
        <w:tc>
          <w:tcPr>
            <w:tcW w:w="1984" w:type="dxa"/>
            <w:tcBorders>
              <w:bottom w:val="nil"/>
            </w:tcBorders>
          </w:tcPr>
          <w:p w14:paraId="286C28B5" w14:textId="77777777" w:rsidR="00372BC9" w:rsidRPr="00F942DB" w:rsidRDefault="00372BC9" w:rsidP="00372BC9">
            <w:pPr>
              <w:spacing w:before="45" w:after="200" w:line="480" w:lineRule="auto"/>
              <w:jc w:val="center"/>
              <w:rPr>
                <w:rFonts w:ascii="Times New Roman" w:eastAsia="Times New Roman" w:hAnsi="Times New Roman" w:cs="Times New Roman"/>
                <w:sz w:val="16"/>
                <w:szCs w:val="16"/>
                <w:lang w:val="es-ES" w:eastAsia="en-US"/>
              </w:rPr>
            </w:pPr>
            <w:r w:rsidRPr="00F942DB">
              <w:rPr>
                <w:rFonts w:ascii="Times New Roman" w:eastAsia="Times New Roman" w:hAnsi="Times New Roman" w:cs="Times New Roman"/>
                <w:sz w:val="16"/>
                <w:szCs w:val="16"/>
                <w:lang w:val="es-ES" w:eastAsia="en-US"/>
              </w:rPr>
              <w:t>.</w:t>
            </w:r>
          </w:p>
        </w:tc>
      </w:tr>
      <w:tr w:rsidR="0074580F" w:rsidRPr="00F942DB" w14:paraId="0198B67B" w14:textId="77777777" w:rsidTr="00672A12">
        <w:trPr>
          <w:trHeight w:val="306"/>
        </w:trPr>
        <w:tc>
          <w:tcPr>
            <w:tcW w:w="2279" w:type="dxa"/>
            <w:tcBorders>
              <w:top w:val="nil"/>
              <w:bottom w:val="single" w:sz="4" w:space="0" w:color="auto"/>
            </w:tcBorders>
          </w:tcPr>
          <w:p w14:paraId="5622452E" w14:textId="77777777" w:rsidR="00372BC9" w:rsidRPr="00F942DB" w:rsidRDefault="00372BC9" w:rsidP="00372BC9">
            <w:pPr>
              <w:spacing w:after="200" w:line="480" w:lineRule="auto"/>
              <w:rPr>
                <w:rFonts w:ascii="Times New Roman" w:eastAsia="Times New Roman" w:hAnsi="Times New Roman" w:cs="Times New Roman"/>
                <w:sz w:val="16"/>
                <w:szCs w:val="16"/>
                <w:lang w:val="es-ES" w:eastAsia="en-US"/>
              </w:rPr>
            </w:pPr>
          </w:p>
        </w:tc>
        <w:tc>
          <w:tcPr>
            <w:tcW w:w="3533" w:type="dxa"/>
            <w:tcBorders>
              <w:top w:val="nil"/>
              <w:bottom w:val="single" w:sz="4" w:space="0" w:color="auto"/>
            </w:tcBorders>
          </w:tcPr>
          <w:p w14:paraId="7BC4CB93" w14:textId="77777777" w:rsidR="00372BC9" w:rsidRPr="00F942DB" w:rsidRDefault="00372BC9" w:rsidP="00372BC9">
            <w:pPr>
              <w:spacing w:before="45" w:after="200" w:line="480" w:lineRule="auto"/>
              <w:ind w:left="93"/>
              <w:rPr>
                <w:rFonts w:ascii="Times New Roman" w:eastAsia="Times New Roman" w:hAnsi="Times New Roman" w:cs="Times New Roman"/>
                <w:sz w:val="16"/>
                <w:szCs w:val="16"/>
                <w:lang w:val="es-ES" w:eastAsia="en-US"/>
              </w:rPr>
            </w:pPr>
            <w:r w:rsidRPr="00F942DB">
              <w:rPr>
                <w:rFonts w:ascii="Times New Roman" w:eastAsia="Times New Roman" w:hAnsi="Times New Roman" w:cs="Times New Roman"/>
                <w:w w:val="99"/>
                <w:sz w:val="16"/>
                <w:szCs w:val="16"/>
                <w:lang w:val="es-ES" w:eastAsia="en-US"/>
              </w:rPr>
              <w:t>N</w:t>
            </w:r>
          </w:p>
        </w:tc>
        <w:tc>
          <w:tcPr>
            <w:tcW w:w="2552" w:type="dxa"/>
            <w:tcBorders>
              <w:top w:val="nil"/>
              <w:bottom w:val="single" w:sz="4" w:space="0" w:color="auto"/>
            </w:tcBorders>
          </w:tcPr>
          <w:p w14:paraId="47C2CCC0" w14:textId="77777777" w:rsidR="00372BC9" w:rsidRPr="00F942DB" w:rsidRDefault="00372BC9" w:rsidP="00372BC9">
            <w:pPr>
              <w:spacing w:before="45" w:after="200" w:line="480" w:lineRule="auto"/>
              <w:ind w:left="192" w:right="192"/>
              <w:jc w:val="center"/>
              <w:rPr>
                <w:rFonts w:ascii="Times New Roman" w:eastAsia="Times New Roman" w:hAnsi="Times New Roman" w:cs="Times New Roman"/>
                <w:sz w:val="16"/>
                <w:szCs w:val="16"/>
                <w:lang w:val="es-ES" w:eastAsia="en-US"/>
              </w:rPr>
            </w:pPr>
            <w:r w:rsidRPr="00F942DB">
              <w:rPr>
                <w:rFonts w:ascii="Times New Roman" w:eastAsia="Times New Roman" w:hAnsi="Times New Roman" w:cs="Times New Roman"/>
                <w:sz w:val="16"/>
                <w:szCs w:val="16"/>
                <w:lang w:val="es-ES" w:eastAsia="en-US"/>
              </w:rPr>
              <w:t>77</w:t>
            </w:r>
          </w:p>
        </w:tc>
        <w:tc>
          <w:tcPr>
            <w:tcW w:w="1984" w:type="dxa"/>
            <w:tcBorders>
              <w:top w:val="nil"/>
              <w:bottom w:val="single" w:sz="4" w:space="0" w:color="auto"/>
            </w:tcBorders>
          </w:tcPr>
          <w:p w14:paraId="1735AF74" w14:textId="77777777" w:rsidR="00372BC9" w:rsidRPr="00F942DB" w:rsidRDefault="00372BC9" w:rsidP="00372BC9">
            <w:pPr>
              <w:spacing w:before="45" w:after="200" w:line="480" w:lineRule="auto"/>
              <w:ind w:left="75" w:right="76"/>
              <w:jc w:val="center"/>
              <w:rPr>
                <w:rFonts w:ascii="Times New Roman" w:eastAsia="Times New Roman" w:hAnsi="Times New Roman" w:cs="Times New Roman"/>
                <w:sz w:val="16"/>
                <w:szCs w:val="16"/>
                <w:lang w:val="es-ES" w:eastAsia="en-US"/>
              </w:rPr>
            </w:pPr>
            <w:r w:rsidRPr="00F942DB">
              <w:rPr>
                <w:rFonts w:ascii="Times New Roman" w:eastAsia="Times New Roman" w:hAnsi="Times New Roman" w:cs="Times New Roman"/>
                <w:sz w:val="16"/>
                <w:szCs w:val="16"/>
                <w:lang w:val="es-ES" w:eastAsia="en-US"/>
              </w:rPr>
              <w:t>77</w:t>
            </w:r>
          </w:p>
        </w:tc>
      </w:tr>
      <w:tr w:rsidR="00653465" w:rsidRPr="00F942DB" w14:paraId="5E802D13" w14:textId="77777777" w:rsidTr="00672A12">
        <w:trPr>
          <w:trHeight w:val="668"/>
        </w:trPr>
        <w:tc>
          <w:tcPr>
            <w:tcW w:w="5812" w:type="dxa"/>
            <w:gridSpan w:val="2"/>
            <w:tcBorders>
              <w:top w:val="single" w:sz="4" w:space="0" w:color="auto"/>
              <w:bottom w:val="nil"/>
            </w:tcBorders>
          </w:tcPr>
          <w:p w14:paraId="7F5E9492" w14:textId="37075C42" w:rsidR="008F356C" w:rsidRPr="007E2D61" w:rsidRDefault="00372BC9" w:rsidP="007E2D61">
            <w:pPr>
              <w:spacing w:after="200" w:line="252" w:lineRule="exact"/>
              <w:ind w:left="850" w:right="850"/>
              <w:rPr>
                <w:rFonts w:ascii="Times New Roman" w:eastAsia="Times New Roman" w:hAnsi="Times New Roman" w:cs="Times New Roman"/>
                <w:sz w:val="16"/>
                <w:szCs w:val="16"/>
                <w:lang w:val="es-ES" w:eastAsia="en-US"/>
              </w:rPr>
            </w:pPr>
            <w:r w:rsidRPr="00F942DB">
              <w:rPr>
                <w:rFonts w:ascii="Times New Roman" w:eastAsia="Times New Roman" w:hAnsi="Times New Roman" w:cs="Times New Roman"/>
                <w:sz w:val="16"/>
                <w:szCs w:val="16"/>
                <w:lang w:val="es-ES" w:eastAsia="en-US"/>
              </w:rPr>
              <w:t xml:space="preserve">**. </w:t>
            </w:r>
            <w:r w:rsidRPr="00F942DB">
              <w:rPr>
                <w:rFonts w:ascii="Times New Roman" w:eastAsia="Times New Roman" w:hAnsi="Times New Roman" w:cs="Times New Roman"/>
                <w:spacing w:val="-3"/>
                <w:sz w:val="16"/>
                <w:szCs w:val="16"/>
                <w:lang w:val="es-ES" w:eastAsia="en-US"/>
              </w:rPr>
              <w:t xml:space="preserve">La </w:t>
            </w:r>
            <w:r w:rsidRPr="00F942DB">
              <w:rPr>
                <w:rFonts w:ascii="Times New Roman" w:eastAsia="Times New Roman" w:hAnsi="Times New Roman" w:cs="Times New Roman"/>
                <w:sz w:val="16"/>
                <w:szCs w:val="16"/>
                <w:lang w:val="es-ES" w:eastAsia="en-US"/>
              </w:rPr>
              <w:t>correlación es significativa al nivel 0,01</w:t>
            </w:r>
            <w:r w:rsidRPr="00F942DB">
              <w:rPr>
                <w:rFonts w:ascii="Times New Roman" w:eastAsia="Times New Roman" w:hAnsi="Times New Roman" w:cs="Times New Roman"/>
                <w:spacing w:val="-5"/>
                <w:sz w:val="16"/>
                <w:szCs w:val="16"/>
                <w:lang w:val="es-ES" w:eastAsia="en-US"/>
              </w:rPr>
              <w:t xml:space="preserve"> </w:t>
            </w:r>
            <w:r w:rsidRPr="00F942DB">
              <w:rPr>
                <w:rFonts w:ascii="Times New Roman" w:eastAsia="Times New Roman" w:hAnsi="Times New Roman" w:cs="Times New Roman"/>
                <w:sz w:val="16"/>
                <w:szCs w:val="16"/>
                <w:lang w:val="es-ES" w:eastAsia="en-US"/>
              </w:rPr>
              <w:t>(bilateral).</w:t>
            </w:r>
          </w:p>
          <w:p w14:paraId="4372F03C" w14:textId="0A87308F" w:rsidR="00372BC9" w:rsidRPr="007E2D61" w:rsidRDefault="00372BC9" w:rsidP="00573D7A">
            <w:pPr>
              <w:tabs>
                <w:tab w:val="left" w:pos="855"/>
              </w:tabs>
              <w:spacing w:line="360" w:lineRule="auto"/>
              <w:ind w:left="850" w:right="850"/>
              <w:jc w:val="both"/>
              <w:rPr>
                <w:rFonts w:ascii="Times New Roman" w:eastAsia="Times New Roman" w:hAnsi="Times New Roman" w:cs="Times New Roman"/>
                <w:lang w:val="es-ES" w:eastAsia="en-US"/>
              </w:rPr>
            </w:pPr>
            <w:r w:rsidRPr="007E2D61">
              <w:rPr>
                <w:rFonts w:ascii="Times New Roman" w:eastAsia="Times New Roman" w:hAnsi="Times New Roman" w:cs="Times New Roman"/>
                <w:lang w:val="es-PE" w:eastAsia="en-US"/>
              </w:rPr>
              <w:t>C</w:t>
            </w:r>
            <w:r w:rsidRPr="007E2D61">
              <w:rPr>
                <w:rFonts w:ascii="Times New Roman" w:eastAsia="Times New Roman" w:hAnsi="Times New Roman" w:cs="Times New Roman"/>
                <w:lang w:val="es-ES" w:eastAsia="en-US"/>
              </w:rPr>
              <w:t>on el estudio se determinó que existe una correlación alta y muy significativa (p = 0,000 &lt; 0,05; r = 0,723), por lo que se concluye que la creación de un hotel ecológico en el distrito de Cieneguilla permitirá desarrollar un turismo sostenible en la zona.</w:t>
            </w:r>
          </w:p>
          <w:p w14:paraId="07761C19" w14:textId="77777777" w:rsidR="0088747A" w:rsidRPr="007E2D61" w:rsidRDefault="0088747A" w:rsidP="00573D7A">
            <w:pPr>
              <w:tabs>
                <w:tab w:val="left" w:pos="855"/>
              </w:tabs>
              <w:spacing w:line="360" w:lineRule="auto"/>
              <w:ind w:left="850" w:right="850"/>
              <w:jc w:val="both"/>
              <w:rPr>
                <w:rFonts w:ascii="Times New Roman" w:eastAsia="Times New Roman" w:hAnsi="Times New Roman" w:cs="Times New Roman"/>
                <w:bCs/>
                <w:lang w:eastAsia="en-US"/>
              </w:rPr>
            </w:pPr>
            <w:r w:rsidRPr="007E2D61">
              <w:rPr>
                <w:rFonts w:ascii="Times New Roman" w:eastAsia="Times New Roman" w:hAnsi="Times New Roman" w:cs="Times New Roman"/>
                <w:bCs/>
                <w:lang w:eastAsia="en-US"/>
              </w:rPr>
              <w:t>Fuente: Elaboración propia</w:t>
            </w:r>
          </w:p>
          <w:p w14:paraId="258FE830" w14:textId="77777777" w:rsidR="00573D7A" w:rsidRDefault="00573D7A" w:rsidP="007E2D61">
            <w:pPr>
              <w:tabs>
                <w:tab w:val="left" w:pos="855"/>
              </w:tabs>
              <w:spacing w:line="360" w:lineRule="auto"/>
              <w:ind w:right="850"/>
              <w:jc w:val="both"/>
              <w:rPr>
                <w:rFonts w:ascii="Times New Roman" w:eastAsia="Times New Roman" w:hAnsi="Times New Roman" w:cs="Times New Roman"/>
                <w:b/>
                <w:bCs/>
                <w:sz w:val="16"/>
                <w:szCs w:val="16"/>
                <w:u w:val="single"/>
                <w:lang w:val="es-ES" w:eastAsia="en-US"/>
              </w:rPr>
            </w:pPr>
          </w:p>
          <w:p w14:paraId="39AC3D00" w14:textId="77777777" w:rsidR="00573D7A" w:rsidRPr="007E2D61" w:rsidRDefault="00573D7A" w:rsidP="007E2D61">
            <w:pPr>
              <w:tabs>
                <w:tab w:val="left" w:pos="855"/>
              </w:tabs>
              <w:spacing w:line="360" w:lineRule="auto"/>
              <w:ind w:left="850" w:right="850"/>
              <w:jc w:val="both"/>
              <w:rPr>
                <w:rFonts w:ascii="Times New Roman" w:eastAsia="Times New Roman" w:hAnsi="Times New Roman" w:cs="Times New Roman"/>
                <w:b/>
                <w:bCs/>
                <w:u w:val="single"/>
                <w:lang w:val="es-ES" w:eastAsia="en-US"/>
              </w:rPr>
            </w:pPr>
          </w:p>
          <w:p w14:paraId="3AC89EC0" w14:textId="1CCB2DE4" w:rsidR="0074580F" w:rsidRPr="007E2D61" w:rsidRDefault="00C823AD" w:rsidP="007E2D61">
            <w:pPr>
              <w:tabs>
                <w:tab w:val="left" w:pos="855"/>
              </w:tabs>
              <w:spacing w:line="360" w:lineRule="auto"/>
              <w:ind w:left="850" w:right="850"/>
              <w:jc w:val="both"/>
              <w:rPr>
                <w:rFonts w:ascii="Times New Roman" w:eastAsia="Times New Roman" w:hAnsi="Times New Roman" w:cs="Times New Roman"/>
                <w:b/>
                <w:bCs/>
                <w:u w:val="single"/>
                <w:lang w:val="es-ES" w:eastAsia="en-US"/>
              </w:rPr>
            </w:pPr>
            <w:r w:rsidRPr="007E2D61">
              <w:rPr>
                <w:rFonts w:ascii="Times New Roman" w:eastAsia="Times New Roman" w:hAnsi="Times New Roman" w:cs="Times New Roman"/>
                <w:b/>
                <w:bCs/>
                <w:u w:val="single"/>
                <w:lang w:val="es-ES" w:eastAsia="en-US"/>
              </w:rPr>
              <w:t>Hipótesis Especifica 1</w:t>
            </w:r>
          </w:p>
          <w:p w14:paraId="54031427" w14:textId="13E3F004" w:rsidR="00C823AD" w:rsidRPr="007E2D61" w:rsidRDefault="0074580F" w:rsidP="007E2D61">
            <w:pPr>
              <w:tabs>
                <w:tab w:val="left" w:pos="855"/>
              </w:tabs>
              <w:spacing w:line="360" w:lineRule="auto"/>
              <w:ind w:left="850" w:right="850"/>
              <w:jc w:val="both"/>
              <w:rPr>
                <w:rFonts w:ascii="Times New Roman" w:eastAsia="Times New Roman" w:hAnsi="Times New Roman" w:cs="Times New Roman"/>
                <w:lang w:val="es-ES" w:eastAsia="en-US"/>
              </w:rPr>
            </w:pPr>
            <w:bookmarkStart w:id="78" w:name="_Hlk191555623"/>
            <w:r w:rsidRPr="007E2D61">
              <w:rPr>
                <w:rFonts w:ascii="Times New Roman" w:eastAsia="Times New Roman" w:hAnsi="Times New Roman" w:cs="Times New Roman"/>
                <w:b/>
                <w:bCs/>
                <w:lang w:val="es-ES" w:eastAsia="en-US"/>
              </w:rPr>
              <w:t>Ho:</w:t>
            </w:r>
            <w:r w:rsidRPr="007E2D61">
              <w:rPr>
                <w:rFonts w:ascii="Times New Roman" w:eastAsia="Times New Roman" w:hAnsi="Times New Roman" w:cs="Times New Roman"/>
                <w:lang w:val="es-ES" w:eastAsia="en-US"/>
              </w:rPr>
              <w:t xml:space="preserve"> </w:t>
            </w:r>
            <w:r w:rsidRPr="007E2D61">
              <w:rPr>
                <w:rFonts w:ascii="Times New Roman" w:hAnsi="Times New Roman" w:cs="Times New Roman"/>
              </w:rPr>
              <w:t xml:space="preserve"> La </w:t>
            </w:r>
            <w:r w:rsidRPr="007E2D61">
              <w:rPr>
                <w:rFonts w:ascii="Times New Roman" w:eastAsia="Times New Roman" w:hAnsi="Times New Roman" w:cs="Times New Roman"/>
                <w:lang w:eastAsia="en-US"/>
              </w:rPr>
              <w:t>investigación de mercado no permite</w:t>
            </w:r>
            <w:r w:rsidR="00C823AD" w:rsidRPr="007E2D61">
              <w:rPr>
                <w:rFonts w:ascii="Times New Roman" w:eastAsia="Times New Roman" w:hAnsi="Times New Roman" w:cs="Times New Roman"/>
                <w:lang w:eastAsia="en-US"/>
              </w:rPr>
              <w:t xml:space="preserve"> </w:t>
            </w:r>
            <w:r w:rsidRPr="007E2D61">
              <w:rPr>
                <w:rFonts w:ascii="Times New Roman" w:eastAsia="Times New Roman" w:hAnsi="Times New Roman" w:cs="Times New Roman"/>
                <w:lang w:eastAsia="en-US"/>
              </w:rPr>
              <w:t>identificar</w:t>
            </w:r>
            <w:r w:rsidR="007E2D61" w:rsidRPr="007E2D61">
              <w:rPr>
                <w:rFonts w:ascii="Times New Roman" w:eastAsia="Times New Roman" w:hAnsi="Times New Roman" w:cs="Times New Roman"/>
                <w:lang w:eastAsia="en-US"/>
              </w:rPr>
              <w:t xml:space="preserve"> </w:t>
            </w:r>
            <w:r w:rsidRPr="007E2D61">
              <w:rPr>
                <w:rFonts w:ascii="Times New Roman" w:eastAsia="Times New Roman" w:hAnsi="Times New Roman" w:cs="Times New Roman"/>
                <w:lang w:eastAsia="en-US"/>
              </w:rPr>
              <w:t>adecuadamente la oferta y demanda de hospedaje en el distrito de Cieneguilla</w:t>
            </w:r>
          </w:p>
          <w:p w14:paraId="2FA299CF" w14:textId="2D85A7FF" w:rsidR="000F4286" w:rsidRPr="007E2D61" w:rsidRDefault="0074580F" w:rsidP="007E2D61">
            <w:pPr>
              <w:tabs>
                <w:tab w:val="left" w:pos="855"/>
              </w:tabs>
              <w:spacing w:line="360" w:lineRule="auto"/>
              <w:ind w:left="850" w:right="850"/>
              <w:jc w:val="both"/>
              <w:rPr>
                <w:rFonts w:ascii="Times New Roman" w:eastAsia="Times New Roman" w:hAnsi="Times New Roman" w:cs="Times New Roman"/>
                <w:lang w:val="es-ES" w:eastAsia="en-US"/>
              </w:rPr>
            </w:pPr>
            <w:r w:rsidRPr="007E2D61">
              <w:rPr>
                <w:rFonts w:ascii="Times New Roman" w:eastAsia="Times New Roman" w:hAnsi="Times New Roman" w:cs="Times New Roman"/>
                <w:b/>
                <w:bCs/>
                <w:lang w:val="es-ES" w:eastAsia="en-US"/>
              </w:rPr>
              <w:t>Ha:</w:t>
            </w:r>
            <w:r w:rsidRPr="007E2D61">
              <w:rPr>
                <w:rFonts w:ascii="Times New Roman" w:eastAsia="Times New Roman" w:hAnsi="Times New Roman" w:cs="Times New Roman"/>
                <w:lang w:val="es-ES" w:eastAsia="en-US"/>
              </w:rPr>
              <w:t xml:space="preserve"> </w:t>
            </w:r>
            <w:r w:rsidR="00C823AD" w:rsidRPr="007E2D61">
              <w:rPr>
                <w:rFonts w:ascii="Times New Roman" w:hAnsi="Times New Roman" w:cs="Times New Roman"/>
              </w:rPr>
              <w:t xml:space="preserve"> </w:t>
            </w:r>
            <w:bookmarkStart w:id="79" w:name="_Hlk192664112"/>
            <w:r w:rsidR="00C823AD" w:rsidRPr="007E2D61">
              <w:rPr>
                <w:rFonts w:ascii="Times New Roman" w:hAnsi="Times New Roman" w:cs="Times New Roman"/>
              </w:rPr>
              <w:t xml:space="preserve">La </w:t>
            </w:r>
            <w:r w:rsidR="00C823AD" w:rsidRPr="007E2D61">
              <w:rPr>
                <w:rFonts w:ascii="Times New Roman" w:eastAsia="Times New Roman" w:hAnsi="Times New Roman" w:cs="Times New Roman"/>
                <w:lang w:eastAsia="en-US"/>
              </w:rPr>
              <w:t>investigación de mercado permite identificar adecuadamente la oferta y demanda de hospedaje en el distrito de Cieneguilla</w:t>
            </w:r>
            <w:bookmarkEnd w:id="78"/>
          </w:p>
          <w:bookmarkEnd w:id="79"/>
          <w:p w14:paraId="5880F92B" w14:textId="5ABCD181" w:rsidR="004F24DE" w:rsidRPr="00F942DB" w:rsidRDefault="004F24DE" w:rsidP="00573D7A">
            <w:pPr>
              <w:tabs>
                <w:tab w:val="left" w:pos="855"/>
              </w:tabs>
              <w:spacing w:line="480" w:lineRule="auto"/>
              <w:ind w:left="850" w:right="850"/>
              <w:jc w:val="both"/>
              <w:rPr>
                <w:rFonts w:ascii="Times New Roman" w:eastAsia="Times New Roman" w:hAnsi="Times New Roman" w:cs="Times New Roman"/>
                <w:sz w:val="16"/>
                <w:szCs w:val="16"/>
                <w:lang w:val="es-ES" w:eastAsia="en-US"/>
              </w:rPr>
            </w:pPr>
          </w:p>
        </w:tc>
        <w:tc>
          <w:tcPr>
            <w:tcW w:w="2552" w:type="dxa"/>
            <w:tcBorders>
              <w:top w:val="single" w:sz="4" w:space="0" w:color="auto"/>
              <w:bottom w:val="nil"/>
            </w:tcBorders>
          </w:tcPr>
          <w:p w14:paraId="66E3BA3D" w14:textId="77777777" w:rsidR="00372BC9" w:rsidRPr="00F942DB" w:rsidRDefault="00372BC9" w:rsidP="00573D7A">
            <w:pPr>
              <w:spacing w:after="200" w:line="480" w:lineRule="auto"/>
              <w:ind w:left="850" w:right="850"/>
              <w:rPr>
                <w:rFonts w:ascii="Times New Roman" w:eastAsia="Times New Roman" w:hAnsi="Times New Roman" w:cs="Times New Roman"/>
                <w:sz w:val="16"/>
                <w:szCs w:val="16"/>
                <w:lang w:val="es-ES" w:eastAsia="en-US"/>
              </w:rPr>
            </w:pPr>
          </w:p>
          <w:p w14:paraId="6FE86A0E" w14:textId="77777777" w:rsidR="00372BC9" w:rsidRPr="00F942DB" w:rsidRDefault="00372BC9" w:rsidP="00573D7A">
            <w:pPr>
              <w:spacing w:after="200" w:line="480" w:lineRule="auto"/>
              <w:ind w:left="850" w:right="850"/>
              <w:rPr>
                <w:rFonts w:ascii="Times New Roman" w:eastAsia="Times New Roman" w:hAnsi="Times New Roman" w:cs="Times New Roman"/>
                <w:sz w:val="16"/>
                <w:szCs w:val="16"/>
                <w:lang w:val="es-ES" w:eastAsia="en-US"/>
              </w:rPr>
            </w:pPr>
          </w:p>
          <w:p w14:paraId="087A5F15" w14:textId="77777777" w:rsidR="00CB68A9" w:rsidRPr="00F942DB" w:rsidRDefault="00CB68A9" w:rsidP="00573D7A">
            <w:pPr>
              <w:spacing w:after="200" w:line="480" w:lineRule="auto"/>
              <w:ind w:left="850" w:right="850"/>
              <w:rPr>
                <w:rFonts w:ascii="Times New Roman" w:eastAsia="Times New Roman" w:hAnsi="Times New Roman" w:cs="Times New Roman"/>
                <w:sz w:val="16"/>
                <w:szCs w:val="16"/>
                <w:lang w:val="es-ES" w:eastAsia="en-US"/>
              </w:rPr>
            </w:pPr>
          </w:p>
          <w:p w14:paraId="2BD2E2E3" w14:textId="77777777" w:rsidR="00CB68A9" w:rsidRPr="00F942DB" w:rsidRDefault="00CB68A9" w:rsidP="00573D7A">
            <w:pPr>
              <w:spacing w:after="200" w:line="480" w:lineRule="auto"/>
              <w:ind w:left="850" w:right="850"/>
              <w:rPr>
                <w:rFonts w:ascii="Times New Roman" w:eastAsia="Times New Roman" w:hAnsi="Times New Roman" w:cs="Times New Roman"/>
                <w:sz w:val="16"/>
                <w:szCs w:val="16"/>
                <w:lang w:val="es-ES" w:eastAsia="en-US"/>
              </w:rPr>
            </w:pPr>
          </w:p>
          <w:p w14:paraId="496CAB46" w14:textId="599E5FED" w:rsidR="00CB68A9" w:rsidRPr="00F942DB" w:rsidRDefault="00CB68A9" w:rsidP="00573D7A">
            <w:pPr>
              <w:spacing w:after="200" w:line="480" w:lineRule="auto"/>
              <w:ind w:left="850" w:right="850"/>
              <w:rPr>
                <w:rFonts w:ascii="Times New Roman" w:eastAsia="Times New Roman" w:hAnsi="Times New Roman" w:cs="Times New Roman"/>
                <w:sz w:val="16"/>
                <w:szCs w:val="16"/>
                <w:lang w:val="es-ES" w:eastAsia="en-US"/>
              </w:rPr>
            </w:pPr>
          </w:p>
        </w:tc>
        <w:tc>
          <w:tcPr>
            <w:tcW w:w="1984" w:type="dxa"/>
            <w:tcBorders>
              <w:top w:val="single" w:sz="4" w:space="0" w:color="auto"/>
              <w:bottom w:val="nil"/>
            </w:tcBorders>
          </w:tcPr>
          <w:p w14:paraId="68F37298" w14:textId="77777777" w:rsidR="00372BC9" w:rsidRPr="00F942DB" w:rsidRDefault="00372BC9" w:rsidP="00573D7A">
            <w:pPr>
              <w:spacing w:after="200" w:line="480" w:lineRule="auto"/>
              <w:ind w:left="850" w:right="850"/>
              <w:rPr>
                <w:rFonts w:ascii="Times New Roman" w:eastAsia="Times New Roman" w:hAnsi="Times New Roman" w:cs="Times New Roman"/>
                <w:sz w:val="16"/>
                <w:szCs w:val="16"/>
                <w:lang w:val="es-ES" w:eastAsia="en-US"/>
              </w:rPr>
            </w:pPr>
          </w:p>
        </w:tc>
      </w:tr>
      <w:bookmarkEnd w:id="77"/>
    </w:tbl>
    <w:p w14:paraId="3BA87845" w14:textId="6D92DCBD" w:rsidR="00D00FE8" w:rsidRPr="00D00FE8" w:rsidRDefault="00D00FE8" w:rsidP="00573D7A">
      <w:pPr>
        <w:keepNext/>
        <w:spacing w:after="200"/>
        <w:ind w:left="850" w:right="850"/>
        <w:rPr>
          <w:rFonts w:ascii="Calibri" w:eastAsia="Calibri" w:hAnsi="Calibri" w:cs="Times New Roman"/>
          <w:b/>
          <w:i/>
          <w:iCs/>
          <w:sz w:val="22"/>
          <w:szCs w:val="18"/>
          <w:lang w:val="es-PE" w:eastAsia="en-US"/>
        </w:rPr>
      </w:pPr>
    </w:p>
    <w:p w14:paraId="66EE5F83" w14:textId="0206C298" w:rsidR="00C823AD" w:rsidRPr="00C823AD" w:rsidRDefault="00C823AD" w:rsidP="00C823AD">
      <w:pPr>
        <w:keepNext/>
        <w:spacing w:after="200"/>
        <w:jc w:val="center"/>
        <w:rPr>
          <w:rFonts w:ascii="Calibri" w:eastAsia="Calibri" w:hAnsi="Calibri" w:cs="Times New Roman"/>
          <w:b/>
          <w:i/>
          <w:iCs/>
          <w:sz w:val="22"/>
          <w:szCs w:val="18"/>
          <w:lang w:val="es-PE" w:eastAsia="en-US"/>
        </w:rPr>
      </w:pPr>
      <w:bookmarkStart w:id="80" w:name="_Toc57279018"/>
      <w:r w:rsidRPr="00C823AD">
        <w:rPr>
          <w:rFonts w:ascii="Calibri" w:eastAsia="Calibri" w:hAnsi="Calibri" w:cs="Times New Roman"/>
          <w:b/>
          <w:i/>
          <w:iCs/>
          <w:sz w:val="22"/>
          <w:szCs w:val="18"/>
          <w:lang w:val="es-PE" w:eastAsia="en-US"/>
        </w:rPr>
        <w:t xml:space="preserve">Tabla </w:t>
      </w:r>
      <w:r>
        <w:rPr>
          <w:rFonts w:ascii="Calibri" w:eastAsia="Calibri" w:hAnsi="Calibri" w:cs="Times New Roman"/>
          <w:b/>
          <w:i/>
          <w:iCs/>
          <w:sz w:val="22"/>
          <w:szCs w:val="18"/>
          <w:lang w:val="es-PE" w:eastAsia="en-US"/>
        </w:rPr>
        <w:t>2</w:t>
      </w:r>
      <w:r w:rsidRPr="00C823AD">
        <w:rPr>
          <w:rFonts w:ascii="Calibri" w:eastAsia="Calibri" w:hAnsi="Calibri" w:cs="Times New Roman"/>
          <w:b/>
          <w:i/>
          <w:iCs/>
          <w:sz w:val="22"/>
          <w:szCs w:val="18"/>
          <w:lang w:val="es-PE" w:eastAsia="en-US"/>
        </w:rPr>
        <w:t xml:space="preserve">. Correlación de Spearman entre </w:t>
      </w:r>
      <w:r>
        <w:rPr>
          <w:rFonts w:ascii="Calibri" w:eastAsia="Calibri" w:hAnsi="Calibri" w:cs="Times New Roman"/>
          <w:b/>
          <w:i/>
          <w:iCs/>
          <w:sz w:val="22"/>
          <w:szCs w:val="18"/>
          <w:lang w:val="es-PE" w:eastAsia="en-US"/>
        </w:rPr>
        <w:t>Investigación de mercado</w:t>
      </w:r>
      <w:r w:rsidRPr="00C823AD">
        <w:rPr>
          <w:rFonts w:ascii="Calibri" w:eastAsia="Calibri" w:hAnsi="Calibri" w:cs="Times New Roman"/>
          <w:b/>
          <w:i/>
          <w:iCs/>
          <w:sz w:val="22"/>
          <w:szCs w:val="18"/>
          <w:lang w:val="es-PE" w:eastAsia="en-US"/>
        </w:rPr>
        <w:t xml:space="preserve"> y </w:t>
      </w:r>
      <w:bookmarkEnd w:id="80"/>
      <w:r>
        <w:rPr>
          <w:rFonts w:ascii="Calibri" w:eastAsia="Calibri" w:hAnsi="Calibri" w:cs="Times New Roman"/>
          <w:b/>
          <w:i/>
          <w:iCs/>
          <w:sz w:val="22"/>
          <w:szCs w:val="18"/>
          <w:lang w:val="es-PE" w:eastAsia="en-US"/>
        </w:rPr>
        <w:t>la identificación de oferta y demanda</w:t>
      </w:r>
    </w:p>
    <w:tbl>
      <w:tblPr>
        <w:tblStyle w:val="TableNormal2"/>
        <w:tblW w:w="8251" w:type="dxa"/>
        <w:jc w:val="center"/>
        <w:tblBorders>
          <w:top w:val="single" w:sz="4" w:space="0" w:color="auto"/>
          <w:bottom w:val="single" w:sz="4" w:space="0" w:color="auto"/>
        </w:tblBorders>
        <w:tblLayout w:type="fixed"/>
        <w:tblLook w:val="01E0" w:firstRow="1" w:lastRow="1" w:firstColumn="1" w:lastColumn="1" w:noHBand="0" w:noVBand="0"/>
      </w:tblPr>
      <w:tblGrid>
        <w:gridCol w:w="2786"/>
        <w:gridCol w:w="2671"/>
        <w:gridCol w:w="1278"/>
        <w:gridCol w:w="1516"/>
      </w:tblGrid>
      <w:tr w:rsidR="00C823AD" w:rsidRPr="00C823AD" w14:paraId="3E3C766B" w14:textId="77777777" w:rsidTr="00573D7A">
        <w:trPr>
          <w:trHeight w:val="624"/>
          <w:jc w:val="center"/>
        </w:trPr>
        <w:tc>
          <w:tcPr>
            <w:tcW w:w="2786" w:type="dxa"/>
            <w:tcBorders>
              <w:top w:val="single" w:sz="4" w:space="0" w:color="auto"/>
              <w:bottom w:val="single" w:sz="4" w:space="0" w:color="auto"/>
            </w:tcBorders>
          </w:tcPr>
          <w:p w14:paraId="61D30732" w14:textId="77777777" w:rsidR="00C823AD" w:rsidRPr="00C823AD" w:rsidRDefault="00C823AD" w:rsidP="00C823AD">
            <w:pPr>
              <w:spacing w:after="200" w:line="480" w:lineRule="auto"/>
              <w:rPr>
                <w:rFonts w:ascii="Times New Roman" w:eastAsia="Times New Roman" w:hAnsi="Times New Roman" w:cs="Times New Roman"/>
                <w:sz w:val="16"/>
                <w:szCs w:val="16"/>
                <w:lang w:val="es-ES" w:eastAsia="en-US"/>
              </w:rPr>
            </w:pPr>
          </w:p>
        </w:tc>
        <w:tc>
          <w:tcPr>
            <w:tcW w:w="2671" w:type="dxa"/>
            <w:tcBorders>
              <w:top w:val="single" w:sz="4" w:space="0" w:color="auto"/>
              <w:bottom w:val="single" w:sz="4" w:space="0" w:color="auto"/>
            </w:tcBorders>
          </w:tcPr>
          <w:p w14:paraId="77C7E480" w14:textId="77777777" w:rsidR="00C823AD" w:rsidRPr="00C823AD" w:rsidRDefault="00C823AD" w:rsidP="00C823AD">
            <w:pPr>
              <w:spacing w:after="200" w:line="480" w:lineRule="auto"/>
              <w:rPr>
                <w:rFonts w:ascii="Times New Roman" w:eastAsia="Times New Roman" w:hAnsi="Times New Roman" w:cs="Times New Roman"/>
                <w:sz w:val="16"/>
                <w:szCs w:val="16"/>
                <w:lang w:val="es-ES" w:eastAsia="en-US"/>
              </w:rPr>
            </w:pPr>
          </w:p>
        </w:tc>
        <w:tc>
          <w:tcPr>
            <w:tcW w:w="1278" w:type="dxa"/>
            <w:tcBorders>
              <w:top w:val="single" w:sz="4" w:space="0" w:color="auto"/>
              <w:bottom w:val="single" w:sz="4" w:space="0" w:color="auto"/>
            </w:tcBorders>
          </w:tcPr>
          <w:p w14:paraId="744423BA" w14:textId="53090E29" w:rsidR="00C823AD" w:rsidRDefault="001527BC" w:rsidP="001527BC">
            <w:pPr>
              <w:spacing w:before="41" w:after="200"/>
              <w:rPr>
                <w:rFonts w:ascii="Times New Roman" w:eastAsia="Times New Roman" w:hAnsi="Times New Roman" w:cs="Times New Roman"/>
                <w:sz w:val="16"/>
                <w:szCs w:val="16"/>
                <w:lang w:val="es-ES" w:eastAsia="en-US"/>
              </w:rPr>
            </w:pPr>
            <w:r>
              <w:rPr>
                <w:rFonts w:ascii="Times New Roman" w:eastAsia="Times New Roman" w:hAnsi="Times New Roman" w:cs="Times New Roman"/>
                <w:sz w:val="16"/>
                <w:szCs w:val="16"/>
                <w:lang w:val="es-ES" w:eastAsia="en-US"/>
              </w:rPr>
              <w:t>Investigación</w:t>
            </w:r>
            <w:r w:rsidR="00C823AD">
              <w:rPr>
                <w:rFonts w:ascii="Times New Roman" w:eastAsia="Times New Roman" w:hAnsi="Times New Roman" w:cs="Times New Roman"/>
                <w:sz w:val="16"/>
                <w:szCs w:val="16"/>
                <w:lang w:val="es-ES" w:eastAsia="en-US"/>
              </w:rPr>
              <w:t xml:space="preserve"> de </w:t>
            </w:r>
          </w:p>
          <w:p w14:paraId="4A95EC73" w14:textId="1AE70DEA" w:rsidR="00C823AD" w:rsidRPr="00C823AD" w:rsidRDefault="00EF25B8" w:rsidP="001527BC">
            <w:pPr>
              <w:spacing w:before="41" w:after="200"/>
              <w:rPr>
                <w:rFonts w:ascii="Times New Roman" w:eastAsia="Times New Roman" w:hAnsi="Times New Roman" w:cs="Times New Roman"/>
                <w:sz w:val="16"/>
                <w:szCs w:val="16"/>
                <w:lang w:val="es-ES" w:eastAsia="en-US"/>
              </w:rPr>
            </w:pPr>
            <w:r>
              <w:rPr>
                <w:rFonts w:ascii="Times New Roman" w:eastAsia="Times New Roman" w:hAnsi="Times New Roman" w:cs="Times New Roman"/>
                <w:sz w:val="16"/>
                <w:szCs w:val="16"/>
                <w:lang w:val="es-ES" w:eastAsia="en-US"/>
              </w:rPr>
              <w:t>M</w:t>
            </w:r>
            <w:r w:rsidR="001527BC">
              <w:rPr>
                <w:rFonts w:ascii="Times New Roman" w:eastAsia="Times New Roman" w:hAnsi="Times New Roman" w:cs="Times New Roman"/>
                <w:sz w:val="16"/>
                <w:szCs w:val="16"/>
                <w:lang w:val="es-ES" w:eastAsia="en-US"/>
              </w:rPr>
              <w:t>ercado</w:t>
            </w:r>
          </w:p>
        </w:tc>
        <w:tc>
          <w:tcPr>
            <w:tcW w:w="1516" w:type="dxa"/>
            <w:tcBorders>
              <w:top w:val="single" w:sz="4" w:space="0" w:color="auto"/>
              <w:bottom w:val="single" w:sz="4" w:space="0" w:color="auto"/>
            </w:tcBorders>
          </w:tcPr>
          <w:p w14:paraId="749CCB9F" w14:textId="606FFC77" w:rsidR="00C823AD" w:rsidRPr="00C823AD" w:rsidRDefault="001527BC" w:rsidP="00C823AD">
            <w:pPr>
              <w:spacing w:before="154" w:after="200" w:line="480" w:lineRule="auto"/>
              <w:ind w:left="39" w:right="42"/>
              <w:jc w:val="center"/>
              <w:rPr>
                <w:rFonts w:ascii="Times New Roman" w:eastAsia="Times New Roman" w:hAnsi="Times New Roman" w:cs="Times New Roman"/>
                <w:sz w:val="16"/>
                <w:szCs w:val="16"/>
                <w:lang w:val="es-ES" w:eastAsia="en-US"/>
              </w:rPr>
            </w:pPr>
            <w:r>
              <w:rPr>
                <w:rFonts w:ascii="Times New Roman" w:eastAsia="Times New Roman" w:hAnsi="Times New Roman" w:cs="Times New Roman"/>
                <w:sz w:val="16"/>
                <w:szCs w:val="16"/>
                <w:lang w:val="es-ES" w:eastAsia="en-US"/>
              </w:rPr>
              <w:t>Oferta y demanda</w:t>
            </w:r>
          </w:p>
        </w:tc>
      </w:tr>
      <w:tr w:rsidR="00C823AD" w:rsidRPr="00C823AD" w14:paraId="5F4F830E" w14:textId="77777777" w:rsidTr="00573D7A">
        <w:trPr>
          <w:trHeight w:val="318"/>
          <w:jc w:val="center"/>
        </w:trPr>
        <w:tc>
          <w:tcPr>
            <w:tcW w:w="2786" w:type="dxa"/>
            <w:tcBorders>
              <w:top w:val="single" w:sz="4" w:space="0" w:color="auto"/>
            </w:tcBorders>
          </w:tcPr>
          <w:p w14:paraId="3097B0D4" w14:textId="77777777" w:rsidR="00C823AD" w:rsidRPr="00C823AD" w:rsidRDefault="00C823AD" w:rsidP="00C823AD">
            <w:pPr>
              <w:spacing w:after="200" w:line="480" w:lineRule="auto"/>
              <w:rPr>
                <w:rFonts w:ascii="Times New Roman" w:eastAsia="Times New Roman" w:hAnsi="Times New Roman" w:cs="Times New Roman"/>
                <w:sz w:val="16"/>
                <w:szCs w:val="16"/>
                <w:lang w:val="es-ES" w:eastAsia="en-US"/>
              </w:rPr>
            </w:pPr>
          </w:p>
        </w:tc>
        <w:tc>
          <w:tcPr>
            <w:tcW w:w="2671" w:type="dxa"/>
            <w:tcBorders>
              <w:top w:val="single" w:sz="4" w:space="0" w:color="auto"/>
            </w:tcBorders>
          </w:tcPr>
          <w:p w14:paraId="46677335" w14:textId="77777777" w:rsidR="00C823AD" w:rsidRPr="00C823AD" w:rsidRDefault="00C823AD" w:rsidP="00C823AD">
            <w:pPr>
              <w:spacing w:after="200" w:line="267" w:lineRule="exact"/>
              <w:ind w:left="67"/>
              <w:rPr>
                <w:rFonts w:ascii="Times New Roman" w:eastAsia="Times New Roman" w:hAnsi="Times New Roman" w:cs="Times New Roman"/>
                <w:sz w:val="16"/>
                <w:szCs w:val="16"/>
                <w:lang w:val="es-ES" w:eastAsia="en-US"/>
              </w:rPr>
            </w:pPr>
            <w:r w:rsidRPr="00C823AD">
              <w:rPr>
                <w:rFonts w:ascii="Times New Roman" w:eastAsia="Times New Roman" w:hAnsi="Times New Roman" w:cs="Times New Roman"/>
                <w:sz w:val="16"/>
                <w:szCs w:val="16"/>
                <w:lang w:val="es-ES" w:eastAsia="en-US"/>
              </w:rPr>
              <w:t>Coeficiente de correlación</w:t>
            </w:r>
          </w:p>
        </w:tc>
        <w:tc>
          <w:tcPr>
            <w:tcW w:w="1278" w:type="dxa"/>
            <w:tcBorders>
              <w:top w:val="single" w:sz="4" w:space="0" w:color="auto"/>
            </w:tcBorders>
          </w:tcPr>
          <w:p w14:paraId="09BB88F5" w14:textId="77777777" w:rsidR="00C823AD" w:rsidRPr="00C823AD" w:rsidRDefault="00C823AD" w:rsidP="00C823AD">
            <w:pPr>
              <w:spacing w:after="200" w:line="267" w:lineRule="exact"/>
              <w:ind w:left="370" w:right="376"/>
              <w:jc w:val="center"/>
              <w:rPr>
                <w:rFonts w:ascii="Times New Roman" w:eastAsia="Times New Roman" w:hAnsi="Times New Roman" w:cs="Times New Roman"/>
                <w:sz w:val="16"/>
                <w:szCs w:val="16"/>
                <w:lang w:val="es-ES" w:eastAsia="en-US"/>
              </w:rPr>
            </w:pPr>
            <w:r w:rsidRPr="00C823AD">
              <w:rPr>
                <w:rFonts w:ascii="Times New Roman" w:eastAsia="Times New Roman" w:hAnsi="Times New Roman" w:cs="Times New Roman"/>
                <w:sz w:val="16"/>
                <w:szCs w:val="16"/>
                <w:lang w:val="es-ES" w:eastAsia="en-US"/>
              </w:rPr>
              <w:t>1,000</w:t>
            </w:r>
          </w:p>
        </w:tc>
        <w:tc>
          <w:tcPr>
            <w:tcW w:w="1516" w:type="dxa"/>
            <w:tcBorders>
              <w:top w:val="single" w:sz="4" w:space="0" w:color="auto"/>
            </w:tcBorders>
          </w:tcPr>
          <w:p w14:paraId="7A81C42A" w14:textId="77777777" w:rsidR="00C823AD" w:rsidRPr="00C823AD" w:rsidRDefault="00C823AD" w:rsidP="00C823AD">
            <w:pPr>
              <w:spacing w:after="200" w:line="267" w:lineRule="exact"/>
              <w:ind w:left="35" w:right="42"/>
              <w:jc w:val="center"/>
              <w:rPr>
                <w:rFonts w:ascii="Times New Roman" w:eastAsia="Times New Roman" w:hAnsi="Times New Roman" w:cs="Times New Roman"/>
                <w:sz w:val="16"/>
                <w:szCs w:val="16"/>
                <w:lang w:val="es-ES" w:eastAsia="en-US"/>
              </w:rPr>
            </w:pPr>
            <w:r w:rsidRPr="00C823AD">
              <w:rPr>
                <w:rFonts w:ascii="Times New Roman" w:eastAsia="Times New Roman" w:hAnsi="Times New Roman" w:cs="Times New Roman"/>
                <w:sz w:val="16"/>
                <w:szCs w:val="16"/>
                <w:lang w:val="es-ES" w:eastAsia="en-US"/>
              </w:rPr>
              <w:t>,490</w:t>
            </w:r>
            <w:r w:rsidRPr="00C823AD">
              <w:rPr>
                <w:rFonts w:ascii="Times New Roman" w:eastAsia="Times New Roman" w:hAnsi="Times New Roman" w:cs="Times New Roman"/>
                <w:sz w:val="16"/>
                <w:szCs w:val="16"/>
                <w:vertAlign w:val="superscript"/>
                <w:lang w:val="es-ES" w:eastAsia="en-US"/>
              </w:rPr>
              <w:t>**</w:t>
            </w:r>
          </w:p>
        </w:tc>
      </w:tr>
      <w:tr w:rsidR="00C823AD" w:rsidRPr="00C823AD" w14:paraId="2D93E012" w14:textId="77777777" w:rsidTr="00573D7A">
        <w:trPr>
          <w:trHeight w:val="371"/>
          <w:jc w:val="center"/>
        </w:trPr>
        <w:tc>
          <w:tcPr>
            <w:tcW w:w="2786" w:type="dxa"/>
          </w:tcPr>
          <w:p w14:paraId="08639D69" w14:textId="3DACF3C5" w:rsidR="00C823AD" w:rsidRPr="00C823AD" w:rsidRDefault="001527BC" w:rsidP="00C823AD">
            <w:pPr>
              <w:spacing w:before="46" w:after="200" w:line="480" w:lineRule="auto"/>
              <w:ind w:left="1182" w:right="46"/>
              <w:jc w:val="center"/>
              <w:rPr>
                <w:rFonts w:ascii="Times New Roman" w:eastAsia="Times New Roman" w:hAnsi="Times New Roman" w:cs="Times New Roman"/>
                <w:sz w:val="16"/>
                <w:szCs w:val="16"/>
                <w:lang w:val="es-ES" w:eastAsia="en-US"/>
              </w:rPr>
            </w:pPr>
            <w:r>
              <w:rPr>
                <w:rFonts w:ascii="Times New Roman" w:eastAsia="Times New Roman" w:hAnsi="Times New Roman" w:cs="Times New Roman"/>
                <w:sz w:val="16"/>
                <w:szCs w:val="16"/>
                <w:lang w:val="es-ES" w:eastAsia="en-US"/>
              </w:rPr>
              <w:t>Investigación de mercado</w:t>
            </w:r>
          </w:p>
        </w:tc>
        <w:tc>
          <w:tcPr>
            <w:tcW w:w="2671" w:type="dxa"/>
          </w:tcPr>
          <w:p w14:paraId="709A7924" w14:textId="77777777" w:rsidR="00C823AD" w:rsidRPr="00C823AD" w:rsidRDefault="00C823AD" w:rsidP="00C823AD">
            <w:pPr>
              <w:spacing w:before="46" w:after="200" w:line="480" w:lineRule="auto"/>
              <w:ind w:left="67"/>
              <w:rPr>
                <w:rFonts w:ascii="Times New Roman" w:eastAsia="Times New Roman" w:hAnsi="Times New Roman" w:cs="Times New Roman"/>
                <w:sz w:val="16"/>
                <w:szCs w:val="16"/>
                <w:lang w:val="es-ES" w:eastAsia="en-US"/>
              </w:rPr>
            </w:pPr>
            <w:r w:rsidRPr="00C823AD">
              <w:rPr>
                <w:rFonts w:ascii="Times New Roman" w:eastAsia="Times New Roman" w:hAnsi="Times New Roman" w:cs="Times New Roman"/>
                <w:sz w:val="16"/>
                <w:szCs w:val="16"/>
                <w:lang w:val="es-ES" w:eastAsia="en-US"/>
              </w:rPr>
              <w:t>Sig. (bilateral)</w:t>
            </w:r>
          </w:p>
        </w:tc>
        <w:tc>
          <w:tcPr>
            <w:tcW w:w="1278" w:type="dxa"/>
          </w:tcPr>
          <w:p w14:paraId="71265C87" w14:textId="77777777" w:rsidR="00C823AD" w:rsidRPr="00C823AD" w:rsidRDefault="00C823AD" w:rsidP="00C823AD">
            <w:pPr>
              <w:spacing w:before="46" w:after="200" w:line="480" w:lineRule="auto"/>
              <w:ind w:right="6"/>
              <w:jc w:val="center"/>
              <w:rPr>
                <w:rFonts w:ascii="Times New Roman" w:eastAsia="Times New Roman" w:hAnsi="Times New Roman" w:cs="Times New Roman"/>
                <w:sz w:val="16"/>
                <w:szCs w:val="16"/>
                <w:lang w:val="es-ES" w:eastAsia="en-US"/>
              </w:rPr>
            </w:pPr>
            <w:r w:rsidRPr="00C823AD">
              <w:rPr>
                <w:rFonts w:ascii="Times New Roman" w:eastAsia="Times New Roman" w:hAnsi="Times New Roman" w:cs="Times New Roman"/>
                <w:sz w:val="16"/>
                <w:szCs w:val="16"/>
                <w:lang w:val="es-ES" w:eastAsia="en-US"/>
              </w:rPr>
              <w:t>.</w:t>
            </w:r>
          </w:p>
        </w:tc>
        <w:tc>
          <w:tcPr>
            <w:tcW w:w="1516" w:type="dxa"/>
          </w:tcPr>
          <w:p w14:paraId="67B88A05" w14:textId="77777777" w:rsidR="00C823AD" w:rsidRPr="00C823AD" w:rsidRDefault="00C823AD" w:rsidP="00C823AD">
            <w:pPr>
              <w:spacing w:before="46" w:after="200" w:line="480" w:lineRule="auto"/>
              <w:ind w:left="35" w:right="42"/>
              <w:jc w:val="center"/>
              <w:rPr>
                <w:rFonts w:ascii="Times New Roman" w:eastAsia="Times New Roman" w:hAnsi="Times New Roman" w:cs="Times New Roman"/>
                <w:sz w:val="16"/>
                <w:szCs w:val="16"/>
                <w:lang w:val="es-ES" w:eastAsia="en-US"/>
              </w:rPr>
            </w:pPr>
            <w:r w:rsidRPr="00C823AD">
              <w:rPr>
                <w:rFonts w:ascii="Times New Roman" w:eastAsia="Times New Roman" w:hAnsi="Times New Roman" w:cs="Times New Roman"/>
                <w:sz w:val="16"/>
                <w:szCs w:val="16"/>
                <w:lang w:val="es-ES" w:eastAsia="en-US"/>
              </w:rPr>
              <w:t>,000</w:t>
            </w:r>
          </w:p>
        </w:tc>
      </w:tr>
      <w:tr w:rsidR="00C823AD" w:rsidRPr="00C823AD" w14:paraId="33431424" w14:textId="77777777" w:rsidTr="00573D7A">
        <w:trPr>
          <w:trHeight w:val="362"/>
          <w:jc w:val="center"/>
        </w:trPr>
        <w:tc>
          <w:tcPr>
            <w:tcW w:w="2786" w:type="dxa"/>
            <w:vMerge w:val="restart"/>
          </w:tcPr>
          <w:p w14:paraId="1D07EEDA" w14:textId="77777777" w:rsidR="00C823AD" w:rsidRPr="00C823AD" w:rsidRDefault="00C823AD" w:rsidP="00C823AD">
            <w:pPr>
              <w:spacing w:before="74" w:after="200" w:line="278" w:lineRule="auto"/>
              <w:ind w:left="86" w:right="1903" w:firstLine="136"/>
              <w:rPr>
                <w:rFonts w:ascii="Times New Roman" w:eastAsia="Times New Roman" w:hAnsi="Times New Roman" w:cs="Times New Roman"/>
                <w:sz w:val="16"/>
                <w:szCs w:val="16"/>
                <w:lang w:val="es-ES" w:eastAsia="en-US"/>
              </w:rPr>
            </w:pPr>
            <w:r w:rsidRPr="00C823AD">
              <w:rPr>
                <w:rFonts w:ascii="Times New Roman" w:eastAsia="Times New Roman" w:hAnsi="Times New Roman" w:cs="Times New Roman"/>
                <w:sz w:val="16"/>
                <w:szCs w:val="16"/>
                <w:lang w:val="es-ES" w:eastAsia="en-US"/>
              </w:rPr>
              <w:t>Rho de Spearman</w:t>
            </w:r>
          </w:p>
        </w:tc>
        <w:tc>
          <w:tcPr>
            <w:tcW w:w="2671" w:type="dxa"/>
          </w:tcPr>
          <w:p w14:paraId="5462F2A4" w14:textId="77777777" w:rsidR="00C823AD" w:rsidRPr="00C823AD" w:rsidRDefault="00C823AD" w:rsidP="00C823AD">
            <w:pPr>
              <w:spacing w:before="45" w:after="200" w:line="480" w:lineRule="auto"/>
              <w:ind w:left="67"/>
              <w:rPr>
                <w:rFonts w:ascii="Times New Roman" w:eastAsia="Times New Roman" w:hAnsi="Times New Roman" w:cs="Times New Roman"/>
                <w:sz w:val="16"/>
                <w:szCs w:val="16"/>
                <w:lang w:val="es-ES" w:eastAsia="en-US"/>
              </w:rPr>
            </w:pPr>
            <w:r w:rsidRPr="00C823AD">
              <w:rPr>
                <w:rFonts w:ascii="Times New Roman" w:eastAsia="Times New Roman" w:hAnsi="Times New Roman" w:cs="Times New Roman"/>
                <w:w w:val="99"/>
                <w:sz w:val="16"/>
                <w:szCs w:val="16"/>
                <w:lang w:val="es-ES" w:eastAsia="en-US"/>
              </w:rPr>
              <w:t>N</w:t>
            </w:r>
          </w:p>
        </w:tc>
        <w:tc>
          <w:tcPr>
            <w:tcW w:w="1278" w:type="dxa"/>
          </w:tcPr>
          <w:p w14:paraId="7303686C" w14:textId="77777777" w:rsidR="00C823AD" w:rsidRPr="00C823AD" w:rsidRDefault="00C823AD" w:rsidP="00C823AD">
            <w:pPr>
              <w:spacing w:before="45" w:after="200" w:line="480" w:lineRule="auto"/>
              <w:ind w:left="370" w:right="374"/>
              <w:jc w:val="center"/>
              <w:rPr>
                <w:rFonts w:ascii="Times New Roman" w:eastAsia="Times New Roman" w:hAnsi="Times New Roman" w:cs="Times New Roman"/>
                <w:sz w:val="16"/>
                <w:szCs w:val="16"/>
                <w:lang w:val="es-ES" w:eastAsia="en-US"/>
              </w:rPr>
            </w:pPr>
            <w:r w:rsidRPr="00C823AD">
              <w:rPr>
                <w:rFonts w:ascii="Times New Roman" w:eastAsia="Times New Roman" w:hAnsi="Times New Roman" w:cs="Times New Roman"/>
                <w:sz w:val="16"/>
                <w:szCs w:val="16"/>
                <w:lang w:val="es-ES" w:eastAsia="en-US"/>
              </w:rPr>
              <w:t>77</w:t>
            </w:r>
          </w:p>
        </w:tc>
        <w:tc>
          <w:tcPr>
            <w:tcW w:w="1516" w:type="dxa"/>
          </w:tcPr>
          <w:p w14:paraId="64C9F82F" w14:textId="77777777" w:rsidR="00C823AD" w:rsidRPr="00C823AD" w:rsidRDefault="00C823AD" w:rsidP="00C823AD">
            <w:pPr>
              <w:spacing w:before="45" w:after="200" w:line="480" w:lineRule="auto"/>
              <w:ind w:left="38" w:right="42"/>
              <w:jc w:val="center"/>
              <w:rPr>
                <w:rFonts w:ascii="Times New Roman" w:eastAsia="Times New Roman" w:hAnsi="Times New Roman" w:cs="Times New Roman"/>
                <w:sz w:val="16"/>
                <w:szCs w:val="16"/>
                <w:lang w:val="es-ES" w:eastAsia="en-US"/>
              </w:rPr>
            </w:pPr>
            <w:r w:rsidRPr="00C823AD">
              <w:rPr>
                <w:rFonts w:ascii="Times New Roman" w:eastAsia="Times New Roman" w:hAnsi="Times New Roman" w:cs="Times New Roman"/>
                <w:sz w:val="16"/>
                <w:szCs w:val="16"/>
                <w:lang w:val="es-ES" w:eastAsia="en-US"/>
              </w:rPr>
              <w:t>77</w:t>
            </w:r>
          </w:p>
        </w:tc>
      </w:tr>
      <w:tr w:rsidR="00C823AD" w:rsidRPr="00C823AD" w14:paraId="00FCF6A3" w14:textId="77777777" w:rsidTr="00573D7A">
        <w:trPr>
          <w:trHeight w:val="321"/>
          <w:jc w:val="center"/>
        </w:trPr>
        <w:tc>
          <w:tcPr>
            <w:tcW w:w="2786" w:type="dxa"/>
            <w:vMerge/>
          </w:tcPr>
          <w:p w14:paraId="2F688697" w14:textId="77777777" w:rsidR="00C823AD" w:rsidRPr="00C823AD" w:rsidRDefault="00C823AD" w:rsidP="00C823AD">
            <w:pPr>
              <w:spacing w:after="60" w:line="480" w:lineRule="auto"/>
              <w:rPr>
                <w:rFonts w:ascii="Times New Roman" w:eastAsia="Calibri" w:hAnsi="Times New Roman" w:cs="Times New Roman"/>
                <w:sz w:val="16"/>
                <w:szCs w:val="16"/>
                <w:lang w:val="es-PE" w:eastAsia="en-US"/>
              </w:rPr>
            </w:pPr>
          </w:p>
        </w:tc>
        <w:tc>
          <w:tcPr>
            <w:tcW w:w="2671" w:type="dxa"/>
          </w:tcPr>
          <w:p w14:paraId="58001CB4" w14:textId="77777777" w:rsidR="00C823AD" w:rsidRPr="00C823AD" w:rsidRDefault="00C823AD" w:rsidP="00C823AD">
            <w:pPr>
              <w:spacing w:after="200" w:line="271" w:lineRule="exact"/>
              <w:ind w:left="67"/>
              <w:rPr>
                <w:rFonts w:ascii="Times New Roman" w:eastAsia="Times New Roman" w:hAnsi="Times New Roman" w:cs="Times New Roman"/>
                <w:sz w:val="16"/>
                <w:szCs w:val="16"/>
                <w:lang w:val="es-ES" w:eastAsia="en-US"/>
              </w:rPr>
            </w:pPr>
            <w:r w:rsidRPr="00C823AD">
              <w:rPr>
                <w:rFonts w:ascii="Times New Roman" w:eastAsia="Times New Roman" w:hAnsi="Times New Roman" w:cs="Times New Roman"/>
                <w:sz w:val="16"/>
                <w:szCs w:val="16"/>
                <w:lang w:val="es-ES" w:eastAsia="en-US"/>
              </w:rPr>
              <w:t>Coeficiente de correlación</w:t>
            </w:r>
          </w:p>
        </w:tc>
        <w:tc>
          <w:tcPr>
            <w:tcW w:w="1278" w:type="dxa"/>
          </w:tcPr>
          <w:p w14:paraId="175A1B08" w14:textId="77777777" w:rsidR="00C823AD" w:rsidRPr="00C823AD" w:rsidRDefault="00C823AD" w:rsidP="00C823AD">
            <w:pPr>
              <w:spacing w:after="200" w:line="271" w:lineRule="exact"/>
              <w:ind w:left="370" w:right="376"/>
              <w:jc w:val="center"/>
              <w:rPr>
                <w:rFonts w:ascii="Times New Roman" w:eastAsia="Times New Roman" w:hAnsi="Times New Roman" w:cs="Times New Roman"/>
                <w:sz w:val="16"/>
                <w:szCs w:val="16"/>
                <w:lang w:val="es-ES" w:eastAsia="en-US"/>
              </w:rPr>
            </w:pPr>
            <w:r w:rsidRPr="00C823AD">
              <w:rPr>
                <w:rFonts w:ascii="Times New Roman" w:eastAsia="Times New Roman" w:hAnsi="Times New Roman" w:cs="Times New Roman"/>
                <w:sz w:val="16"/>
                <w:szCs w:val="16"/>
                <w:lang w:val="es-ES" w:eastAsia="en-US"/>
              </w:rPr>
              <w:t>,490</w:t>
            </w:r>
            <w:r w:rsidRPr="00C823AD">
              <w:rPr>
                <w:rFonts w:ascii="Times New Roman" w:eastAsia="Times New Roman" w:hAnsi="Times New Roman" w:cs="Times New Roman"/>
                <w:sz w:val="16"/>
                <w:szCs w:val="16"/>
                <w:vertAlign w:val="superscript"/>
                <w:lang w:val="es-ES" w:eastAsia="en-US"/>
              </w:rPr>
              <w:t>**</w:t>
            </w:r>
          </w:p>
        </w:tc>
        <w:tc>
          <w:tcPr>
            <w:tcW w:w="1516" w:type="dxa"/>
          </w:tcPr>
          <w:p w14:paraId="76CBBC1F" w14:textId="77777777" w:rsidR="00C823AD" w:rsidRPr="00C823AD" w:rsidRDefault="00C823AD" w:rsidP="00C823AD">
            <w:pPr>
              <w:spacing w:after="200" w:line="271" w:lineRule="exact"/>
              <w:ind w:left="35" w:right="42"/>
              <w:jc w:val="center"/>
              <w:rPr>
                <w:rFonts w:ascii="Times New Roman" w:eastAsia="Times New Roman" w:hAnsi="Times New Roman" w:cs="Times New Roman"/>
                <w:sz w:val="16"/>
                <w:szCs w:val="16"/>
                <w:lang w:val="es-ES" w:eastAsia="en-US"/>
              </w:rPr>
            </w:pPr>
            <w:r w:rsidRPr="00C823AD">
              <w:rPr>
                <w:rFonts w:ascii="Times New Roman" w:eastAsia="Times New Roman" w:hAnsi="Times New Roman" w:cs="Times New Roman"/>
                <w:sz w:val="16"/>
                <w:szCs w:val="16"/>
                <w:lang w:val="es-ES" w:eastAsia="en-US"/>
              </w:rPr>
              <w:t>1,000</w:t>
            </w:r>
          </w:p>
        </w:tc>
      </w:tr>
      <w:tr w:rsidR="00C823AD" w:rsidRPr="00C823AD" w14:paraId="7AA13266" w14:textId="77777777" w:rsidTr="00573D7A">
        <w:trPr>
          <w:trHeight w:val="372"/>
          <w:jc w:val="center"/>
        </w:trPr>
        <w:tc>
          <w:tcPr>
            <w:tcW w:w="2786" w:type="dxa"/>
            <w:tcBorders>
              <w:bottom w:val="nil"/>
            </w:tcBorders>
          </w:tcPr>
          <w:p w14:paraId="038E8AFC" w14:textId="54E53C37" w:rsidR="00C823AD" w:rsidRPr="00C823AD" w:rsidRDefault="001527BC" w:rsidP="00C823AD">
            <w:pPr>
              <w:spacing w:before="45" w:after="200" w:line="480" w:lineRule="auto"/>
              <w:ind w:left="1182" w:right="41"/>
              <w:jc w:val="center"/>
              <w:rPr>
                <w:rFonts w:ascii="Times New Roman" w:eastAsia="Times New Roman" w:hAnsi="Times New Roman" w:cs="Times New Roman"/>
                <w:sz w:val="16"/>
                <w:szCs w:val="16"/>
                <w:lang w:val="es-ES" w:eastAsia="en-US"/>
              </w:rPr>
            </w:pPr>
            <w:r>
              <w:rPr>
                <w:rFonts w:ascii="Times New Roman" w:eastAsia="Times New Roman" w:hAnsi="Times New Roman" w:cs="Times New Roman"/>
                <w:sz w:val="16"/>
                <w:szCs w:val="16"/>
                <w:lang w:val="es-ES" w:eastAsia="en-US"/>
              </w:rPr>
              <w:lastRenderedPageBreak/>
              <w:t>Oferta y demanda</w:t>
            </w:r>
          </w:p>
        </w:tc>
        <w:tc>
          <w:tcPr>
            <w:tcW w:w="2671" w:type="dxa"/>
            <w:tcBorders>
              <w:bottom w:val="nil"/>
            </w:tcBorders>
          </w:tcPr>
          <w:p w14:paraId="0E7688C5" w14:textId="77777777" w:rsidR="00C823AD" w:rsidRPr="00C823AD" w:rsidRDefault="00C823AD" w:rsidP="00C823AD">
            <w:pPr>
              <w:spacing w:before="45" w:after="200" w:line="480" w:lineRule="auto"/>
              <w:ind w:left="67"/>
              <w:rPr>
                <w:rFonts w:ascii="Times New Roman" w:eastAsia="Times New Roman" w:hAnsi="Times New Roman" w:cs="Times New Roman"/>
                <w:sz w:val="16"/>
                <w:szCs w:val="16"/>
                <w:lang w:val="es-ES" w:eastAsia="en-US"/>
              </w:rPr>
            </w:pPr>
            <w:r w:rsidRPr="00C823AD">
              <w:rPr>
                <w:rFonts w:ascii="Times New Roman" w:eastAsia="Times New Roman" w:hAnsi="Times New Roman" w:cs="Times New Roman"/>
                <w:sz w:val="16"/>
                <w:szCs w:val="16"/>
                <w:lang w:val="es-ES" w:eastAsia="en-US"/>
              </w:rPr>
              <w:t>Sig. (bilateral)</w:t>
            </w:r>
          </w:p>
        </w:tc>
        <w:tc>
          <w:tcPr>
            <w:tcW w:w="1278" w:type="dxa"/>
            <w:tcBorders>
              <w:bottom w:val="nil"/>
            </w:tcBorders>
          </w:tcPr>
          <w:p w14:paraId="74699469" w14:textId="77777777" w:rsidR="00C823AD" w:rsidRPr="00C823AD" w:rsidRDefault="00C823AD" w:rsidP="00C823AD">
            <w:pPr>
              <w:spacing w:before="45" w:after="200" w:line="480" w:lineRule="auto"/>
              <w:ind w:left="370" w:right="376"/>
              <w:jc w:val="center"/>
              <w:rPr>
                <w:rFonts w:ascii="Times New Roman" w:eastAsia="Times New Roman" w:hAnsi="Times New Roman" w:cs="Times New Roman"/>
                <w:sz w:val="16"/>
                <w:szCs w:val="16"/>
                <w:lang w:val="es-ES" w:eastAsia="en-US"/>
              </w:rPr>
            </w:pPr>
            <w:r w:rsidRPr="00C823AD">
              <w:rPr>
                <w:rFonts w:ascii="Times New Roman" w:eastAsia="Times New Roman" w:hAnsi="Times New Roman" w:cs="Times New Roman"/>
                <w:sz w:val="16"/>
                <w:szCs w:val="16"/>
                <w:lang w:val="es-ES" w:eastAsia="en-US"/>
              </w:rPr>
              <w:t>,000</w:t>
            </w:r>
          </w:p>
        </w:tc>
        <w:tc>
          <w:tcPr>
            <w:tcW w:w="1516" w:type="dxa"/>
            <w:tcBorders>
              <w:bottom w:val="nil"/>
            </w:tcBorders>
          </w:tcPr>
          <w:p w14:paraId="116F6C7A" w14:textId="77777777" w:rsidR="00C823AD" w:rsidRPr="00C823AD" w:rsidRDefault="00C823AD" w:rsidP="00C823AD">
            <w:pPr>
              <w:spacing w:before="45" w:after="200" w:line="480" w:lineRule="auto"/>
              <w:ind w:right="7"/>
              <w:jc w:val="center"/>
              <w:rPr>
                <w:rFonts w:ascii="Times New Roman" w:eastAsia="Times New Roman" w:hAnsi="Times New Roman" w:cs="Times New Roman"/>
                <w:sz w:val="16"/>
                <w:szCs w:val="16"/>
                <w:lang w:val="es-ES" w:eastAsia="en-US"/>
              </w:rPr>
            </w:pPr>
            <w:r w:rsidRPr="00C823AD">
              <w:rPr>
                <w:rFonts w:ascii="Times New Roman" w:eastAsia="Times New Roman" w:hAnsi="Times New Roman" w:cs="Times New Roman"/>
                <w:sz w:val="16"/>
                <w:szCs w:val="16"/>
                <w:lang w:val="es-ES" w:eastAsia="en-US"/>
              </w:rPr>
              <w:t>.</w:t>
            </w:r>
          </w:p>
        </w:tc>
      </w:tr>
      <w:tr w:rsidR="00C823AD" w:rsidRPr="00C823AD" w14:paraId="2C143C02" w14:textId="77777777" w:rsidTr="00573D7A">
        <w:trPr>
          <w:trHeight w:val="362"/>
          <w:jc w:val="center"/>
        </w:trPr>
        <w:tc>
          <w:tcPr>
            <w:tcW w:w="2786" w:type="dxa"/>
            <w:tcBorders>
              <w:top w:val="nil"/>
              <w:bottom w:val="single" w:sz="4" w:space="0" w:color="auto"/>
            </w:tcBorders>
          </w:tcPr>
          <w:p w14:paraId="15176818" w14:textId="77777777" w:rsidR="00C823AD" w:rsidRPr="00C823AD" w:rsidRDefault="00C823AD" w:rsidP="00C823AD">
            <w:pPr>
              <w:spacing w:after="200" w:line="480" w:lineRule="auto"/>
              <w:rPr>
                <w:rFonts w:ascii="Times New Roman" w:eastAsia="Times New Roman" w:hAnsi="Times New Roman" w:cs="Times New Roman"/>
                <w:sz w:val="16"/>
                <w:szCs w:val="16"/>
                <w:lang w:val="es-ES" w:eastAsia="en-US"/>
              </w:rPr>
            </w:pPr>
          </w:p>
        </w:tc>
        <w:tc>
          <w:tcPr>
            <w:tcW w:w="2671" w:type="dxa"/>
            <w:tcBorders>
              <w:top w:val="nil"/>
              <w:bottom w:val="single" w:sz="4" w:space="0" w:color="auto"/>
            </w:tcBorders>
          </w:tcPr>
          <w:p w14:paraId="3E013011" w14:textId="77777777" w:rsidR="00C823AD" w:rsidRPr="00C823AD" w:rsidRDefault="00C823AD" w:rsidP="00C823AD">
            <w:pPr>
              <w:spacing w:before="46" w:after="200" w:line="480" w:lineRule="auto"/>
              <w:ind w:left="67"/>
              <w:rPr>
                <w:rFonts w:ascii="Times New Roman" w:eastAsia="Times New Roman" w:hAnsi="Times New Roman" w:cs="Times New Roman"/>
                <w:sz w:val="16"/>
                <w:szCs w:val="16"/>
                <w:lang w:val="es-ES" w:eastAsia="en-US"/>
              </w:rPr>
            </w:pPr>
            <w:r w:rsidRPr="00C823AD">
              <w:rPr>
                <w:rFonts w:ascii="Times New Roman" w:eastAsia="Times New Roman" w:hAnsi="Times New Roman" w:cs="Times New Roman"/>
                <w:w w:val="99"/>
                <w:sz w:val="16"/>
                <w:szCs w:val="16"/>
                <w:lang w:val="es-ES" w:eastAsia="en-US"/>
              </w:rPr>
              <w:t>N</w:t>
            </w:r>
          </w:p>
        </w:tc>
        <w:tc>
          <w:tcPr>
            <w:tcW w:w="1278" w:type="dxa"/>
            <w:tcBorders>
              <w:top w:val="nil"/>
              <w:bottom w:val="single" w:sz="4" w:space="0" w:color="auto"/>
            </w:tcBorders>
          </w:tcPr>
          <w:p w14:paraId="4E9DE3BA" w14:textId="77777777" w:rsidR="00C823AD" w:rsidRPr="00C823AD" w:rsidRDefault="00C823AD" w:rsidP="00C823AD">
            <w:pPr>
              <w:spacing w:before="46" w:after="200" w:line="480" w:lineRule="auto"/>
              <w:ind w:left="370" w:right="374"/>
              <w:jc w:val="center"/>
              <w:rPr>
                <w:rFonts w:ascii="Times New Roman" w:eastAsia="Times New Roman" w:hAnsi="Times New Roman" w:cs="Times New Roman"/>
                <w:sz w:val="16"/>
                <w:szCs w:val="16"/>
                <w:lang w:val="es-ES" w:eastAsia="en-US"/>
              </w:rPr>
            </w:pPr>
            <w:r w:rsidRPr="00C823AD">
              <w:rPr>
                <w:rFonts w:ascii="Times New Roman" w:eastAsia="Times New Roman" w:hAnsi="Times New Roman" w:cs="Times New Roman"/>
                <w:sz w:val="16"/>
                <w:szCs w:val="16"/>
                <w:lang w:val="es-ES" w:eastAsia="en-US"/>
              </w:rPr>
              <w:t>77</w:t>
            </w:r>
          </w:p>
        </w:tc>
        <w:tc>
          <w:tcPr>
            <w:tcW w:w="1516" w:type="dxa"/>
            <w:tcBorders>
              <w:top w:val="nil"/>
              <w:bottom w:val="single" w:sz="4" w:space="0" w:color="auto"/>
            </w:tcBorders>
          </w:tcPr>
          <w:p w14:paraId="1A363176" w14:textId="77777777" w:rsidR="00C823AD" w:rsidRPr="00C823AD" w:rsidRDefault="00C823AD" w:rsidP="00C823AD">
            <w:pPr>
              <w:spacing w:before="46" w:after="200" w:line="480" w:lineRule="auto"/>
              <w:ind w:left="38" w:right="42"/>
              <w:jc w:val="center"/>
              <w:rPr>
                <w:rFonts w:ascii="Times New Roman" w:eastAsia="Times New Roman" w:hAnsi="Times New Roman" w:cs="Times New Roman"/>
                <w:sz w:val="16"/>
                <w:szCs w:val="16"/>
                <w:lang w:val="es-ES" w:eastAsia="en-US"/>
              </w:rPr>
            </w:pPr>
            <w:r w:rsidRPr="00C823AD">
              <w:rPr>
                <w:rFonts w:ascii="Times New Roman" w:eastAsia="Times New Roman" w:hAnsi="Times New Roman" w:cs="Times New Roman"/>
                <w:sz w:val="16"/>
                <w:szCs w:val="16"/>
                <w:lang w:val="es-ES" w:eastAsia="en-US"/>
              </w:rPr>
              <w:t>77</w:t>
            </w:r>
          </w:p>
        </w:tc>
      </w:tr>
      <w:tr w:rsidR="00C823AD" w:rsidRPr="00C823AD" w14:paraId="73098AE6" w14:textId="77777777" w:rsidTr="00573D7A">
        <w:trPr>
          <w:trHeight w:val="267"/>
          <w:jc w:val="center"/>
        </w:trPr>
        <w:tc>
          <w:tcPr>
            <w:tcW w:w="5457" w:type="dxa"/>
            <w:gridSpan w:val="2"/>
            <w:tcBorders>
              <w:top w:val="single" w:sz="4" w:space="0" w:color="auto"/>
              <w:bottom w:val="nil"/>
            </w:tcBorders>
          </w:tcPr>
          <w:p w14:paraId="1F4EDEC9" w14:textId="77777777" w:rsidR="00C823AD" w:rsidRPr="00C823AD" w:rsidRDefault="00C823AD" w:rsidP="00C823AD">
            <w:pPr>
              <w:spacing w:after="200" w:line="252" w:lineRule="exact"/>
              <w:ind w:left="60"/>
              <w:rPr>
                <w:rFonts w:ascii="Times New Roman" w:eastAsia="Times New Roman" w:hAnsi="Times New Roman" w:cs="Times New Roman"/>
                <w:sz w:val="16"/>
                <w:szCs w:val="16"/>
                <w:lang w:val="es-ES" w:eastAsia="en-US"/>
              </w:rPr>
            </w:pPr>
            <w:r w:rsidRPr="00C823AD">
              <w:rPr>
                <w:rFonts w:ascii="Times New Roman" w:eastAsia="Times New Roman" w:hAnsi="Times New Roman" w:cs="Times New Roman"/>
                <w:sz w:val="16"/>
                <w:szCs w:val="16"/>
                <w:lang w:val="es-ES" w:eastAsia="en-US"/>
              </w:rPr>
              <w:t>**. La correlación es significativa al nivel 0,01 (bilateral).</w:t>
            </w:r>
          </w:p>
        </w:tc>
        <w:tc>
          <w:tcPr>
            <w:tcW w:w="1278" w:type="dxa"/>
            <w:tcBorders>
              <w:top w:val="single" w:sz="4" w:space="0" w:color="auto"/>
              <w:bottom w:val="nil"/>
            </w:tcBorders>
          </w:tcPr>
          <w:p w14:paraId="2FC5987E" w14:textId="77777777" w:rsidR="00C823AD" w:rsidRPr="00C823AD" w:rsidRDefault="00C823AD" w:rsidP="00C823AD">
            <w:pPr>
              <w:spacing w:after="200" w:line="480" w:lineRule="auto"/>
              <w:rPr>
                <w:rFonts w:ascii="Times New Roman" w:eastAsia="Times New Roman" w:hAnsi="Times New Roman" w:cs="Times New Roman"/>
                <w:sz w:val="16"/>
                <w:szCs w:val="16"/>
                <w:lang w:val="es-ES" w:eastAsia="en-US"/>
              </w:rPr>
            </w:pPr>
          </w:p>
        </w:tc>
        <w:tc>
          <w:tcPr>
            <w:tcW w:w="1516" w:type="dxa"/>
            <w:tcBorders>
              <w:top w:val="single" w:sz="4" w:space="0" w:color="auto"/>
              <w:bottom w:val="nil"/>
            </w:tcBorders>
          </w:tcPr>
          <w:p w14:paraId="4A77DA96" w14:textId="77777777" w:rsidR="00C823AD" w:rsidRPr="00C823AD" w:rsidRDefault="00C823AD" w:rsidP="00C823AD">
            <w:pPr>
              <w:spacing w:after="200" w:line="480" w:lineRule="auto"/>
              <w:rPr>
                <w:rFonts w:ascii="Times New Roman" w:eastAsia="Times New Roman" w:hAnsi="Times New Roman" w:cs="Times New Roman"/>
                <w:sz w:val="16"/>
                <w:szCs w:val="16"/>
                <w:lang w:val="es-ES" w:eastAsia="en-US"/>
              </w:rPr>
            </w:pPr>
          </w:p>
        </w:tc>
      </w:tr>
    </w:tbl>
    <w:p w14:paraId="00421B57" w14:textId="77777777" w:rsidR="0088747A" w:rsidRPr="0088747A" w:rsidRDefault="0088747A" w:rsidP="0088747A">
      <w:pPr>
        <w:tabs>
          <w:tab w:val="left" w:pos="855"/>
        </w:tabs>
        <w:spacing w:after="60" w:line="360" w:lineRule="auto"/>
        <w:jc w:val="both"/>
        <w:rPr>
          <w:rFonts w:ascii="Times New Roman" w:eastAsia="Calibri" w:hAnsi="Times New Roman" w:cs="Times New Roman"/>
          <w:bCs/>
          <w:sz w:val="16"/>
          <w:szCs w:val="16"/>
          <w:lang w:eastAsia="en-US"/>
        </w:rPr>
      </w:pPr>
      <w:r w:rsidRPr="0088747A">
        <w:rPr>
          <w:rFonts w:ascii="Times New Roman" w:eastAsia="Calibri" w:hAnsi="Times New Roman" w:cs="Times New Roman"/>
          <w:bCs/>
          <w:sz w:val="16"/>
          <w:szCs w:val="16"/>
          <w:lang w:eastAsia="en-US"/>
        </w:rPr>
        <w:t>Fuente: Elaboración propia</w:t>
      </w:r>
    </w:p>
    <w:p w14:paraId="502294A9" w14:textId="77777777" w:rsidR="00C823AD" w:rsidRPr="00C823AD" w:rsidRDefault="00C823AD" w:rsidP="00021585">
      <w:pPr>
        <w:tabs>
          <w:tab w:val="left" w:pos="855"/>
        </w:tabs>
        <w:spacing w:after="60" w:line="360" w:lineRule="auto"/>
        <w:jc w:val="both"/>
        <w:rPr>
          <w:rFonts w:ascii="Times New Roman" w:eastAsia="Calibri" w:hAnsi="Times New Roman" w:cs="Times New Roman"/>
          <w:sz w:val="16"/>
          <w:szCs w:val="16"/>
          <w:u w:val="single"/>
          <w:lang w:val="es-PE" w:eastAsia="en-US"/>
        </w:rPr>
      </w:pPr>
    </w:p>
    <w:p w14:paraId="5709B633" w14:textId="5325D50F" w:rsidR="001527BC" w:rsidRDefault="00C823AD" w:rsidP="00573D7A">
      <w:pPr>
        <w:widowControl w:val="0"/>
        <w:autoSpaceDE w:val="0"/>
        <w:autoSpaceDN w:val="0"/>
        <w:spacing w:before="90" w:line="360" w:lineRule="auto"/>
        <w:ind w:left="850" w:right="850" w:firstLine="426"/>
        <w:jc w:val="both"/>
        <w:rPr>
          <w:rFonts w:ascii="Times New Roman" w:eastAsia="Times New Roman" w:hAnsi="Times New Roman" w:cs="Times New Roman"/>
          <w:lang w:val="es-ES" w:eastAsia="en-US"/>
        </w:rPr>
      </w:pPr>
      <w:r w:rsidRPr="00C823AD">
        <w:rPr>
          <w:rFonts w:ascii="Times New Roman" w:eastAsia="Times New Roman" w:hAnsi="Times New Roman" w:cs="Times New Roman"/>
          <w:lang w:val="es-PE" w:eastAsia="en-US"/>
        </w:rPr>
        <w:t>C</w:t>
      </w:r>
      <w:r w:rsidRPr="00C823AD">
        <w:rPr>
          <w:rFonts w:ascii="Times New Roman" w:eastAsia="Times New Roman" w:hAnsi="Times New Roman" w:cs="Times New Roman"/>
          <w:lang w:val="es-ES" w:eastAsia="en-US"/>
        </w:rPr>
        <w:t>on el estudio se determinó que existe una correlación moderada y muy significativa (p =0,000 &lt; 0,05; r = 0,490), por lo que se concluye que un</w:t>
      </w:r>
      <w:r w:rsidR="001527BC">
        <w:rPr>
          <w:rFonts w:ascii="Times New Roman" w:eastAsia="Times New Roman" w:hAnsi="Times New Roman" w:cs="Times New Roman"/>
          <w:lang w:val="es-ES" w:eastAsia="en-US"/>
        </w:rPr>
        <w:t>a investigación adecuada permite identificar la oferta y demanda del mercado meta.</w:t>
      </w:r>
    </w:p>
    <w:p w14:paraId="4B778EB4" w14:textId="44AA6F4D" w:rsidR="001527BC" w:rsidRDefault="001527BC" w:rsidP="00A63837">
      <w:pPr>
        <w:widowControl w:val="0"/>
        <w:tabs>
          <w:tab w:val="left" w:pos="600"/>
        </w:tabs>
        <w:spacing w:line="480" w:lineRule="auto"/>
        <w:ind w:right="112"/>
        <w:jc w:val="both"/>
        <w:rPr>
          <w:rFonts w:ascii="Times New Roman" w:eastAsia="Times New Roman" w:hAnsi="Times New Roman" w:cs="Times New Roman"/>
          <w:b/>
        </w:rPr>
      </w:pPr>
    </w:p>
    <w:p w14:paraId="4C91A8D4" w14:textId="51313710" w:rsidR="001527BC" w:rsidRDefault="001527BC" w:rsidP="00573D7A">
      <w:pPr>
        <w:widowControl w:val="0"/>
        <w:tabs>
          <w:tab w:val="left" w:pos="600"/>
        </w:tabs>
        <w:spacing w:line="480" w:lineRule="auto"/>
        <w:ind w:left="850" w:right="850"/>
        <w:jc w:val="both"/>
        <w:rPr>
          <w:rFonts w:ascii="Times New Roman" w:eastAsia="Times New Roman" w:hAnsi="Times New Roman" w:cs="Times New Roman"/>
          <w:b/>
          <w:bCs/>
          <w:u w:val="single"/>
          <w:lang w:val="es-ES"/>
        </w:rPr>
      </w:pPr>
      <w:r w:rsidRPr="001527BC">
        <w:rPr>
          <w:rFonts w:ascii="Times New Roman" w:eastAsia="Times New Roman" w:hAnsi="Times New Roman" w:cs="Times New Roman"/>
          <w:b/>
          <w:bCs/>
          <w:u w:val="single"/>
          <w:lang w:val="es-ES"/>
        </w:rPr>
        <w:t xml:space="preserve">Hipótesis Especifica </w:t>
      </w:r>
      <w:r>
        <w:rPr>
          <w:rFonts w:ascii="Times New Roman" w:eastAsia="Times New Roman" w:hAnsi="Times New Roman" w:cs="Times New Roman"/>
          <w:b/>
          <w:bCs/>
          <w:u w:val="single"/>
          <w:lang w:val="es-ES"/>
        </w:rPr>
        <w:t>2</w:t>
      </w:r>
    </w:p>
    <w:p w14:paraId="102A003D" w14:textId="4C11B1EB" w:rsidR="001527BC" w:rsidRPr="001527BC" w:rsidRDefault="001527BC" w:rsidP="00573D7A">
      <w:pPr>
        <w:widowControl w:val="0"/>
        <w:tabs>
          <w:tab w:val="left" w:pos="600"/>
        </w:tabs>
        <w:spacing w:line="360" w:lineRule="auto"/>
        <w:ind w:left="850" w:right="850"/>
        <w:jc w:val="both"/>
        <w:rPr>
          <w:rFonts w:ascii="Times New Roman" w:eastAsia="Times New Roman" w:hAnsi="Times New Roman" w:cs="Times New Roman"/>
          <w:lang w:val="es-ES"/>
        </w:rPr>
      </w:pPr>
      <w:r w:rsidRPr="001527BC">
        <w:rPr>
          <w:rFonts w:ascii="Times New Roman" w:eastAsia="Times New Roman" w:hAnsi="Times New Roman" w:cs="Times New Roman"/>
          <w:b/>
          <w:bCs/>
          <w:lang w:val="es-ES"/>
        </w:rPr>
        <w:t>Ho:</w:t>
      </w:r>
      <w:r w:rsidRPr="001527BC">
        <w:rPr>
          <w:rFonts w:ascii="Times New Roman" w:eastAsia="Times New Roman" w:hAnsi="Times New Roman" w:cs="Times New Roman"/>
          <w:lang w:val="es-ES"/>
        </w:rPr>
        <w:t xml:space="preserve"> </w:t>
      </w:r>
      <w:r w:rsidRPr="001527BC">
        <w:rPr>
          <w:rFonts w:ascii="Times New Roman" w:eastAsia="Times New Roman" w:hAnsi="Times New Roman" w:cs="Times New Roman"/>
        </w:rPr>
        <w:t xml:space="preserve"> </w:t>
      </w:r>
      <w:bookmarkStart w:id="81" w:name="_Hlk191555793"/>
      <w:r w:rsidR="003E7CAC" w:rsidRPr="003E7CAC">
        <w:rPr>
          <w:rFonts w:ascii="Times New Roman" w:eastAsia="Times New Roman" w:hAnsi="Times New Roman" w:cs="Times New Roman"/>
        </w:rPr>
        <w:t xml:space="preserve">Establecer </w:t>
      </w:r>
      <w:r w:rsidR="003E7CAC">
        <w:rPr>
          <w:rFonts w:ascii="Times New Roman" w:eastAsia="Times New Roman" w:hAnsi="Times New Roman" w:cs="Times New Roman"/>
        </w:rPr>
        <w:t xml:space="preserve">un </w:t>
      </w:r>
      <w:r w:rsidR="003E7CAC" w:rsidRPr="003E7CAC">
        <w:rPr>
          <w:rFonts w:ascii="Times New Roman" w:eastAsia="Times New Roman" w:hAnsi="Times New Roman" w:cs="Times New Roman"/>
        </w:rPr>
        <w:t xml:space="preserve">segmento de mercado especifico </w:t>
      </w:r>
      <w:r w:rsidR="003E7CAC">
        <w:rPr>
          <w:rFonts w:ascii="Times New Roman" w:eastAsia="Times New Roman" w:hAnsi="Times New Roman" w:cs="Times New Roman"/>
        </w:rPr>
        <w:t xml:space="preserve">no </w:t>
      </w:r>
      <w:r w:rsidR="003E7CAC" w:rsidRPr="003E7CAC">
        <w:rPr>
          <w:rFonts w:ascii="Times New Roman" w:eastAsia="Times New Roman" w:hAnsi="Times New Roman" w:cs="Times New Roman"/>
        </w:rPr>
        <w:t xml:space="preserve">reducirá el riesgo de fracaso de las estrategias de marketing para desarrollar un hotel ecológico </w:t>
      </w:r>
      <w:bookmarkEnd w:id="81"/>
    </w:p>
    <w:p w14:paraId="048DD4D7" w14:textId="2D9F59BC" w:rsidR="000F4286" w:rsidRPr="002B1394" w:rsidRDefault="001527BC" w:rsidP="00573D7A">
      <w:pPr>
        <w:widowControl w:val="0"/>
        <w:tabs>
          <w:tab w:val="left" w:pos="600"/>
        </w:tabs>
        <w:spacing w:line="360" w:lineRule="auto"/>
        <w:ind w:left="850" w:right="850"/>
        <w:jc w:val="both"/>
        <w:rPr>
          <w:rFonts w:ascii="Times New Roman" w:eastAsia="Times New Roman" w:hAnsi="Times New Roman" w:cs="Times New Roman"/>
        </w:rPr>
      </w:pPr>
      <w:r w:rsidRPr="001527BC">
        <w:rPr>
          <w:rFonts w:ascii="Times New Roman" w:eastAsia="Times New Roman" w:hAnsi="Times New Roman" w:cs="Times New Roman"/>
          <w:b/>
          <w:bCs/>
          <w:lang w:val="es-ES"/>
        </w:rPr>
        <w:t>Ha:</w:t>
      </w:r>
      <w:r w:rsidRPr="001527BC">
        <w:rPr>
          <w:rFonts w:ascii="Times New Roman" w:eastAsia="Times New Roman" w:hAnsi="Times New Roman" w:cs="Times New Roman"/>
          <w:lang w:val="es-ES"/>
        </w:rPr>
        <w:t xml:space="preserve"> </w:t>
      </w:r>
      <w:r w:rsidRPr="001527BC">
        <w:rPr>
          <w:rFonts w:ascii="Times New Roman" w:eastAsia="Times New Roman" w:hAnsi="Times New Roman" w:cs="Times New Roman"/>
        </w:rPr>
        <w:t xml:space="preserve"> </w:t>
      </w:r>
      <w:bookmarkStart w:id="82" w:name="_Hlk191555913"/>
      <w:bookmarkStart w:id="83" w:name="_Hlk192664209"/>
      <w:r w:rsidR="003E7CAC" w:rsidRPr="003E7CAC">
        <w:rPr>
          <w:rFonts w:ascii="Times New Roman" w:eastAsia="Times New Roman" w:hAnsi="Times New Roman" w:cs="Times New Roman"/>
        </w:rPr>
        <w:t xml:space="preserve">Establecer un segmento de mercado especifico </w:t>
      </w:r>
      <w:bookmarkEnd w:id="82"/>
      <w:r w:rsidR="003E7CAC">
        <w:rPr>
          <w:rFonts w:ascii="Times New Roman" w:eastAsia="Times New Roman" w:hAnsi="Times New Roman" w:cs="Times New Roman"/>
        </w:rPr>
        <w:t xml:space="preserve">si </w:t>
      </w:r>
      <w:r w:rsidR="003E7CAC" w:rsidRPr="003E7CAC">
        <w:rPr>
          <w:rFonts w:ascii="Times New Roman" w:eastAsia="Times New Roman" w:hAnsi="Times New Roman" w:cs="Times New Roman"/>
        </w:rPr>
        <w:t xml:space="preserve">reducirá el riesgo de fracaso de las estrategias de marketing para desarrollar un hotel ecológico </w:t>
      </w:r>
      <w:bookmarkEnd w:id="83"/>
    </w:p>
    <w:p w14:paraId="2DEDFE11" w14:textId="77777777" w:rsidR="000F4286" w:rsidRDefault="000F4286" w:rsidP="001527BC">
      <w:pPr>
        <w:widowControl w:val="0"/>
        <w:tabs>
          <w:tab w:val="left" w:pos="600"/>
        </w:tabs>
        <w:spacing w:line="480" w:lineRule="auto"/>
        <w:ind w:left="-851" w:right="112"/>
        <w:jc w:val="both"/>
        <w:rPr>
          <w:rFonts w:ascii="Times New Roman" w:eastAsia="Times New Roman" w:hAnsi="Times New Roman" w:cs="Times New Roman"/>
          <w:lang w:val="es-ES"/>
        </w:rPr>
      </w:pPr>
    </w:p>
    <w:p w14:paraId="4B7476AB" w14:textId="44AB1527" w:rsidR="003E7CAC" w:rsidRPr="003E7CAC" w:rsidRDefault="003E7CAC" w:rsidP="003E7CAC">
      <w:pPr>
        <w:keepNext/>
        <w:spacing w:after="200"/>
        <w:jc w:val="center"/>
        <w:rPr>
          <w:rFonts w:ascii="Calibri" w:eastAsia="Calibri" w:hAnsi="Calibri" w:cs="Times New Roman"/>
          <w:b/>
          <w:i/>
          <w:iCs/>
          <w:sz w:val="22"/>
          <w:szCs w:val="18"/>
          <w:lang w:val="es-PE" w:eastAsia="en-US"/>
        </w:rPr>
      </w:pPr>
      <w:bookmarkStart w:id="84" w:name="_Toc57279019"/>
      <w:r w:rsidRPr="003E7CAC">
        <w:rPr>
          <w:rFonts w:ascii="Calibri" w:eastAsia="Calibri" w:hAnsi="Calibri" w:cs="Times New Roman"/>
          <w:b/>
          <w:i/>
          <w:iCs/>
          <w:sz w:val="22"/>
          <w:szCs w:val="18"/>
          <w:lang w:val="es-PE" w:eastAsia="en-US"/>
        </w:rPr>
        <w:t xml:space="preserve">Tabla </w:t>
      </w:r>
      <w:r>
        <w:rPr>
          <w:rFonts w:ascii="Calibri" w:eastAsia="Calibri" w:hAnsi="Calibri" w:cs="Times New Roman"/>
          <w:b/>
          <w:i/>
          <w:iCs/>
          <w:sz w:val="22"/>
          <w:szCs w:val="18"/>
          <w:lang w:val="es-PE" w:eastAsia="en-US"/>
        </w:rPr>
        <w:t>3</w:t>
      </w:r>
      <w:r w:rsidRPr="003E7CAC">
        <w:rPr>
          <w:rFonts w:ascii="Calibri" w:eastAsia="Calibri" w:hAnsi="Calibri" w:cs="Times New Roman"/>
          <w:b/>
          <w:i/>
          <w:iCs/>
          <w:sz w:val="22"/>
          <w:szCs w:val="18"/>
          <w:lang w:val="es-PE" w:eastAsia="en-US"/>
        </w:rPr>
        <w:t xml:space="preserve">. Correlación de Spearman entre </w:t>
      </w:r>
      <w:r w:rsidR="00F451B5">
        <w:rPr>
          <w:rFonts w:ascii="Calibri" w:eastAsia="Calibri" w:hAnsi="Calibri" w:cs="Times New Roman"/>
          <w:b/>
          <w:i/>
          <w:iCs/>
          <w:sz w:val="22"/>
          <w:szCs w:val="18"/>
          <w:lang w:val="es-PE" w:eastAsia="en-US"/>
        </w:rPr>
        <w:t>el mercado especifico</w:t>
      </w:r>
      <w:r w:rsidRPr="003E7CAC">
        <w:rPr>
          <w:rFonts w:ascii="Calibri" w:eastAsia="Calibri" w:hAnsi="Calibri" w:cs="Times New Roman"/>
          <w:b/>
          <w:i/>
          <w:iCs/>
          <w:sz w:val="22"/>
          <w:szCs w:val="18"/>
          <w:lang w:val="es-PE" w:eastAsia="en-US"/>
        </w:rPr>
        <w:t xml:space="preserve"> y </w:t>
      </w:r>
      <w:bookmarkEnd w:id="84"/>
      <w:r w:rsidR="00F451B5">
        <w:rPr>
          <w:rFonts w:ascii="Calibri" w:eastAsia="Calibri" w:hAnsi="Calibri" w:cs="Times New Roman"/>
          <w:b/>
          <w:i/>
          <w:iCs/>
          <w:sz w:val="22"/>
          <w:szCs w:val="18"/>
          <w:lang w:val="es-PE" w:eastAsia="en-US"/>
        </w:rPr>
        <w:t>riesgo</w:t>
      </w:r>
    </w:p>
    <w:tbl>
      <w:tblPr>
        <w:tblStyle w:val="TableNormal3"/>
        <w:tblW w:w="7783" w:type="dxa"/>
        <w:jc w:val="center"/>
        <w:tblBorders>
          <w:top w:val="single" w:sz="4" w:space="0" w:color="auto"/>
        </w:tblBorders>
        <w:tblLayout w:type="fixed"/>
        <w:tblLook w:val="01E0" w:firstRow="1" w:lastRow="1" w:firstColumn="1" w:lastColumn="1" w:noHBand="0" w:noVBand="0"/>
      </w:tblPr>
      <w:tblGrid>
        <w:gridCol w:w="2490"/>
        <w:gridCol w:w="2382"/>
        <w:gridCol w:w="1481"/>
        <w:gridCol w:w="1430"/>
      </w:tblGrid>
      <w:tr w:rsidR="003E7CAC" w:rsidRPr="003E7CAC" w14:paraId="146503AE" w14:textId="77777777" w:rsidTr="00573D7A">
        <w:trPr>
          <w:trHeight w:val="624"/>
          <w:jc w:val="center"/>
        </w:trPr>
        <w:tc>
          <w:tcPr>
            <w:tcW w:w="2490" w:type="dxa"/>
            <w:tcBorders>
              <w:bottom w:val="single" w:sz="4" w:space="0" w:color="auto"/>
            </w:tcBorders>
          </w:tcPr>
          <w:p w14:paraId="4DF94C32" w14:textId="77777777" w:rsidR="003E7CAC" w:rsidRPr="003E7CAC" w:rsidRDefault="003E7CAC" w:rsidP="003E7CAC">
            <w:pPr>
              <w:spacing w:line="480" w:lineRule="auto"/>
              <w:rPr>
                <w:rFonts w:ascii="Times New Roman" w:eastAsia="Times New Roman" w:hAnsi="Times New Roman" w:cs="Times New Roman"/>
                <w:sz w:val="16"/>
                <w:szCs w:val="16"/>
                <w:lang w:val="es-ES" w:eastAsia="en-US"/>
              </w:rPr>
            </w:pPr>
          </w:p>
        </w:tc>
        <w:tc>
          <w:tcPr>
            <w:tcW w:w="2382" w:type="dxa"/>
            <w:tcBorders>
              <w:bottom w:val="single" w:sz="4" w:space="0" w:color="auto"/>
            </w:tcBorders>
          </w:tcPr>
          <w:p w14:paraId="6FECFE57" w14:textId="77777777" w:rsidR="003E7CAC" w:rsidRPr="003E7CAC" w:rsidRDefault="003E7CAC" w:rsidP="003E7CAC">
            <w:pPr>
              <w:spacing w:line="480" w:lineRule="auto"/>
              <w:rPr>
                <w:rFonts w:ascii="Times New Roman" w:eastAsia="Times New Roman" w:hAnsi="Times New Roman" w:cs="Times New Roman"/>
                <w:sz w:val="16"/>
                <w:szCs w:val="16"/>
                <w:lang w:val="es-ES" w:eastAsia="en-US"/>
              </w:rPr>
            </w:pPr>
          </w:p>
        </w:tc>
        <w:tc>
          <w:tcPr>
            <w:tcW w:w="1481" w:type="dxa"/>
            <w:tcBorders>
              <w:bottom w:val="single" w:sz="4" w:space="0" w:color="auto"/>
            </w:tcBorders>
          </w:tcPr>
          <w:p w14:paraId="71E64A2F" w14:textId="77777777" w:rsidR="003E7CAC" w:rsidRPr="003E7CAC" w:rsidRDefault="003E7CAC" w:rsidP="003E7CAC">
            <w:pPr>
              <w:spacing w:before="41" w:line="480" w:lineRule="auto"/>
              <w:ind w:left="100"/>
              <w:rPr>
                <w:rFonts w:ascii="Times New Roman" w:eastAsia="Times New Roman" w:hAnsi="Times New Roman" w:cs="Times New Roman"/>
                <w:sz w:val="16"/>
                <w:szCs w:val="16"/>
                <w:lang w:val="es-ES" w:eastAsia="en-US"/>
              </w:rPr>
            </w:pPr>
            <w:r w:rsidRPr="003E7CAC">
              <w:rPr>
                <w:rFonts w:ascii="Times New Roman" w:eastAsia="Times New Roman" w:hAnsi="Times New Roman" w:cs="Times New Roman"/>
                <w:sz w:val="16"/>
                <w:szCs w:val="16"/>
                <w:lang w:val="es-ES" w:eastAsia="en-US"/>
              </w:rPr>
              <w:t>Beneficios económicos-financieros</w:t>
            </w:r>
          </w:p>
        </w:tc>
        <w:tc>
          <w:tcPr>
            <w:tcW w:w="1430" w:type="dxa"/>
            <w:tcBorders>
              <w:bottom w:val="single" w:sz="4" w:space="0" w:color="auto"/>
            </w:tcBorders>
          </w:tcPr>
          <w:p w14:paraId="2AB8F392" w14:textId="77777777" w:rsidR="003E7CAC" w:rsidRPr="003E7CAC" w:rsidRDefault="003E7CAC" w:rsidP="003E7CAC">
            <w:pPr>
              <w:spacing w:before="154" w:line="480" w:lineRule="auto"/>
              <w:ind w:left="39" w:right="42"/>
              <w:jc w:val="center"/>
              <w:rPr>
                <w:rFonts w:ascii="Times New Roman" w:eastAsia="Times New Roman" w:hAnsi="Times New Roman" w:cs="Times New Roman"/>
                <w:sz w:val="16"/>
                <w:szCs w:val="16"/>
                <w:lang w:val="es-ES" w:eastAsia="en-US"/>
              </w:rPr>
            </w:pPr>
            <w:r w:rsidRPr="003E7CAC">
              <w:rPr>
                <w:rFonts w:ascii="Times New Roman" w:eastAsia="Times New Roman" w:hAnsi="Times New Roman" w:cs="Times New Roman"/>
                <w:sz w:val="16"/>
                <w:szCs w:val="16"/>
                <w:lang w:val="es-ES" w:eastAsia="en-US"/>
              </w:rPr>
              <w:t>Planificación y puesta en marcha</w:t>
            </w:r>
          </w:p>
        </w:tc>
      </w:tr>
      <w:tr w:rsidR="003E7CAC" w:rsidRPr="003E7CAC" w14:paraId="2136AC5C" w14:textId="77777777" w:rsidTr="00573D7A">
        <w:trPr>
          <w:trHeight w:val="241"/>
          <w:jc w:val="center"/>
        </w:trPr>
        <w:tc>
          <w:tcPr>
            <w:tcW w:w="2490" w:type="dxa"/>
            <w:tcBorders>
              <w:top w:val="single" w:sz="4" w:space="0" w:color="auto"/>
            </w:tcBorders>
          </w:tcPr>
          <w:p w14:paraId="024AE34F" w14:textId="77777777" w:rsidR="003E7CAC" w:rsidRPr="003E7CAC" w:rsidRDefault="003E7CAC" w:rsidP="003E7CAC">
            <w:pPr>
              <w:spacing w:line="480" w:lineRule="auto"/>
              <w:rPr>
                <w:rFonts w:ascii="Times New Roman" w:eastAsia="Times New Roman" w:hAnsi="Times New Roman" w:cs="Times New Roman"/>
                <w:sz w:val="16"/>
                <w:szCs w:val="16"/>
                <w:lang w:val="es-ES" w:eastAsia="en-US"/>
              </w:rPr>
            </w:pPr>
          </w:p>
        </w:tc>
        <w:tc>
          <w:tcPr>
            <w:tcW w:w="2382" w:type="dxa"/>
            <w:tcBorders>
              <w:top w:val="single" w:sz="4" w:space="0" w:color="auto"/>
            </w:tcBorders>
          </w:tcPr>
          <w:p w14:paraId="0DFF10EA" w14:textId="77777777" w:rsidR="003E7CAC" w:rsidRPr="003E7CAC" w:rsidRDefault="003E7CAC" w:rsidP="003E7CAC">
            <w:pPr>
              <w:spacing w:line="226" w:lineRule="exact"/>
              <w:ind w:left="81"/>
              <w:rPr>
                <w:rFonts w:ascii="Times New Roman" w:eastAsia="Times New Roman" w:hAnsi="Times New Roman" w:cs="Times New Roman"/>
                <w:sz w:val="16"/>
                <w:szCs w:val="16"/>
                <w:lang w:val="es-ES" w:eastAsia="en-US"/>
              </w:rPr>
            </w:pPr>
            <w:r w:rsidRPr="003E7CAC">
              <w:rPr>
                <w:rFonts w:ascii="Times New Roman" w:eastAsia="Times New Roman" w:hAnsi="Times New Roman" w:cs="Times New Roman"/>
                <w:sz w:val="16"/>
                <w:szCs w:val="16"/>
                <w:lang w:val="es-ES" w:eastAsia="en-US"/>
              </w:rPr>
              <w:t>Coeficiente de correlación</w:t>
            </w:r>
          </w:p>
        </w:tc>
        <w:tc>
          <w:tcPr>
            <w:tcW w:w="1481" w:type="dxa"/>
            <w:tcBorders>
              <w:top w:val="single" w:sz="4" w:space="0" w:color="auto"/>
            </w:tcBorders>
          </w:tcPr>
          <w:p w14:paraId="0D3891DE" w14:textId="77777777" w:rsidR="003E7CAC" w:rsidRPr="003E7CAC" w:rsidRDefault="003E7CAC" w:rsidP="003E7CAC">
            <w:pPr>
              <w:spacing w:line="226" w:lineRule="exact"/>
              <w:ind w:right="569"/>
              <w:jc w:val="right"/>
              <w:rPr>
                <w:rFonts w:ascii="Times New Roman" w:eastAsia="Times New Roman" w:hAnsi="Times New Roman" w:cs="Times New Roman"/>
                <w:sz w:val="16"/>
                <w:szCs w:val="16"/>
                <w:lang w:val="es-ES" w:eastAsia="en-US"/>
              </w:rPr>
            </w:pPr>
            <w:r w:rsidRPr="003E7CAC">
              <w:rPr>
                <w:rFonts w:ascii="Times New Roman" w:eastAsia="Times New Roman" w:hAnsi="Times New Roman" w:cs="Times New Roman"/>
                <w:sz w:val="16"/>
                <w:szCs w:val="16"/>
                <w:lang w:val="es-ES" w:eastAsia="en-US"/>
              </w:rPr>
              <w:t>1,000</w:t>
            </w:r>
          </w:p>
        </w:tc>
        <w:tc>
          <w:tcPr>
            <w:tcW w:w="1430" w:type="dxa"/>
            <w:tcBorders>
              <w:top w:val="single" w:sz="4" w:space="0" w:color="auto"/>
            </w:tcBorders>
          </w:tcPr>
          <w:p w14:paraId="4E40A63F" w14:textId="77777777" w:rsidR="003E7CAC" w:rsidRPr="003E7CAC" w:rsidRDefault="003E7CAC" w:rsidP="003E7CAC">
            <w:pPr>
              <w:spacing w:line="226" w:lineRule="exact"/>
              <w:ind w:left="35" w:right="42"/>
              <w:jc w:val="center"/>
              <w:rPr>
                <w:rFonts w:ascii="Times New Roman" w:eastAsia="Times New Roman" w:hAnsi="Times New Roman" w:cs="Times New Roman"/>
                <w:sz w:val="16"/>
                <w:szCs w:val="16"/>
                <w:lang w:val="es-ES" w:eastAsia="en-US"/>
              </w:rPr>
            </w:pPr>
            <w:r w:rsidRPr="003E7CAC">
              <w:rPr>
                <w:rFonts w:ascii="Times New Roman" w:eastAsia="Times New Roman" w:hAnsi="Times New Roman" w:cs="Times New Roman"/>
                <w:sz w:val="16"/>
                <w:szCs w:val="16"/>
                <w:lang w:val="es-ES" w:eastAsia="en-US"/>
              </w:rPr>
              <w:t>,508</w:t>
            </w:r>
            <w:r w:rsidRPr="003E7CAC">
              <w:rPr>
                <w:rFonts w:ascii="Times New Roman" w:eastAsia="Times New Roman" w:hAnsi="Times New Roman" w:cs="Times New Roman"/>
                <w:sz w:val="16"/>
                <w:szCs w:val="16"/>
                <w:vertAlign w:val="superscript"/>
                <w:lang w:val="es-ES" w:eastAsia="en-US"/>
              </w:rPr>
              <w:t>**</w:t>
            </w:r>
          </w:p>
        </w:tc>
      </w:tr>
      <w:tr w:rsidR="003E7CAC" w:rsidRPr="003E7CAC" w14:paraId="56246AB0" w14:textId="77777777" w:rsidTr="00573D7A">
        <w:trPr>
          <w:trHeight w:val="517"/>
          <w:jc w:val="center"/>
        </w:trPr>
        <w:tc>
          <w:tcPr>
            <w:tcW w:w="2490" w:type="dxa"/>
            <w:tcBorders>
              <w:top w:val="nil"/>
            </w:tcBorders>
          </w:tcPr>
          <w:p w14:paraId="497F075C" w14:textId="0E9A727A" w:rsidR="003E7CAC" w:rsidRPr="003E7CAC" w:rsidRDefault="00F451B5" w:rsidP="003E7CAC">
            <w:pPr>
              <w:spacing w:before="41" w:line="220" w:lineRule="exact"/>
              <w:ind w:left="1483"/>
              <w:rPr>
                <w:rFonts w:ascii="Times New Roman" w:eastAsia="Times New Roman" w:hAnsi="Times New Roman" w:cs="Times New Roman"/>
                <w:sz w:val="16"/>
                <w:szCs w:val="16"/>
                <w:lang w:val="es-ES" w:eastAsia="en-US"/>
              </w:rPr>
            </w:pPr>
            <w:r>
              <w:rPr>
                <w:rFonts w:ascii="Times New Roman" w:eastAsia="Times New Roman" w:hAnsi="Times New Roman" w:cs="Times New Roman"/>
                <w:sz w:val="16"/>
                <w:szCs w:val="16"/>
                <w:lang w:val="es-ES" w:eastAsia="en-US"/>
              </w:rPr>
              <w:t>Mercado especifico</w:t>
            </w:r>
          </w:p>
        </w:tc>
        <w:tc>
          <w:tcPr>
            <w:tcW w:w="2382" w:type="dxa"/>
            <w:tcBorders>
              <w:top w:val="nil"/>
            </w:tcBorders>
          </w:tcPr>
          <w:p w14:paraId="294A2845" w14:textId="77777777" w:rsidR="003E7CAC" w:rsidRPr="003E7CAC" w:rsidRDefault="003E7CAC" w:rsidP="003E7CAC">
            <w:pPr>
              <w:spacing w:before="124" w:line="480" w:lineRule="auto"/>
              <w:ind w:left="81"/>
              <w:rPr>
                <w:rFonts w:ascii="Times New Roman" w:eastAsia="Times New Roman" w:hAnsi="Times New Roman" w:cs="Times New Roman"/>
                <w:sz w:val="16"/>
                <w:szCs w:val="16"/>
                <w:lang w:val="es-ES" w:eastAsia="en-US"/>
              </w:rPr>
            </w:pPr>
            <w:r w:rsidRPr="003E7CAC">
              <w:rPr>
                <w:rFonts w:ascii="Times New Roman" w:eastAsia="Times New Roman" w:hAnsi="Times New Roman" w:cs="Times New Roman"/>
                <w:sz w:val="16"/>
                <w:szCs w:val="16"/>
                <w:lang w:val="es-ES" w:eastAsia="en-US"/>
              </w:rPr>
              <w:t>Sig. (bilateral)</w:t>
            </w:r>
          </w:p>
        </w:tc>
        <w:tc>
          <w:tcPr>
            <w:tcW w:w="1481" w:type="dxa"/>
            <w:tcBorders>
              <w:top w:val="nil"/>
            </w:tcBorders>
          </w:tcPr>
          <w:p w14:paraId="1CF79C5C" w14:textId="77777777" w:rsidR="003E7CAC" w:rsidRPr="003E7CAC" w:rsidRDefault="003E7CAC" w:rsidP="003E7CAC">
            <w:pPr>
              <w:spacing w:before="124" w:line="480" w:lineRule="auto"/>
              <w:ind w:right="6"/>
              <w:jc w:val="center"/>
              <w:rPr>
                <w:rFonts w:ascii="Times New Roman" w:eastAsia="Times New Roman" w:hAnsi="Times New Roman" w:cs="Times New Roman"/>
                <w:sz w:val="16"/>
                <w:szCs w:val="16"/>
                <w:lang w:val="es-ES" w:eastAsia="en-US"/>
              </w:rPr>
            </w:pPr>
            <w:r w:rsidRPr="003E7CAC">
              <w:rPr>
                <w:rFonts w:ascii="Times New Roman" w:eastAsia="Times New Roman" w:hAnsi="Times New Roman" w:cs="Times New Roman"/>
                <w:sz w:val="16"/>
                <w:szCs w:val="16"/>
                <w:lang w:val="es-ES" w:eastAsia="en-US"/>
              </w:rPr>
              <w:t>.</w:t>
            </w:r>
          </w:p>
        </w:tc>
        <w:tc>
          <w:tcPr>
            <w:tcW w:w="1430" w:type="dxa"/>
            <w:tcBorders>
              <w:top w:val="nil"/>
            </w:tcBorders>
          </w:tcPr>
          <w:p w14:paraId="62363F39" w14:textId="77777777" w:rsidR="003E7CAC" w:rsidRPr="003E7CAC" w:rsidRDefault="003E7CAC" w:rsidP="003E7CAC">
            <w:pPr>
              <w:spacing w:before="124" w:line="480" w:lineRule="auto"/>
              <w:ind w:left="35" w:right="42"/>
              <w:jc w:val="center"/>
              <w:rPr>
                <w:rFonts w:ascii="Times New Roman" w:eastAsia="Times New Roman" w:hAnsi="Times New Roman" w:cs="Times New Roman"/>
                <w:sz w:val="16"/>
                <w:szCs w:val="16"/>
                <w:lang w:val="es-ES" w:eastAsia="en-US"/>
              </w:rPr>
            </w:pPr>
            <w:r w:rsidRPr="003E7CAC">
              <w:rPr>
                <w:rFonts w:ascii="Times New Roman" w:eastAsia="Times New Roman" w:hAnsi="Times New Roman" w:cs="Times New Roman"/>
                <w:sz w:val="16"/>
                <w:szCs w:val="16"/>
                <w:lang w:val="es-ES" w:eastAsia="en-US"/>
              </w:rPr>
              <w:t>,000</w:t>
            </w:r>
          </w:p>
        </w:tc>
      </w:tr>
      <w:tr w:rsidR="003E7CAC" w:rsidRPr="003E7CAC" w14:paraId="11FD94BD" w14:textId="77777777" w:rsidTr="00573D7A">
        <w:trPr>
          <w:trHeight w:val="299"/>
          <w:jc w:val="center"/>
        </w:trPr>
        <w:tc>
          <w:tcPr>
            <w:tcW w:w="2490" w:type="dxa"/>
            <w:vMerge w:val="restart"/>
            <w:tcBorders>
              <w:top w:val="nil"/>
            </w:tcBorders>
          </w:tcPr>
          <w:p w14:paraId="4E1DBAE0" w14:textId="77777777" w:rsidR="003E7CAC" w:rsidRPr="003E7CAC" w:rsidRDefault="003E7CAC" w:rsidP="003E7CAC">
            <w:pPr>
              <w:spacing w:before="9"/>
              <w:ind w:left="86" w:right="1747" w:firstLine="136"/>
              <w:rPr>
                <w:rFonts w:ascii="Times New Roman" w:eastAsia="Times New Roman" w:hAnsi="Times New Roman" w:cs="Times New Roman"/>
                <w:sz w:val="16"/>
                <w:szCs w:val="16"/>
                <w:lang w:val="es-ES" w:eastAsia="en-US"/>
              </w:rPr>
            </w:pPr>
            <w:r w:rsidRPr="003E7CAC">
              <w:rPr>
                <w:rFonts w:ascii="Times New Roman" w:eastAsia="Times New Roman" w:hAnsi="Times New Roman" w:cs="Times New Roman"/>
                <w:sz w:val="16"/>
                <w:szCs w:val="16"/>
                <w:lang w:val="es-ES" w:eastAsia="en-US"/>
              </w:rPr>
              <w:t>Rho de Spearman</w:t>
            </w:r>
          </w:p>
        </w:tc>
        <w:tc>
          <w:tcPr>
            <w:tcW w:w="2382" w:type="dxa"/>
            <w:tcBorders>
              <w:top w:val="nil"/>
            </w:tcBorders>
          </w:tcPr>
          <w:p w14:paraId="65971484" w14:textId="77777777" w:rsidR="003E7CAC" w:rsidRPr="003E7CAC" w:rsidRDefault="003E7CAC" w:rsidP="003E7CAC">
            <w:pPr>
              <w:spacing w:line="254" w:lineRule="exact"/>
              <w:ind w:left="81"/>
              <w:rPr>
                <w:rFonts w:ascii="Times New Roman" w:eastAsia="Times New Roman" w:hAnsi="Times New Roman" w:cs="Times New Roman"/>
                <w:sz w:val="16"/>
                <w:szCs w:val="16"/>
                <w:lang w:val="es-ES" w:eastAsia="en-US"/>
              </w:rPr>
            </w:pPr>
            <w:r w:rsidRPr="003E7CAC">
              <w:rPr>
                <w:rFonts w:ascii="Times New Roman" w:eastAsia="Times New Roman" w:hAnsi="Times New Roman" w:cs="Times New Roman"/>
                <w:w w:val="99"/>
                <w:sz w:val="16"/>
                <w:szCs w:val="16"/>
                <w:lang w:val="es-ES" w:eastAsia="en-US"/>
              </w:rPr>
              <w:t>N</w:t>
            </w:r>
          </w:p>
        </w:tc>
        <w:tc>
          <w:tcPr>
            <w:tcW w:w="1481" w:type="dxa"/>
            <w:tcBorders>
              <w:top w:val="nil"/>
            </w:tcBorders>
          </w:tcPr>
          <w:p w14:paraId="6FFAF06E" w14:textId="77777777" w:rsidR="003E7CAC" w:rsidRPr="003E7CAC" w:rsidRDefault="003E7CAC" w:rsidP="003E7CAC">
            <w:pPr>
              <w:spacing w:line="254" w:lineRule="exact"/>
              <w:ind w:left="602" w:right="610"/>
              <w:jc w:val="center"/>
              <w:rPr>
                <w:rFonts w:ascii="Times New Roman" w:eastAsia="Times New Roman" w:hAnsi="Times New Roman" w:cs="Times New Roman"/>
                <w:sz w:val="16"/>
                <w:szCs w:val="16"/>
                <w:lang w:val="es-ES" w:eastAsia="en-US"/>
              </w:rPr>
            </w:pPr>
            <w:r w:rsidRPr="003E7CAC">
              <w:rPr>
                <w:rFonts w:ascii="Times New Roman" w:eastAsia="Times New Roman" w:hAnsi="Times New Roman" w:cs="Times New Roman"/>
                <w:sz w:val="16"/>
                <w:szCs w:val="16"/>
                <w:lang w:val="es-ES" w:eastAsia="en-US"/>
              </w:rPr>
              <w:t>77</w:t>
            </w:r>
          </w:p>
        </w:tc>
        <w:tc>
          <w:tcPr>
            <w:tcW w:w="1430" w:type="dxa"/>
            <w:tcBorders>
              <w:top w:val="nil"/>
            </w:tcBorders>
          </w:tcPr>
          <w:p w14:paraId="08E69C0F" w14:textId="77777777" w:rsidR="003E7CAC" w:rsidRPr="003E7CAC" w:rsidRDefault="003E7CAC" w:rsidP="003E7CAC">
            <w:pPr>
              <w:spacing w:line="254" w:lineRule="exact"/>
              <w:ind w:left="38" w:right="42"/>
              <w:jc w:val="center"/>
              <w:rPr>
                <w:rFonts w:ascii="Times New Roman" w:eastAsia="Times New Roman" w:hAnsi="Times New Roman" w:cs="Times New Roman"/>
                <w:sz w:val="16"/>
                <w:szCs w:val="16"/>
                <w:lang w:val="es-ES" w:eastAsia="en-US"/>
              </w:rPr>
            </w:pPr>
            <w:r w:rsidRPr="003E7CAC">
              <w:rPr>
                <w:rFonts w:ascii="Times New Roman" w:eastAsia="Times New Roman" w:hAnsi="Times New Roman" w:cs="Times New Roman"/>
                <w:sz w:val="16"/>
                <w:szCs w:val="16"/>
                <w:lang w:val="es-ES" w:eastAsia="en-US"/>
              </w:rPr>
              <w:t>77</w:t>
            </w:r>
          </w:p>
        </w:tc>
      </w:tr>
      <w:tr w:rsidR="003E7CAC" w:rsidRPr="003E7CAC" w14:paraId="01A09725" w14:textId="77777777" w:rsidTr="00573D7A">
        <w:trPr>
          <w:trHeight w:val="321"/>
          <w:jc w:val="center"/>
        </w:trPr>
        <w:tc>
          <w:tcPr>
            <w:tcW w:w="2490" w:type="dxa"/>
            <w:vMerge/>
            <w:tcBorders>
              <w:top w:val="nil"/>
            </w:tcBorders>
          </w:tcPr>
          <w:p w14:paraId="483FCD5C" w14:textId="77777777" w:rsidR="003E7CAC" w:rsidRPr="003E7CAC" w:rsidRDefault="003E7CAC" w:rsidP="003E7CAC">
            <w:pPr>
              <w:spacing w:after="60" w:line="480" w:lineRule="auto"/>
              <w:rPr>
                <w:rFonts w:ascii="Times New Roman" w:eastAsia="Calibri" w:hAnsi="Times New Roman" w:cs="Times New Roman"/>
                <w:sz w:val="16"/>
                <w:szCs w:val="16"/>
                <w:lang w:val="en-US" w:eastAsia="en-US"/>
              </w:rPr>
            </w:pPr>
          </w:p>
        </w:tc>
        <w:tc>
          <w:tcPr>
            <w:tcW w:w="2382" w:type="dxa"/>
            <w:tcBorders>
              <w:top w:val="nil"/>
            </w:tcBorders>
          </w:tcPr>
          <w:p w14:paraId="52B60CD3" w14:textId="77777777" w:rsidR="003E7CAC" w:rsidRPr="003E7CAC" w:rsidRDefault="003E7CAC" w:rsidP="003E7CAC">
            <w:pPr>
              <w:spacing w:line="270" w:lineRule="exact"/>
              <w:ind w:left="81"/>
              <w:rPr>
                <w:rFonts w:ascii="Times New Roman" w:eastAsia="Times New Roman" w:hAnsi="Times New Roman" w:cs="Times New Roman"/>
                <w:sz w:val="16"/>
                <w:szCs w:val="16"/>
                <w:lang w:val="es-ES" w:eastAsia="en-US"/>
              </w:rPr>
            </w:pPr>
            <w:r w:rsidRPr="003E7CAC">
              <w:rPr>
                <w:rFonts w:ascii="Times New Roman" w:eastAsia="Times New Roman" w:hAnsi="Times New Roman" w:cs="Times New Roman"/>
                <w:sz w:val="16"/>
                <w:szCs w:val="16"/>
                <w:lang w:val="es-ES" w:eastAsia="en-US"/>
              </w:rPr>
              <w:t>Coeficiente de correlación</w:t>
            </w:r>
          </w:p>
        </w:tc>
        <w:tc>
          <w:tcPr>
            <w:tcW w:w="1481" w:type="dxa"/>
            <w:tcBorders>
              <w:top w:val="nil"/>
            </w:tcBorders>
          </w:tcPr>
          <w:p w14:paraId="2D16E2A7" w14:textId="77777777" w:rsidR="003E7CAC" w:rsidRPr="003E7CAC" w:rsidRDefault="003E7CAC" w:rsidP="003E7CAC">
            <w:pPr>
              <w:spacing w:line="270" w:lineRule="exact"/>
              <w:ind w:right="552"/>
              <w:jc w:val="right"/>
              <w:rPr>
                <w:rFonts w:ascii="Times New Roman" w:eastAsia="Times New Roman" w:hAnsi="Times New Roman" w:cs="Times New Roman"/>
                <w:sz w:val="16"/>
                <w:szCs w:val="16"/>
                <w:lang w:val="es-ES" w:eastAsia="en-US"/>
              </w:rPr>
            </w:pPr>
            <w:r w:rsidRPr="003E7CAC">
              <w:rPr>
                <w:rFonts w:ascii="Times New Roman" w:eastAsia="Times New Roman" w:hAnsi="Times New Roman" w:cs="Times New Roman"/>
                <w:w w:val="95"/>
                <w:sz w:val="16"/>
                <w:szCs w:val="16"/>
                <w:lang w:val="es-ES" w:eastAsia="en-US"/>
              </w:rPr>
              <w:t>,508</w:t>
            </w:r>
            <w:r w:rsidRPr="003E7CAC">
              <w:rPr>
                <w:rFonts w:ascii="Times New Roman" w:eastAsia="Times New Roman" w:hAnsi="Times New Roman" w:cs="Times New Roman"/>
                <w:w w:val="95"/>
                <w:sz w:val="16"/>
                <w:szCs w:val="16"/>
                <w:vertAlign w:val="superscript"/>
                <w:lang w:val="es-ES" w:eastAsia="en-US"/>
              </w:rPr>
              <w:t>**</w:t>
            </w:r>
          </w:p>
        </w:tc>
        <w:tc>
          <w:tcPr>
            <w:tcW w:w="1430" w:type="dxa"/>
            <w:tcBorders>
              <w:top w:val="nil"/>
            </w:tcBorders>
          </w:tcPr>
          <w:p w14:paraId="6201FF00" w14:textId="77777777" w:rsidR="003E7CAC" w:rsidRPr="003E7CAC" w:rsidRDefault="003E7CAC" w:rsidP="003E7CAC">
            <w:pPr>
              <w:spacing w:line="270" w:lineRule="exact"/>
              <w:ind w:left="35" w:right="42"/>
              <w:jc w:val="center"/>
              <w:rPr>
                <w:rFonts w:ascii="Times New Roman" w:eastAsia="Times New Roman" w:hAnsi="Times New Roman" w:cs="Times New Roman"/>
                <w:sz w:val="16"/>
                <w:szCs w:val="16"/>
                <w:lang w:val="es-ES" w:eastAsia="en-US"/>
              </w:rPr>
            </w:pPr>
            <w:r w:rsidRPr="003E7CAC">
              <w:rPr>
                <w:rFonts w:ascii="Times New Roman" w:eastAsia="Times New Roman" w:hAnsi="Times New Roman" w:cs="Times New Roman"/>
                <w:sz w:val="16"/>
                <w:szCs w:val="16"/>
                <w:lang w:val="es-ES" w:eastAsia="en-US"/>
              </w:rPr>
              <w:t>1,000</w:t>
            </w:r>
          </w:p>
        </w:tc>
      </w:tr>
      <w:tr w:rsidR="003E7CAC" w:rsidRPr="003E7CAC" w14:paraId="0F2DA664" w14:textId="77777777" w:rsidTr="00573D7A">
        <w:trPr>
          <w:trHeight w:val="372"/>
          <w:jc w:val="center"/>
        </w:trPr>
        <w:tc>
          <w:tcPr>
            <w:tcW w:w="2490" w:type="dxa"/>
            <w:tcBorders>
              <w:top w:val="nil"/>
            </w:tcBorders>
          </w:tcPr>
          <w:p w14:paraId="08D30863" w14:textId="7C6DDFE5" w:rsidR="003E7CAC" w:rsidRPr="003E7CAC" w:rsidRDefault="00F451B5" w:rsidP="003E7CAC">
            <w:pPr>
              <w:spacing w:before="45" w:line="480" w:lineRule="auto"/>
              <w:ind w:left="1235"/>
              <w:rPr>
                <w:rFonts w:ascii="Times New Roman" w:eastAsia="Times New Roman" w:hAnsi="Times New Roman" w:cs="Times New Roman"/>
                <w:sz w:val="16"/>
                <w:szCs w:val="16"/>
                <w:lang w:val="es-ES" w:eastAsia="en-US"/>
              </w:rPr>
            </w:pPr>
            <w:r>
              <w:rPr>
                <w:rFonts w:ascii="Times New Roman" w:eastAsia="Times New Roman" w:hAnsi="Times New Roman" w:cs="Times New Roman"/>
                <w:sz w:val="16"/>
                <w:szCs w:val="16"/>
                <w:lang w:val="es-ES" w:eastAsia="en-US"/>
              </w:rPr>
              <w:t>Riesgo</w:t>
            </w:r>
          </w:p>
        </w:tc>
        <w:tc>
          <w:tcPr>
            <w:tcW w:w="2382" w:type="dxa"/>
            <w:tcBorders>
              <w:top w:val="nil"/>
            </w:tcBorders>
          </w:tcPr>
          <w:p w14:paraId="22F57C4F" w14:textId="77777777" w:rsidR="003E7CAC" w:rsidRPr="003E7CAC" w:rsidRDefault="003E7CAC" w:rsidP="003E7CAC">
            <w:pPr>
              <w:spacing w:before="45" w:line="480" w:lineRule="auto"/>
              <w:ind w:left="81"/>
              <w:rPr>
                <w:rFonts w:ascii="Times New Roman" w:eastAsia="Times New Roman" w:hAnsi="Times New Roman" w:cs="Times New Roman"/>
                <w:sz w:val="16"/>
                <w:szCs w:val="16"/>
                <w:lang w:val="es-ES" w:eastAsia="en-US"/>
              </w:rPr>
            </w:pPr>
            <w:r w:rsidRPr="003E7CAC">
              <w:rPr>
                <w:rFonts w:ascii="Times New Roman" w:eastAsia="Times New Roman" w:hAnsi="Times New Roman" w:cs="Times New Roman"/>
                <w:sz w:val="16"/>
                <w:szCs w:val="16"/>
                <w:lang w:val="es-ES" w:eastAsia="en-US"/>
              </w:rPr>
              <w:t>Sig. (bilateral)</w:t>
            </w:r>
          </w:p>
        </w:tc>
        <w:tc>
          <w:tcPr>
            <w:tcW w:w="1481" w:type="dxa"/>
            <w:tcBorders>
              <w:top w:val="nil"/>
            </w:tcBorders>
          </w:tcPr>
          <w:p w14:paraId="3EAEA679" w14:textId="77777777" w:rsidR="003E7CAC" w:rsidRPr="003E7CAC" w:rsidRDefault="003E7CAC" w:rsidP="003E7CAC">
            <w:pPr>
              <w:spacing w:before="45" w:line="480" w:lineRule="auto"/>
              <w:ind w:left="604" w:right="610"/>
              <w:jc w:val="center"/>
              <w:rPr>
                <w:rFonts w:ascii="Times New Roman" w:eastAsia="Times New Roman" w:hAnsi="Times New Roman" w:cs="Times New Roman"/>
                <w:sz w:val="16"/>
                <w:szCs w:val="16"/>
                <w:lang w:val="es-ES" w:eastAsia="en-US"/>
              </w:rPr>
            </w:pPr>
            <w:r w:rsidRPr="003E7CAC">
              <w:rPr>
                <w:rFonts w:ascii="Times New Roman" w:eastAsia="Times New Roman" w:hAnsi="Times New Roman" w:cs="Times New Roman"/>
                <w:sz w:val="16"/>
                <w:szCs w:val="16"/>
                <w:lang w:val="es-ES" w:eastAsia="en-US"/>
              </w:rPr>
              <w:t>,000</w:t>
            </w:r>
          </w:p>
        </w:tc>
        <w:tc>
          <w:tcPr>
            <w:tcW w:w="1430" w:type="dxa"/>
            <w:tcBorders>
              <w:top w:val="nil"/>
            </w:tcBorders>
          </w:tcPr>
          <w:p w14:paraId="4D3541E4" w14:textId="77777777" w:rsidR="003E7CAC" w:rsidRPr="003E7CAC" w:rsidRDefault="003E7CAC" w:rsidP="003E7CAC">
            <w:pPr>
              <w:spacing w:before="45" w:line="480" w:lineRule="auto"/>
              <w:ind w:right="7"/>
              <w:jc w:val="center"/>
              <w:rPr>
                <w:rFonts w:ascii="Times New Roman" w:eastAsia="Times New Roman" w:hAnsi="Times New Roman" w:cs="Times New Roman"/>
                <w:sz w:val="16"/>
                <w:szCs w:val="16"/>
                <w:lang w:val="es-ES" w:eastAsia="en-US"/>
              </w:rPr>
            </w:pPr>
            <w:r w:rsidRPr="003E7CAC">
              <w:rPr>
                <w:rFonts w:ascii="Times New Roman" w:eastAsia="Times New Roman" w:hAnsi="Times New Roman" w:cs="Times New Roman"/>
                <w:sz w:val="16"/>
                <w:szCs w:val="16"/>
                <w:lang w:val="es-ES" w:eastAsia="en-US"/>
              </w:rPr>
              <w:t>.</w:t>
            </w:r>
          </w:p>
        </w:tc>
      </w:tr>
      <w:tr w:rsidR="003E7CAC" w:rsidRPr="003E7CAC" w14:paraId="0BB8AB6C" w14:textId="77777777" w:rsidTr="00573D7A">
        <w:trPr>
          <w:trHeight w:val="362"/>
          <w:jc w:val="center"/>
        </w:trPr>
        <w:tc>
          <w:tcPr>
            <w:tcW w:w="2490" w:type="dxa"/>
            <w:tcBorders>
              <w:top w:val="nil"/>
              <w:bottom w:val="single" w:sz="4" w:space="0" w:color="auto"/>
            </w:tcBorders>
          </w:tcPr>
          <w:p w14:paraId="655506A5" w14:textId="77777777" w:rsidR="003E7CAC" w:rsidRPr="003E7CAC" w:rsidRDefault="003E7CAC" w:rsidP="003E7CAC">
            <w:pPr>
              <w:spacing w:line="480" w:lineRule="auto"/>
              <w:rPr>
                <w:rFonts w:ascii="Times New Roman" w:eastAsia="Times New Roman" w:hAnsi="Times New Roman" w:cs="Times New Roman"/>
                <w:sz w:val="16"/>
                <w:szCs w:val="16"/>
                <w:lang w:val="es-ES" w:eastAsia="en-US"/>
              </w:rPr>
            </w:pPr>
          </w:p>
        </w:tc>
        <w:tc>
          <w:tcPr>
            <w:tcW w:w="2382" w:type="dxa"/>
            <w:tcBorders>
              <w:top w:val="nil"/>
              <w:bottom w:val="single" w:sz="4" w:space="0" w:color="auto"/>
            </w:tcBorders>
          </w:tcPr>
          <w:p w14:paraId="09ECCA40" w14:textId="77777777" w:rsidR="003E7CAC" w:rsidRPr="003E7CAC" w:rsidRDefault="003E7CAC" w:rsidP="003E7CAC">
            <w:pPr>
              <w:spacing w:before="45" w:line="480" w:lineRule="auto"/>
              <w:ind w:left="81"/>
              <w:rPr>
                <w:rFonts w:ascii="Times New Roman" w:eastAsia="Times New Roman" w:hAnsi="Times New Roman" w:cs="Times New Roman"/>
                <w:sz w:val="16"/>
                <w:szCs w:val="16"/>
                <w:lang w:val="es-ES" w:eastAsia="en-US"/>
              </w:rPr>
            </w:pPr>
            <w:r w:rsidRPr="003E7CAC">
              <w:rPr>
                <w:rFonts w:ascii="Times New Roman" w:eastAsia="Times New Roman" w:hAnsi="Times New Roman" w:cs="Times New Roman"/>
                <w:w w:val="99"/>
                <w:sz w:val="16"/>
                <w:szCs w:val="16"/>
                <w:lang w:val="es-ES" w:eastAsia="en-US"/>
              </w:rPr>
              <w:t>N</w:t>
            </w:r>
          </w:p>
        </w:tc>
        <w:tc>
          <w:tcPr>
            <w:tcW w:w="1481" w:type="dxa"/>
            <w:tcBorders>
              <w:top w:val="nil"/>
              <w:bottom w:val="single" w:sz="4" w:space="0" w:color="auto"/>
            </w:tcBorders>
          </w:tcPr>
          <w:p w14:paraId="5C17B8B6" w14:textId="77777777" w:rsidR="003E7CAC" w:rsidRPr="003E7CAC" w:rsidRDefault="003E7CAC" w:rsidP="003E7CAC">
            <w:pPr>
              <w:spacing w:before="45" w:line="480" w:lineRule="auto"/>
              <w:ind w:left="602" w:right="610"/>
              <w:jc w:val="center"/>
              <w:rPr>
                <w:rFonts w:ascii="Times New Roman" w:eastAsia="Times New Roman" w:hAnsi="Times New Roman" w:cs="Times New Roman"/>
                <w:sz w:val="16"/>
                <w:szCs w:val="16"/>
                <w:lang w:val="es-ES" w:eastAsia="en-US"/>
              </w:rPr>
            </w:pPr>
            <w:r w:rsidRPr="003E7CAC">
              <w:rPr>
                <w:rFonts w:ascii="Times New Roman" w:eastAsia="Times New Roman" w:hAnsi="Times New Roman" w:cs="Times New Roman"/>
                <w:sz w:val="16"/>
                <w:szCs w:val="16"/>
                <w:lang w:val="es-ES" w:eastAsia="en-US"/>
              </w:rPr>
              <w:t>77</w:t>
            </w:r>
          </w:p>
        </w:tc>
        <w:tc>
          <w:tcPr>
            <w:tcW w:w="1430" w:type="dxa"/>
            <w:tcBorders>
              <w:top w:val="nil"/>
              <w:bottom w:val="single" w:sz="4" w:space="0" w:color="auto"/>
            </w:tcBorders>
          </w:tcPr>
          <w:p w14:paraId="1516188E" w14:textId="77777777" w:rsidR="003E7CAC" w:rsidRPr="003E7CAC" w:rsidRDefault="003E7CAC" w:rsidP="003E7CAC">
            <w:pPr>
              <w:spacing w:before="45" w:line="480" w:lineRule="auto"/>
              <w:ind w:left="38" w:right="42"/>
              <w:jc w:val="center"/>
              <w:rPr>
                <w:rFonts w:ascii="Times New Roman" w:eastAsia="Times New Roman" w:hAnsi="Times New Roman" w:cs="Times New Roman"/>
                <w:sz w:val="16"/>
                <w:szCs w:val="16"/>
                <w:lang w:val="es-ES" w:eastAsia="en-US"/>
              </w:rPr>
            </w:pPr>
            <w:r w:rsidRPr="003E7CAC">
              <w:rPr>
                <w:rFonts w:ascii="Times New Roman" w:eastAsia="Times New Roman" w:hAnsi="Times New Roman" w:cs="Times New Roman"/>
                <w:sz w:val="16"/>
                <w:szCs w:val="16"/>
                <w:lang w:val="es-ES" w:eastAsia="en-US"/>
              </w:rPr>
              <w:t>77</w:t>
            </w:r>
          </w:p>
        </w:tc>
      </w:tr>
      <w:tr w:rsidR="003E7CAC" w:rsidRPr="003E7CAC" w14:paraId="48141F1F" w14:textId="77777777" w:rsidTr="00573D7A">
        <w:trPr>
          <w:trHeight w:val="267"/>
          <w:jc w:val="center"/>
        </w:trPr>
        <w:tc>
          <w:tcPr>
            <w:tcW w:w="4872" w:type="dxa"/>
            <w:gridSpan w:val="2"/>
            <w:tcBorders>
              <w:top w:val="single" w:sz="4" w:space="0" w:color="auto"/>
            </w:tcBorders>
          </w:tcPr>
          <w:p w14:paraId="46950BAD" w14:textId="77777777" w:rsidR="003E7CAC" w:rsidRPr="003E7CAC" w:rsidRDefault="003E7CAC" w:rsidP="003E7CAC">
            <w:pPr>
              <w:spacing w:line="252" w:lineRule="exact"/>
              <w:ind w:left="60" w:right="-72"/>
              <w:rPr>
                <w:rFonts w:ascii="Times New Roman" w:eastAsia="Times New Roman" w:hAnsi="Times New Roman" w:cs="Times New Roman"/>
                <w:sz w:val="16"/>
                <w:szCs w:val="16"/>
                <w:lang w:val="es-ES" w:eastAsia="en-US"/>
              </w:rPr>
            </w:pPr>
            <w:r w:rsidRPr="003E7CAC">
              <w:rPr>
                <w:rFonts w:ascii="Times New Roman" w:eastAsia="Times New Roman" w:hAnsi="Times New Roman" w:cs="Times New Roman"/>
                <w:sz w:val="16"/>
                <w:szCs w:val="16"/>
                <w:lang w:val="es-ES" w:eastAsia="en-US"/>
              </w:rPr>
              <w:t xml:space="preserve">**. </w:t>
            </w:r>
            <w:r w:rsidRPr="003E7CAC">
              <w:rPr>
                <w:rFonts w:ascii="Times New Roman" w:eastAsia="Times New Roman" w:hAnsi="Times New Roman" w:cs="Times New Roman"/>
                <w:spacing w:val="-3"/>
                <w:sz w:val="16"/>
                <w:szCs w:val="16"/>
                <w:lang w:val="es-ES" w:eastAsia="en-US"/>
              </w:rPr>
              <w:t xml:space="preserve">La </w:t>
            </w:r>
            <w:r w:rsidRPr="003E7CAC">
              <w:rPr>
                <w:rFonts w:ascii="Times New Roman" w:eastAsia="Times New Roman" w:hAnsi="Times New Roman" w:cs="Times New Roman"/>
                <w:sz w:val="16"/>
                <w:szCs w:val="16"/>
                <w:lang w:val="es-ES" w:eastAsia="en-US"/>
              </w:rPr>
              <w:t>correlación es significativa al nivel 0,01</w:t>
            </w:r>
            <w:r w:rsidRPr="003E7CAC">
              <w:rPr>
                <w:rFonts w:ascii="Times New Roman" w:eastAsia="Times New Roman" w:hAnsi="Times New Roman" w:cs="Times New Roman"/>
                <w:spacing w:val="-5"/>
                <w:sz w:val="16"/>
                <w:szCs w:val="16"/>
                <w:lang w:val="es-ES" w:eastAsia="en-US"/>
              </w:rPr>
              <w:t xml:space="preserve"> </w:t>
            </w:r>
            <w:r w:rsidRPr="003E7CAC">
              <w:rPr>
                <w:rFonts w:ascii="Times New Roman" w:eastAsia="Times New Roman" w:hAnsi="Times New Roman" w:cs="Times New Roman"/>
                <w:sz w:val="16"/>
                <w:szCs w:val="16"/>
                <w:lang w:val="es-ES" w:eastAsia="en-US"/>
              </w:rPr>
              <w:t>(bilateral)</w:t>
            </w:r>
          </w:p>
        </w:tc>
        <w:tc>
          <w:tcPr>
            <w:tcW w:w="1481" w:type="dxa"/>
            <w:tcBorders>
              <w:top w:val="single" w:sz="4" w:space="0" w:color="auto"/>
            </w:tcBorders>
          </w:tcPr>
          <w:p w14:paraId="5EEDC396" w14:textId="77777777" w:rsidR="003E7CAC" w:rsidRPr="003E7CAC" w:rsidRDefault="003E7CAC" w:rsidP="003E7CAC">
            <w:pPr>
              <w:spacing w:line="252" w:lineRule="exact"/>
              <w:ind w:left="69"/>
              <w:rPr>
                <w:rFonts w:ascii="Times New Roman" w:eastAsia="Times New Roman" w:hAnsi="Times New Roman" w:cs="Times New Roman"/>
                <w:sz w:val="16"/>
                <w:szCs w:val="16"/>
                <w:lang w:val="es-ES" w:eastAsia="en-US"/>
              </w:rPr>
            </w:pPr>
            <w:r w:rsidRPr="003E7CAC">
              <w:rPr>
                <w:rFonts w:ascii="Times New Roman" w:eastAsia="Times New Roman" w:hAnsi="Times New Roman" w:cs="Times New Roman"/>
                <w:sz w:val="16"/>
                <w:szCs w:val="16"/>
                <w:lang w:val="es-ES" w:eastAsia="en-US"/>
              </w:rPr>
              <w:t>.</w:t>
            </w:r>
          </w:p>
        </w:tc>
        <w:tc>
          <w:tcPr>
            <w:tcW w:w="1430" w:type="dxa"/>
            <w:tcBorders>
              <w:top w:val="single" w:sz="4" w:space="0" w:color="auto"/>
            </w:tcBorders>
          </w:tcPr>
          <w:p w14:paraId="6275463B" w14:textId="77777777" w:rsidR="003E7CAC" w:rsidRPr="003E7CAC" w:rsidRDefault="003E7CAC" w:rsidP="003E7CAC">
            <w:pPr>
              <w:spacing w:line="480" w:lineRule="auto"/>
              <w:rPr>
                <w:rFonts w:ascii="Times New Roman" w:eastAsia="Times New Roman" w:hAnsi="Times New Roman" w:cs="Times New Roman"/>
                <w:sz w:val="16"/>
                <w:szCs w:val="16"/>
                <w:lang w:val="es-ES" w:eastAsia="en-US"/>
              </w:rPr>
            </w:pPr>
          </w:p>
        </w:tc>
      </w:tr>
    </w:tbl>
    <w:p w14:paraId="68F680DA" w14:textId="77777777" w:rsidR="0088747A" w:rsidRPr="0088747A" w:rsidRDefault="0088747A" w:rsidP="0088747A">
      <w:pPr>
        <w:tabs>
          <w:tab w:val="left" w:pos="855"/>
        </w:tabs>
        <w:spacing w:after="60" w:line="480" w:lineRule="auto"/>
        <w:ind w:left="284"/>
        <w:rPr>
          <w:rFonts w:ascii="Times New Roman" w:eastAsia="Calibri" w:hAnsi="Times New Roman" w:cs="Times New Roman"/>
          <w:bCs/>
          <w:sz w:val="16"/>
          <w:szCs w:val="16"/>
          <w:lang w:eastAsia="en-US"/>
        </w:rPr>
      </w:pPr>
      <w:r w:rsidRPr="0088747A">
        <w:rPr>
          <w:rFonts w:ascii="Times New Roman" w:eastAsia="Calibri" w:hAnsi="Times New Roman" w:cs="Times New Roman"/>
          <w:bCs/>
          <w:sz w:val="16"/>
          <w:szCs w:val="16"/>
          <w:lang w:eastAsia="en-US"/>
        </w:rPr>
        <w:t>Fuente: Elaboración propia</w:t>
      </w:r>
    </w:p>
    <w:p w14:paraId="46FAD25C" w14:textId="77777777" w:rsidR="003E7CAC" w:rsidRPr="003E7CAC" w:rsidRDefault="003E7CAC" w:rsidP="003E7CAC">
      <w:pPr>
        <w:tabs>
          <w:tab w:val="left" w:pos="855"/>
        </w:tabs>
        <w:spacing w:after="60" w:line="480" w:lineRule="auto"/>
        <w:rPr>
          <w:rFonts w:ascii="Times New Roman" w:eastAsia="Calibri" w:hAnsi="Times New Roman" w:cs="Times New Roman"/>
          <w:szCs w:val="22"/>
          <w:u w:val="single"/>
          <w:lang w:val="es-PE" w:eastAsia="en-US"/>
        </w:rPr>
      </w:pPr>
    </w:p>
    <w:p w14:paraId="388FE52A" w14:textId="4F136B47" w:rsidR="002D57C6" w:rsidRDefault="007E2D61" w:rsidP="00573D7A">
      <w:pPr>
        <w:widowControl w:val="0"/>
        <w:autoSpaceDE w:val="0"/>
        <w:autoSpaceDN w:val="0"/>
        <w:spacing w:before="90" w:line="360" w:lineRule="auto"/>
        <w:ind w:left="850" w:right="850"/>
        <w:jc w:val="both"/>
        <w:rPr>
          <w:rFonts w:ascii="Times New Roman" w:eastAsia="Times New Roman" w:hAnsi="Times New Roman" w:cs="Times New Roman"/>
          <w:lang w:eastAsia="en-US"/>
        </w:rPr>
      </w:pPr>
      <w:r>
        <w:rPr>
          <w:rFonts w:ascii="Times New Roman" w:eastAsia="Times New Roman" w:hAnsi="Times New Roman" w:cs="Times New Roman"/>
          <w:lang w:val="es-ES" w:eastAsia="en-US"/>
        </w:rPr>
        <w:t>E</w:t>
      </w:r>
      <w:r w:rsidR="003E7CAC" w:rsidRPr="003E7CAC">
        <w:rPr>
          <w:rFonts w:ascii="Times New Roman" w:eastAsia="Times New Roman" w:hAnsi="Times New Roman" w:cs="Times New Roman"/>
          <w:lang w:val="es-ES" w:eastAsia="en-US"/>
        </w:rPr>
        <w:t xml:space="preserve">l estudio determinó que existe una correlación moderada y muy significativa (p =0,000 &lt; 0,05; r = 0,508), por lo que se concluye que </w:t>
      </w:r>
      <w:r w:rsidR="003E7CAC">
        <w:rPr>
          <w:rFonts w:ascii="Times New Roman" w:eastAsia="Times New Roman" w:hAnsi="Times New Roman" w:cs="Times New Roman"/>
          <w:lang w:eastAsia="en-US"/>
        </w:rPr>
        <w:t>e</w:t>
      </w:r>
      <w:r w:rsidR="003E7CAC" w:rsidRPr="003E7CAC">
        <w:rPr>
          <w:rFonts w:ascii="Times New Roman" w:eastAsia="Times New Roman" w:hAnsi="Times New Roman" w:cs="Times New Roman"/>
          <w:lang w:eastAsia="en-US"/>
        </w:rPr>
        <w:t xml:space="preserve">stablecer un segmento de mercado especifico reducirá el riesgo de fracaso de las estrategias de marketing </w:t>
      </w:r>
      <w:r w:rsidR="003E7CAC" w:rsidRPr="003E7CAC">
        <w:rPr>
          <w:rFonts w:ascii="Times New Roman" w:eastAsia="Times New Roman" w:hAnsi="Times New Roman" w:cs="Times New Roman"/>
          <w:lang w:eastAsia="en-US"/>
        </w:rPr>
        <w:lastRenderedPageBreak/>
        <w:t>para desarrollar un hotel ecológico</w:t>
      </w:r>
      <w:r w:rsidR="003E7CAC">
        <w:rPr>
          <w:rFonts w:ascii="Times New Roman" w:eastAsia="Times New Roman" w:hAnsi="Times New Roman" w:cs="Times New Roman"/>
          <w:lang w:eastAsia="en-US"/>
        </w:rPr>
        <w:t>.</w:t>
      </w:r>
    </w:p>
    <w:p w14:paraId="56A8220B" w14:textId="77777777" w:rsidR="00CB33F4" w:rsidRDefault="00CB33F4" w:rsidP="00573D7A">
      <w:pPr>
        <w:widowControl w:val="0"/>
        <w:autoSpaceDE w:val="0"/>
        <w:autoSpaceDN w:val="0"/>
        <w:spacing w:before="90" w:line="480" w:lineRule="auto"/>
        <w:ind w:left="850" w:right="850"/>
        <w:jc w:val="both"/>
        <w:rPr>
          <w:rFonts w:ascii="Times New Roman" w:eastAsia="Times New Roman" w:hAnsi="Times New Roman" w:cs="Times New Roman"/>
          <w:lang w:eastAsia="en-US"/>
        </w:rPr>
      </w:pPr>
    </w:p>
    <w:p w14:paraId="7F812531" w14:textId="23C9D2F2" w:rsidR="003E7CAC" w:rsidRPr="004F24DE" w:rsidRDefault="00CB33F4" w:rsidP="00573D7A">
      <w:pPr>
        <w:widowControl w:val="0"/>
        <w:autoSpaceDE w:val="0"/>
        <w:autoSpaceDN w:val="0"/>
        <w:spacing w:before="90" w:line="480" w:lineRule="auto"/>
        <w:ind w:left="850" w:right="850"/>
        <w:jc w:val="both"/>
        <w:rPr>
          <w:rFonts w:ascii="Times New Roman" w:eastAsia="Times New Roman" w:hAnsi="Times New Roman" w:cs="Times New Roman"/>
          <w:b/>
          <w:bCs/>
          <w:u w:val="single"/>
          <w:lang w:val="es-ES" w:eastAsia="en-US"/>
        </w:rPr>
      </w:pPr>
      <w:r w:rsidRPr="00CB33F4">
        <w:rPr>
          <w:rFonts w:ascii="Times New Roman" w:eastAsia="Times New Roman" w:hAnsi="Times New Roman" w:cs="Times New Roman"/>
          <w:b/>
          <w:bCs/>
          <w:u w:val="single"/>
          <w:lang w:val="es-ES" w:eastAsia="en-US"/>
        </w:rPr>
        <w:t xml:space="preserve">Hipótesis Especifica </w:t>
      </w:r>
      <w:r>
        <w:rPr>
          <w:rFonts w:ascii="Times New Roman" w:eastAsia="Times New Roman" w:hAnsi="Times New Roman" w:cs="Times New Roman"/>
          <w:b/>
          <w:bCs/>
          <w:u w:val="single"/>
          <w:lang w:val="es-ES" w:eastAsia="en-US"/>
        </w:rPr>
        <w:t>3</w:t>
      </w:r>
    </w:p>
    <w:p w14:paraId="66C2681B" w14:textId="1CB0A5C8" w:rsidR="004F24DE" w:rsidRPr="004F24DE" w:rsidRDefault="004F24DE" w:rsidP="00573D7A">
      <w:pPr>
        <w:widowControl w:val="0"/>
        <w:autoSpaceDE w:val="0"/>
        <w:autoSpaceDN w:val="0"/>
        <w:spacing w:before="90" w:line="360" w:lineRule="auto"/>
        <w:ind w:left="850" w:right="850"/>
        <w:jc w:val="both"/>
        <w:rPr>
          <w:rFonts w:ascii="Times New Roman" w:eastAsia="Times New Roman" w:hAnsi="Times New Roman" w:cs="Times New Roman"/>
          <w:lang w:val="es-ES" w:eastAsia="en-US"/>
        </w:rPr>
      </w:pPr>
      <w:r w:rsidRPr="004F24DE">
        <w:rPr>
          <w:rFonts w:ascii="Times New Roman" w:eastAsia="Times New Roman" w:hAnsi="Times New Roman" w:cs="Times New Roman"/>
          <w:b/>
          <w:bCs/>
          <w:lang w:val="es-ES" w:eastAsia="en-US"/>
        </w:rPr>
        <w:t>Ho:</w:t>
      </w:r>
      <w:r w:rsidRPr="004F24DE">
        <w:rPr>
          <w:rFonts w:ascii="Times New Roman" w:eastAsia="Times New Roman" w:hAnsi="Times New Roman" w:cs="Times New Roman"/>
          <w:lang w:val="es-ES" w:eastAsia="en-US"/>
        </w:rPr>
        <w:t xml:space="preserve"> </w:t>
      </w:r>
      <w:r w:rsidRPr="004F24DE">
        <w:rPr>
          <w:rFonts w:ascii="Times New Roman" w:eastAsia="Times New Roman" w:hAnsi="Times New Roman" w:cs="Times New Roman"/>
          <w:lang w:eastAsia="en-US"/>
        </w:rPr>
        <w:t xml:space="preserve"> </w:t>
      </w:r>
      <w:bookmarkStart w:id="85" w:name="_Hlk191556458"/>
      <w:r w:rsidRPr="004F24DE">
        <w:rPr>
          <w:rFonts w:ascii="Times New Roman" w:eastAsia="Times New Roman" w:hAnsi="Times New Roman" w:cs="Times New Roman"/>
          <w:lang w:eastAsia="en-US"/>
        </w:rPr>
        <w:t xml:space="preserve">El análisis económico-financiero </w:t>
      </w:r>
      <w:r>
        <w:rPr>
          <w:rFonts w:ascii="Times New Roman" w:eastAsia="Times New Roman" w:hAnsi="Times New Roman" w:cs="Times New Roman"/>
          <w:lang w:eastAsia="en-US"/>
        </w:rPr>
        <w:t xml:space="preserve">no permite </w:t>
      </w:r>
      <w:r w:rsidRPr="004F24DE">
        <w:rPr>
          <w:rFonts w:ascii="Times New Roman" w:eastAsia="Times New Roman" w:hAnsi="Times New Roman" w:cs="Times New Roman"/>
          <w:lang w:eastAsia="en-US"/>
        </w:rPr>
        <w:t>diagnosticar la situación y perspectivas del plan de negocios de apertura de un hotel ecológico</w:t>
      </w:r>
      <w:r>
        <w:rPr>
          <w:rFonts w:ascii="Times New Roman" w:eastAsia="Times New Roman" w:hAnsi="Times New Roman" w:cs="Times New Roman"/>
          <w:lang w:eastAsia="en-US"/>
        </w:rPr>
        <w:t>.</w:t>
      </w:r>
      <w:bookmarkEnd w:id="85"/>
    </w:p>
    <w:p w14:paraId="02157E71" w14:textId="108051D9" w:rsidR="000F4286" w:rsidRDefault="004F24DE" w:rsidP="00573D7A">
      <w:pPr>
        <w:widowControl w:val="0"/>
        <w:autoSpaceDE w:val="0"/>
        <w:autoSpaceDN w:val="0"/>
        <w:spacing w:before="90" w:line="360" w:lineRule="auto"/>
        <w:ind w:left="850" w:right="850"/>
        <w:jc w:val="both"/>
        <w:rPr>
          <w:rFonts w:ascii="Times New Roman" w:eastAsia="Times New Roman" w:hAnsi="Times New Roman" w:cs="Times New Roman"/>
          <w:lang w:eastAsia="en-US"/>
        </w:rPr>
      </w:pPr>
      <w:r w:rsidRPr="004F24DE">
        <w:rPr>
          <w:rFonts w:ascii="Times New Roman" w:eastAsia="Times New Roman" w:hAnsi="Times New Roman" w:cs="Times New Roman"/>
          <w:b/>
          <w:bCs/>
          <w:lang w:val="es-ES" w:eastAsia="en-US"/>
        </w:rPr>
        <w:t>Ha:</w:t>
      </w:r>
      <w:r w:rsidRPr="004F24DE">
        <w:rPr>
          <w:rFonts w:ascii="Times New Roman" w:eastAsia="Times New Roman" w:hAnsi="Times New Roman" w:cs="Times New Roman"/>
          <w:lang w:val="es-ES" w:eastAsia="en-US"/>
        </w:rPr>
        <w:t xml:space="preserve"> </w:t>
      </w:r>
      <w:r w:rsidRPr="004F24DE">
        <w:rPr>
          <w:rFonts w:ascii="Times New Roman" w:eastAsia="Times New Roman" w:hAnsi="Times New Roman" w:cs="Times New Roman"/>
          <w:lang w:eastAsia="en-US"/>
        </w:rPr>
        <w:t xml:space="preserve"> </w:t>
      </w:r>
      <w:bookmarkStart w:id="86" w:name="_Hlk191556875"/>
      <w:bookmarkStart w:id="87" w:name="_Hlk192664310"/>
      <w:r w:rsidRPr="004F24DE">
        <w:rPr>
          <w:rFonts w:ascii="Times New Roman" w:eastAsia="Times New Roman" w:hAnsi="Times New Roman" w:cs="Times New Roman"/>
          <w:lang w:eastAsia="en-US"/>
        </w:rPr>
        <w:t>El análisis económico-financiero</w:t>
      </w:r>
      <w:r>
        <w:rPr>
          <w:rFonts w:ascii="Times New Roman" w:eastAsia="Times New Roman" w:hAnsi="Times New Roman" w:cs="Times New Roman"/>
          <w:lang w:eastAsia="en-US"/>
        </w:rPr>
        <w:t xml:space="preserve"> </w:t>
      </w:r>
      <w:r w:rsidRPr="004F24DE">
        <w:rPr>
          <w:rFonts w:ascii="Times New Roman" w:eastAsia="Times New Roman" w:hAnsi="Times New Roman" w:cs="Times New Roman"/>
          <w:lang w:eastAsia="en-US"/>
        </w:rPr>
        <w:t xml:space="preserve">permite diagnosticar la situación y perspectivas del plan de negocios de apertura de un hotel ecológico. </w:t>
      </w:r>
      <w:bookmarkEnd w:id="86"/>
    </w:p>
    <w:p w14:paraId="35FEA3D5" w14:textId="77777777" w:rsidR="00F451B5" w:rsidRPr="004F24DE" w:rsidRDefault="00F451B5" w:rsidP="00573D7A">
      <w:pPr>
        <w:widowControl w:val="0"/>
        <w:autoSpaceDE w:val="0"/>
        <w:autoSpaceDN w:val="0"/>
        <w:spacing w:before="90" w:line="360" w:lineRule="auto"/>
        <w:ind w:left="850" w:right="850"/>
        <w:jc w:val="both"/>
        <w:rPr>
          <w:rFonts w:ascii="Times New Roman" w:eastAsia="Times New Roman" w:hAnsi="Times New Roman" w:cs="Times New Roman"/>
          <w:lang w:eastAsia="en-US"/>
        </w:rPr>
      </w:pPr>
    </w:p>
    <w:p w14:paraId="1600DA7A" w14:textId="5D0E74EA" w:rsidR="004F24DE" w:rsidRPr="004F24DE" w:rsidRDefault="004F24DE" w:rsidP="00F451B5">
      <w:pPr>
        <w:keepNext/>
        <w:spacing w:after="200"/>
        <w:jc w:val="center"/>
        <w:rPr>
          <w:rFonts w:ascii="Calibri" w:eastAsia="Calibri" w:hAnsi="Calibri" w:cs="Times New Roman"/>
          <w:b/>
          <w:i/>
          <w:iCs/>
          <w:sz w:val="22"/>
          <w:szCs w:val="18"/>
          <w:lang w:val="es-PE" w:eastAsia="en-US"/>
        </w:rPr>
      </w:pPr>
      <w:bookmarkStart w:id="88" w:name="_Toc57279020"/>
      <w:bookmarkEnd w:id="87"/>
      <w:r w:rsidRPr="004F24DE">
        <w:rPr>
          <w:rFonts w:ascii="Calibri" w:eastAsia="Calibri" w:hAnsi="Calibri" w:cs="Times New Roman"/>
          <w:b/>
          <w:i/>
          <w:iCs/>
          <w:sz w:val="22"/>
          <w:szCs w:val="18"/>
          <w:lang w:val="es-PE" w:eastAsia="en-US"/>
        </w:rPr>
        <w:t xml:space="preserve">Tabla </w:t>
      </w:r>
      <w:r w:rsidR="00653465">
        <w:rPr>
          <w:rFonts w:ascii="Calibri" w:eastAsia="Calibri" w:hAnsi="Calibri" w:cs="Times New Roman"/>
          <w:b/>
          <w:i/>
          <w:iCs/>
          <w:sz w:val="22"/>
          <w:szCs w:val="18"/>
          <w:lang w:val="es-PE" w:eastAsia="en-US"/>
        </w:rPr>
        <w:t>4</w:t>
      </w:r>
      <w:r w:rsidRPr="004F24DE">
        <w:rPr>
          <w:rFonts w:ascii="Calibri" w:eastAsia="Calibri" w:hAnsi="Calibri" w:cs="Times New Roman"/>
          <w:b/>
          <w:i/>
          <w:iCs/>
          <w:sz w:val="22"/>
          <w:szCs w:val="18"/>
          <w:lang w:val="es-PE" w:eastAsia="en-US"/>
        </w:rPr>
        <w:t xml:space="preserve">. Correlación de Spearman entre </w:t>
      </w:r>
      <w:r w:rsidR="00F451B5">
        <w:rPr>
          <w:rFonts w:ascii="Calibri" w:eastAsia="Calibri" w:hAnsi="Calibri" w:cs="Times New Roman"/>
          <w:b/>
          <w:i/>
          <w:iCs/>
          <w:sz w:val="22"/>
          <w:szCs w:val="18"/>
          <w:lang w:val="es-PE" w:eastAsia="en-US"/>
        </w:rPr>
        <w:t xml:space="preserve">el análisis económico-financiero </w:t>
      </w:r>
      <w:r w:rsidR="00F451B5" w:rsidRPr="004F24DE">
        <w:rPr>
          <w:rFonts w:ascii="Calibri" w:eastAsia="Calibri" w:hAnsi="Calibri" w:cs="Times New Roman"/>
          <w:b/>
          <w:i/>
          <w:iCs/>
          <w:sz w:val="22"/>
          <w:szCs w:val="18"/>
          <w:lang w:val="es-PE" w:eastAsia="en-US"/>
        </w:rPr>
        <w:t>y</w:t>
      </w:r>
      <w:r w:rsidRPr="004F24DE">
        <w:rPr>
          <w:rFonts w:ascii="Calibri" w:eastAsia="Calibri" w:hAnsi="Calibri" w:cs="Times New Roman"/>
          <w:b/>
          <w:i/>
          <w:iCs/>
          <w:sz w:val="22"/>
          <w:szCs w:val="18"/>
          <w:lang w:val="es-PE" w:eastAsia="en-US"/>
        </w:rPr>
        <w:t xml:space="preserve"> </w:t>
      </w:r>
      <w:r w:rsidR="00F451B5">
        <w:rPr>
          <w:rFonts w:ascii="Calibri" w:eastAsia="Calibri" w:hAnsi="Calibri" w:cs="Times New Roman"/>
          <w:b/>
          <w:i/>
          <w:iCs/>
          <w:sz w:val="22"/>
          <w:szCs w:val="18"/>
          <w:lang w:val="es-PE" w:eastAsia="en-US"/>
        </w:rPr>
        <w:t xml:space="preserve">plan de negocios </w:t>
      </w:r>
      <w:bookmarkEnd w:id="88"/>
    </w:p>
    <w:tbl>
      <w:tblPr>
        <w:tblStyle w:val="TableNormal4"/>
        <w:tblW w:w="8718" w:type="dxa"/>
        <w:jc w:val="center"/>
        <w:tblBorders>
          <w:top w:val="single" w:sz="4" w:space="0" w:color="auto"/>
        </w:tblBorders>
        <w:tblLayout w:type="fixed"/>
        <w:tblLook w:val="01E0" w:firstRow="1" w:lastRow="1" w:firstColumn="1" w:lastColumn="1" w:noHBand="0" w:noVBand="0"/>
      </w:tblPr>
      <w:tblGrid>
        <w:gridCol w:w="1138"/>
        <w:gridCol w:w="1636"/>
        <w:gridCol w:w="2793"/>
        <w:gridCol w:w="1535"/>
        <w:gridCol w:w="1616"/>
      </w:tblGrid>
      <w:tr w:rsidR="004F24DE" w:rsidRPr="004F24DE" w14:paraId="0807E707" w14:textId="77777777" w:rsidTr="00573D7A">
        <w:trPr>
          <w:trHeight w:val="948"/>
          <w:jc w:val="center"/>
        </w:trPr>
        <w:tc>
          <w:tcPr>
            <w:tcW w:w="1138" w:type="dxa"/>
            <w:tcBorders>
              <w:bottom w:val="single" w:sz="4" w:space="0" w:color="auto"/>
            </w:tcBorders>
          </w:tcPr>
          <w:p w14:paraId="39CA4819" w14:textId="77777777" w:rsidR="004F24DE" w:rsidRPr="004F24DE" w:rsidRDefault="004F24DE" w:rsidP="00F451B5">
            <w:pPr>
              <w:spacing w:line="480" w:lineRule="auto"/>
              <w:jc w:val="center"/>
              <w:rPr>
                <w:rFonts w:ascii="Times New Roman" w:eastAsia="Times New Roman" w:hAnsi="Times New Roman" w:cs="Times New Roman"/>
                <w:sz w:val="16"/>
                <w:szCs w:val="16"/>
                <w:lang w:val="es-ES" w:eastAsia="en-US"/>
              </w:rPr>
            </w:pPr>
          </w:p>
        </w:tc>
        <w:tc>
          <w:tcPr>
            <w:tcW w:w="1636" w:type="dxa"/>
            <w:tcBorders>
              <w:bottom w:val="single" w:sz="4" w:space="0" w:color="auto"/>
            </w:tcBorders>
          </w:tcPr>
          <w:p w14:paraId="203CAF64" w14:textId="77777777" w:rsidR="004F24DE" w:rsidRPr="004F24DE" w:rsidRDefault="004F24DE" w:rsidP="00F451B5">
            <w:pPr>
              <w:spacing w:line="480" w:lineRule="auto"/>
              <w:jc w:val="center"/>
              <w:rPr>
                <w:rFonts w:ascii="Times New Roman" w:eastAsia="Times New Roman" w:hAnsi="Times New Roman" w:cs="Times New Roman"/>
                <w:sz w:val="16"/>
                <w:szCs w:val="16"/>
                <w:lang w:val="es-ES" w:eastAsia="en-US"/>
              </w:rPr>
            </w:pPr>
          </w:p>
        </w:tc>
        <w:tc>
          <w:tcPr>
            <w:tcW w:w="4328" w:type="dxa"/>
            <w:gridSpan w:val="2"/>
            <w:tcBorders>
              <w:bottom w:val="single" w:sz="4" w:space="0" w:color="auto"/>
            </w:tcBorders>
          </w:tcPr>
          <w:p w14:paraId="53214DAB" w14:textId="60F72864" w:rsidR="004F24DE" w:rsidRPr="004F24DE" w:rsidRDefault="0021021B" w:rsidP="00F451B5">
            <w:pPr>
              <w:spacing w:line="275" w:lineRule="exact"/>
              <w:ind w:left="2830" w:right="44"/>
              <w:jc w:val="center"/>
              <w:rPr>
                <w:rFonts w:ascii="Times New Roman" w:eastAsia="Times New Roman" w:hAnsi="Times New Roman" w:cs="Times New Roman"/>
                <w:sz w:val="16"/>
                <w:szCs w:val="16"/>
                <w:lang w:val="es-ES" w:eastAsia="en-US"/>
              </w:rPr>
            </w:pPr>
            <w:r>
              <w:rPr>
                <w:rFonts w:ascii="Times New Roman" w:eastAsia="Times New Roman" w:hAnsi="Times New Roman" w:cs="Times New Roman"/>
                <w:sz w:val="16"/>
                <w:szCs w:val="16"/>
                <w:lang w:val="es-ES" w:eastAsia="en-US"/>
              </w:rPr>
              <w:t>Análisis económico-financiero</w:t>
            </w:r>
          </w:p>
        </w:tc>
        <w:tc>
          <w:tcPr>
            <w:tcW w:w="1616" w:type="dxa"/>
            <w:tcBorders>
              <w:bottom w:val="single" w:sz="4" w:space="0" w:color="auto"/>
            </w:tcBorders>
          </w:tcPr>
          <w:p w14:paraId="3FAD77C2" w14:textId="77777777" w:rsidR="004F24DE" w:rsidRPr="004F24DE" w:rsidRDefault="004F24DE" w:rsidP="00F451B5">
            <w:pPr>
              <w:spacing w:before="1" w:line="480" w:lineRule="auto"/>
              <w:jc w:val="center"/>
              <w:rPr>
                <w:rFonts w:ascii="Times New Roman" w:eastAsia="Times New Roman" w:hAnsi="Times New Roman" w:cs="Times New Roman"/>
                <w:sz w:val="16"/>
                <w:szCs w:val="16"/>
                <w:lang w:val="es-ES" w:eastAsia="en-US"/>
              </w:rPr>
            </w:pPr>
          </w:p>
          <w:p w14:paraId="7CD810C2" w14:textId="4611C799" w:rsidR="004F24DE" w:rsidRPr="004F24DE" w:rsidRDefault="0021021B" w:rsidP="00F451B5">
            <w:pPr>
              <w:spacing w:before="1" w:line="480" w:lineRule="auto"/>
              <w:ind w:left="39" w:right="42"/>
              <w:jc w:val="center"/>
              <w:rPr>
                <w:rFonts w:ascii="Times New Roman" w:eastAsia="Times New Roman" w:hAnsi="Times New Roman" w:cs="Times New Roman"/>
                <w:sz w:val="16"/>
                <w:szCs w:val="16"/>
                <w:lang w:val="es-ES" w:eastAsia="en-US"/>
              </w:rPr>
            </w:pPr>
            <w:r>
              <w:rPr>
                <w:rFonts w:ascii="Times New Roman" w:eastAsia="Times New Roman" w:hAnsi="Times New Roman" w:cs="Times New Roman"/>
                <w:sz w:val="16"/>
                <w:szCs w:val="16"/>
                <w:lang w:val="es-ES" w:eastAsia="en-US"/>
              </w:rPr>
              <w:t>Plan de negocios</w:t>
            </w:r>
          </w:p>
        </w:tc>
      </w:tr>
      <w:tr w:rsidR="004F24DE" w:rsidRPr="004F24DE" w14:paraId="2677B594" w14:textId="77777777" w:rsidTr="00573D7A">
        <w:trPr>
          <w:trHeight w:val="325"/>
          <w:jc w:val="center"/>
        </w:trPr>
        <w:tc>
          <w:tcPr>
            <w:tcW w:w="1138" w:type="dxa"/>
            <w:tcBorders>
              <w:top w:val="single" w:sz="4" w:space="0" w:color="auto"/>
            </w:tcBorders>
          </w:tcPr>
          <w:p w14:paraId="3236B775" w14:textId="77777777" w:rsidR="004F24DE" w:rsidRPr="004F24DE" w:rsidRDefault="004F24DE" w:rsidP="00F451B5">
            <w:pPr>
              <w:spacing w:line="480" w:lineRule="auto"/>
              <w:jc w:val="center"/>
              <w:rPr>
                <w:rFonts w:ascii="Times New Roman" w:eastAsia="Times New Roman" w:hAnsi="Times New Roman" w:cs="Times New Roman"/>
                <w:sz w:val="16"/>
                <w:szCs w:val="16"/>
                <w:lang w:val="es-ES" w:eastAsia="en-US"/>
              </w:rPr>
            </w:pPr>
          </w:p>
        </w:tc>
        <w:tc>
          <w:tcPr>
            <w:tcW w:w="1636" w:type="dxa"/>
            <w:vMerge w:val="restart"/>
            <w:tcBorders>
              <w:top w:val="single" w:sz="4" w:space="0" w:color="auto"/>
            </w:tcBorders>
          </w:tcPr>
          <w:p w14:paraId="52672EA6" w14:textId="0C34F4E4" w:rsidR="004F24DE" w:rsidRPr="004F24DE" w:rsidRDefault="005B24D5" w:rsidP="005B24D5">
            <w:pPr>
              <w:spacing w:before="53"/>
              <w:ind w:left="118" w:right="104" w:firstLine="1"/>
              <w:jc w:val="center"/>
              <w:rPr>
                <w:rFonts w:ascii="Times New Roman" w:eastAsia="Times New Roman" w:hAnsi="Times New Roman" w:cs="Times New Roman"/>
                <w:sz w:val="16"/>
                <w:szCs w:val="16"/>
                <w:lang w:val="es-ES" w:eastAsia="en-US"/>
              </w:rPr>
            </w:pPr>
            <w:r>
              <w:rPr>
                <w:rFonts w:ascii="Times New Roman" w:eastAsia="Times New Roman" w:hAnsi="Times New Roman" w:cs="Times New Roman"/>
                <w:sz w:val="16"/>
                <w:szCs w:val="16"/>
                <w:lang w:val="es-ES" w:eastAsia="en-US"/>
              </w:rPr>
              <w:t>Análisis económico-financiero</w:t>
            </w:r>
          </w:p>
        </w:tc>
        <w:tc>
          <w:tcPr>
            <w:tcW w:w="2793" w:type="dxa"/>
            <w:tcBorders>
              <w:top w:val="single" w:sz="4" w:space="0" w:color="auto"/>
            </w:tcBorders>
          </w:tcPr>
          <w:p w14:paraId="5B757C6E" w14:textId="77777777" w:rsidR="004F24DE" w:rsidRPr="004F24DE" w:rsidRDefault="004F24DE" w:rsidP="00F451B5">
            <w:pPr>
              <w:spacing w:line="269" w:lineRule="exact"/>
              <w:ind w:left="60"/>
              <w:jc w:val="center"/>
              <w:rPr>
                <w:rFonts w:ascii="Times New Roman" w:eastAsia="Times New Roman" w:hAnsi="Times New Roman" w:cs="Times New Roman"/>
                <w:sz w:val="16"/>
                <w:szCs w:val="16"/>
                <w:lang w:val="es-ES" w:eastAsia="en-US"/>
              </w:rPr>
            </w:pPr>
            <w:r w:rsidRPr="004F24DE">
              <w:rPr>
                <w:rFonts w:ascii="Times New Roman" w:eastAsia="Times New Roman" w:hAnsi="Times New Roman" w:cs="Times New Roman"/>
                <w:sz w:val="16"/>
                <w:szCs w:val="16"/>
                <w:lang w:val="es-ES" w:eastAsia="en-US"/>
              </w:rPr>
              <w:t>Coeficiente de correlación</w:t>
            </w:r>
          </w:p>
        </w:tc>
        <w:tc>
          <w:tcPr>
            <w:tcW w:w="1535" w:type="dxa"/>
            <w:tcBorders>
              <w:top w:val="single" w:sz="4" w:space="0" w:color="auto"/>
            </w:tcBorders>
          </w:tcPr>
          <w:p w14:paraId="453377E7" w14:textId="77777777" w:rsidR="004F24DE" w:rsidRPr="004F24DE" w:rsidRDefault="004F24DE" w:rsidP="00F451B5">
            <w:pPr>
              <w:spacing w:line="269" w:lineRule="exact"/>
              <w:ind w:left="456" w:right="457"/>
              <w:jc w:val="center"/>
              <w:rPr>
                <w:rFonts w:ascii="Times New Roman" w:eastAsia="Times New Roman" w:hAnsi="Times New Roman" w:cs="Times New Roman"/>
                <w:sz w:val="16"/>
                <w:szCs w:val="16"/>
                <w:lang w:val="es-ES" w:eastAsia="en-US"/>
              </w:rPr>
            </w:pPr>
            <w:r w:rsidRPr="004F24DE">
              <w:rPr>
                <w:rFonts w:ascii="Times New Roman" w:eastAsia="Times New Roman" w:hAnsi="Times New Roman" w:cs="Times New Roman"/>
                <w:sz w:val="16"/>
                <w:szCs w:val="16"/>
                <w:lang w:val="es-ES" w:eastAsia="en-US"/>
              </w:rPr>
              <w:t>1,000</w:t>
            </w:r>
          </w:p>
        </w:tc>
        <w:tc>
          <w:tcPr>
            <w:tcW w:w="1616" w:type="dxa"/>
            <w:tcBorders>
              <w:top w:val="single" w:sz="4" w:space="0" w:color="auto"/>
            </w:tcBorders>
          </w:tcPr>
          <w:p w14:paraId="628BC0FE" w14:textId="77777777" w:rsidR="004F24DE" w:rsidRPr="004F24DE" w:rsidRDefault="004F24DE" w:rsidP="00F451B5">
            <w:pPr>
              <w:spacing w:line="269" w:lineRule="exact"/>
              <w:ind w:left="35" w:right="42"/>
              <w:jc w:val="center"/>
              <w:rPr>
                <w:rFonts w:ascii="Times New Roman" w:eastAsia="Times New Roman" w:hAnsi="Times New Roman" w:cs="Times New Roman"/>
                <w:sz w:val="16"/>
                <w:szCs w:val="16"/>
                <w:lang w:val="es-ES" w:eastAsia="en-US"/>
              </w:rPr>
            </w:pPr>
            <w:r w:rsidRPr="004F24DE">
              <w:rPr>
                <w:rFonts w:ascii="Times New Roman" w:eastAsia="Times New Roman" w:hAnsi="Times New Roman" w:cs="Times New Roman"/>
                <w:sz w:val="16"/>
                <w:szCs w:val="16"/>
                <w:lang w:val="es-ES" w:eastAsia="en-US"/>
              </w:rPr>
              <w:t>,569</w:t>
            </w:r>
            <w:r w:rsidRPr="004F24DE">
              <w:rPr>
                <w:rFonts w:ascii="Times New Roman" w:eastAsia="Times New Roman" w:hAnsi="Times New Roman" w:cs="Times New Roman"/>
                <w:sz w:val="16"/>
                <w:szCs w:val="16"/>
                <w:vertAlign w:val="superscript"/>
                <w:lang w:val="es-ES" w:eastAsia="en-US"/>
              </w:rPr>
              <w:t>**</w:t>
            </w:r>
          </w:p>
        </w:tc>
      </w:tr>
      <w:tr w:rsidR="004F24DE" w:rsidRPr="004F24DE" w14:paraId="34320CB6" w14:textId="77777777" w:rsidTr="00573D7A">
        <w:trPr>
          <w:trHeight w:val="378"/>
          <w:jc w:val="center"/>
        </w:trPr>
        <w:tc>
          <w:tcPr>
            <w:tcW w:w="1138" w:type="dxa"/>
            <w:tcBorders>
              <w:top w:val="nil"/>
            </w:tcBorders>
          </w:tcPr>
          <w:p w14:paraId="597DB86B" w14:textId="77777777" w:rsidR="004F24DE" w:rsidRPr="004F24DE" w:rsidRDefault="004F24DE" w:rsidP="00F451B5">
            <w:pPr>
              <w:spacing w:line="480" w:lineRule="auto"/>
              <w:jc w:val="center"/>
              <w:rPr>
                <w:rFonts w:ascii="Times New Roman" w:eastAsia="Times New Roman" w:hAnsi="Times New Roman" w:cs="Times New Roman"/>
                <w:sz w:val="16"/>
                <w:szCs w:val="16"/>
                <w:lang w:val="es-ES" w:eastAsia="en-US"/>
              </w:rPr>
            </w:pPr>
          </w:p>
        </w:tc>
        <w:tc>
          <w:tcPr>
            <w:tcW w:w="1636" w:type="dxa"/>
            <w:vMerge/>
            <w:tcBorders>
              <w:top w:val="nil"/>
            </w:tcBorders>
          </w:tcPr>
          <w:p w14:paraId="4718CFEA" w14:textId="77777777" w:rsidR="004F24DE" w:rsidRPr="004F24DE" w:rsidRDefault="004F24DE" w:rsidP="00F451B5">
            <w:pPr>
              <w:spacing w:after="60" w:line="480" w:lineRule="auto"/>
              <w:jc w:val="center"/>
              <w:rPr>
                <w:rFonts w:ascii="Times New Roman" w:eastAsia="Calibri" w:hAnsi="Times New Roman" w:cs="Times New Roman"/>
                <w:sz w:val="16"/>
                <w:szCs w:val="16"/>
                <w:lang w:val="en-US" w:eastAsia="en-US"/>
              </w:rPr>
            </w:pPr>
          </w:p>
        </w:tc>
        <w:tc>
          <w:tcPr>
            <w:tcW w:w="2793" w:type="dxa"/>
            <w:tcBorders>
              <w:top w:val="nil"/>
            </w:tcBorders>
          </w:tcPr>
          <w:p w14:paraId="1DED2531" w14:textId="77777777" w:rsidR="004F24DE" w:rsidRPr="004F24DE" w:rsidRDefault="004F24DE" w:rsidP="00F451B5">
            <w:pPr>
              <w:spacing w:before="45" w:line="480" w:lineRule="auto"/>
              <w:ind w:left="60"/>
              <w:jc w:val="center"/>
              <w:rPr>
                <w:rFonts w:ascii="Times New Roman" w:eastAsia="Times New Roman" w:hAnsi="Times New Roman" w:cs="Times New Roman"/>
                <w:sz w:val="16"/>
                <w:szCs w:val="16"/>
                <w:lang w:val="es-ES" w:eastAsia="en-US"/>
              </w:rPr>
            </w:pPr>
            <w:r w:rsidRPr="004F24DE">
              <w:rPr>
                <w:rFonts w:ascii="Times New Roman" w:eastAsia="Times New Roman" w:hAnsi="Times New Roman" w:cs="Times New Roman"/>
                <w:sz w:val="16"/>
                <w:szCs w:val="16"/>
                <w:lang w:val="es-ES" w:eastAsia="en-US"/>
              </w:rPr>
              <w:t>Sig. (bilateral)</w:t>
            </w:r>
          </w:p>
        </w:tc>
        <w:tc>
          <w:tcPr>
            <w:tcW w:w="1535" w:type="dxa"/>
            <w:tcBorders>
              <w:top w:val="nil"/>
            </w:tcBorders>
          </w:tcPr>
          <w:p w14:paraId="2DB892D5" w14:textId="77777777" w:rsidR="004F24DE" w:rsidRPr="004F24DE" w:rsidRDefault="004F24DE" w:rsidP="00F451B5">
            <w:pPr>
              <w:spacing w:before="45" w:line="480" w:lineRule="auto"/>
              <w:ind w:right="1"/>
              <w:jc w:val="center"/>
              <w:rPr>
                <w:rFonts w:ascii="Times New Roman" w:eastAsia="Times New Roman" w:hAnsi="Times New Roman" w:cs="Times New Roman"/>
                <w:sz w:val="16"/>
                <w:szCs w:val="16"/>
                <w:lang w:val="es-ES" w:eastAsia="en-US"/>
              </w:rPr>
            </w:pPr>
            <w:r w:rsidRPr="004F24DE">
              <w:rPr>
                <w:rFonts w:ascii="Times New Roman" w:eastAsia="Times New Roman" w:hAnsi="Times New Roman" w:cs="Times New Roman"/>
                <w:sz w:val="16"/>
                <w:szCs w:val="16"/>
                <w:lang w:val="es-ES" w:eastAsia="en-US"/>
              </w:rPr>
              <w:t>.</w:t>
            </w:r>
          </w:p>
        </w:tc>
        <w:tc>
          <w:tcPr>
            <w:tcW w:w="1616" w:type="dxa"/>
            <w:tcBorders>
              <w:top w:val="nil"/>
            </w:tcBorders>
          </w:tcPr>
          <w:p w14:paraId="1CE5BA8A" w14:textId="77777777" w:rsidR="004F24DE" w:rsidRPr="004F24DE" w:rsidRDefault="004F24DE" w:rsidP="00F451B5">
            <w:pPr>
              <w:spacing w:before="45" w:line="480" w:lineRule="auto"/>
              <w:ind w:left="35" w:right="42"/>
              <w:jc w:val="center"/>
              <w:rPr>
                <w:rFonts w:ascii="Times New Roman" w:eastAsia="Times New Roman" w:hAnsi="Times New Roman" w:cs="Times New Roman"/>
                <w:sz w:val="16"/>
                <w:szCs w:val="16"/>
                <w:lang w:val="es-ES" w:eastAsia="en-US"/>
              </w:rPr>
            </w:pPr>
            <w:r w:rsidRPr="004F24DE">
              <w:rPr>
                <w:rFonts w:ascii="Times New Roman" w:eastAsia="Times New Roman" w:hAnsi="Times New Roman" w:cs="Times New Roman"/>
                <w:sz w:val="16"/>
                <w:szCs w:val="16"/>
                <w:lang w:val="es-ES" w:eastAsia="en-US"/>
              </w:rPr>
              <w:t>,000</w:t>
            </w:r>
          </w:p>
        </w:tc>
      </w:tr>
      <w:tr w:rsidR="004F24DE" w:rsidRPr="004F24DE" w14:paraId="4AD60639" w14:textId="77777777" w:rsidTr="00573D7A">
        <w:trPr>
          <w:trHeight w:val="368"/>
          <w:jc w:val="center"/>
        </w:trPr>
        <w:tc>
          <w:tcPr>
            <w:tcW w:w="1138" w:type="dxa"/>
            <w:vMerge w:val="restart"/>
            <w:tcBorders>
              <w:top w:val="nil"/>
            </w:tcBorders>
          </w:tcPr>
          <w:p w14:paraId="7F1E6E04" w14:textId="77777777" w:rsidR="004F24DE" w:rsidRPr="004F24DE" w:rsidRDefault="004F24DE" w:rsidP="00F451B5">
            <w:pPr>
              <w:spacing w:before="75"/>
              <w:ind w:left="136" w:right="97" w:firstLine="136"/>
              <w:jc w:val="center"/>
              <w:rPr>
                <w:rFonts w:ascii="Times New Roman" w:eastAsia="Times New Roman" w:hAnsi="Times New Roman" w:cs="Times New Roman"/>
                <w:sz w:val="16"/>
                <w:szCs w:val="16"/>
                <w:lang w:val="es-ES" w:eastAsia="en-US"/>
              </w:rPr>
            </w:pPr>
            <w:r w:rsidRPr="004F24DE">
              <w:rPr>
                <w:rFonts w:ascii="Times New Roman" w:eastAsia="Times New Roman" w:hAnsi="Times New Roman" w:cs="Times New Roman"/>
                <w:sz w:val="16"/>
                <w:szCs w:val="16"/>
                <w:lang w:val="es-ES" w:eastAsia="en-US"/>
              </w:rPr>
              <w:t>Rho de Spearman</w:t>
            </w:r>
          </w:p>
        </w:tc>
        <w:tc>
          <w:tcPr>
            <w:tcW w:w="1636" w:type="dxa"/>
            <w:vMerge/>
            <w:tcBorders>
              <w:top w:val="nil"/>
            </w:tcBorders>
          </w:tcPr>
          <w:p w14:paraId="4D6F8FBB" w14:textId="77777777" w:rsidR="004F24DE" w:rsidRPr="004F24DE" w:rsidRDefault="004F24DE" w:rsidP="00F451B5">
            <w:pPr>
              <w:spacing w:after="60" w:line="480" w:lineRule="auto"/>
              <w:jc w:val="center"/>
              <w:rPr>
                <w:rFonts w:ascii="Times New Roman" w:eastAsia="Calibri" w:hAnsi="Times New Roman" w:cs="Times New Roman"/>
                <w:sz w:val="16"/>
                <w:szCs w:val="16"/>
                <w:lang w:val="en-US" w:eastAsia="en-US"/>
              </w:rPr>
            </w:pPr>
          </w:p>
        </w:tc>
        <w:tc>
          <w:tcPr>
            <w:tcW w:w="2793" w:type="dxa"/>
            <w:tcBorders>
              <w:top w:val="nil"/>
            </w:tcBorders>
          </w:tcPr>
          <w:p w14:paraId="4BE9D193" w14:textId="77777777" w:rsidR="004F24DE" w:rsidRPr="004F24DE" w:rsidRDefault="004F24DE" w:rsidP="00F451B5">
            <w:pPr>
              <w:spacing w:before="46" w:line="480" w:lineRule="auto"/>
              <w:ind w:left="60"/>
              <w:jc w:val="center"/>
              <w:rPr>
                <w:rFonts w:ascii="Times New Roman" w:eastAsia="Times New Roman" w:hAnsi="Times New Roman" w:cs="Times New Roman"/>
                <w:sz w:val="16"/>
                <w:szCs w:val="16"/>
                <w:lang w:val="es-ES" w:eastAsia="en-US"/>
              </w:rPr>
            </w:pPr>
            <w:r w:rsidRPr="004F24DE">
              <w:rPr>
                <w:rFonts w:ascii="Times New Roman" w:eastAsia="Times New Roman" w:hAnsi="Times New Roman" w:cs="Times New Roman"/>
                <w:w w:val="99"/>
                <w:sz w:val="16"/>
                <w:szCs w:val="16"/>
                <w:lang w:val="es-ES" w:eastAsia="en-US"/>
              </w:rPr>
              <w:t>N</w:t>
            </w:r>
          </w:p>
        </w:tc>
        <w:tc>
          <w:tcPr>
            <w:tcW w:w="1535" w:type="dxa"/>
            <w:tcBorders>
              <w:top w:val="nil"/>
            </w:tcBorders>
          </w:tcPr>
          <w:p w14:paraId="6419C9AB" w14:textId="77777777" w:rsidR="004F24DE" w:rsidRPr="004F24DE" w:rsidRDefault="004F24DE" w:rsidP="00F451B5">
            <w:pPr>
              <w:spacing w:before="46" w:line="480" w:lineRule="auto"/>
              <w:ind w:left="456" w:right="459"/>
              <w:jc w:val="center"/>
              <w:rPr>
                <w:rFonts w:ascii="Times New Roman" w:eastAsia="Times New Roman" w:hAnsi="Times New Roman" w:cs="Times New Roman"/>
                <w:sz w:val="16"/>
                <w:szCs w:val="16"/>
                <w:lang w:val="es-ES" w:eastAsia="en-US"/>
              </w:rPr>
            </w:pPr>
            <w:r w:rsidRPr="004F24DE">
              <w:rPr>
                <w:rFonts w:ascii="Times New Roman" w:eastAsia="Times New Roman" w:hAnsi="Times New Roman" w:cs="Times New Roman"/>
                <w:sz w:val="16"/>
                <w:szCs w:val="16"/>
                <w:lang w:val="es-ES" w:eastAsia="en-US"/>
              </w:rPr>
              <w:t>77</w:t>
            </w:r>
          </w:p>
        </w:tc>
        <w:tc>
          <w:tcPr>
            <w:tcW w:w="1616" w:type="dxa"/>
            <w:tcBorders>
              <w:top w:val="nil"/>
            </w:tcBorders>
          </w:tcPr>
          <w:p w14:paraId="4C5A9A15" w14:textId="77777777" w:rsidR="004F24DE" w:rsidRPr="004F24DE" w:rsidRDefault="004F24DE" w:rsidP="00F451B5">
            <w:pPr>
              <w:spacing w:before="46" w:line="480" w:lineRule="auto"/>
              <w:ind w:left="38" w:right="42"/>
              <w:jc w:val="center"/>
              <w:rPr>
                <w:rFonts w:ascii="Times New Roman" w:eastAsia="Times New Roman" w:hAnsi="Times New Roman" w:cs="Times New Roman"/>
                <w:sz w:val="16"/>
                <w:szCs w:val="16"/>
                <w:lang w:val="es-ES" w:eastAsia="en-US"/>
              </w:rPr>
            </w:pPr>
            <w:r w:rsidRPr="004F24DE">
              <w:rPr>
                <w:rFonts w:ascii="Times New Roman" w:eastAsia="Times New Roman" w:hAnsi="Times New Roman" w:cs="Times New Roman"/>
                <w:sz w:val="16"/>
                <w:szCs w:val="16"/>
                <w:lang w:val="es-ES" w:eastAsia="en-US"/>
              </w:rPr>
              <w:t>77</w:t>
            </w:r>
          </w:p>
        </w:tc>
      </w:tr>
      <w:tr w:rsidR="004F24DE" w:rsidRPr="004F24DE" w14:paraId="0FB507C1" w14:textId="77777777" w:rsidTr="00573D7A">
        <w:trPr>
          <w:trHeight w:val="325"/>
          <w:jc w:val="center"/>
        </w:trPr>
        <w:tc>
          <w:tcPr>
            <w:tcW w:w="1138" w:type="dxa"/>
            <w:vMerge/>
            <w:tcBorders>
              <w:top w:val="nil"/>
            </w:tcBorders>
          </w:tcPr>
          <w:p w14:paraId="0FB99672" w14:textId="77777777" w:rsidR="004F24DE" w:rsidRPr="004F24DE" w:rsidRDefault="004F24DE" w:rsidP="00F451B5">
            <w:pPr>
              <w:spacing w:after="60" w:line="480" w:lineRule="auto"/>
              <w:jc w:val="center"/>
              <w:rPr>
                <w:rFonts w:ascii="Times New Roman" w:eastAsia="Calibri" w:hAnsi="Times New Roman" w:cs="Times New Roman"/>
                <w:sz w:val="16"/>
                <w:szCs w:val="16"/>
                <w:lang w:val="en-US" w:eastAsia="en-US"/>
              </w:rPr>
            </w:pPr>
          </w:p>
        </w:tc>
        <w:tc>
          <w:tcPr>
            <w:tcW w:w="1636" w:type="dxa"/>
            <w:tcBorders>
              <w:top w:val="nil"/>
            </w:tcBorders>
          </w:tcPr>
          <w:p w14:paraId="5DCD4FCE" w14:textId="77777777" w:rsidR="004F24DE" w:rsidRPr="004F24DE" w:rsidRDefault="004F24DE" w:rsidP="00F451B5">
            <w:pPr>
              <w:spacing w:line="480" w:lineRule="auto"/>
              <w:jc w:val="center"/>
              <w:rPr>
                <w:rFonts w:ascii="Times New Roman" w:eastAsia="Times New Roman" w:hAnsi="Times New Roman" w:cs="Times New Roman"/>
                <w:sz w:val="16"/>
                <w:szCs w:val="16"/>
                <w:lang w:val="es-ES" w:eastAsia="en-US"/>
              </w:rPr>
            </w:pPr>
          </w:p>
        </w:tc>
        <w:tc>
          <w:tcPr>
            <w:tcW w:w="2793" w:type="dxa"/>
            <w:tcBorders>
              <w:top w:val="nil"/>
            </w:tcBorders>
          </w:tcPr>
          <w:p w14:paraId="287B7B1D" w14:textId="77777777" w:rsidR="004F24DE" w:rsidRPr="004F24DE" w:rsidRDefault="004F24DE" w:rsidP="00F451B5">
            <w:pPr>
              <w:spacing w:line="270" w:lineRule="exact"/>
              <w:ind w:left="60"/>
              <w:jc w:val="center"/>
              <w:rPr>
                <w:rFonts w:ascii="Times New Roman" w:eastAsia="Times New Roman" w:hAnsi="Times New Roman" w:cs="Times New Roman"/>
                <w:sz w:val="16"/>
                <w:szCs w:val="16"/>
                <w:lang w:val="es-ES" w:eastAsia="en-US"/>
              </w:rPr>
            </w:pPr>
            <w:r w:rsidRPr="004F24DE">
              <w:rPr>
                <w:rFonts w:ascii="Times New Roman" w:eastAsia="Times New Roman" w:hAnsi="Times New Roman" w:cs="Times New Roman"/>
                <w:sz w:val="16"/>
                <w:szCs w:val="16"/>
                <w:lang w:val="es-ES" w:eastAsia="en-US"/>
              </w:rPr>
              <w:t>Coeficiente de correlación</w:t>
            </w:r>
          </w:p>
        </w:tc>
        <w:tc>
          <w:tcPr>
            <w:tcW w:w="1535" w:type="dxa"/>
            <w:tcBorders>
              <w:top w:val="nil"/>
            </w:tcBorders>
          </w:tcPr>
          <w:p w14:paraId="242EC2E1" w14:textId="77777777" w:rsidR="004F24DE" w:rsidRPr="004F24DE" w:rsidRDefault="004F24DE" w:rsidP="00F451B5">
            <w:pPr>
              <w:spacing w:line="270" w:lineRule="exact"/>
              <w:ind w:left="456" w:right="462"/>
              <w:jc w:val="center"/>
              <w:rPr>
                <w:rFonts w:ascii="Times New Roman" w:eastAsia="Times New Roman" w:hAnsi="Times New Roman" w:cs="Times New Roman"/>
                <w:sz w:val="16"/>
                <w:szCs w:val="16"/>
                <w:lang w:val="es-ES" w:eastAsia="en-US"/>
              </w:rPr>
            </w:pPr>
            <w:r w:rsidRPr="004F24DE">
              <w:rPr>
                <w:rFonts w:ascii="Times New Roman" w:eastAsia="Times New Roman" w:hAnsi="Times New Roman" w:cs="Times New Roman"/>
                <w:sz w:val="16"/>
                <w:szCs w:val="16"/>
                <w:lang w:val="es-ES" w:eastAsia="en-US"/>
              </w:rPr>
              <w:t>,569</w:t>
            </w:r>
            <w:r w:rsidRPr="004F24DE">
              <w:rPr>
                <w:rFonts w:ascii="Times New Roman" w:eastAsia="Times New Roman" w:hAnsi="Times New Roman" w:cs="Times New Roman"/>
                <w:sz w:val="16"/>
                <w:szCs w:val="16"/>
                <w:vertAlign w:val="superscript"/>
                <w:lang w:val="es-ES" w:eastAsia="en-US"/>
              </w:rPr>
              <w:t>**</w:t>
            </w:r>
          </w:p>
        </w:tc>
        <w:tc>
          <w:tcPr>
            <w:tcW w:w="1616" w:type="dxa"/>
            <w:tcBorders>
              <w:top w:val="nil"/>
            </w:tcBorders>
          </w:tcPr>
          <w:p w14:paraId="30F7062F" w14:textId="77777777" w:rsidR="004F24DE" w:rsidRPr="004F24DE" w:rsidRDefault="004F24DE" w:rsidP="00F451B5">
            <w:pPr>
              <w:spacing w:line="270" w:lineRule="exact"/>
              <w:ind w:left="35" w:right="42"/>
              <w:jc w:val="center"/>
              <w:rPr>
                <w:rFonts w:ascii="Times New Roman" w:eastAsia="Times New Roman" w:hAnsi="Times New Roman" w:cs="Times New Roman"/>
                <w:sz w:val="16"/>
                <w:szCs w:val="16"/>
                <w:lang w:val="es-ES" w:eastAsia="en-US"/>
              </w:rPr>
            </w:pPr>
            <w:r w:rsidRPr="004F24DE">
              <w:rPr>
                <w:rFonts w:ascii="Times New Roman" w:eastAsia="Times New Roman" w:hAnsi="Times New Roman" w:cs="Times New Roman"/>
                <w:sz w:val="16"/>
                <w:szCs w:val="16"/>
                <w:lang w:val="es-ES" w:eastAsia="en-US"/>
              </w:rPr>
              <w:t>1,000</w:t>
            </w:r>
          </w:p>
        </w:tc>
      </w:tr>
      <w:tr w:rsidR="004F24DE" w:rsidRPr="004F24DE" w14:paraId="7C5E2A14" w14:textId="77777777" w:rsidTr="00573D7A">
        <w:trPr>
          <w:trHeight w:val="376"/>
          <w:jc w:val="center"/>
        </w:trPr>
        <w:tc>
          <w:tcPr>
            <w:tcW w:w="1138" w:type="dxa"/>
            <w:tcBorders>
              <w:top w:val="nil"/>
            </w:tcBorders>
          </w:tcPr>
          <w:p w14:paraId="2EF71FF3" w14:textId="77777777" w:rsidR="004F24DE" w:rsidRPr="004F24DE" w:rsidRDefault="004F24DE" w:rsidP="00F451B5">
            <w:pPr>
              <w:spacing w:line="480" w:lineRule="auto"/>
              <w:jc w:val="center"/>
              <w:rPr>
                <w:rFonts w:ascii="Times New Roman" w:eastAsia="Times New Roman" w:hAnsi="Times New Roman" w:cs="Times New Roman"/>
                <w:sz w:val="16"/>
                <w:szCs w:val="16"/>
                <w:lang w:val="es-ES" w:eastAsia="en-US"/>
              </w:rPr>
            </w:pPr>
          </w:p>
        </w:tc>
        <w:tc>
          <w:tcPr>
            <w:tcW w:w="1636" w:type="dxa"/>
            <w:tcBorders>
              <w:top w:val="nil"/>
            </w:tcBorders>
          </w:tcPr>
          <w:p w14:paraId="599186E4" w14:textId="50B4C430" w:rsidR="004F24DE" w:rsidRPr="004F24DE" w:rsidRDefault="004F24DE" w:rsidP="00F451B5">
            <w:pPr>
              <w:spacing w:before="45" w:line="480" w:lineRule="auto"/>
              <w:ind w:left="80"/>
              <w:jc w:val="center"/>
              <w:rPr>
                <w:rFonts w:ascii="Times New Roman" w:eastAsia="Times New Roman" w:hAnsi="Times New Roman" w:cs="Times New Roman"/>
                <w:sz w:val="16"/>
                <w:szCs w:val="16"/>
                <w:lang w:val="es-ES" w:eastAsia="en-US"/>
              </w:rPr>
            </w:pPr>
            <w:r w:rsidRPr="004F24DE">
              <w:rPr>
                <w:rFonts w:ascii="Times New Roman" w:eastAsia="Times New Roman" w:hAnsi="Times New Roman" w:cs="Times New Roman"/>
                <w:sz w:val="16"/>
                <w:szCs w:val="16"/>
                <w:lang w:val="es-ES" w:eastAsia="en-US"/>
              </w:rPr>
              <w:t>Plan</w:t>
            </w:r>
            <w:r w:rsidR="005B24D5">
              <w:rPr>
                <w:rFonts w:ascii="Times New Roman" w:eastAsia="Times New Roman" w:hAnsi="Times New Roman" w:cs="Times New Roman"/>
                <w:sz w:val="16"/>
                <w:szCs w:val="16"/>
                <w:lang w:val="es-ES" w:eastAsia="en-US"/>
              </w:rPr>
              <w:t xml:space="preserve"> de negocios</w:t>
            </w:r>
          </w:p>
        </w:tc>
        <w:tc>
          <w:tcPr>
            <w:tcW w:w="2793" w:type="dxa"/>
            <w:tcBorders>
              <w:top w:val="nil"/>
            </w:tcBorders>
          </w:tcPr>
          <w:p w14:paraId="3EF0BBF5" w14:textId="77777777" w:rsidR="004F24DE" w:rsidRPr="004F24DE" w:rsidRDefault="004F24DE" w:rsidP="00F451B5">
            <w:pPr>
              <w:spacing w:before="45" w:line="480" w:lineRule="auto"/>
              <w:ind w:left="60"/>
              <w:jc w:val="center"/>
              <w:rPr>
                <w:rFonts w:ascii="Times New Roman" w:eastAsia="Times New Roman" w:hAnsi="Times New Roman" w:cs="Times New Roman"/>
                <w:sz w:val="16"/>
                <w:szCs w:val="16"/>
                <w:lang w:val="es-ES" w:eastAsia="en-US"/>
              </w:rPr>
            </w:pPr>
            <w:r w:rsidRPr="004F24DE">
              <w:rPr>
                <w:rFonts w:ascii="Times New Roman" w:eastAsia="Times New Roman" w:hAnsi="Times New Roman" w:cs="Times New Roman"/>
                <w:sz w:val="16"/>
                <w:szCs w:val="16"/>
                <w:lang w:val="es-ES" w:eastAsia="en-US"/>
              </w:rPr>
              <w:t>Sig. (bilateral)</w:t>
            </w:r>
          </w:p>
        </w:tc>
        <w:tc>
          <w:tcPr>
            <w:tcW w:w="1535" w:type="dxa"/>
            <w:tcBorders>
              <w:top w:val="nil"/>
            </w:tcBorders>
          </w:tcPr>
          <w:p w14:paraId="34678BC2" w14:textId="77777777" w:rsidR="004F24DE" w:rsidRPr="004F24DE" w:rsidRDefault="004F24DE" w:rsidP="00F451B5">
            <w:pPr>
              <w:spacing w:before="45" w:line="480" w:lineRule="auto"/>
              <w:ind w:left="456" w:right="457"/>
              <w:jc w:val="center"/>
              <w:rPr>
                <w:rFonts w:ascii="Times New Roman" w:eastAsia="Times New Roman" w:hAnsi="Times New Roman" w:cs="Times New Roman"/>
                <w:sz w:val="16"/>
                <w:szCs w:val="16"/>
                <w:lang w:val="es-ES" w:eastAsia="en-US"/>
              </w:rPr>
            </w:pPr>
            <w:r w:rsidRPr="004F24DE">
              <w:rPr>
                <w:rFonts w:ascii="Times New Roman" w:eastAsia="Times New Roman" w:hAnsi="Times New Roman" w:cs="Times New Roman"/>
                <w:sz w:val="16"/>
                <w:szCs w:val="16"/>
                <w:lang w:val="es-ES" w:eastAsia="en-US"/>
              </w:rPr>
              <w:t>,000</w:t>
            </w:r>
          </w:p>
        </w:tc>
        <w:tc>
          <w:tcPr>
            <w:tcW w:w="1616" w:type="dxa"/>
            <w:tcBorders>
              <w:top w:val="nil"/>
            </w:tcBorders>
          </w:tcPr>
          <w:p w14:paraId="03695E95" w14:textId="77777777" w:rsidR="004F24DE" w:rsidRPr="004F24DE" w:rsidRDefault="004F24DE" w:rsidP="00F451B5">
            <w:pPr>
              <w:spacing w:before="45" w:line="480" w:lineRule="auto"/>
              <w:ind w:right="7"/>
              <w:jc w:val="center"/>
              <w:rPr>
                <w:rFonts w:ascii="Times New Roman" w:eastAsia="Times New Roman" w:hAnsi="Times New Roman" w:cs="Times New Roman"/>
                <w:sz w:val="16"/>
                <w:szCs w:val="16"/>
                <w:lang w:val="es-ES" w:eastAsia="en-US"/>
              </w:rPr>
            </w:pPr>
            <w:r w:rsidRPr="004F24DE">
              <w:rPr>
                <w:rFonts w:ascii="Times New Roman" w:eastAsia="Times New Roman" w:hAnsi="Times New Roman" w:cs="Times New Roman"/>
                <w:sz w:val="16"/>
                <w:szCs w:val="16"/>
                <w:lang w:val="es-ES" w:eastAsia="en-US"/>
              </w:rPr>
              <w:t>.</w:t>
            </w:r>
          </w:p>
        </w:tc>
      </w:tr>
      <w:tr w:rsidR="004F24DE" w:rsidRPr="004F24DE" w14:paraId="796BFC7D" w14:textId="77777777" w:rsidTr="00573D7A">
        <w:trPr>
          <w:trHeight w:val="366"/>
          <w:jc w:val="center"/>
        </w:trPr>
        <w:tc>
          <w:tcPr>
            <w:tcW w:w="1138" w:type="dxa"/>
            <w:tcBorders>
              <w:top w:val="nil"/>
              <w:bottom w:val="single" w:sz="4" w:space="0" w:color="auto"/>
            </w:tcBorders>
          </w:tcPr>
          <w:p w14:paraId="43814B0F" w14:textId="77777777" w:rsidR="004F24DE" w:rsidRPr="004F24DE" w:rsidRDefault="004F24DE" w:rsidP="00F451B5">
            <w:pPr>
              <w:spacing w:line="480" w:lineRule="auto"/>
              <w:jc w:val="center"/>
              <w:rPr>
                <w:rFonts w:ascii="Times New Roman" w:eastAsia="Times New Roman" w:hAnsi="Times New Roman" w:cs="Times New Roman"/>
                <w:sz w:val="16"/>
                <w:szCs w:val="16"/>
                <w:lang w:val="es-ES" w:eastAsia="en-US"/>
              </w:rPr>
            </w:pPr>
          </w:p>
        </w:tc>
        <w:tc>
          <w:tcPr>
            <w:tcW w:w="1636" w:type="dxa"/>
            <w:tcBorders>
              <w:top w:val="nil"/>
              <w:bottom w:val="single" w:sz="4" w:space="0" w:color="auto"/>
            </w:tcBorders>
          </w:tcPr>
          <w:p w14:paraId="522959C9" w14:textId="77777777" w:rsidR="004F24DE" w:rsidRPr="004F24DE" w:rsidRDefault="004F24DE" w:rsidP="00F451B5">
            <w:pPr>
              <w:spacing w:line="480" w:lineRule="auto"/>
              <w:jc w:val="center"/>
              <w:rPr>
                <w:rFonts w:ascii="Times New Roman" w:eastAsia="Times New Roman" w:hAnsi="Times New Roman" w:cs="Times New Roman"/>
                <w:sz w:val="16"/>
                <w:szCs w:val="16"/>
                <w:lang w:val="es-ES" w:eastAsia="en-US"/>
              </w:rPr>
            </w:pPr>
          </w:p>
        </w:tc>
        <w:tc>
          <w:tcPr>
            <w:tcW w:w="2793" w:type="dxa"/>
            <w:tcBorders>
              <w:top w:val="nil"/>
              <w:bottom w:val="single" w:sz="4" w:space="0" w:color="auto"/>
            </w:tcBorders>
          </w:tcPr>
          <w:p w14:paraId="17665DF9" w14:textId="77777777" w:rsidR="004F24DE" w:rsidRPr="004F24DE" w:rsidRDefault="004F24DE" w:rsidP="00F451B5">
            <w:pPr>
              <w:spacing w:before="45" w:line="480" w:lineRule="auto"/>
              <w:ind w:left="60"/>
              <w:jc w:val="center"/>
              <w:rPr>
                <w:rFonts w:ascii="Times New Roman" w:eastAsia="Times New Roman" w:hAnsi="Times New Roman" w:cs="Times New Roman"/>
                <w:sz w:val="16"/>
                <w:szCs w:val="16"/>
                <w:lang w:val="es-ES" w:eastAsia="en-US"/>
              </w:rPr>
            </w:pPr>
            <w:r w:rsidRPr="004F24DE">
              <w:rPr>
                <w:rFonts w:ascii="Times New Roman" w:eastAsia="Times New Roman" w:hAnsi="Times New Roman" w:cs="Times New Roman"/>
                <w:w w:val="99"/>
                <w:sz w:val="16"/>
                <w:szCs w:val="16"/>
                <w:lang w:val="es-ES" w:eastAsia="en-US"/>
              </w:rPr>
              <w:t>N</w:t>
            </w:r>
          </w:p>
        </w:tc>
        <w:tc>
          <w:tcPr>
            <w:tcW w:w="1535" w:type="dxa"/>
            <w:tcBorders>
              <w:top w:val="nil"/>
              <w:bottom w:val="single" w:sz="4" w:space="0" w:color="auto"/>
            </w:tcBorders>
          </w:tcPr>
          <w:p w14:paraId="4D2FC6CA" w14:textId="77777777" w:rsidR="004F24DE" w:rsidRPr="004F24DE" w:rsidRDefault="004F24DE" w:rsidP="00F451B5">
            <w:pPr>
              <w:spacing w:before="45" w:line="480" w:lineRule="auto"/>
              <w:ind w:left="456" w:right="459"/>
              <w:jc w:val="center"/>
              <w:rPr>
                <w:rFonts w:ascii="Times New Roman" w:eastAsia="Times New Roman" w:hAnsi="Times New Roman" w:cs="Times New Roman"/>
                <w:sz w:val="16"/>
                <w:szCs w:val="16"/>
                <w:lang w:val="es-ES" w:eastAsia="en-US"/>
              </w:rPr>
            </w:pPr>
            <w:r w:rsidRPr="004F24DE">
              <w:rPr>
                <w:rFonts w:ascii="Times New Roman" w:eastAsia="Times New Roman" w:hAnsi="Times New Roman" w:cs="Times New Roman"/>
                <w:sz w:val="16"/>
                <w:szCs w:val="16"/>
                <w:lang w:val="es-ES" w:eastAsia="en-US"/>
              </w:rPr>
              <w:t>77</w:t>
            </w:r>
          </w:p>
        </w:tc>
        <w:tc>
          <w:tcPr>
            <w:tcW w:w="1616" w:type="dxa"/>
            <w:tcBorders>
              <w:top w:val="nil"/>
              <w:bottom w:val="single" w:sz="4" w:space="0" w:color="auto"/>
            </w:tcBorders>
          </w:tcPr>
          <w:p w14:paraId="3CEA091A" w14:textId="77777777" w:rsidR="004F24DE" w:rsidRPr="004F24DE" w:rsidRDefault="004F24DE" w:rsidP="00F451B5">
            <w:pPr>
              <w:spacing w:before="45" w:line="480" w:lineRule="auto"/>
              <w:ind w:left="38" w:right="42"/>
              <w:jc w:val="center"/>
              <w:rPr>
                <w:rFonts w:ascii="Times New Roman" w:eastAsia="Times New Roman" w:hAnsi="Times New Roman" w:cs="Times New Roman"/>
                <w:sz w:val="16"/>
                <w:szCs w:val="16"/>
                <w:lang w:val="es-ES" w:eastAsia="en-US"/>
              </w:rPr>
            </w:pPr>
            <w:r w:rsidRPr="004F24DE">
              <w:rPr>
                <w:rFonts w:ascii="Times New Roman" w:eastAsia="Times New Roman" w:hAnsi="Times New Roman" w:cs="Times New Roman"/>
                <w:sz w:val="16"/>
                <w:szCs w:val="16"/>
                <w:lang w:val="es-ES" w:eastAsia="en-US"/>
              </w:rPr>
              <w:t>77</w:t>
            </w:r>
          </w:p>
        </w:tc>
      </w:tr>
      <w:tr w:rsidR="004F24DE" w:rsidRPr="004F24DE" w14:paraId="681282B3" w14:textId="77777777" w:rsidTr="00573D7A">
        <w:trPr>
          <w:trHeight w:val="271"/>
          <w:jc w:val="center"/>
        </w:trPr>
        <w:tc>
          <w:tcPr>
            <w:tcW w:w="5567" w:type="dxa"/>
            <w:gridSpan w:val="3"/>
            <w:tcBorders>
              <w:top w:val="single" w:sz="4" w:space="0" w:color="auto"/>
            </w:tcBorders>
          </w:tcPr>
          <w:p w14:paraId="3EC243A4" w14:textId="77777777" w:rsidR="004F24DE" w:rsidRPr="004F24DE" w:rsidRDefault="004F24DE" w:rsidP="00F451B5">
            <w:pPr>
              <w:spacing w:line="252" w:lineRule="exact"/>
              <w:ind w:left="60"/>
              <w:jc w:val="center"/>
              <w:rPr>
                <w:rFonts w:ascii="Times New Roman" w:eastAsia="Times New Roman" w:hAnsi="Times New Roman" w:cs="Times New Roman"/>
                <w:sz w:val="16"/>
                <w:szCs w:val="16"/>
                <w:lang w:val="es-ES" w:eastAsia="en-US"/>
              </w:rPr>
            </w:pPr>
            <w:r w:rsidRPr="004F24DE">
              <w:rPr>
                <w:rFonts w:ascii="Times New Roman" w:eastAsia="Times New Roman" w:hAnsi="Times New Roman" w:cs="Times New Roman"/>
                <w:sz w:val="16"/>
                <w:szCs w:val="16"/>
                <w:lang w:val="es-ES" w:eastAsia="en-US"/>
              </w:rPr>
              <w:t>**. La correlación es significativa al nivel 0,01 (bilateral).</w:t>
            </w:r>
          </w:p>
        </w:tc>
        <w:tc>
          <w:tcPr>
            <w:tcW w:w="1535" w:type="dxa"/>
            <w:tcBorders>
              <w:top w:val="single" w:sz="4" w:space="0" w:color="auto"/>
            </w:tcBorders>
          </w:tcPr>
          <w:p w14:paraId="3DA9CAB6" w14:textId="77777777" w:rsidR="004F24DE" w:rsidRPr="004F24DE" w:rsidRDefault="004F24DE" w:rsidP="00F451B5">
            <w:pPr>
              <w:spacing w:line="480" w:lineRule="auto"/>
              <w:jc w:val="center"/>
              <w:rPr>
                <w:rFonts w:ascii="Times New Roman" w:eastAsia="Times New Roman" w:hAnsi="Times New Roman" w:cs="Times New Roman"/>
                <w:sz w:val="16"/>
                <w:szCs w:val="16"/>
                <w:lang w:val="es-ES" w:eastAsia="en-US"/>
              </w:rPr>
            </w:pPr>
          </w:p>
        </w:tc>
        <w:tc>
          <w:tcPr>
            <w:tcW w:w="1616" w:type="dxa"/>
            <w:tcBorders>
              <w:top w:val="single" w:sz="4" w:space="0" w:color="auto"/>
            </w:tcBorders>
          </w:tcPr>
          <w:p w14:paraId="35D283AE" w14:textId="77777777" w:rsidR="004F24DE" w:rsidRPr="004F24DE" w:rsidRDefault="004F24DE" w:rsidP="00F451B5">
            <w:pPr>
              <w:spacing w:line="480" w:lineRule="auto"/>
              <w:jc w:val="center"/>
              <w:rPr>
                <w:rFonts w:ascii="Times New Roman" w:eastAsia="Times New Roman" w:hAnsi="Times New Roman" w:cs="Times New Roman"/>
                <w:sz w:val="16"/>
                <w:szCs w:val="16"/>
                <w:lang w:val="es-ES" w:eastAsia="en-US"/>
              </w:rPr>
            </w:pPr>
          </w:p>
        </w:tc>
      </w:tr>
    </w:tbl>
    <w:p w14:paraId="126D87FD" w14:textId="77777777" w:rsidR="0088747A" w:rsidRPr="0088747A" w:rsidRDefault="0088747A" w:rsidP="0088747A">
      <w:pPr>
        <w:widowControl w:val="0"/>
        <w:autoSpaceDE w:val="0"/>
        <w:autoSpaceDN w:val="0"/>
        <w:spacing w:before="90" w:line="480" w:lineRule="auto"/>
        <w:ind w:right="314" w:firstLine="426"/>
        <w:jc w:val="both"/>
        <w:rPr>
          <w:rFonts w:ascii="Times New Roman" w:eastAsia="Times New Roman" w:hAnsi="Times New Roman" w:cs="Times New Roman"/>
          <w:bCs/>
          <w:sz w:val="16"/>
          <w:szCs w:val="16"/>
          <w:lang w:eastAsia="en-US"/>
        </w:rPr>
      </w:pPr>
      <w:r w:rsidRPr="0088747A">
        <w:rPr>
          <w:rFonts w:ascii="Times New Roman" w:eastAsia="Times New Roman" w:hAnsi="Times New Roman" w:cs="Times New Roman"/>
          <w:bCs/>
          <w:sz w:val="16"/>
          <w:szCs w:val="16"/>
          <w:lang w:eastAsia="en-US"/>
        </w:rPr>
        <w:t>Fuente: Elaboración propia</w:t>
      </w:r>
    </w:p>
    <w:p w14:paraId="292CFAB9" w14:textId="77777777" w:rsidR="004F24DE" w:rsidRPr="004F24DE" w:rsidRDefault="004F24DE" w:rsidP="004F24DE">
      <w:pPr>
        <w:widowControl w:val="0"/>
        <w:autoSpaceDE w:val="0"/>
        <w:autoSpaceDN w:val="0"/>
        <w:spacing w:before="90" w:line="480" w:lineRule="auto"/>
        <w:ind w:right="314" w:firstLine="426"/>
        <w:jc w:val="both"/>
        <w:rPr>
          <w:rFonts w:ascii="Times New Roman" w:eastAsia="Times New Roman" w:hAnsi="Times New Roman" w:cs="Times New Roman"/>
          <w:lang w:val="es-PE" w:eastAsia="en-US"/>
        </w:rPr>
      </w:pPr>
    </w:p>
    <w:p w14:paraId="3D9B620D" w14:textId="625700DD" w:rsidR="004F24DE" w:rsidRPr="004F24DE" w:rsidRDefault="004F24DE" w:rsidP="00573D7A">
      <w:pPr>
        <w:widowControl w:val="0"/>
        <w:autoSpaceDE w:val="0"/>
        <w:autoSpaceDN w:val="0"/>
        <w:spacing w:before="90" w:line="360" w:lineRule="auto"/>
        <w:ind w:left="850" w:right="850"/>
        <w:jc w:val="both"/>
        <w:rPr>
          <w:rFonts w:ascii="Times New Roman" w:eastAsia="Calibri" w:hAnsi="Times New Roman" w:cs="Times New Roman"/>
          <w:lang w:val="es-PE" w:eastAsia="en-US"/>
        </w:rPr>
      </w:pPr>
      <w:r w:rsidRPr="004F24DE">
        <w:rPr>
          <w:rFonts w:ascii="Times New Roman" w:eastAsia="Times New Roman" w:hAnsi="Times New Roman" w:cs="Times New Roman"/>
          <w:lang w:val="es-PE" w:eastAsia="en-US"/>
        </w:rPr>
        <w:t>C</w:t>
      </w:r>
      <w:r w:rsidRPr="004F24DE">
        <w:rPr>
          <w:rFonts w:ascii="Times New Roman" w:eastAsia="Times New Roman" w:hAnsi="Times New Roman" w:cs="Times New Roman"/>
          <w:lang w:val="es-ES" w:eastAsia="en-US"/>
        </w:rPr>
        <w:t xml:space="preserve">on el estudio se determinó que existe una correlación moderada y muy significativa (p =0,000 &lt; 0,05; r = 0,569), por lo que se concluye </w:t>
      </w:r>
      <w:r w:rsidR="00F451B5" w:rsidRPr="004F24DE">
        <w:rPr>
          <w:rFonts w:ascii="Times New Roman" w:eastAsia="Times New Roman" w:hAnsi="Times New Roman" w:cs="Times New Roman"/>
          <w:lang w:val="es-ES" w:eastAsia="en-US"/>
        </w:rPr>
        <w:t xml:space="preserve">que </w:t>
      </w:r>
      <w:r w:rsidR="00F451B5">
        <w:rPr>
          <w:rFonts w:ascii="Times New Roman" w:eastAsia="Times New Roman" w:hAnsi="Times New Roman" w:cs="Times New Roman"/>
          <w:lang w:val="es-ES" w:eastAsia="en-US"/>
        </w:rPr>
        <w:t>el</w:t>
      </w:r>
      <w:r w:rsidR="00F451B5" w:rsidRPr="004F24DE">
        <w:rPr>
          <w:rFonts w:ascii="Times New Roman" w:eastAsia="Times New Roman" w:hAnsi="Times New Roman" w:cs="Times New Roman"/>
          <w:lang w:eastAsia="en-US"/>
        </w:rPr>
        <w:t xml:space="preserve"> análisis económico-financiero</w:t>
      </w:r>
      <w:r w:rsidR="00F451B5">
        <w:rPr>
          <w:rFonts w:ascii="Times New Roman" w:eastAsia="Times New Roman" w:hAnsi="Times New Roman" w:cs="Times New Roman"/>
          <w:lang w:eastAsia="en-US"/>
        </w:rPr>
        <w:t xml:space="preserve"> </w:t>
      </w:r>
      <w:r w:rsidR="00F451B5" w:rsidRPr="004F24DE">
        <w:rPr>
          <w:rFonts w:ascii="Times New Roman" w:eastAsia="Times New Roman" w:hAnsi="Times New Roman" w:cs="Times New Roman"/>
          <w:lang w:eastAsia="en-US"/>
        </w:rPr>
        <w:t>permite diagnosticar la situación y perspectivas del plan de negocios</w:t>
      </w:r>
      <w:r w:rsidR="00653465">
        <w:rPr>
          <w:rFonts w:ascii="Times New Roman" w:eastAsia="Times New Roman" w:hAnsi="Times New Roman" w:cs="Times New Roman"/>
          <w:lang w:eastAsia="en-US"/>
        </w:rPr>
        <w:t>.</w:t>
      </w:r>
    </w:p>
    <w:p w14:paraId="2BBF7670" w14:textId="77777777" w:rsidR="00573D7A" w:rsidRDefault="00573D7A" w:rsidP="00573D7A">
      <w:pPr>
        <w:rPr>
          <w:rFonts w:ascii="Times New Roman" w:eastAsia="Times New Roman" w:hAnsi="Times New Roman" w:cs="Times New Roman"/>
          <w:b/>
          <w:lang w:eastAsia="en-US"/>
        </w:rPr>
      </w:pPr>
    </w:p>
    <w:p w14:paraId="541EE83B" w14:textId="77777777" w:rsidR="00160D17" w:rsidRPr="00573D7A" w:rsidRDefault="00160D17" w:rsidP="00573D7A"/>
    <w:p w14:paraId="38A14E5A" w14:textId="5BE7D347" w:rsidR="00D83A3F" w:rsidRPr="00C24DDC" w:rsidRDefault="00FC4BB5" w:rsidP="00C24DDC">
      <w:pPr>
        <w:pStyle w:val="Ttulo1"/>
        <w:spacing w:line="360" w:lineRule="auto"/>
        <w:ind w:left="850" w:right="850"/>
        <w:jc w:val="both"/>
        <w:rPr>
          <w:rFonts w:ascii="Times New Roman" w:eastAsia="Times New Roman" w:hAnsi="Times New Roman" w:cs="Times New Roman"/>
          <w:b/>
          <w:bCs/>
          <w:color w:val="auto"/>
          <w:sz w:val="24"/>
          <w:szCs w:val="24"/>
          <w:u w:val="single"/>
        </w:rPr>
      </w:pPr>
      <w:bookmarkStart w:id="89" w:name="_Toc214535010"/>
      <w:r w:rsidRPr="008F356C">
        <w:rPr>
          <w:rFonts w:ascii="Times New Roman" w:eastAsia="Times New Roman" w:hAnsi="Times New Roman" w:cs="Times New Roman"/>
          <w:b/>
          <w:bCs/>
          <w:color w:val="auto"/>
          <w:sz w:val="24"/>
          <w:szCs w:val="24"/>
          <w:u w:val="single"/>
        </w:rPr>
        <w:t>PROPUESTA DEL PLAN</w:t>
      </w:r>
      <w:bookmarkEnd w:id="89"/>
    </w:p>
    <w:p w14:paraId="2C823F56" w14:textId="5E32BF75" w:rsidR="003905C2" w:rsidRDefault="00152D61" w:rsidP="00C24DDC">
      <w:pPr>
        <w:pStyle w:val="Ttulo2"/>
        <w:spacing w:line="360" w:lineRule="auto"/>
        <w:ind w:left="850" w:right="850"/>
        <w:jc w:val="both"/>
        <w:rPr>
          <w:rFonts w:eastAsia="Times New Roman" w:cs="Times New Roman"/>
          <w:szCs w:val="24"/>
        </w:rPr>
      </w:pPr>
      <w:bookmarkStart w:id="90" w:name="_Toc214535011"/>
      <w:r w:rsidRPr="008F356C">
        <w:rPr>
          <w:rFonts w:eastAsia="Times New Roman" w:cs="Times New Roman"/>
          <w:szCs w:val="24"/>
        </w:rPr>
        <w:t>Definición del Negocio</w:t>
      </w:r>
      <w:bookmarkEnd w:id="90"/>
    </w:p>
    <w:p w14:paraId="2F5166A2" w14:textId="77777777" w:rsidR="00C24DDC" w:rsidRPr="00C24DDC" w:rsidRDefault="00C24DDC" w:rsidP="00C24DDC">
      <w:pPr>
        <w:rPr>
          <w:lang w:val="es-PE" w:eastAsia="en-US"/>
        </w:rPr>
      </w:pPr>
    </w:p>
    <w:p w14:paraId="36E24586" w14:textId="24F4B6AC" w:rsidR="0089113C" w:rsidRPr="008F356C" w:rsidRDefault="0089113C" w:rsidP="009C4729">
      <w:pPr>
        <w:widowControl w:val="0"/>
        <w:tabs>
          <w:tab w:val="left" w:pos="600"/>
        </w:tabs>
        <w:spacing w:line="480" w:lineRule="auto"/>
        <w:ind w:left="850" w:right="850"/>
        <w:jc w:val="both"/>
        <w:rPr>
          <w:rFonts w:ascii="Times New Roman" w:eastAsia="Times New Roman" w:hAnsi="Times New Roman" w:cs="Times New Roman"/>
          <w:bCs/>
        </w:rPr>
      </w:pPr>
      <w:r w:rsidRPr="008F356C">
        <w:rPr>
          <w:rFonts w:ascii="Times New Roman" w:eastAsia="Times New Roman" w:hAnsi="Times New Roman" w:cs="Times New Roman"/>
          <w:bCs/>
        </w:rPr>
        <w:t xml:space="preserve">La globalización ha permitido el crecimiento sostenido del turismo a nivel mundial; </w:t>
      </w:r>
      <w:r w:rsidRPr="008F356C">
        <w:rPr>
          <w:rFonts w:ascii="Times New Roman" w:eastAsia="Times New Roman" w:hAnsi="Times New Roman" w:cs="Times New Roman"/>
          <w:bCs/>
        </w:rPr>
        <w:lastRenderedPageBreak/>
        <w:t>es por esta razón que muchas comunidades rurales han incorporado la actividad turística como una alternativa económica complementaria a su economía tradicional.</w:t>
      </w:r>
    </w:p>
    <w:p w14:paraId="22D7E0E0" w14:textId="5B10BC00" w:rsidR="003905C2" w:rsidRPr="008F356C" w:rsidRDefault="003905C2" w:rsidP="009C4729">
      <w:pPr>
        <w:widowControl w:val="0"/>
        <w:tabs>
          <w:tab w:val="left" w:pos="600"/>
        </w:tabs>
        <w:spacing w:line="480" w:lineRule="auto"/>
        <w:ind w:left="850" w:right="850"/>
        <w:jc w:val="both"/>
        <w:rPr>
          <w:rFonts w:ascii="Times New Roman" w:eastAsia="Times New Roman" w:hAnsi="Times New Roman" w:cs="Times New Roman"/>
          <w:bCs/>
        </w:rPr>
      </w:pPr>
      <w:r w:rsidRPr="008F356C">
        <w:rPr>
          <w:rFonts w:ascii="Times New Roman" w:eastAsia="Times New Roman" w:hAnsi="Times New Roman" w:cs="Times New Roman"/>
          <w:bCs/>
        </w:rPr>
        <w:t xml:space="preserve">El propósito es determinar la posibilidad de formular un plan de negocio de </w:t>
      </w:r>
      <w:bookmarkStart w:id="91" w:name="_Hlk195518909"/>
      <w:r w:rsidRPr="008F356C">
        <w:rPr>
          <w:rFonts w:ascii="Times New Roman" w:eastAsia="Times New Roman" w:hAnsi="Times New Roman" w:cs="Times New Roman"/>
          <w:bCs/>
        </w:rPr>
        <w:t>alojamiento ecológico a partir de contenedores reciclados y adaptados en el distrito de Cieneguilla. Este proyecto no sólo busca ser un negocio rentable, sino generar puestos de trabajo para este segmento.</w:t>
      </w:r>
    </w:p>
    <w:p w14:paraId="7934E21B" w14:textId="4970F770" w:rsidR="0089113C" w:rsidRPr="008F356C" w:rsidRDefault="0089113C" w:rsidP="009C4729">
      <w:pPr>
        <w:widowControl w:val="0"/>
        <w:tabs>
          <w:tab w:val="left" w:pos="600"/>
        </w:tabs>
        <w:spacing w:line="480" w:lineRule="auto"/>
        <w:ind w:left="850" w:right="850"/>
        <w:jc w:val="both"/>
        <w:rPr>
          <w:rFonts w:ascii="Times New Roman" w:eastAsia="Times New Roman" w:hAnsi="Times New Roman" w:cs="Times New Roman"/>
          <w:bCs/>
        </w:rPr>
      </w:pPr>
      <w:r w:rsidRPr="008F356C">
        <w:rPr>
          <w:rFonts w:ascii="Times New Roman" w:eastAsia="Times New Roman" w:hAnsi="Times New Roman" w:cs="Times New Roman"/>
          <w:bCs/>
        </w:rPr>
        <w:t>El Hotel se caracterizará por la calidad de atención que brinda a los pasajeros siempre tratando de satisfacer sus necesidades</w:t>
      </w:r>
      <w:bookmarkEnd w:id="91"/>
      <w:r w:rsidRPr="008F356C">
        <w:rPr>
          <w:rFonts w:ascii="Times New Roman" w:eastAsia="Times New Roman" w:hAnsi="Times New Roman" w:cs="Times New Roman"/>
          <w:bCs/>
        </w:rPr>
        <w:t>, para ello se implementará una seria de metodologías que permitan tener acceso a información relevante, que permita crear estrategias que sean hechas justo para que los clientes se sientan satisfechos. De otro lado, uno de los atractivos será el turismo vivencial que se ofrece solo por hospedarse en el Hotel, sin duda este será el valor agregado de la empresa y sobre todo un servicio diferenciado respecto a otros competidores.</w:t>
      </w:r>
    </w:p>
    <w:p w14:paraId="252DB044" w14:textId="0DD14F38" w:rsidR="0089113C" w:rsidRDefault="0089113C" w:rsidP="009C4729">
      <w:pPr>
        <w:pStyle w:val="Ttulo2"/>
        <w:ind w:left="850" w:right="850"/>
        <w:jc w:val="both"/>
        <w:rPr>
          <w:rFonts w:eastAsia="Times New Roman" w:cs="Times New Roman"/>
          <w:szCs w:val="24"/>
        </w:rPr>
      </w:pPr>
      <w:bookmarkStart w:id="92" w:name="_Toc214535012"/>
      <w:r w:rsidRPr="008F356C">
        <w:rPr>
          <w:rFonts w:eastAsia="Times New Roman" w:cs="Times New Roman"/>
          <w:szCs w:val="24"/>
        </w:rPr>
        <w:t>Visión, Misión y Valores</w:t>
      </w:r>
      <w:bookmarkEnd w:id="92"/>
    </w:p>
    <w:p w14:paraId="09B0C99A" w14:textId="77777777" w:rsidR="00C24DDC" w:rsidRPr="00C24DDC" w:rsidRDefault="00C24DDC" w:rsidP="009C4729">
      <w:pPr>
        <w:spacing w:line="480" w:lineRule="auto"/>
        <w:jc w:val="both"/>
        <w:rPr>
          <w:lang w:val="es-PE" w:eastAsia="en-US"/>
        </w:rPr>
      </w:pPr>
    </w:p>
    <w:p w14:paraId="53F6FE54" w14:textId="76915AAE" w:rsidR="0089113C" w:rsidRPr="008F356C" w:rsidRDefault="0089113C" w:rsidP="009C4729">
      <w:pPr>
        <w:pStyle w:val="Prrafodelista"/>
        <w:widowControl w:val="0"/>
        <w:tabs>
          <w:tab w:val="left" w:pos="600"/>
        </w:tabs>
        <w:spacing w:line="480" w:lineRule="auto"/>
        <w:ind w:left="850" w:right="850"/>
        <w:jc w:val="both"/>
        <w:rPr>
          <w:rFonts w:ascii="Times New Roman" w:eastAsia="Times New Roman" w:hAnsi="Times New Roman" w:cs="Times New Roman"/>
          <w:b/>
        </w:rPr>
      </w:pPr>
      <w:r w:rsidRPr="008F356C">
        <w:rPr>
          <w:rFonts w:ascii="Times New Roman" w:eastAsia="Times New Roman" w:hAnsi="Times New Roman" w:cs="Times New Roman"/>
          <w:b/>
        </w:rPr>
        <w:t xml:space="preserve">Visión: </w:t>
      </w:r>
    </w:p>
    <w:p w14:paraId="2F7D5DE4" w14:textId="4150ADE3" w:rsidR="0089113C" w:rsidRPr="008F356C" w:rsidRDefault="0089113C" w:rsidP="009C4729">
      <w:pPr>
        <w:widowControl w:val="0"/>
        <w:tabs>
          <w:tab w:val="left" w:pos="600"/>
        </w:tabs>
        <w:spacing w:line="480" w:lineRule="auto"/>
        <w:ind w:left="850" w:right="850"/>
        <w:jc w:val="both"/>
        <w:rPr>
          <w:rFonts w:ascii="Times New Roman" w:eastAsia="Times New Roman" w:hAnsi="Times New Roman" w:cs="Times New Roman"/>
          <w:bCs/>
        </w:rPr>
      </w:pPr>
      <w:r w:rsidRPr="008F356C">
        <w:rPr>
          <w:rFonts w:ascii="Times New Roman" w:eastAsia="Times New Roman" w:hAnsi="Times New Roman" w:cs="Times New Roman"/>
          <w:bCs/>
        </w:rPr>
        <w:t>Ser una empresa líder en el Perú en el sector de hospedaje ecológico, ubicado en un foco turístico en expansión en Lima metropolitana y ser reconocidos por el compromiso con el medio ambiente, excelencia en el servicio y experiencias única para los clientes.</w:t>
      </w:r>
    </w:p>
    <w:p w14:paraId="5B7268E1" w14:textId="4F2BADDD" w:rsidR="0089113C" w:rsidRPr="00B35A01" w:rsidRDefault="0089113C" w:rsidP="009C4729">
      <w:pPr>
        <w:pStyle w:val="Prrafodelista"/>
        <w:widowControl w:val="0"/>
        <w:tabs>
          <w:tab w:val="left" w:pos="600"/>
        </w:tabs>
        <w:spacing w:line="480" w:lineRule="auto"/>
        <w:ind w:left="850" w:right="850"/>
        <w:jc w:val="both"/>
        <w:rPr>
          <w:rFonts w:ascii="Times New Roman" w:eastAsia="Times New Roman" w:hAnsi="Times New Roman" w:cs="Times New Roman"/>
          <w:b/>
        </w:rPr>
      </w:pPr>
      <w:r w:rsidRPr="008F356C">
        <w:rPr>
          <w:rFonts w:ascii="Times New Roman" w:eastAsia="Times New Roman" w:hAnsi="Times New Roman" w:cs="Times New Roman"/>
          <w:b/>
        </w:rPr>
        <w:t xml:space="preserve">Misión </w:t>
      </w:r>
    </w:p>
    <w:p w14:paraId="7F764C05" w14:textId="59B9CD4D" w:rsidR="0089113C" w:rsidRPr="008F356C" w:rsidRDefault="0089113C" w:rsidP="009C4729">
      <w:pPr>
        <w:widowControl w:val="0"/>
        <w:tabs>
          <w:tab w:val="left" w:pos="600"/>
        </w:tabs>
        <w:spacing w:line="480" w:lineRule="auto"/>
        <w:ind w:left="850" w:right="850"/>
        <w:jc w:val="both"/>
        <w:rPr>
          <w:rFonts w:ascii="Times New Roman" w:eastAsia="Times New Roman" w:hAnsi="Times New Roman" w:cs="Times New Roman"/>
          <w:bCs/>
        </w:rPr>
      </w:pPr>
      <w:r w:rsidRPr="008F356C">
        <w:rPr>
          <w:rFonts w:ascii="Times New Roman" w:eastAsia="Times New Roman" w:hAnsi="Times New Roman" w:cs="Times New Roman"/>
          <w:bCs/>
        </w:rPr>
        <w:t>Ser una empresa hotelera, que brinda servicios exclusivos, respetando el medio ambiente y a sus colaboradores, quienes son la base de la promesa.</w:t>
      </w:r>
    </w:p>
    <w:p w14:paraId="08089877" w14:textId="4805F0E4" w:rsidR="0089113C" w:rsidRPr="00B35A01" w:rsidRDefault="0089113C" w:rsidP="009C4729">
      <w:pPr>
        <w:pStyle w:val="Prrafodelista"/>
        <w:widowControl w:val="0"/>
        <w:tabs>
          <w:tab w:val="left" w:pos="600"/>
        </w:tabs>
        <w:spacing w:line="480" w:lineRule="auto"/>
        <w:ind w:left="850" w:right="850"/>
        <w:jc w:val="both"/>
        <w:rPr>
          <w:rFonts w:ascii="Times New Roman" w:eastAsia="Times New Roman" w:hAnsi="Times New Roman" w:cs="Times New Roman"/>
          <w:b/>
        </w:rPr>
      </w:pPr>
      <w:r w:rsidRPr="008F356C">
        <w:rPr>
          <w:rFonts w:ascii="Times New Roman" w:eastAsia="Times New Roman" w:hAnsi="Times New Roman" w:cs="Times New Roman"/>
          <w:b/>
        </w:rPr>
        <w:t xml:space="preserve">Valores </w:t>
      </w:r>
    </w:p>
    <w:p w14:paraId="280FE3DB" w14:textId="26F74694" w:rsidR="0089113C" w:rsidRPr="008F356C" w:rsidRDefault="0089113C" w:rsidP="009C4729">
      <w:pPr>
        <w:widowControl w:val="0"/>
        <w:tabs>
          <w:tab w:val="left" w:pos="600"/>
        </w:tabs>
        <w:spacing w:line="480" w:lineRule="auto"/>
        <w:ind w:left="850" w:right="850"/>
        <w:jc w:val="both"/>
        <w:rPr>
          <w:rFonts w:ascii="Times New Roman" w:eastAsia="Times New Roman" w:hAnsi="Times New Roman" w:cs="Times New Roman"/>
          <w:bCs/>
        </w:rPr>
      </w:pPr>
      <w:r w:rsidRPr="008F356C">
        <w:rPr>
          <w:rFonts w:ascii="Times New Roman" w:eastAsia="Times New Roman" w:hAnsi="Times New Roman" w:cs="Times New Roman"/>
          <w:bCs/>
        </w:rPr>
        <w:lastRenderedPageBreak/>
        <w:t xml:space="preserve">Los principales valores que guiarán a la empresa son: </w:t>
      </w:r>
    </w:p>
    <w:p w14:paraId="4BE0CEDA" w14:textId="77777777" w:rsidR="0089113C" w:rsidRPr="008F356C" w:rsidRDefault="0089113C" w:rsidP="009C4729">
      <w:pPr>
        <w:widowControl w:val="0"/>
        <w:tabs>
          <w:tab w:val="left" w:pos="600"/>
        </w:tabs>
        <w:spacing w:line="480" w:lineRule="auto"/>
        <w:ind w:left="850" w:right="850"/>
        <w:jc w:val="both"/>
        <w:rPr>
          <w:rFonts w:ascii="Times New Roman" w:eastAsia="Times New Roman" w:hAnsi="Times New Roman" w:cs="Times New Roman"/>
          <w:bCs/>
        </w:rPr>
      </w:pPr>
      <w:r w:rsidRPr="008F356C">
        <w:rPr>
          <w:rFonts w:ascii="Times New Roman" w:eastAsia="Times New Roman" w:hAnsi="Times New Roman" w:cs="Times New Roman"/>
          <w:b/>
        </w:rPr>
        <w:t>Compromiso</w:t>
      </w:r>
      <w:r w:rsidRPr="008F356C">
        <w:rPr>
          <w:rFonts w:ascii="Times New Roman" w:eastAsia="Times New Roman" w:hAnsi="Times New Roman" w:cs="Times New Roman"/>
          <w:bCs/>
        </w:rPr>
        <w:t xml:space="preserve"> de satisfacer y exceder todas las expectativas de los huéspedes y clientes. </w:t>
      </w:r>
    </w:p>
    <w:p w14:paraId="78214EA1" w14:textId="77777777" w:rsidR="0089113C" w:rsidRPr="008F356C" w:rsidRDefault="0089113C" w:rsidP="009C4729">
      <w:pPr>
        <w:widowControl w:val="0"/>
        <w:tabs>
          <w:tab w:val="left" w:pos="600"/>
        </w:tabs>
        <w:spacing w:line="480" w:lineRule="auto"/>
        <w:ind w:left="850" w:right="850"/>
        <w:jc w:val="both"/>
        <w:rPr>
          <w:rFonts w:ascii="Times New Roman" w:eastAsia="Times New Roman" w:hAnsi="Times New Roman" w:cs="Times New Roman"/>
          <w:bCs/>
        </w:rPr>
      </w:pPr>
      <w:r w:rsidRPr="008F356C">
        <w:rPr>
          <w:rFonts w:ascii="Times New Roman" w:eastAsia="Times New Roman" w:hAnsi="Times New Roman" w:cs="Times New Roman"/>
          <w:b/>
        </w:rPr>
        <w:t>Respeto</w:t>
      </w:r>
      <w:r w:rsidRPr="008F356C">
        <w:rPr>
          <w:rFonts w:ascii="Times New Roman" w:eastAsia="Times New Roman" w:hAnsi="Times New Roman" w:cs="Times New Roman"/>
          <w:bCs/>
        </w:rPr>
        <w:t xml:space="preserve"> al medio ambiente, a todos los huéspedes, clientes, accionistas, colaboradores, proveedores y miembros de la comunidad como medio para promover relaciones armoniosas. </w:t>
      </w:r>
    </w:p>
    <w:p w14:paraId="1622EA69" w14:textId="77777777" w:rsidR="0089113C" w:rsidRPr="008F356C" w:rsidRDefault="0089113C" w:rsidP="009C4729">
      <w:pPr>
        <w:widowControl w:val="0"/>
        <w:tabs>
          <w:tab w:val="left" w:pos="600"/>
        </w:tabs>
        <w:spacing w:line="480" w:lineRule="auto"/>
        <w:ind w:left="850" w:right="850"/>
        <w:jc w:val="both"/>
        <w:rPr>
          <w:rFonts w:ascii="Times New Roman" w:eastAsia="Times New Roman" w:hAnsi="Times New Roman" w:cs="Times New Roman"/>
          <w:bCs/>
        </w:rPr>
      </w:pPr>
      <w:r w:rsidRPr="008F356C">
        <w:rPr>
          <w:rFonts w:ascii="Times New Roman" w:eastAsia="Times New Roman" w:hAnsi="Times New Roman" w:cs="Times New Roman"/>
          <w:b/>
        </w:rPr>
        <w:t xml:space="preserve">Integridad </w:t>
      </w:r>
      <w:r w:rsidRPr="008F356C">
        <w:rPr>
          <w:rFonts w:ascii="Times New Roman" w:eastAsia="Times New Roman" w:hAnsi="Times New Roman" w:cs="Times New Roman"/>
          <w:bCs/>
        </w:rPr>
        <w:t xml:space="preserve">siempre actuando con honestidad, honradez y rectitud. </w:t>
      </w:r>
    </w:p>
    <w:p w14:paraId="49EF4C21" w14:textId="77777777" w:rsidR="008F356C" w:rsidRDefault="0089113C" w:rsidP="009C4729">
      <w:pPr>
        <w:widowControl w:val="0"/>
        <w:tabs>
          <w:tab w:val="left" w:pos="600"/>
        </w:tabs>
        <w:spacing w:line="480" w:lineRule="auto"/>
        <w:ind w:left="850" w:right="850"/>
        <w:jc w:val="both"/>
        <w:rPr>
          <w:rFonts w:ascii="Times New Roman" w:eastAsia="Times New Roman" w:hAnsi="Times New Roman" w:cs="Times New Roman"/>
          <w:bCs/>
        </w:rPr>
      </w:pPr>
      <w:r w:rsidRPr="008F356C">
        <w:rPr>
          <w:rFonts w:ascii="Times New Roman" w:eastAsia="Times New Roman" w:hAnsi="Times New Roman" w:cs="Times New Roman"/>
          <w:b/>
        </w:rPr>
        <w:t>Innovación</w:t>
      </w:r>
      <w:r w:rsidRPr="008F356C">
        <w:rPr>
          <w:rFonts w:ascii="Times New Roman" w:eastAsia="Times New Roman" w:hAnsi="Times New Roman" w:cs="Times New Roman"/>
          <w:bCs/>
        </w:rPr>
        <w:t xml:space="preserve"> siempre buscando mejorar el servicio en base a las necesidades </w:t>
      </w:r>
    </w:p>
    <w:p w14:paraId="37402FF8" w14:textId="791AE68C" w:rsidR="0089113C" w:rsidRPr="008F356C" w:rsidRDefault="00E7687F" w:rsidP="009C4729">
      <w:pPr>
        <w:widowControl w:val="0"/>
        <w:tabs>
          <w:tab w:val="left" w:pos="600"/>
        </w:tabs>
        <w:spacing w:line="480" w:lineRule="auto"/>
        <w:ind w:left="850" w:right="850"/>
        <w:jc w:val="both"/>
        <w:rPr>
          <w:rFonts w:ascii="Times New Roman" w:eastAsia="Times New Roman" w:hAnsi="Times New Roman" w:cs="Times New Roman"/>
          <w:bCs/>
        </w:rPr>
      </w:pPr>
      <w:r>
        <w:rPr>
          <w:rFonts w:ascii="Times New Roman" w:eastAsia="Times New Roman" w:hAnsi="Times New Roman" w:cs="Times New Roman"/>
          <w:bCs/>
        </w:rPr>
        <w:t>de los huéspedes.</w:t>
      </w:r>
    </w:p>
    <w:p w14:paraId="76EA2A2F" w14:textId="77777777" w:rsidR="00235295" w:rsidRPr="008F356C" w:rsidRDefault="0089113C" w:rsidP="009C4729">
      <w:pPr>
        <w:widowControl w:val="0"/>
        <w:tabs>
          <w:tab w:val="left" w:pos="600"/>
        </w:tabs>
        <w:spacing w:line="480" w:lineRule="auto"/>
        <w:ind w:left="850" w:right="850"/>
        <w:jc w:val="both"/>
        <w:rPr>
          <w:rFonts w:ascii="Times New Roman" w:eastAsia="Times New Roman" w:hAnsi="Times New Roman" w:cs="Times New Roman"/>
          <w:bCs/>
        </w:rPr>
      </w:pPr>
      <w:r w:rsidRPr="005A26E3">
        <w:rPr>
          <w:rFonts w:ascii="Times New Roman" w:eastAsia="Times New Roman" w:hAnsi="Times New Roman" w:cs="Times New Roman"/>
          <w:b/>
          <w:bCs/>
        </w:rPr>
        <w:t>Responsabilidad</w:t>
      </w:r>
      <w:r w:rsidRPr="008F356C">
        <w:rPr>
          <w:rFonts w:ascii="Times New Roman" w:eastAsia="Times New Roman" w:hAnsi="Times New Roman" w:cs="Times New Roman"/>
          <w:bCs/>
        </w:rPr>
        <w:t xml:space="preserve"> con la gente, el medio ambiente, la historia, y la cultura de la zona. </w:t>
      </w:r>
    </w:p>
    <w:p w14:paraId="4720B5A6" w14:textId="03294700" w:rsidR="00B35A01" w:rsidRPr="008F356C" w:rsidRDefault="0089113C" w:rsidP="009C4729">
      <w:pPr>
        <w:widowControl w:val="0"/>
        <w:tabs>
          <w:tab w:val="left" w:pos="600"/>
        </w:tabs>
        <w:spacing w:line="480" w:lineRule="auto"/>
        <w:ind w:left="850" w:right="850"/>
        <w:jc w:val="both"/>
        <w:rPr>
          <w:rFonts w:ascii="Times New Roman" w:eastAsia="Times New Roman" w:hAnsi="Times New Roman" w:cs="Times New Roman"/>
          <w:bCs/>
        </w:rPr>
      </w:pPr>
      <w:r w:rsidRPr="008F356C">
        <w:rPr>
          <w:rFonts w:ascii="Times New Roman" w:eastAsia="Times New Roman" w:hAnsi="Times New Roman" w:cs="Times New Roman"/>
          <w:b/>
        </w:rPr>
        <w:t>Trabajo en Equipo</w:t>
      </w:r>
      <w:r w:rsidRPr="008F356C">
        <w:rPr>
          <w:rFonts w:ascii="Times New Roman" w:eastAsia="Times New Roman" w:hAnsi="Times New Roman" w:cs="Times New Roman"/>
          <w:bCs/>
        </w:rPr>
        <w:t xml:space="preserve"> con todos los integrantes en la empresa.</w:t>
      </w:r>
    </w:p>
    <w:p w14:paraId="0891C7BB" w14:textId="7A941BE4" w:rsidR="00235295" w:rsidRPr="00B35A01" w:rsidRDefault="00235295" w:rsidP="009C4729">
      <w:pPr>
        <w:pStyle w:val="Ttulo2"/>
        <w:ind w:left="850" w:right="850"/>
        <w:jc w:val="both"/>
        <w:rPr>
          <w:rFonts w:eastAsia="Times New Roman" w:cs="Times New Roman"/>
          <w:b w:val="0"/>
          <w:bCs w:val="0"/>
          <w:szCs w:val="24"/>
        </w:rPr>
      </w:pPr>
      <w:bookmarkStart w:id="93" w:name="_Toc214535013"/>
      <w:r w:rsidRPr="008F356C">
        <w:rPr>
          <w:rStyle w:val="Ttulo2Car"/>
          <w:rFonts w:cs="Times New Roman"/>
          <w:b/>
          <w:bCs/>
          <w:szCs w:val="24"/>
        </w:rPr>
        <w:t>Concepto de Hotel</w:t>
      </w:r>
      <w:r w:rsidR="00E7687F" w:rsidRPr="00E7687F">
        <w:rPr>
          <w:rFonts w:eastAsia="Times New Roman" w:cs="Times New Roman"/>
        </w:rPr>
        <w:t xml:space="preserve"> </w:t>
      </w:r>
      <w:r w:rsidR="00E7687F">
        <w:rPr>
          <w:rFonts w:eastAsia="Times New Roman" w:cs="Times New Roman"/>
        </w:rPr>
        <w:t>Refugio Sagrado</w:t>
      </w:r>
      <w:bookmarkEnd w:id="93"/>
    </w:p>
    <w:p w14:paraId="067FE185" w14:textId="1EFEE7AD" w:rsidR="004577CD" w:rsidRPr="008F356C" w:rsidRDefault="004577CD" w:rsidP="009C4729">
      <w:pPr>
        <w:widowControl w:val="0"/>
        <w:tabs>
          <w:tab w:val="left" w:pos="600"/>
        </w:tabs>
        <w:spacing w:line="480" w:lineRule="auto"/>
        <w:ind w:left="850" w:right="850"/>
        <w:jc w:val="both"/>
        <w:rPr>
          <w:rFonts w:ascii="Times New Roman" w:eastAsia="Times New Roman" w:hAnsi="Times New Roman" w:cs="Times New Roman"/>
          <w:bCs/>
        </w:rPr>
      </w:pPr>
      <w:r w:rsidRPr="008F356C">
        <w:rPr>
          <w:rFonts w:ascii="Times New Roman" w:eastAsia="Times New Roman" w:hAnsi="Times New Roman" w:cs="Times New Roman"/>
          <w:bCs/>
        </w:rPr>
        <w:t>Este negocio consiste en un Hotel ecológico ubicado en el distrito de Cieneguilla, en la ciudad de Lima metropolitana y cuyo valor diferencial se basará en la reutilización de contenedores de carga como elementos derivados de la conciencia ambiental y la sostenibilidad, para lo cual, luego del estudio de mercado correspondiente, se podrá determinar su viabilidad</w:t>
      </w:r>
      <w:r w:rsidR="00E403BC">
        <w:rPr>
          <w:rFonts w:ascii="Times New Roman" w:eastAsia="Times New Roman" w:hAnsi="Times New Roman" w:cs="Times New Roman"/>
          <w:bCs/>
        </w:rPr>
        <w:t xml:space="preserve"> </w:t>
      </w:r>
      <w:r w:rsidRPr="008F356C">
        <w:rPr>
          <w:rFonts w:ascii="Times New Roman" w:eastAsia="Times New Roman" w:hAnsi="Times New Roman" w:cs="Times New Roman"/>
          <w:bCs/>
        </w:rPr>
        <w:t>desde el punto de vista del marketing mix.</w:t>
      </w:r>
    </w:p>
    <w:p w14:paraId="0B2AE6E8" w14:textId="340A966A" w:rsidR="004577CD" w:rsidRPr="00B35A01" w:rsidRDefault="004577CD" w:rsidP="009C4729">
      <w:pPr>
        <w:pStyle w:val="Ttulo2"/>
        <w:ind w:left="850" w:right="850"/>
        <w:jc w:val="both"/>
        <w:rPr>
          <w:rFonts w:eastAsia="Times New Roman" w:cs="Times New Roman"/>
          <w:szCs w:val="24"/>
        </w:rPr>
      </w:pPr>
      <w:bookmarkStart w:id="94" w:name="_Toc214535014"/>
      <w:r w:rsidRPr="008F356C">
        <w:rPr>
          <w:rFonts w:eastAsia="Times New Roman" w:cs="Times New Roman"/>
          <w:szCs w:val="24"/>
        </w:rPr>
        <w:t>Diagnóstico de la Idea del negocio</w:t>
      </w:r>
      <w:bookmarkEnd w:id="94"/>
    </w:p>
    <w:p w14:paraId="50FED001" w14:textId="15392DB0" w:rsidR="004577CD" w:rsidRPr="00B35A01" w:rsidRDefault="004577CD" w:rsidP="009C4729">
      <w:pPr>
        <w:widowControl w:val="0"/>
        <w:tabs>
          <w:tab w:val="left" w:pos="600"/>
        </w:tabs>
        <w:spacing w:line="480" w:lineRule="auto"/>
        <w:ind w:left="850" w:right="850"/>
        <w:jc w:val="both"/>
        <w:rPr>
          <w:rFonts w:ascii="Times New Roman" w:eastAsia="Times New Roman" w:hAnsi="Times New Roman" w:cs="Times New Roman"/>
          <w:bCs/>
        </w:rPr>
      </w:pPr>
      <w:r w:rsidRPr="008F356C">
        <w:rPr>
          <w:rFonts w:ascii="Times New Roman" w:eastAsia="Times New Roman" w:hAnsi="Times New Roman" w:cs="Times New Roman"/>
          <w:bCs/>
        </w:rPr>
        <w:t xml:space="preserve">El negocio consistirá en la implementación de un hotel ecológico en el distrito de Cieneguilla a partir de contenedores reciclados, buscando la satisfacción de nuestros clientes en un ambiente acogedor con conciencia respecto al medio ambiente; es decir, con la capacidad de utilizar los recursos de manera eficiente para satisfacer las necesidades actuales y alcanzar la sostenibilidad ambiental a </w:t>
      </w:r>
      <w:r w:rsidRPr="008F356C">
        <w:rPr>
          <w:rFonts w:ascii="Times New Roman" w:eastAsia="Times New Roman" w:hAnsi="Times New Roman" w:cs="Times New Roman"/>
          <w:bCs/>
        </w:rPr>
        <w:lastRenderedPageBreak/>
        <w:t>partir de encontrar el equilibrio entre el desarrollo económico y social, y la protección de la naturaleza.</w:t>
      </w:r>
    </w:p>
    <w:p w14:paraId="57889893" w14:textId="4D9A6FDC" w:rsidR="004577CD" w:rsidRPr="00B35A01" w:rsidRDefault="004577CD" w:rsidP="009C4729">
      <w:pPr>
        <w:pStyle w:val="Ttulo2"/>
        <w:ind w:left="850" w:right="850"/>
        <w:jc w:val="both"/>
        <w:rPr>
          <w:rFonts w:eastAsia="Times New Roman" w:cs="Times New Roman"/>
          <w:szCs w:val="24"/>
        </w:rPr>
      </w:pPr>
      <w:bookmarkStart w:id="95" w:name="_Toc214535015"/>
      <w:r w:rsidRPr="008F356C">
        <w:rPr>
          <w:rFonts w:eastAsia="Times New Roman" w:cs="Times New Roman"/>
          <w:szCs w:val="24"/>
        </w:rPr>
        <w:t>Justificación del Plan</w:t>
      </w:r>
      <w:bookmarkEnd w:id="95"/>
    </w:p>
    <w:p w14:paraId="29059088" w14:textId="23D4C164" w:rsidR="004577CD" w:rsidRPr="008F356C" w:rsidRDefault="004577CD" w:rsidP="009C4729">
      <w:pPr>
        <w:widowControl w:val="0"/>
        <w:tabs>
          <w:tab w:val="left" w:pos="600"/>
        </w:tabs>
        <w:spacing w:line="480" w:lineRule="auto"/>
        <w:ind w:left="850" w:right="850"/>
        <w:jc w:val="both"/>
        <w:rPr>
          <w:rFonts w:ascii="Times New Roman" w:eastAsia="Times New Roman" w:hAnsi="Times New Roman" w:cs="Times New Roman"/>
          <w:bCs/>
        </w:rPr>
      </w:pPr>
      <w:r w:rsidRPr="008F356C">
        <w:rPr>
          <w:rFonts w:ascii="Times New Roman" w:eastAsia="Times New Roman" w:hAnsi="Times New Roman" w:cs="Times New Roman"/>
          <w:bCs/>
        </w:rPr>
        <w:t>Esta propuesta de negocio tiene como primera justificación la coyuntura económica del Perú, la misma que motiva y facilita el hecho de hacer empresa y cuyas proyecciones vislumbran un escenario prometedor para el desarrollo del plan de negocio.</w:t>
      </w:r>
    </w:p>
    <w:p w14:paraId="02BE4650" w14:textId="56AFF21D" w:rsidR="004577CD" w:rsidRPr="008F356C" w:rsidRDefault="004577CD" w:rsidP="00293D85">
      <w:pPr>
        <w:widowControl w:val="0"/>
        <w:tabs>
          <w:tab w:val="left" w:pos="600"/>
        </w:tabs>
        <w:spacing w:line="480" w:lineRule="auto"/>
        <w:ind w:left="850" w:right="850"/>
        <w:jc w:val="both"/>
        <w:rPr>
          <w:rFonts w:ascii="Times New Roman" w:eastAsia="Times New Roman" w:hAnsi="Times New Roman" w:cs="Times New Roman"/>
          <w:bCs/>
        </w:rPr>
      </w:pPr>
      <w:r w:rsidRPr="008F356C">
        <w:rPr>
          <w:rFonts w:ascii="Times New Roman" w:eastAsia="Times New Roman" w:hAnsi="Times New Roman" w:cs="Times New Roman"/>
          <w:bCs/>
        </w:rPr>
        <w:t>En la actualidad, el sector de alojamiento es uno de los sectores que consume mayor cantidad de energía. El uso descontrolado de los recursos naturales, el poco uso de energías renovables y el empleo de tecnologías antiguas y obsoletas convierten a los hoteles en empresas menos competitivas y sostenibles, por ello el concepto de este hotel está diseñado para cumplir con estándares que aseguren la competitividad y un proceso sostenible en el tiempo por el buen uso de los recursos y cuidado del medio ambiente en</w:t>
      </w:r>
      <w:r w:rsidR="00C24DDC">
        <w:rPr>
          <w:rFonts w:ascii="Times New Roman" w:eastAsia="Times New Roman" w:hAnsi="Times New Roman" w:cs="Times New Roman"/>
          <w:bCs/>
        </w:rPr>
        <w:t xml:space="preserve"> </w:t>
      </w:r>
      <w:r w:rsidRPr="008F356C">
        <w:rPr>
          <w:rFonts w:ascii="Times New Roman" w:eastAsia="Times New Roman" w:hAnsi="Times New Roman" w:cs="Times New Roman"/>
          <w:bCs/>
        </w:rPr>
        <w:t>toda la cadena de suministro.</w:t>
      </w:r>
    </w:p>
    <w:p w14:paraId="7654BFCF" w14:textId="202EE353" w:rsidR="004577CD" w:rsidRPr="008F356C" w:rsidRDefault="004577CD" w:rsidP="009C4729">
      <w:pPr>
        <w:widowControl w:val="0"/>
        <w:tabs>
          <w:tab w:val="left" w:pos="600"/>
        </w:tabs>
        <w:spacing w:line="480" w:lineRule="auto"/>
        <w:ind w:left="850" w:right="850"/>
        <w:jc w:val="both"/>
        <w:rPr>
          <w:rFonts w:ascii="Times New Roman" w:eastAsia="Times New Roman" w:hAnsi="Times New Roman" w:cs="Times New Roman"/>
          <w:bCs/>
        </w:rPr>
      </w:pPr>
      <w:r w:rsidRPr="008F356C">
        <w:rPr>
          <w:rFonts w:ascii="Times New Roman" w:eastAsia="Times New Roman" w:hAnsi="Times New Roman" w:cs="Times New Roman"/>
          <w:bCs/>
        </w:rPr>
        <w:t>El Hotel se caracterizará por la calidad de atención que brinda a los pasajeros siempre tratando de satisfacer sus necesidades, para ello se implementará una seria de metodologías para lograr el acceso a información relevante, que permita generar estrategias adecuadas para que los clientes se sientan satisfechos.</w:t>
      </w:r>
      <w:bookmarkEnd w:id="61"/>
    </w:p>
    <w:p w14:paraId="52B2DE73" w14:textId="1E19A488" w:rsidR="004577CD" w:rsidRPr="008F356C" w:rsidRDefault="004577CD" w:rsidP="009C4729">
      <w:pPr>
        <w:pStyle w:val="Ttulo2"/>
        <w:ind w:left="850" w:right="850"/>
        <w:jc w:val="both"/>
        <w:rPr>
          <w:rFonts w:cs="Times New Roman"/>
          <w:szCs w:val="24"/>
        </w:rPr>
      </w:pPr>
      <w:bookmarkStart w:id="96" w:name="_Toc214535016"/>
      <w:r w:rsidRPr="008F356C">
        <w:rPr>
          <w:rFonts w:cs="Times New Roman"/>
          <w:szCs w:val="24"/>
        </w:rPr>
        <w:t>Nombre del Negocio-Razón Social</w:t>
      </w:r>
      <w:bookmarkEnd w:id="96"/>
    </w:p>
    <w:p w14:paraId="330CC522" w14:textId="3802BEAB" w:rsidR="004577CD" w:rsidRPr="008F356C" w:rsidRDefault="004577CD" w:rsidP="009C4729">
      <w:pPr>
        <w:spacing w:line="480" w:lineRule="auto"/>
        <w:ind w:left="850" w:right="850"/>
        <w:jc w:val="both"/>
        <w:rPr>
          <w:rFonts w:ascii="Times New Roman" w:hAnsi="Times New Roman" w:cs="Times New Roman"/>
          <w:lang w:val="es-ES"/>
        </w:rPr>
      </w:pPr>
      <w:r w:rsidRPr="008F356C">
        <w:rPr>
          <w:rFonts w:ascii="Times New Roman" w:hAnsi="Times New Roman" w:cs="Times New Roman"/>
          <w:lang w:val="es-ES"/>
        </w:rPr>
        <w:t>Razón Social:</w:t>
      </w:r>
      <w:r w:rsidRPr="008F356C">
        <w:rPr>
          <w:rFonts w:ascii="Times New Roman" w:hAnsi="Times New Roman" w:cs="Times New Roman"/>
          <w:color w:val="FF0000"/>
          <w:lang w:val="es-ES"/>
        </w:rPr>
        <w:t xml:space="preserve"> </w:t>
      </w:r>
      <w:r w:rsidR="00BE7AF9">
        <w:rPr>
          <w:rFonts w:ascii="Times New Roman" w:eastAsia="Times New Roman" w:hAnsi="Times New Roman" w:cs="Times New Roman"/>
          <w:b/>
          <w:color w:val="000000" w:themeColor="text1"/>
        </w:rPr>
        <w:t>Refugio sagrado</w:t>
      </w:r>
      <w:r w:rsidR="00E403BC">
        <w:rPr>
          <w:rFonts w:ascii="Times New Roman" w:eastAsia="Times New Roman" w:hAnsi="Times New Roman" w:cs="Times New Roman"/>
          <w:b/>
          <w:color w:val="000000" w:themeColor="text1"/>
        </w:rPr>
        <w:t xml:space="preserve"> S.A.C</w:t>
      </w:r>
    </w:p>
    <w:p w14:paraId="0BF37DA6" w14:textId="1CA25EE4" w:rsidR="004577CD" w:rsidRPr="008F356C" w:rsidRDefault="004577CD" w:rsidP="009C4729">
      <w:pPr>
        <w:spacing w:line="480" w:lineRule="auto"/>
        <w:ind w:left="850" w:right="850"/>
        <w:jc w:val="both"/>
        <w:rPr>
          <w:rFonts w:ascii="Times New Roman" w:hAnsi="Times New Roman" w:cs="Times New Roman"/>
          <w:lang w:val="es-ES"/>
        </w:rPr>
      </w:pPr>
      <w:r w:rsidRPr="008F356C">
        <w:rPr>
          <w:rFonts w:ascii="Times New Roman" w:hAnsi="Times New Roman" w:cs="Times New Roman"/>
          <w:lang w:val="es-ES"/>
        </w:rPr>
        <w:t xml:space="preserve">Nombre Comercial: </w:t>
      </w:r>
      <w:r w:rsidR="00E403BC">
        <w:rPr>
          <w:rFonts w:ascii="Times New Roman" w:eastAsia="Times New Roman" w:hAnsi="Times New Roman" w:cs="Times New Roman"/>
          <w:b/>
          <w:color w:val="000000" w:themeColor="text1"/>
        </w:rPr>
        <w:t>Refugio Sagrado</w:t>
      </w:r>
    </w:p>
    <w:p w14:paraId="17280A0C" w14:textId="627A4706" w:rsidR="004577CD" w:rsidRPr="008F356C" w:rsidRDefault="004577CD" w:rsidP="009C4729">
      <w:pPr>
        <w:spacing w:line="480" w:lineRule="auto"/>
        <w:ind w:left="850" w:right="850"/>
        <w:jc w:val="both"/>
        <w:rPr>
          <w:rFonts w:ascii="Times New Roman" w:hAnsi="Times New Roman" w:cs="Times New Roman"/>
          <w:lang w:val="es-ES"/>
        </w:rPr>
      </w:pPr>
      <w:r w:rsidRPr="008F356C">
        <w:rPr>
          <w:rFonts w:ascii="Times New Roman" w:hAnsi="Times New Roman" w:cs="Times New Roman"/>
          <w:lang w:val="es-ES"/>
        </w:rPr>
        <w:t>Registro Único de Contribuyente (RUC):</w:t>
      </w:r>
      <w:r w:rsidRPr="008F356C">
        <w:rPr>
          <w:rFonts w:ascii="Times New Roman" w:hAnsi="Times New Roman" w:cs="Times New Roman"/>
          <w:color w:val="FF0000"/>
          <w:lang w:val="es-ES"/>
        </w:rPr>
        <w:t xml:space="preserve"> </w:t>
      </w:r>
      <w:r w:rsidR="00E403BC">
        <w:rPr>
          <w:rFonts w:ascii="Times New Roman" w:eastAsia="Times New Roman" w:hAnsi="Times New Roman" w:cs="Times New Roman"/>
          <w:bCs/>
        </w:rPr>
        <w:t>20609333643</w:t>
      </w:r>
    </w:p>
    <w:p w14:paraId="4095C4DC" w14:textId="4C8F2F60" w:rsidR="004577CD" w:rsidRPr="008F356C" w:rsidRDefault="004577CD" w:rsidP="009C4729">
      <w:pPr>
        <w:spacing w:line="480" w:lineRule="auto"/>
        <w:ind w:left="850" w:right="850"/>
        <w:jc w:val="both"/>
        <w:rPr>
          <w:rFonts w:ascii="Times New Roman" w:hAnsi="Times New Roman" w:cs="Times New Roman"/>
          <w:color w:val="FF0000"/>
          <w:lang w:val="es-ES"/>
        </w:rPr>
      </w:pPr>
      <w:r w:rsidRPr="008F356C">
        <w:rPr>
          <w:rFonts w:ascii="Times New Roman" w:hAnsi="Times New Roman" w:cs="Times New Roman"/>
          <w:lang w:val="es-ES"/>
        </w:rPr>
        <w:t xml:space="preserve">Dirección: </w:t>
      </w:r>
      <w:r w:rsidR="00E403BC">
        <w:rPr>
          <w:rFonts w:ascii="Times New Roman" w:eastAsia="Times New Roman" w:hAnsi="Times New Roman" w:cs="Times New Roman"/>
          <w:bCs/>
        </w:rPr>
        <w:t>Calle 32 lote 10 tercera etapa Cieneguilla</w:t>
      </w:r>
    </w:p>
    <w:p w14:paraId="559972E7" w14:textId="7AD9D876" w:rsidR="0026117F" w:rsidRPr="008F356C" w:rsidRDefault="0026117F" w:rsidP="009C4729">
      <w:pPr>
        <w:spacing w:line="480" w:lineRule="auto"/>
        <w:jc w:val="both"/>
        <w:rPr>
          <w:rFonts w:ascii="Times New Roman" w:hAnsi="Times New Roman" w:cs="Times New Roman"/>
          <w:color w:val="FF0000"/>
          <w:lang w:val="es-ES"/>
        </w:rPr>
      </w:pPr>
    </w:p>
    <w:p w14:paraId="4B5741E7" w14:textId="77777777" w:rsidR="0026117F" w:rsidRPr="0026117F" w:rsidRDefault="0026117F" w:rsidP="00C24DDC">
      <w:pPr>
        <w:spacing w:before="100" w:beforeAutospacing="1" w:after="100" w:afterAutospacing="1"/>
        <w:jc w:val="center"/>
        <w:rPr>
          <w:rFonts w:ascii="Times New Roman" w:eastAsia="Times New Roman" w:hAnsi="Times New Roman" w:cs="Times New Roman"/>
          <w:lang w:val="es-MX" w:eastAsia="es-MX"/>
        </w:rPr>
      </w:pPr>
      <w:r w:rsidRPr="0026117F">
        <w:rPr>
          <w:rFonts w:ascii="Times New Roman" w:eastAsia="Times New Roman" w:hAnsi="Times New Roman" w:cs="Times New Roman"/>
          <w:noProof/>
          <w:lang w:val="es-AR"/>
        </w:rPr>
        <w:lastRenderedPageBreak/>
        <w:drawing>
          <wp:inline distT="0" distB="0" distL="0" distR="0" wp14:anchorId="6D880DAC" wp14:editId="1EE2623C">
            <wp:extent cx="4650740" cy="36271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52592" cy="3628564"/>
                    </a:xfrm>
                    <a:prstGeom prst="rect">
                      <a:avLst/>
                    </a:prstGeom>
                    <a:noFill/>
                    <a:ln>
                      <a:noFill/>
                    </a:ln>
                  </pic:spPr>
                </pic:pic>
              </a:graphicData>
            </a:graphic>
          </wp:inline>
        </w:drawing>
      </w:r>
    </w:p>
    <w:p w14:paraId="30C706AC" w14:textId="3E795030" w:rsidR="005623C5" w:rsidRPr="0088747A" w:rsidRDefault="0088747A" w:rsidP="00C24DDC">
      <w:pPr>
        <w:spacing w:line="360" w:lineRule="auto"/>
        <w:ind w:left="850" w:right="850"/>
        <w:jc w:val="both"/>
        <w:rPr>
          <w:rFonts w:ascii="Times New Roman" w:hAnsi="Times New Roman" w:cs="Times New Roman"/>
          <w:sz w:val="16"/>
          <w:szCs w:val="16"/>
          <w:lang w:val="es-ES"/>
        </w:rPr>
      </w:pPr>
      <w:r w:rsidRPr="0088747A">
        <w:rPr>
          <w:rFonts w:ascii="Times New Roman" w:hAnsi="Times New Roman" w:cs="Times New Roman"/>
          <w:sz w:val="16"/>
          <w:szCs w:val="16"/>
          <w:lang w:val="es-ES"/>
        </w:rPr>
        <w:t>Fuente: Municipalidad de Cieneguilla</w:t>
      </w:r>
    </w:p>
    <w:p w14:paraId="46966210" w14:textId="7633AC9F" w:rsidR="0036407C" w:rsidRPr="008F356C" w:rsidRDefault="0036407C" w:rsidP="00573D7A">
      <w:pPr>
        <w:pStyle w:val="Ttulo1"/>
        <w:spacing w:line="360" w:lineRule="auto"/>
        <w:ind w:left="850" w:right="850"/>
        <w:jc w:val="both"/>
        <w:rPr>
          <w:rFonts w:ascii="Times New Roman" w:hAnsi="Times New Roman" w:cs="Times New Roman"/>
          <w:b/>
          <w:bCs/>
          <w:color w:val="auto"/>
          <w:sz w:val="24"/>
          <w:szCs w:val="24"/>
          <w:lang w:val="es-ES"/>
        </w:rPr>
      </w:pPr>
      <w:bookmarkStart w:id="97" w:name="_Toc214535017"/>
      <w:r w:rsidRPr="008F356C">
        <w:rPr>
          <w:rFonts w:ascii="Times New Roman" w:hAnsi="Times New Roman" w:cs="Times New Roman"/>
          <w:b/>
          <w:bCs/>
          <w:color w:val="auto"/>
          <w:sz w:val="24"/>
          <w:szCs w:val="24"/>
          <w:lang w:val="es-ES"/>
        </w:rPr>
        <w:t>Diagnóstico del Plan</w:t>
      </w:r>
      <w:bookmarkEnd w:id="97"/>
    </w:p>
    <w:p w14:paraId="37723AD6" w14:textId="77777777" w:rsidR="005623C5" w:rsidRPr="008F356C" w:rsidRDefault="005623C5" w:rsidP="00573D7A">
      <w:pPr>
        <w:spacing w:line="360" w:lineRule="auto"/>
        <w:ind w:left="850" w:right="850"/>
        <w:jc w:val="both"/>
        <w:rPr>
          <w:rFonts w:ascii="Times New Roman" w:hAnsi="Times New Roman" w:cs="Times New Roman"/>
          <w:lang w:val="es-ES"/>
        </w:rPr>
      </w:pPr>
    </w:p>
    <w:p w14:paraId="39B9EC94" w14:textId="2BA665E1" w:rsidR="0036407C" w:rsidRPr="008F356C" w:rsidRDefault="0036407C" w:rsidP="00573D7A">
      <w:pPr>
        <w:spacing w:line="360" w:lineRule="auto"/>
        <w:ind w:left="850" w:right="850"/>
        <w:jc w:val="both"/>
        <w:rPr>
          <w:rFonts w:ascii="Times New Roman" w:hAnsi="Times New Roman" w:cs="Times New Roman"/>
          <w:b/>
          <w:bCs/>
          <w:lang w:val="es-ES"/>
        </w:rPr>
      </w:pPr>
      <w:r w:rsidRPr="008F356C">
        <w:rPr>
          <w:rFonts w:ascii="Times New Roman" w:hAnsi="Times New Roman" w:cs="Times New Roman"/>
          <w:b/>
          <w:bCs/>
          <w:lang w:val="es-ES"/>
        </w:rPr>
        <w:t>Análisis Interno</w:t>
      </w:r>
    </w:p>
    <w:p w14:paraId="60E82DB5" w14:textId="626DCAEA" w:rsidR="00A55127" w:rsidRPr="008F356C" w:rsidRDefault="00A55127" w:rsidP="00573D7A">
      <w:pPr>
        <w:spacing w:line="360" w:lineRule="auto"/>
        <w:ind w:left="850" w:right="850"/>
        <w:jc w:val="both"/>
        <w:rPr>
          <w:rFonts w:ascii="Times New Roman" w:hAnsi="Times New Roman" w:cs="Times New Roman"/>
          <w:b/>
          <w:bCs/>
          <w:lang w:val="es-ES"/>
        </w:rPr>
      </w:pPr>
      <w:r w:rsidRPr="008F356C">
        <w:rPr>
          <w:rFonts w:ascii="Times New Roman" w:hAnsi="Times New Roman" w:cs="Times New Roman"/>
          <w:b/>
          <w:bCs/>
          <w:lang w:val="es-ES"/>
        </w:rPr>
        <w:t>Clientes</w:t>
      </w:r>
    </w:p>
    <w:p w14:paraId="462E59F0" w14:textId="2BDE0262" w:rsidR="00A55127" w:rsidRPr="008F356C" w:rsidRDefault="00A55127" w:rsidP="00573D7A">
      <w:pPr>
        <w:spacing w:line="360" w:lineRule="auto"/>
        <w:ind w:left="850" w:right="850"/>
        <w:jc w:val="both"/>
        <w:rPr>
          <w:rFonts w:ascii="Times New Roman" w:hAnsi="Times New Roman" w:cs="Times New Roman"/>
          <w:lang w:val="es-ES"/>
        </w:rPr>
      </w:pPr>
      <w:r w:rsidRPr="008F356C">
        <w:rPr>
          <w:rFonts w:ascii="Times New Roman" w:hAnsi="Times New Roman" w:cs="Times New Roman"/>
          <w:lang w:val="es-ES"/>
        </w:rPr>
        <w:t xml:space="preserve">El hotel ecológico </w:t>
      </w:r>
      <w:r w:rsidR="001F32BF">
        <w:rPr>
          <w:rFonts w:ascii="Times New Roman" w:hAnsi="Times New Roman" w:cs="Times New Roman"/>
          <w:lang w:val="es-ES"/>
        </w:rPr>
        <w:t>“</w:t>
      </w:r>
      <w:r w:rsidR="001F32BF">
        <w:rPr>
          <w:rFonts w:ascii="Times New Roman" w:eastAsia="Times New Roman" w:hAnsi="Times New Roman" w:cs="Times New Roman"/>
          <w:bCs/>
        </w:rPr>
        <w:t>Refugio Sagrado</w:t>
      </w:r>
      <w:r w:rsidR="001F32BF">
        <w:rPr>
          <w:rFonts w:ascii="Times New Roman" w:hAnsi="Times New Roman" w:cs="Times New Roman"/>
          <w:lang w:val="es-ES"/>
        </w:rPr>
        <w:t xml:space="preserve">” </w:t>
      </w:r>
      <w:r w:rsidRPr="008F356C">
        <w:rPr>
          <w:rFonts w:ascii="Times New Roman" w:hAnsi="Times New Roman" w:cs="Times New Roman"/>
          <w:lang w:val="es-ES"/>
        </w:rPr>
        <w:t xml:space="preserve">está dirigido particularmente a todas las personas que buscan una forma de turismo responsable (muy diferente al masivo de sol y playa), con propuestas que reduzcan el impacto ambiental y que busquen ayudar a desarrollar las comunidades locales, a quienes se les ofrecerá un buen servicio, para la comodidad al cliente o consumidor. La propuesta contempla la atención individual o colectiva, incluyendo reuniones laborales y familiares. </w:t>
      </w:r>
    </w:p>
    <w:p w14:paraId="04C30ECB" w14:textId="284C69BB" w:rsidR="00A55127" w:rsidRDefault="00A55127" w:rsidP="00573D7A">
      <w:pPr>
        <w:spacing w:line="360" w:lineRule="auto"/>
        <w:ind w:left="850" w:right="850"/>
        <w:jc w:val="both"/>
        <w:rPr>
          <w:rFonts w:ascii="Times New Roman" w:hAnsi="Times New Roman" w:cs="Times New Roman"/>
          <w:b/>
          <w:bCs/>
          <w:lang w:val="es-ES"/>
        </w:rPr>
      </w:pPr>
      <w:r w:rsidRPr="008F356C">
        <w:rPr>
          <w:rFonts w:ascii="Times New Roman" w:hAnsi="Times New Roman" w:cs="Times New Roman"/>
          <w:b/>
          <w:bCs/>
          <w:lang w:val="es-ES"/>
        </w:rPr>
        <w:t>Proveedores</w:t>
      </w:r>
    </w:p>
    <w:p w14:paraId="43D31920" w14:textId="77777777" w:rsidR="00EF4BBC" w:rsidRDefault="00EF4BBC" w:rsidP="00573D7A">
      <w:pPr>
        <w:spacing w:line="360" w:lineRule="auto"/>
        <w:ind w:left="850" w:right="850"/>
        <w:jc w:val="both"/>
        <w:rPr>
          <w:rFonts w:ascii="Times New Roman" w:hAnsi="Times New Roman" w:cs="Times New Roman"/>
          <w:lang w:val="es-PE" w:eastAsia="en-US"/>
        </w:rPr>
      </w:pPr>
      <w:r>
        <w:rPr>
          <w:rFonts w:ascii="Times New Roman" w:hAnsi="Times New Roman" w:cs="Times New Roman"/>
          <w:lang w:val="es-PE" w:eastAsia="en-US"/>
        </w:rPr>
        <w:t>Los proveedores principales serán:</w:t>
      </w:r>
    </w:p>
    <w:p w14:paraId="1477C34F" w14:textId="77777777" w:rsidR="00EF4BBC" w:rsidRDefault="00EF4BBC" w:rsidP="00573D7A">
      <w:pPr>
        <w:spacing w:line="360" w:lineRule="auto"/>
        <w:ind w:left="850" w:right="850"/>
        <w:jc w:val="both"/>
        <w:rPr>
          <w:rFonts w:ascii="Times New Roman" w:hAnsi="Times New Roman" w:cs="Times New Roman"/>
          <w:lang w:val="es-PE" w:eastAsia="en-US"/>
        </w:rPr>
      </w:pPr>
      <w:r w:rsidRPr="006437E8">
        <w:rPr>
          <w:rFonts w:ascii="Times New Roman" w:hAnsi="Times New Roman" w:cs="Times New Roman"/>
          <w:b/>
          <w:bCs/>
          <w:lang w:val="es-PE" w:eastAsia="en-US"/>
        </w:rPr>
        <w:t>GRUPO CONTAINER,</w:t>
      </w:r>
      <w:r>
        <w:rPr>
          <w:rFonts w:ascii="Times New Roman" w:hAnsi="Times New Roman" w:cs="Times New Roman"/>
          <w:lang w:val="es-PE" w:eastAsia="en-US"/>
        </w:rPr>
        <w:t xml:space="preserve"> situado en Prolongación Centenario 600-739, Callao-Perú, dedicada a la venta y/o alquiler de contenedores marítimos nuevos y/o usados en Perú y otros países de Latinoamérica.</w:t>
      </w:r>
    </w:p>
    <w:p w14:paraId="518C69A4" w14:textId="77777777" w:rsidR="00EF4BBC" w:rsidRPr="00CB68A9" w:rsidRDefault="00EF4BBC" w:rsidP="00573D7A">
      <w:pPr>
        <w:spacing w:line="360" w:lineRule="auto"/>
        <w:ind w:left="850" w:right="850"/>
        <w:jc w:val="both"/>
        <w:rPr>
          <w:rFonts w:ascii="Times New Roman" w:hAnsi="Times New Roman" w:cs="Times New Roman"/>
        </w:rPr>
      </w:pPr>
      <w:r w:rsidRPr="00CB68A9">
        <w:rPr>
          <w:rFonts w:ascii="Times New Roman" w:hAnsi="Times New Roman" w:cs="Times New Roman"/>
          <w:b/>
          <w:bCs/>
        </w:rPr>
        <w:t>TODO PARA HOTELES PERÚ</w:t>
      </w:r>
      <w:r w:rsidRPr="00CB68A9">
        <w:rPr>
          <w:rFonts w:ascii="Times New Roman" w:hAnsi="Times New Roman" w:cs="Times New Roman"/>
        </w:rPr>
        <w:t>, situado en la Av. Santa Cruz 949, of: 202, Miraflores 15074. El proveedor es una empresa que se dedica a la importación y comercialización de productos de alta calidad para el sector hotelero.</w:t>
      </w:r>
    </w:p>
    <w:p w14:paraId="16810659" w14:textId="1027D023" w:rsidR="00EF4BBC" w:rsidRPr="00EF4BBC" w:rsidRDefault="00EF4BBC" w:rsidP="00573D7A">
      <w:pPr>
        <w:spacing w:line="360" w:lineRule="auto"/>
        <w:ind w:left="850" w:right="850"/>
        <w:jc w:val="both"/>
        <w:rPr>
          <w:rFonts w:ascii="Times New Roman" w:hAnsi="Times New Roman" w:cs="Times New Roman"/>
        </w:rPr>
      </w:pPr>
      <w:r w:rsidRPr="00CB68A9">
        <w:rPr>
          <w:rFonts w:ascii="Times New Roman" w:hAnsi="Times New Roman" w:cs="Times New Roman"/>
        </w:rPr>
        <w:lastRenderedPageBreak/>
        <w:t xml:space="preserve">Así mismo, se considera como proveedor alternativo a la empresa </w:t>
      </w:r>
      <w:r w:rsidRPr="00CB68A9">
        <w:rPr>
          <w:rFonts w:ascii="Times New Roman" w:hAnsi="Times New Roman" w:cs="Times New Roman"/>
          <w:b/>
          <w:bCs/>
          <w:lang w:val="es-PE"/>
        </w:rPr>
        <w:t>PROVEEDOR HOTELERO</w:t>
      </w:r>
      <w:r w:rsidRPr="00CB68A9">
        <w:rPr>
          <w:rFonts w:ascii="Times New Roman" w:hAnsi="Times New Roman" w:cs="Times New Roman"/>
          <w:lang w:val="es-PE"/>
        </w:rPr>
        <w:t xml:space="preserve">, situado en la </w:t>
      </w:r>
      <w:r w:rsidRPr="00CB68A9">
        <w:rPr>
          <w:rFonts w:ascii="Times New Roman" w:hAnsi="Times New Roman" w:cs="Times New Roman"/>
        </w:rPr>
        <w:t>Av. Jirón Cristóbal de Peralta Sur 669, Santiago de Surco 15023</w:t>
      </w:r>
    </w:p>
    <w:p w14:paraId="674AA8C2" w14:textId="45AB5D41" w:rsidR="00A55127" w:rsidRPr="008F356C" w:rsidRDefault="00A55127" w:rsidP="00573D7A">
      <w:pPr>
        <w:spacing w:line="360" w:lineRule="auto"/>
        <w:ind w:left="850" w:right="850"/>
        <w:jc w:val="both"/>
        <w:rPr>
          <w:rFonts w:ascii="Times New Roman" w:hAnsi="Times New Roman" w:cs="Times New Roman"/>
          <w:b/>
          <w:bCs/>
          <w:lang w:val="es-ES"/>
        </w:rPr>
      </w:pPr>
      <w:r w:rsidRPr="008F356C">
        <w:rPr>
          <w:rFonts w:ascii="Times New Roman" w:hAnsi="Times New Roman" w:cs="Times New Roman"/>
          <w:b/>
          <w:bCs/>
          <w:lang w:val="es-ES"/>
        </w:rPr>
        <w:t>Productos sustitutos</w:t>
      </w:r>
    </w:p>
    <w:p w14:paraId="62BA73D5" w14:textId="511FFCC8" w:rsidR="00FC5850" w:rsidRPr="008F356C" w:rsidRDefault="00A55127" w:rsidP="00573D7A">
      <w:pPr>
        <w:spacing w:line="360" w:lineRule="auto"/>
        <w:ind w:left="850" w:right="850"/>
        <w:jc w:val="both"/>
        <w:rPr>
          <w:rFonts w:ascii="Times New Roman" w:hAnsi="Times New Roman" w:cs="Times New Roman"/>
          <w:lang w:val="es-ES"/>
        </w:rPr>
      </w:pPr>
      <w:r w:rsidRPr="008F356C">
        <w:rPr>
          <w:rFonts w:ascii="Times New Roman" w:hAnsi="Times New Roman" w:cs="Times New Roman"/>
          <w:lang w:val="es-ES"/>
        </w:rPr>
        <w:t>El servicio sustituto está identificado por los denominados Airbnb que es una plataforma en línea que conecta a personas que buscan alojamiento con anfitriones que ofrecen sus propiedades. Los anfitriones pueden ser propietarios de casas, departamentos, habitaciones o cualquier espacio adicional que tengan disponible. En tal sentido los productos sustitutos pueden ser:</w:t>
      </w:r>
    </w:p>
    <w:p w14:paraId="47375D17" w14:textId="197DD09E" w:rsidR="00A55127" w:rsidRPr="008F356C" w:rsidRDefault="00A55127" w:rsidP="00573D7A">
      <w:pPr>
        <w:spacing w:line="360" w:lineRule="auto"/>
        <w:ind w:left="850" w:right="850"/>
        <w:jc w:val="both"/>
        <w:rPr>
          <w:rFonts w:ascii="Times New Roman" w:hAnsi="Times New Roman" w:cs="Times New Roman"/>
          <w:b/>
          <w:bCs/>
          <w:lang w:val="es-ES"/>
        </w:rPr>
      </w:pPr>
      <w:r w:rsidRPr="008F356C">
        <w:rPr>
          <w:rFonts w:ascii="Times New Roman" w:hAnsi="Times New Roman" w:cs="Times New Roman"/>
          <w:b/>
          <w:bCs/>
          <w:lang w:val="es-ES"/>
        </w:rPr>
        <w:t xml:space="preserve">Las Cabañas de </w:t>
      </w:r>
      <w:r w:rsidR="007E2D61" w:rsidRPr="008F356C">
        <w:rPr>
          <w:rFonts w:ascii="Times New Roman" w:hAnsi="Times New Roman" w:cs="Times New Roman"/>
          <w:b/>
          <w:bCs/>
          <w:lang w:val="es-ES"/>
        </w:rPr>
        <w:t>Tarik</w:t>
      </w:r>
    </w:p>
    <w:p w14:paraId="31FB1ABE" w14:textId="77B7E81C" w:rsidR="00A55127" w:rsidRPr="008F356C" w:rsidRDefault="00A55127" w:rsidP="00573D7A">
      <w:pPr>
        <w:spacing w:line="360" w:lineRule="auto"/>
        <w:ind w:left="850" w:right="850"/>
        <w:jc w:val="both"/>
        <w:rPr>
          <w:rFonts w:ascii="Times New Roman" w:hAnsi="Times New Roman" w:cs="Times New Roman"/>
          <w:lang w:val="es-ES"/>
        </w:rPr>
      </w:pPr>
      <w:r w:rsidRPr="008F356C">
        <w:rPr>
          <w:rFonts w:ascii="Times New Roman" w:hAnsi="Times New Roman" w:cs="Times New Roman"/>
          <w:lang w:val="es-ES"/>
        </w:rPr>
        <w:t xml:space="preserve">Pueblo Santa Rosa de </w:t>
      </w:r>
      <w:r w:rsidR="007E2D61" w:rsidRPr="008F356C">
        <w:rPr>
          <w:rFonts w:ascii="Times New Roman" w:hAnsi="Times New Roman" w:cs="Times New Roman"/>
          <w:lang w:val="es-ES"/>
        </w:rPr>
        <w:t>Chonta</w:t>
      </w:r>
      <w:r w:rsidRPr="008F356C">
        <w:rPr>
          <w:rFonts w:ascii="Times New Roman" w:hAnsi="Times New Roman" w:cs="Times New Roman"/>
          <w:lang w:val="es-ES"/>
        </w:rPr>
        <w:t>, Cieneguilla, Cieneguilla, Perú</w:t>
      </w:r>
    </w:p>
    <w:p w14:paraId="093DA745" w14:textId="77777777" w:rsidR="00A55127" w:rsidRPr="008F356C" w:rsidRDefault="00A55127" w:rsidP="00573D7A">
      <w:pPr>
        <w:spacing w:line="360" w:lineRule="auto"/>
        <w:ind w:left="850" w:right="850"/>
        <w:jc w:val="both"/>
        <w:rPr>
          <w:rFonts w:ascii="Times New Roman" w:hAnsi="Times New Roman" w:cs="Times New Roman"/>
          <w:b/>
          <w:bCs/>
          <w:lang w:val="es-ES"/>
        </w:rPr>
      </w:pPr>
      <w:r w:rsidRPr="008F356C">
        <w:rPr>
          <w:rFonts w:ascii="Times New Roman" w:hAnsi="Times New Roman" w:cs="Times New Roman"/>
          <w:b/>
          <w:bCs/>
          <w:lang w:val="es-ES"/>
        </w:rPr>
        <w:t>Hacienda Santa María de Cieneguilla</w:t>
      </w:r>
    </w:p>
    <w:p w14:paraId="1D46B70B" w14:textId="77777777" w:rsidR="00A55127" w:rsidRPr="008F356C" w:rsidRDefault="00A55127" w:rsidP="00573D7A">
      <w:pPr>
        <w:spacing w:line="360" w:lineRule="auto"/>
        <w:ind w:left="850" w:right="850"/>
        <w:jc w:val="both"/>
        <w:rPr>
          <w:rFonts w:ascii="Times New Roman" w:hAnsi="Times New Roman" w:cs="Times New Roman"/>
          <w:lang w:val="es-ES"/>
        </w:rPr>
      </w:pPr>
      <w:r w:rsidRPr="008F356C">
        <w:rPr>
          <w:rFonts w:ascii="Times New Roman" w:hAnsi="Times New Roman" w:cs="Times New Roman"/>
          <w:lang w:val="es-ES"/>
        </w:rPr>
        <w:t>Luis Felipe de las Casas Km. 21.5, Cieneguilla, Perú</w:t>
      </w:r>
    </w:p>
    <w:p w14:paraId="3CE8E495" w14:textId="77777777" w:rsidR="00A55127" w:rsidRPr="008F356C" w:rsidRDefault="00A55127" w:rsidP="00573D7A">
      <w:pPr>
        <w:spacing w:line="360" w:lineRule="auto"/>
        <w:ind w:left="850" w:right="850"/>
        <w:jc w:val="both"/>
        <w:rPr>
          <w:rFonts w:ascii="Times New Roman" w:hAnsi="Times New Roman" w:cs="Times New Roman"/>
          <w:b/>
          <w:bCs/>
          <w:lang w:val="es-ES"/>
        </w:rPr>
      </w:pPr>
      <w:r w:rsidRPr="008F356C">
        <w:rPr>
          <w:rFonts w:ascii="Times New Roman" w:hAnsi="Times New Roman" w:cs="Times New Roman"/>
          <w:b/>
          <w:bCs/>
          <w:lang w:val="es-ES"/>
        </w:rPr>
        <w:t>Casa del Gringo</w:t>
      </w:r>
    </w:p>
    <w:p w14:paraId="40D40F99" w14:textId="25FA8FD1" w:rsidR="005623C5" w:rsidRPr="008F356C" w:rsidRDefault="00A55127" w:rsidP="00573D7A">
      <w:pPr>
        <w:spacing w:line="360" w:lineRule="auto"/>
        <w:ind w:left="850" w:right="850"/>
        <w:jc w:val="both"/>
        <w:rPr>
          <w:rFonts w:ascii="Times New Roman" w:hAnsi="Times New Roman" w:cs="Times New Roman"/>
          <w:lang w:val="es-ES"/>
        </w:rPr>
      </w:pPr>
      <w:r w:rsidRPr="008F356C">
        <w:rPr>
          <w:rFonts w:ascii="Times New Roman" w:hAnsi="Times New Roman" w:cs="Times New Roman"/>
          <w:lang w:val="es-ES"/>
        </w:rPr>
        <w:t>Malecón Lurín Manzana B 2 Lote 18, Cieneguilla, Perú</w:t>
      </w:r>
    </w:p>
    <w:p w14:paraId="3798EB8E" w14:textId="7BB7892F" w:rsidR="00A55127" w:rsidRPr="008F356C" w:rsidRDefault="00A55127" w:rsidP="00573D7A">
      <w:pPr>
        <w:spacing w:line="360" w:lineRule="auto"/>
        <w:ind w:left="850" w:right="850"/>
        <w:jc w:val="both"/>
        <w:rPr>
          <w:rFonts w:ascii="Times New Roman" w:hAnsi="Times New Roman" w:cs="Times New Roman"/>
          <w:b/>
          <w:bCs/>
          <w:lang w:val="es-ES"/>
        </w:rPr>
      </w:pPr>
      <w:r w:rsidRPr="008F356C">
        <w:rPr>
          <w:rFonts w:ascii="Times New Roman" w:hAnsi="Times New Roman" w:cs="Times New Roman"/>
          <w:b/>
          <w:bCs/>
          <w:lang w:val="es-ES"/>
        </w:rPr>
        <w:t>Análisis externo</w:t>
      </w:r>
    </w:p>
    <w:p w14:paraId="351F0C87" w14:textId="72AEE315" w:rsidR="009E7443" w:rsidRPr="008F356C" w:rsidRDefault="009E7443" w:rsidP="00573D7A">
      <w:pPr>
        <w:spacing w:line="360" w:lineRule="auto"/>
        <w:ind w:left="850" w:right="850"/>
        <w:jc w:val="both"/>
        <w:rPr>
          <w:rFonts w:ascii="Times New Roman" w:hAnsi="Times New Roman" w:cs="Times New Roman"/>
          <w:b/>
          <w:bCs/>
          <w:lang w:val="es-ES"/>
        </w:rPr>
      </w:pPr>
      <w:r w:rsidRPr="008F356C">
        <w:rPr>
          <w:rFonts w:ascii="Times New Roman" w:hAnsi="Times New Roman" w:cs="Times New Roman"/>
          <w:b/>
          <w:bCs/>
          <w:lang w:val="es-ES"/>
        </w:rPr>
        <w:t xml:space="preserve">Económico </w:t>
      </w:r>
    </w:p>
    <w:p w14:paraId="03306A4B" w14:textId="77777777" w:rsidR="009E7443" w:rsidRPr="008F356C" w:rsidRDefault="009E7443" w:rsidP="00573D7A">
      <w:pPr>
        <w:spacing w:line="360" w:lineRule="auto"/>
        <w:ind w:left="850" w:right="850"/>
        <w:jc w:val="both"/>
        <w:rPr>
          <w:rFonts w:ascii="Times New Roman" w:hAnsi="Times New Roman" w:cs="Times New Roman"/>
          <w:lang w:val="es-ES"/>
        </w:rPr>
      </w:pPr>
      <w:r w:rsidRPr="008F356C">
        <w:rPr>
          <w:rFonts w:ascii="Times New Roman" w:hAnsi="Times New Roman" w:cs="Times New Roman"/>
          <w:lang w:val="es-ES"/>
        </w:rPr>
        <w:t xml:space="preserve">El sector hotelero está teniendo un crecimiento sostenible, gracias al impulso que se le está dando al turismo en el país, convirtiéndose de esta manera en uno de los sectores que ha comenzado a impulsar la economía nacional. Esto ha generado la aparición de distintos negocios hoteleros a lo largo del país que busca captar y motivar no solo al turista extranjero sino también al turista interno, creando de esta manera un escenario muy competitivo donde ya no solo se trata de brindar un servicio adecuado que cubra las necesidades básicas de turista, sino que a la vez personalizar el servicio con un valor agregado que se convierta en el elemento diferencial de cada organización, por eso es necesario gestionar adecuadamente los procesos derivados. </w:t>
      </w:r>
    </w:p>
    <w:p w14:paraId="736A6B27" w14:textId="77777777" w:rsidR="009E7443" w:rsidRPr="008F356C" w:rsidRDefault="009E7443" w:rsidP="00573D7A">
      <w:pPr>
        <w:spacing w:line="360" w:lineRule="auto"/>
        <w:ind w:left="850" w:right="850"/>
        <w:jc w:val="both"/>
        <w:rPr>
          <w:rFonts w:ascii="Times New Roman" w:hAnsi="Times New Roman" w:cs="Times New Roman"/>
          <w:lang w:val="es-ES"/>
        </w:rPr>
      </w:pPr>
      <w:r w:rsidRPr="008F356C">
        <w:rPr>
          <w:rFonts w:ascii="Times New Roman" w:hAnsi="Times New Roman" w:cs="Times New Roman"/>
          <w:lang w:val="es-ES"/>
        </w:rPr>
        <w:t xml:space="preserve">A lo largo de la última década, la peruana ha sido una de las economías de más rápido crecimiento en la región, la tasa de crecimiento del PBI del Perú en 2024 se proyectó en 3,2% debido al aumento en la inversión pública y a la recuperación del turismo receptivo. Por otro lado, el 2024 Perú cerró con una inflación de 1.9 % a nivel nacional, indicador comparable al registrado en el 2020, lo cual muestra una notable estabilización de los precios que favorece el poder adquisitivo de las familias. En consecuencia, la presencia de un entorno externo favorable, políticas </w:t>
      </w:r>
      <w:r w:rsidRPr="008F356C">
        <w:rPr>
          <w:rFonts w:ascii="Times New Roman" w:hAnsi="Times New Roman" w:cs="Times New Roman"/>
          <w:lang w:val="es-ES"/>
        </w:rPr>
        <w:lastRenderedPageBreak/>
        <w:t>macroeconómicas prudentes y reformas estructurales en diferentes áreas están creando un escenario de crecimiento sostenido y de baja inflación.</w:t>
      </w:r>
    </w:p>
    <w:p w14:paraId="549DA1F1" w14:textId="1E87FDE3" w:rsidR="009E7443" w:rsidRPr="008F356C" w:rsidRDefault="009E7443" w:rsidP="00573D7A">
      <w:pPr>
        <w:spacing w:line="360" w:lineRule="auto"/>
        <w:ind w:left="850" w:right="850"/>
        <w:jc w:val="both"/>
        <w:rPr>
          <w:rFonts w:ascii="Times New Roman" w:hAnsi="Times New Roman" w:cs="Times New Roman"/>
          <w:b/>
          <w:bCs/>
          <w:lang w:val="es-ES"/>
        </w:rPr>
      </w:pPr>
      <w:r w:rsidRPr="008F356C">
        <w:rPr>
          <w:rFonts w:ascii="Times New Roman" w:hAnsi="Times New Roman" w:cs="Times New Roman"/>
          <w:b/>
          <w:bCs/>
          <w:lang w:val="es-ES"/>
        </w:rPr>
        <w:t xml:space="preserve">Político y Social </w:t>
      </w:r>
    </w:p>
    <w:p w14:paraId="3E5A852D" w14:textId="77777777" w:rsidR="009E7443" w:rsidRPr="008F356C" w:rsidRDefault="009E7443" w:rsidP="00573D7A">
      <w:pPr>
        <w:spacing w:line="360" w:lineRule="auto"/>
        <w:ind w:left="850" w:right="850"/>
        <w:jc w:val="both"/>
        <w:rPr>
          <w:rFonts w:ascii="Times New Roman" w:hAnsi="Times New Roman" w:cs="Times New Roman"/>
          <w:lang w:val="es-ES"/>
        </w:rPr>
      </w:pPr>
      <w:r w:rsidRPr="008F356C">
        <w:rPr>
          <w:rFonts w:ascii="Times New Roman" w:hAnsi="Times New Roman" w:cs="Times New Roman"/>
          <w:lang w:val="es-ES"/>
        </w:rPr>
        <w:t>En los últimos 20 años, la estabilidad macroeconómica y la apertura comercial, junto con un entorno internacional favorable, permitieron que el Perú se convirtiera en una economía de ingreso mediano alto. El PBI per cápita subió de USD 2,126 en 2003 a USD 7,790 en 2023. Las políticas macroeconómicas sólidas y prudentes se han reflejado en un nivel de deuda pública bajo, amplias reservas internacionales, un Banco Central creíble, y un sistema financiero robusto.</w:t>
      </w:r>
    </w:p>
    <w:p w14:paraId="31B3D508" w14:textId="77777777" w:rsidR="009E7443" w:rsidRPr="008F356C" w:rsidRDefault="009E7443" w:rsidP="00573D7A">
      <w:pPr>
        <w:spacing w:line="360" w:lineRule="auto"/>
        <w:ind w:left="850" w:right="850"/>
        <w:jc w:val="both"/>
        <w:rPr>
          <w:rFonts w:ascii="Times New Roman" w:hAnsi="Times New Roman" w:cs="Times New Roman"/>
          <w:lang w:val="es-ES"/>
        </w:rPr>
      </w:pPr>
      <w:r w:rsidRPr="008F356C">
        <w:rPr>
          <w:rFonts w:ascii="Times New Roman" w:hAnsi="Times New Roman" w:cs="Times New Roman"/>
          <w:lang w:val="es-ES"/>
        </w:rPr>
        <w:t xml:space="preserve">El Perú ha concluido una década de relativo bajo crecimiento, con un promedio de 2.3% entre 2014 y 2023, donde uno de cada tres peruanos está en pobreza. Estos resultados contrastan con la década precedente, donde la economía creció 6.4% y la pobreza se redujo de 60% a 33% entre 2004 y 2013. Estas diferencias se explican por un deterioro institucional, un contexto económico externo menos favorable en la transición entre décadas, los efectos del </w:t>
      </w:r>
      <w:proofErr w:type="spellStart"/>
      <w:r w:rsidRPr="008F356C">
        <w:rPr>
          <w:rFonts w:ascii="Times New Roman" w:hAnsi="Times New Roman" w:cs="Times New Roman"/>
          <w:lang w:val="es-ES"/>
        </w:rPr>
        <w:t>Covid</w:t>
      </w:r>
      <w:proofErr w:type="spellEnd"/>
      <w:r w:rsidRPr="008F356C">
        <w:rPr>
          <w:rFonts w:ascii="Times New Roman" w:hAnsi="Times New Roman" w:cs="Times New Roman"/>
          <w:lang w:val="es-ES"/>
        </w:rPr>
        <w:t xml:space="preserve"> 19, y una marcada inestabilidad política desde 2018.</w:t>
      </w:r>
    </w:p>
    <w:p w14:paraId="5B006AE6" w14:textId="77777777" w:rsidR="009E7443" w:rsidRPr="008F356C" w:rsidRDefault="009E7443" w:rsidP="00573D7A">
      <w:pPr>
        <w:spacing w:line="360" w:lineRule="auto"/>
        <w:ind w:left="850" w:right="850"/>
        <w:jc w:val="both"/>
        <w:rPr>
          <w:rFonts w:ascii="Times New Roman" w:hAnsi="Times New Roman" w:cs="Times New Roman"/>
          <w:lang w:val="es-ES"/>
        </w:rPr>
      </w:pPr>
      <w:r w:rsidRPr="008F356C">
        <w:rPr>
          <w:rFonts w:ascii="Times New Roman" w:hAnsi="Times New Roman" w:cs="Times New Roman"/>
          <w:lang w:val="es-ES"/>
        </w:rPr>
        <w:t xml:space="preserve">En el 2024, la economía peruana se está recuperando de la contracción del año previo, que respondió a choques climatológicos adversos, protestas sociales y una disminución en la confianza empresarial. Se espera que la economía se expanda en 3.1% durante 2025. La recuperación se explica por la mejora en la confianza, precios de las exportaciones mineras más favorables, un impulso fiscal asociado al crecimiento de la inversión pública, y un relajamiento de las condiciones monetarias por parte del Banco Central, luego de que la inflación volviera al rango meta.  </w:t>
      </w:r>
    </w:p>
    <w:p w14:paraId="3A11CEF9" w14:textId="77777777" w:rsidR="009E7443" w:rsidRPr="008F356C" w:rsidRDefault="009E7443" w:rsidP="00573D7A">
      <w:pPr>
        <w:spacing w:line="360" w:lineRule="auto"/>
        <w:ind w:left="850" w:right="850"/>
        <w:jc w:val="both"/>
        <w:rPr>
          <w:rFonts w:ascii="Times New Roman" w:hAnsi="Times New Roman" w:cs="Times New Roman"/>
          <w:lang w:val="es-ES"/>
        </w:rPr>
      </w:pPr>
      <w:r w:rsidRPr="008F356C">
        <w:rPr>
          <w:rFonts w:ascii="Times New Roman" w:hAnsi="Times New Roman" w:cs="Times New Roman"/>
          <w:lang w:val="es-ES"/>
        </w:rPr>
        <w:t>Para los dos años siguientes se espera que la economía se expanda en promedio 2.5%. Este entorno de crecimiento moderado, sumado a tasas de inflación bajas, permitirían una reducción de la pobreza de 3 puntos porcentuales entre 2023 y 2026.</w:t>
      </w:r>
    </w:p>
    <w:p w14:paraId="583E02FE" w14:textId="77777777" w:rsidR="009E7443" w:rsidRPr="008F356C" w:rsidRDefault="009E7443" w:rsidP="00573D7A">
      <w:pPr>
        <w:spacing w:line="360" w:lineRule="auto"/>
        <w:ind w:left="850" w:right="850"/>
        <w:jc w:val="both"/>
        <w:rPr>
          <w:rFonts w:ascii="Times New Roman" w:hAnsi="Times New Roman" w:cs="Times New Roman"/>
          <w:lang w:val="es-ES"/>
        </w:rPr>
      </w:pPr>
      <w:r w:rsidRPr="008F356C">
        <w:rPr>
          <w:rFonts w:ascii="Times New Roman" w:hAnsi="Times New Roman" w:cs="Times New Roman"/>
          <w:lang w:val="es-ES"/>
        </w:rPr>
        <w:t xml:space="preserve">Para lograr una trayectoria de crecimiento más elevada e inclusiva, el Perú enfrenta un grupo de retos estructurales y de corto plazo. Entre los primeros destacan la mejora en la calidad de los servicios públicos asociados al capital humano y la infraestructura, mejoras en el manejo público, fomentar un entorno propicio para los negocios que remueva las barreras al crecimiento empresarial, así como un </w:t>
      </w:r>
      <w:r w:rsidRPr="008F356C">
        <w:rPr>
          <w:rFonts w:ascii="Times New Roman" w:hAnsi="Times New Roman" w:cs="Times New Roman"/>
          <w:lang w:val="es-ES"/>
        </w:rPr>
        <w:lastRenderedPageBreak/>
        <w:t xml:space="preserve">ambiente de mayor estabilidad política. La reducción de las vulnerabilidades a choques climáticos es también parte de la agenda pendiente.  </w:t>
      </w:r>
    </w:p>
    <w:p w14:paraId="35EE7B21" w14:textId="53315F2B" w:rsidR="005623C5" w:rsidRPr="0028539F" w:rsidRDefault="009E7443" w:rsidP="00573D7A">
      <w:pPr>
        <w:spacing w:line="360" w:lineRule="auto"/>
        <w:ind w:left="850" w:right="850"/>
        <w:jc w:val="both"/>
        <w:rPr>
          <w:rFonts w:ascii="Times New Roman" w:hAnsi="Times New Roman" w:cs="Times New Roman"/>
          <w:lang w:val="es-ES"/>
        </w:rPr>
      </w:pPr>
      <w:r w:rsidRPr="008F356C">
        <w:rPr>
          <w:rFonts w:ascii="Times New Roman" w:hAnsi="Times New Roman" w:cs="Times New Roman"/>
          <w:lang w:val="es-ES"/>
        </w:rPr>
        <w:t>En términos de un crecimiento más inclusivo, además de propiciar mejoras en la red de protección social, se debe buscar alcanzar empleos de mayor calidad, y reducir la informalidad y las disparidades de género en el mercado laboral. En el corto plazo, el principal reto que enfrenta la economía es asegurar una trayectoria fiscal más prudente, que se traduzca en una reducción del déficit fiscal observado durante 2023 y 2024. Esta mayor prudencia permitirá al país seguir gozando de la credibilidad fiscal que ha caracterizado al Perú en las últimas tres décadas, y que ha permitido condiciones favorables de acceso a los mercados de deuda tanto para el sector público como para el privado.</w:t>
      </w:r>
    </w:p>
    <w:p w14:paraId="44FDE462" w14:textId="5DE9C5B6" w:rsidR="009E7443" w:rsidRPr="008F356C" w:rsidRDefault="009E7443" w:rsidP="00573D7A">
      <w:pPr>
        <w:spacing w:line="360" w:lineRule="auto"/>
        <w:ind w:left="850" w:right="850"/>
        <w:jc w:val="both"/>
        <w:rPr>
          <w:rFonts w:ascii="Times New Roman" w:hAnsi="Times New Roman" w:cs="Times New Roman"/>
          <w:b/>
          <w:bCs/>
          <w:lang w:val="es-ES"/>
        </w:rPr>
      </w:pPr>
      <w:r w:rsidRPr="008F356C">
        <w:rPr>
          <w:rFonts w:ascii="Times New Roman" w:hAnsi="Times New Roman" w:cs="Times New Roman"/>
          <w:b/>
          <w:bCs/>
          <w:lang w:val="es-ES"/>
        </w:rPr>
        <w:t xml:space="preserve">Tecnológico </w:t>
      </w:r>
    </w:p>
    <w:p w14:paraId="5B2F6A07" w14:textId="77777777" w:rsidR="009E7443" w:rsidRPr="008F356C" w:rsidRDefault="009E7443" w:rsidP="00573D7A">
      <w:pPr>
        <w:spacing w:line="360" w:lineRule="auto"/>
        <w:ind w:left="850" w:right="850"/>
        <w:jc w:val="both"/>
        <w:rPr>
          <w:rFonts w:ascii="Times New Roman" w:hAnsi="Times New Roman" w:cs="Times New Roman"/>
          <w:lang w:val="es-ES"/>
        </w:rPr>
      </w:pPr>
      <w:r w:rsidRPr="008F356C">
        <w:rPr>
          <w:rFonts w:ascii="Times New Roman" w:hAnsi="Times New Roman" w:cs="Times New Roman"/>
          <w:lang w:val="es-ES"/>
        </w:rPr>
        <w:t>Una infraestructura esencial para el desarrollo socio - económico es la banda ancha, esta gracias a su enorme potencial puede reducir las desigualdades económicas, regionales y sociales, permitiendo el acceso a la información y al conocimiento de todos sin ninguna excepción. En el año 2011, las redes de fibra óptica en el país se encontraban ubicadas principalmente en la zona de la costa, con algunas ramificaciones hacia la parte de la zona de sierra. Por otro lado, el acceso al transporte de fibra óptica (de propiedad privada), resultaba ser una barrera para el desarrollo de las telecomunicaciones en el país y, sobre todo, para la masificación de los servicios de banda ancha.</w:t>
      </w:r>
    </w:p>
    <w:p w14:paraId="450373FF" w14:textId="5DEF1DD4" w:rsidR="009E7443" w:rsidRPr="008F356C" w:rsidRDefault="009E7443" w:rsidP="00573D7A">
      <w:pPr>
        <w:spacing w:line="360" w:lineRule="auto"/>
        <w:ind w:left="850" w:right="850"/>
        <w:jc w:val="both"/>
        <w:rPr>
          <w:rFonts w:ascii="Times New Roman" w:hAnsi="Times New Roman" w:cs="Times New Roman"/>
          <w:lang w:val="es-ES"/>
        </w:rPr>
      </w:pPr>
      <w:r w:rsidRPr="008F356C">
        <w:rPr>
          <w:rFonts w:ascii="Times New Roman" w:hAnsi="Times New Roman" w:cs="Times New Roman"/>
          <w:lang w:val="es-ES"/>
        </w:rPr>
        <w:t xml:space="preserve">En este contexto se promulgó la Ley </w:t>
      </w:r>
      <w:r w:rsidR="00A65BEF" w:rsidRPr="008F356C">
        <w:rPr>
          <w:rFonts w:ascii="Times New Roman" w:hAnsi="Times New Roman" w:cs="Times New Roman"/>
          <w:lang w:val="es-ES"/>
        </w:rPr>
        <w:t>N.º</w:t>
      </w:r>
      <w:r w:rsidRPr="008F356C">
        <w:rPr>
          <w:rFonts w:ascii="Times New Roman" w:hAnsi="Times New Roman" w:cs="Times New Roman"/>
          <w:lang w:val="es-ES"/>
        </w:rPr>
        <w:t xml:space="preserve"> 29904, Ley de Promoción de la Banda Ancha y Construcción de la Red Dorsal Nacional de Fibra Óptica, a través de la cual se declaró de necesidad pública e interés nacional la construcción de la Red Dorsal. La Red Dorsal Nacional de Fibra Óptica tiene una extensión aproximada de 13,500 KM de fibra óptica e interconecta a 180 capitales de provincia, el servicio a brindar en la concesión es el Servicio Portador. La era digital trae una gama de beneficios que han ido ganando un importante espacio en el turismo a nivel mundial. Es por ello la importancia de la banda ancha para el desarrollo hotelero del país. Ya que las nuevas tecnologías aportan al sector turismo muchos beneficios, uno de ellos es las aplicaciones de software que permiten automatizar funciones como reservas de los clientes, gestión de materiales, recursos humanos y mantenimiento o controles de calidad. Por otro lado, cualquier producto turístico necesita retroalimentarse de las opiniones y sugerencias que el turista deja en las </w:t>
      </w:r>
      <w:r w:rsidRPr="008F356C">
        <w:rPr>
          <w:rFonts w:ascii="Times New Roman" w:hAnsi="Times New Roman" w:cs="Times New Roman"/>
          <w:lang w:val="es-ES"/>
        </w:rPr>
        <w:lastRenderedPageBreak/>
        <w:t>redes sociales, así como aprovechar la oportunidad de recibir retroalimentación de sus clientes.</w:t>
      </w:r>
    </w:p>
    <w:p w14:paraId="3085D53B" w14:textId="5790F35E" w:rsidR="009E7443" w:rsidRPr="008F356C" w:rsidRDefault="009E7443" w:rsidP="00573D7A">
      <w:pPr>
        <w:spacing w:line="360" w:lineRule="auto"/>
        <w:ind w:left="850" w:right="850"/>
        <w:jc w:val="both"/>
        <w:rPr>
          <w:rFonts w:ascii="Times New Roman" w:hAnsi="Times New Roman" w:cs="Times New Roman"/>
          <w:lang w:val="es-ES"/>
        </w:rPr>
      </w:pPr>
      <w:r w:rsidRPr="008F356C">
        <w:rPr>
          <w:rFonts w:ascii="Times New Roman" w:hAnsi="Times New Roman" w:cs="Times New Roman"/>
          <w:lang w:val="es-ES"/>
        </w:rPr>
        <w:t xml:space="preserve">Otro factor muy importante en el desarrollo de </w:t>
      </w:r>
      <w:r w:rsidR="007E2D61" w:rsidRPr="008F356C">
        <w:rPr>
          <w:rFonts w:ascii="Times New Roman" w:hAnsi="Times New Roman" w:cs="Times New Roman"/>
          <w:lang w:val="es-ES"/>
        </w:rPr>
        <w:t>proyectos</w:t>
      </w:r>
      <w:r w:rsidRPr="008F356C">
        <w:rPr>
          <w:rFonts w:ascii="Times New Roman" w:hAnsi="Times New Roman" w:cs="Times New Roman"/>
          <w:lang w:val="es-ES"/>
        </w:rPr>
        <w:t xml:space="preserve"> es que la globalización permite contar con un equipamiento con tecnología de punta, con sistemas más eficientes en consumos de energía y agua, con costos muy accesibles, fabricados incluso a nivel local, estos sistemas se hacen sostenibles en el tiempo.</w:t>
      </w:r>
    </w:p>
    <w:p w14:paraId="1951F8E0" w14:textId="4243B5C1" w:rsidR="009E7443" w:rsidRPr="008F356C" w:rsidRDefault="009E7443" w:rsidP="00573D7A">
      <w:pPr>
        <w:spacing w:line="360" w:lineRule="auto"/>
        <w:ind w:left="850" w:right="850"/>
        <w:jc w:val="both"/>
        <w:rPr>
          <w:rFonts w:ascii="Times New Roman" w:hAnsi="Times New Roman" w:cs="Times New Roman"/>
          <w:b/>
          <w:bCs/>
          <w:lang w:val="es-ES"/>
        </w:rPr>
      </w:pPr>
      <w:r w:rsidRPr="008F356C">
        <w:rPr>
          <w:rFonts w:ascii="Times New Roman" w:hAnsi="Times New Roman" w:cs="Times New Roman"/>
          <w:b/>
          <w:bCs/>
          <w:lang w:val="es-ES"/>
        </w:rPr>
        <w:t xml:space="preserve">Ecológico y climático </w:t>
      </w:r>
    </w:p>
    <w:p w14:paraId="78C564F1" w14:textId="3E49404F" w:rsidR="009E7443" w:rsidRPr="008F356C" w:rsidRDefault="009E7443" w:rsidP="00573D7A">
      <w:pPr>
        <w:spacing w:line="360" w:lineRule="auto"/>
        <w:ind w:left="850" w:right="850"/>
        <w:jc w:val="both"/>
        <w:rPr>
          <w:rFonts w:ascii="Times New Roman" w:hAnsi="Times New Roman" w:cs="Times New Roman"/>
          <w:lang w:val="es-ES"/>
        </w:rPr>
      </w:pPr>
      <w:r w:rsidRPr="008F356C">
        <w:rPr>
          <w:rFonts w:ascii="Times New Roman" w:hAnsi="Times New Roman" w:cs="Times New Roman"/>
          <w:lang w:val="es-ES"/>
        </w:rPr>
        <w:t>En el mundo cada vez se toma más conciencia del cuidado y preservación del medio ambiente, los daños en la capa de ozono, el calentamiento global y el efecto invernadero son consecuencia de las emisiones contaminadas sin haberse tenido en cuenta las implicancias en la naturaleza y en la humanidad, por este hecho se han tomado medidas para abordar este problema y se organicen acuerdos como el Protocolo de Kioto, que tiene por objetivo reducir las emisiones de seis gases de efecto invernadero que causan el calentamiento global. La industria hotelera está preocupada con el cambio climático y por ende muchos hoteles en el mundo, desarrollan proyectos con procesos o equipamiento amigables con el medio ambiente. En tal sentido,</w:t>
      </w:r>
      <w:r w:rsidR="00271DEA">
        <w:rPr>
          <w:rFonts w:ascii="Times New Roman" w:hAnsi="Times New Roman" w:cs="Times New Roman"/>
          <w:lang w:val="es-ES"/>
        </w:rPr>
        <w:t xml:space="preserve"> Hotel “Refugio Sagrado</w:t>
      </w:r>
      <w:r w:rsidRPr="008F356C">
        <w:rPr>
          <w:rFonts w:ascii="Times New Roman" w:hAnsi="Times New Roman" w:cs="Times New Roman"/>
          <w:lang w:val="es-ES"/>
        </w:rPr>
        <w:t>” será desarrollado bajo los requisitos de LEED, que es un programa de certificación independiente y es el punto de referencia al nivel nacional aceptado para el diseño, la construcción y la operación de construcciones y edificios sustentables de alto rendimiento. La certificación LEED ofrece una validación por parte de terceros sobre las características sustentables de un proyecto. De acuerdo con la estrategia que lleve a cabo en la construcción del proyecto sustentable y el nivel de certificación que se pretende obtener, puede existir un retorno sobre la inversión a mediano y a largo plazo asociado a las características sustentables adicionales que ameritan una inversión en los primeros costos.</w:t>
      </w:r>
    </w:p>
    <w:p w14:paraId="47BE5AE6" w14:textId="1687EA20" w:rsidR="009E7443" w:rsidRPr="008F356C" w:rsidRDefault="009E7443" w:rsidP="00573D7A">
      <w:pPr>
        <w:spacing w:line="360" w:lineRule="auto"/>
        <w:ind w:left="850" w:right="850"/>
        <w:jc w:val="both"/>
        <w:rPr>
          <w:rFonts w:ascii="Times New Roman" w:hAnsi="Times New Roman" w:cs="Times New Roman"/>
          <w:b/>
          <w:bCs/>
          <w:lang w:val="es-ES"/>
        </w:rPr>
      </w:pPr>
      <w:r w:rsidRPr="008F356C">
        <w:rPr>
          <w:rFonts w:ascii="Times New Roman" w:hAnsi="Times New Roman" w:cs="Times New Roman"/>
          <w:b/>
          <w:bCs/>
          <w:lang w:val="es-ES"/>
        </w:rPr>
        <w:t xml:space="preserve">Legal </w:t>
      </w:r>
    </w:p>
    <w:p w14:paraId="6CB21261" w14:textId="77777777" w:rsidR="009E7443" w:rsidRPr="008F356C" w:rsidRDefault="009E7443" w:rsidP="00573D7A">
      <w:pPr>
        <w:spacing w:line="360" w:lineRule="auto"/>
        <w:ind w:left="850" w:right="850"/>
        <w:jc w:val="both"/>
        <w:rPr>
          <w:rFonts w:ascii="Times New Roman" w:hAnsi="Times New Roman" w:cs="Times New Roman"/>
          <w:lang w:val="es-ES"/>
        </w:rPr>
      </w:pPr>
      <w:r w:rsidRPr="008F356C">
        <w:rPr>
          <w:rFonts w:ascii="Times New Roman" w:hAnsi="Times New Roman" w:cs="Times New Roman"/>
          <w:lang w:val="es-ES"/>
        </w:rPr>
        <w:t>Desde el año 2015 rige el nuevo Reglamento de Establecimientos de Hospedaje, de acuerdo con lo establecido por el Ministerio de Comercio Exterior y Turismo (Mincetur).</w:t>
      </w:r>
    </w:p>
    <w:p w14:paraId="0677F180" w14:textId="422E11AE" w:rsidR="009E7443" w:rsidRPr="008F356C" w:rsidRDefault="009E7443" w:rsidP="00573D7A">
      <w:pPr>
        <w:spacing w:line="360" w:lineRule="auto"/>
        <w:ind w:left="850" w:right="850"/>
        <w:jc w:val="both"/>
        <w:rPr>
          <w:rFonts w:ascii="Times New Roman" w:hAnsi="Times New Roman" w:cs="Times New Roman"/>
          <w:lang w:val="es-ES"/>
        </w:rPr>
      </w:pPr>
      <w:r w:rsidRPr="008F356C">
        <w:rPr>
          <w:rFonts w:ascii="Times New Roman" w:hAnsi="Times New Roman" w:cs="Times New Roman"/>
          <w:lang w:val="es-ES"/>
        </w:rPr>
        <w:t xml:space="preserve">Los establecimientos de hospedaje solicitarán al órgano competente, su clasificación y/o categorización cumpliendo para tal efecto con los requisitos de infraestructura, equipamiento, servicio y personal fijados en el reglamento. Así mismo, deberán presentar una declaración jurada de cumplimiento de las </w:t>
      </w:r>
      <w:r w:rsidRPr="008F356C">
        <w:rPr>
          <w:rFonts w:ascii="Times New Roman" w:hAnsi="Times New Roman" w:cs="Times New Roman"/>
          <w:lang w:val="es-ES"/>
        </w:rPr>
        <w:lastRenderedPageBreak/>
        <w:t xml:space="preserve">condiciones mínimas para la prestación del servicio. El reglamento establece la clasificación de Hotel, </w:t>
      </w:r>
      <w:r w:rsidR="007E2D61" w:rsidRPr="008F356C">
        <w:rPr>
          <w:rFonts w:ascii="Times New Roman" w:hAnsi="Times New Roman" w:cs="Times New Roman"/>
          <w:lang w:val="es-ES"/>
        </w:rPr>
        <w:t>Aparto</w:t>
      </w:r>
      <w:r w:rsidRPr="008F356C">
        <w:rPr>
          <w:rFonts w:ascii="Times New Roman" w:hAnsi="Times New Roman" w:cs="Times New Roman"/>
          <w:lang w:val="es-ES"/>
        </w:rPr>
        <w:t xml:space="preserve">-Hotel, Hostal y Albergue, que podrán ser ostentados por los establecimientos que cumplan con los requisitos de infraestructura en la Norma A.030 Hospedaje del Título III del Reglamento Nacional de Edificaciones aprobado por Decreto Supremo </w:t>
      </w:r>
      <w:r w:rsidR="00FB0F25" w:rsidRPr="008F356C">
        <w:rPr>
          <w:rFonts w:ascii="Times New Roman" w:hAnsi="Times New Roman" w:cs="Times New Roman"/>
          <w:lang w:val="es-ES"/>
        </w:rPr>
        <w:t>N.º</w:t>
      </w:r>
      <w:r w:rsidRPr="008F356C">
        <w:rPr>
          <w:rFonts w:ascii="Times New Roman" w:hAnsi="Times New Roman" w:cs="Times New Roman"/>
          <w:lang w:val="es-ES"/>
        </w:rPr>
        <w:t xml:space="preserve"> 006-2014- Vivienda, así como los requisitos de equipamiento y servicios conforme la clase y/o categoría solicitada. </w:t>
      </w:r>
    </w:p>
    <w:p w14:paraId="22D865CF" w14:textId="135B92E8" w:rsidR="00FB0F25" w:rsidRPr="008F356C" w:rsidRDefault="009E7443" w:rsidP="00573D7A">
      <w:pPr>
        <w:spacing w:line="360" w:lineRule="auto"/>
        <w:ind w:left="850" w:right="850"/>
        <w:jc w:val="both"/>
        <w:rPr>
          <w:rFonts w:ascii="Times New Roman" w:hAnsi="Times New Roman" w:cs="Times New Roman"/>
          <w:lang w:val="es-ES"/>
        </w:rPr>
      </w:pPr>
      <w:r w:rsidRPr="008F356C">
        <w:rPr>
          <w:rFonts w:ascii="Times New Roman" w:hAnsi="Times New Roman" w:cs="Times New Roman"/>
          <w:lang w:val="es-ES"/>
        </w:rPr>
        <w:t>Los establecimientos de hospedaje deberán estar inscritos en el Registro Único de Contribuyentes (RUC) a que se refiere la Ley 26935, ley sobre simplificación de procedimientos para obtener los registros administrativos y las autorizaciones sectoriales para el inicio de actividades de las empresas, normas complementarias y modificatorias. Así mismo se debe contar con la Licencia Municipal de Funcionamiento y cumplir con las demás disposiciones municipales pertinentes (Art.6).</w:t>
      </w:r>
    </w:p>
    <w:p w14:paraId="2CFABFFF" w14:textId="4DCF8597" w:rsidR="00C429B7" w:rsidRPr="008F356C" w:rsidRDefault="00C429B7" w:rsidP="00573D7A">
      <w:pPr>
        <w:pStyle w:val="Ttulo1"/>
        <w:spacing w:line="360" w:lineRule="auto"/>
        <w:ind w:left="850" w:right="850"/>
        <w:jc w:val="both"/>
        <w:rPr>
          <w:rFonts w:ascii="Times New Roman" w:hAnsi="Times New Roman" w:cs="Times New Roman"/>
          <w:b/>
          <w:bCs/>
          <w:sz w:val="24"/>
          <w:szCs w:val="24"/>
          <w:lang w:val="es-ES"/>
        </w:rPr>
      </w:pPr>
      <w:bookmarkStart w:id="98" w:name="_Toc214535018"/>
      <w:r w:rsidRPr="008F356C">
        <w:rPr>
          <w:rFonts w:ascii="Times New Roman" w:hAnsi="Times New Roman" w:cs="Times New Roman"/>
          <w:b/>
          <w:bCs/>
          <w:color w:val="auto"/>
          <w:sz w:val="24"/>
          <w:szCs w:val="24"/>
          <w:lang w:val="es-ES"/>
        </w:rPr>
        <w:t>Mercado</w:t>
      </w:r>
      <w:bookmarkEnd w:id="98"/>
    </w:p>
    <w:p w14:paraId="2D44C28E" w14:textId="69D11C2F" w:rsidR="00C429B7" w:rsidRPr="008F356C" w:rsidRDefault="00C429B7" w:rsidP="00883BD9">
      <w:pPr>
        <w:pStyle w:val="Ttulo2"/>
        <w:spacing w:line="360" w:lineRule="auto"/>
        <w:ind w:left="850" w:right="850"/>
        <w:jc w:val="both"/>
        <w:rPr>
          <w:rFonts w:cs="Times New Roman"/>
          <w:szCs w:val="24"/>
        </w:rPr>
      </w:pPr>
      <w:bookmarkStart w:id="99" w:name="_Toc214535019"/>
      <w:r w:rsidRPr="008F356C">
        <w:rPr>
          <w:rFonts w:cs="Times New Roman"/>
          <w:szCs w:val="24"/>
        </w:rPr>
        <w:t>Oferta</w:t>
      </w:r>
      <w:bookmarkEnd w:id="99"/>
    </w:p>
    <w:p w14:paraId="5B408D7D" w14:textId="77777777" w:rsidR="00616F53" w:rsidRPr="008F356C" w:rsidRDefault="00616F53" w:rsidP="00883BD9">
      <w:pPr>
        <w:spacing w:line="360" w:lineRule="auto"/>
        <w:ind w:left="850" w:right="850"/>
        <w:jc w:val="both"/>
        <w:rPr>
          <w:rFonts w:ascii="Times New Roman" w:hAnsi="Times New Roman" w:cs="Times New Roman"/>
          <w:b/>
          <w:bCs/>
          <w:lang w:val="es-ES"/>
        </w:rPr>
      </w:pPr>
      <w:r w:rsidRPr="008F356C">
        <w:rPr>
          <w:rFonts w:ascii="Times New Roman" w:hAnsi="Times New Roman" w:cs="Times New Roman"/>
          <w:b/>
          <w:bCs/>
          <w:lang w:val="es-ES"/>
        </w:rPr>
        <w:t>Resort la Fogata Cieneguilla</w:t>
      </w:r>
    </w:p>
    <w:p w14:paraId="5680D358" w14:textId="77777777" w:rsidR="00616F53" w:rsidRPr="008F356C" w:rsidRDefault="00616F53" w:rsidP="00883BD9">
      <w:pPr>
        <w:spacing w:line="360" w:lineRule="auto"/>
        <w:ind w:left="850" w:right="850"/>
        <w:jc w:val="both"/>
        <w:rPr>
          <w:rFonts w:ascii="Times New Roman" w:hAnsi="Times New Roman" w:cs="Times New Roman"/>
          <w:lang w:val="es-ES"/>
        </w:rPr>
      </w:pPr>
      <w:r w:rsidRPr="008F356C">
        <w:rPr>
          <w:rFonts w:ascii="Times New Roman" w:hAnsi="Times New Roman" w:cs="Times New Roman"/>
          <w:lang w:val="es-ES"/>
        </w:rPr>
        <w:t>Av. Nueva Toledo 205A, Cieneguilla, Cieneguilla, Cieneguilla, Perú.</w:t>
      </w:r>
    </w:p>
    <w:p w14:paraId="2738B621" w14:textId="77777777" w:rsidR="00616F53" w:rsidRPr="008F356C" w:rsidRDefault="00616F53" w:rsidP="00883BD9">
      <w:pPr>
        <w:spacing w:line="360" w:lineRule="auto"/>
        <w:ind w:left="850" w:right="850"/>
        <w:jc w:val="both"/>
        <w:rPr>
          <w:rFonts w:ascii="Times New Roman" w:hAnsi="Times New Roman" w:cs="Times New Roman"/>
          <w:lang w:val="es-ES"/>
        </w:rPr>
      </w:pPr>
      <w:r w:rsidRPr="008F356C">
        <w:rPr>
          <w:rFonts w:ascii="Times New Roman" w:hAnsi="Times New Roman" w:cs="Times New Roman"/>
          <w:lang w:val="es-ES"/>
        </w:rPr>
        <w:t>Ubicado a 24 km de Museo de la Nación, y dispone de alojamiento con piscina al aire libre, parking privado gratis, jardín y salón de uso común.</w:t>
      </w:r>
    </w:p>
    <w:p w14:paraId="45AFDDB0" w14:textId="77777777" w:rsidR="00616F53" w:rsidRPr="008F356C" w:rsidRDefault="00616F53" w:rsidP="00883BD9">
      <w:pPr>
        <w:spacing w:line="360" w:lineRule="auto"/>
        <w:ind w:left="850" w:right="850"/>
        <w:jc w:val="both"/>
        <w:rPr>
          <w:rFonts w:ascii="Times New Roman" w:hAnsi="Times New Roman" w:cs="Times New Roman"/>
          <w:b/>
          <w:bCs/>
          <w:lang w:val="es-ES"/>
        </w:rPr>
      </w:pPr>
      <w:r w:rsidRPr="008F356C">
        <w:rPr>
          <w:rFonts w:ascii="Times New Roman" w:hAnsi="Times New Roman" w:cs="Times New Roman"/>
          <w:b/>
          <w:bCs/>
          <w:lang w:val="es-ES"/>
        </w:rPr>
        <w:t>Hotel Casa De Campo Cieneguilla</w:t>
      </w:r>
    </w:p>
    <w:p w14:paraId="06D890A4" w14:textId="77777777" w:rsidR="00616F53" w:rsidRPr="008F356C" w:rsidRDefault="00616F53" w:rsidP="00883BD9">
      <w:pPr>
        <w:spacing w:line="360" w:lineRule="auto"/>
        <w:ind w:left="850" w:right="850"/>
        <w:jc w:val="both"/>
        <w:rPr>
          <w:rFonts w:ascii="Times New Roman" w:hAnsi="Times New Roman" w:cs="Times New Roman"/>
          <w:lang w:val="es-ES"/>
        </w:rPr>
      </w:pPr>
      <w:r w:rsidRPr="008F356C">
        <w:rPr>
          <w:rFonts w:ascii="Times New Roman" w:hAnsi="Times New Roman" w:cs="Times New Roman"/>
          <w:lang w:val="es-ES"/>
        </w:rPr>
        <w:t>Av. Nueva Toledo 218 E, Cieneguilla, Lima (Perú).</w:t>
      </w:r>
    </w:p>
    <w:p w14:paraId="3D31A60A" w14:textId="77777777" w:rsidR="00616F53" w:rsidRPr="008F356C" w:rsidRDefault="00616F53" w:rsidP="00883BD9">
      <w:pPr>
        <w:spacing w:line="360" w:lineRule="auto"/>
        <w:ind w:left="850" w:right="850"/>
        <w:jc w:val="both"/>
        <w:rPr>
          <w:rFonts w:ascii="Times New Roman" w:hAnsi="Times New Roman" w:cs="Times New Roman"/>
          <w:lang w:val="es-ES"/>
        </w:rPr>
      </w:pPr>
      <w:r w:rsidRPr="008F356C">
        <w:rPr>
          <w:rFonts w:ascii="Times New Roman" w:hAnsi="Times New Roman" w:cs="Times New Roman"/>
          <w:lang w:val="es-ES"/>
        </w:rPr>
        <w:t>Cuenta con 14 habitaciones y 4 suites que cuentan con el equipamiento básico con baño privado y piscina ubicada en su amplio jardín; además de dos módulos de parrilla para compartir tus preparaciones en una mesa de comedor.</w:t>
      </w:r>
    </w:p>
    <w:p w14:paraId="34BBABE5" w14:textId="77777777" w:rsidR="00616F53" w:rsidRPr="008F356C" w:rsidRDefault="00616F53" w:rsidP="00883BD9">
      <w:pPr>
        <w:spacing w:line="360" w:lineRule="auto"/>
        <w:ind w:left="850" w:right="850"/>
        <w:jc w:val="both"/>
        <w:rPr>
          <w:rFonts w:ascii="Times New Roman" w:hAnsi="Times New Roman" w:cs="Times New Roman"/>
          <w:b/>
          <w:bCs/>
          <w:lang w:val="es-ES"/>
        </w:rPr>
      </w:pPr>
      <w:r w:rsidRPr="008F356C">
        <w:rPr>
          <w:rFonts w:ascii="Times New Roman" w:hAnsi="Times New Roman" w:cs="Times New Roman"/>
          <w:b/>
          <w:bCs/>
          <w:lang w:val="es-ES"/>
        </w:rPr>
        <w:t>Hotel Sol De Cieneguilla</w:t>
      </w:r>
    </w:p>
    <w:p w14:paraId="1EBE3700" w14:textId="77777777" w:rsidR="00616F53" w:rsidRPr="008F356C" w:rsidRDefault="00616F53" w:rsidP="00883BD9">
      <w:pPr>
        <w:spacing w:line="360" w:lineRule="auto"/>
        <w:ind w:left="850" w:right="850"/>
        <w:jc w:val="both"/>
        <w:rPr>
          <w:rFonts w:ascii="Times New Roman" w:hAnsi="Times New Roman" w:cs="Times New Roman"/>
          <w:lang w:val="es-ES"/>
        </w:rPr>
      </w:pPr>
      <w:r w:rsidRPr="008F356C">
        <w:rPr>
          <w:rFonts w:ascii="Times New Roman" w:hAnsi="Times New Roman" w:cs="Times New Roman"/>
          <w:lang w:val="es-ES"/>
        </w:rPr>
        <w:t>Calle 29 Manzana 26 Lote 1 3era Etapa., Cieneguilla, Lima (Perú).</w:t>
      </w:r>
    </w:p>
    <w:p w14:paraId="0250C76E" w14:textId="77777777" w:rsidR="00616F53" w:rsidRPr="008F356C" w:rsidRDefault="00616F53" w:rsidP="00883BD9">
      <w:pPr>
        <w:spacing w:line="360" w:lineRule="auto"/>
        <w:ind w:left="850" w:right="850"/>
        <w:jc w:val="both"/>
        <w:rPr>
          <w:rFonts w:ascii="Times New Roman" w:hAnsi="Times New Roman" w:cs="Times New Roman"/>
          <w:lang w:val="es-ES"/>
        </w:rPr>
      </w:pPr>
      <w:r w:rsidRPr="008F356C">
        <w:rPr>
          <w:rFonts w:ascii="Times New Roman" w:hAnsi="Times New Roman" w:cs="Times New Roman"/>
          <w:lang w:val="es-ES"/>
        </w:rPr>
        <w:t>Recepción abierta 24 horas. Además, piscina y bar con aperitivos durante su visita. Otra ventaja añadida es que hay parking gratis disponible para los huéspedes.</w:t>
      </w:r>
    </w:p>
    <w:p w14:paraId="6FFF84ED" w14:textId="77777777" w:rsidR="00616F53" w:rsidRPr="008F356C" w:rsidRDefault="00616F53" w:rsidP="00883BD9">
      <w:pPr>
        <w:spacing w:line="360" w:lineRule="auto"/>
        <w:ind w:left="850" w:right="850"/>
        <w:jc w:val="both"/>
        <w:rPr>
          <w:rFonts w:ascii="Times New Roman" w:hAnsi="Times New Roman" w:cs="Times New Roman"/>
          <w:lang w:val="es-ES"/>
        </w:rPr>
      </w:pPr>
      <w:r w:rsidRPr="008F356C">
        <w:rPr>
          <w:rFonts w:ascii="Times New Roman" w:hAnsi="Times New Roman" w:cs="Times New Roman"/>
          <w:lang w:val="es-ES"/>
        </w:rPr>
        <w:t>En la competencia indirecta tenemos:</w:t>
      </w:r>
    </w:p>
    <w:p w14:paraId="389B5A42" w14:textId="649DF2F9" w:rsidR="00616F53" w:rsidRPr="008F356C" w:rsidRDefault="00616F53" w:rsidP="00883BD9">
      <w:pPr>
        <w:spacing w:line="360" w:lineRule="auto"/>
        <w:ind w:left="850" w:right="850"/>
        <w:jc w:val="both"/>
        <w:rPr>
          <w:rFonts w:ascii="Times New Roman" w:hAnsi="Times New Roman" w:cs="Times New Roman"/>
          <w:b/>
          <w:bCs/>
          <w:lang w:val="es-ES"/>
        </w:rPr>
      </w:pPr>
      <w:r w:rsidRPr="008F356C">
        <w:rPr>
          <w:rFonts w:ascii="Times New Roman" w:hAnsi="Times New Roman" w:cs="Times New Roman"/>
          <w:b/>
          <w:bCs/>
          <w:lang w:val="es-ES"/>
        </w:rPr>
        <w:t xml:space="preserve">Casa De Campo </w:t>
      </w:r>
      <w:r w:rsidR="007E2D61" w:rsidRPr="008F356C">
        <w:rPr>
          <w:rFonts w:ascii="Times New Roman" w:hAnsi="Times New Roman" w:cs="Times New Roman"/>
          <w:b/>
          <w:bCs/>
          <w:lang w:val="es-ES"/>
        </w:rPr>
        <w:t>Bambo</w:t>
      </w:r>
      <w:r w:rsidRPr="008F356C">
        <w:rPr>
          <w:rFonts w:ascii="Times New Roman" w:hAnsi="Times New Roman" w:cs="Times New Roman"/>
          <w:b/>
          <w:bCs/>
          <w:lang w:val="es-ES"/>
        </w:rPr>
        <w:t xml:space="preserve"> Con Piscina Temperada</w:t>
      </w:r>
    </w:p>
    <w:p w14:paraId="3AE25E95" w14:textId="77777777" w:rsidR="00616F53" w:rsidRPr="008F356C" w:rsidRDefault="00616F53" w:rsidP="00883BD9">
      <w:pPr>
        <w:spacing w:line="360" w:lineRule="auto"/>
        <w:ind w:left="850" w:right="850"/>
        <w:jc w:val="both"/>
        <w:rPr>
          <w:rFonts w:ascii="Times New Roman" w:hAnsi="Times New Roman" w:cs="Times New Roman"/>
          <w:b/>
          <w:bCs/>
          <w:lang w:val="es-ES"/>
        </w:rPr>
      </w:pPr>
      <w:r w:rsidRPr="008F356C">
        <w:rPr>
          <w:rFonts w:ascii="Times New Roman" w:hAnsi="Times New Roman" w:cs="Times New Roman"/>
          <w:b/>
          <w:bCs/>
          <w:lang w:val="es-ES"/>
        </w:rPr>
        <w:t>Condominio Ecológico La Raya, Cieneguilla, Lima (Perú).</w:t>
      </w:r>
    </w:p>
    <w:p w14:paraId="19535458" w14:textId="77777777" w:rsidR="00616F53" w:rsidRDefault="00616F53" w:rsidP="00883BD9">
      <w:pPr>
        <w:spacing w:line="360" w:lineRule="auto"/>
        <w:ind w:left="850" w:right="850"/>
        <w:jc w:val="both"/>
        <w:rPr>
          <w:rFonts w:ascii="Times New Roman" w:hAnsi="Times New Roman" w:cs="Times New Roman"/>
          <w:lang w:val="es-ES"/>
        </w:rPr>
      </w:pPr>
      <w:r w:rsidRPr="008F356C">
        <w:rPr>
          <w:rFonts w:ascii="Times New Roman" w:hAnsi="Times New Roman" w:cs="Times New Roman"/>
          <w:lang w:val="es-ES"/>
        </w:rPr>
        <w:lastRenderedPageBreak/>
        <w:t>Casa de Campo con piscina al aire libre, centro de fitness y jardín, wifi gratis y vistas a la montaña.</w:t>
      </w:r>
    </w:p>
    <w:p w14:paraId="43BEB5C5" w14:textId="77777777" w:rsidR="00957F6F" w:rsidRPr="008F356C" w:rsidRDefault="00957F6F" w:rsidP="00883BD9">
      <w:pPr>
        <w:spacing w:line="360" w:lineRule="auto"/>
        <w:ind w:left="850" w:right="850"/>
        <w:jc w:val="both"/>
        <w:rPr>
          <w:rFonts w:ascii="Times New Roman" w:hAnsi="Times New Roman" w:cs="Times New Roman"/>
          <w:lang w:val="es-ES"/>
        </w:rPr>
      </w:pPr>
    </w:p>
    <w:p w14:paraId="2CD7821F" w14:textId="77777777" w:rsidR="00616F53" w:rsidRPr="008F356C" w:rsidRDefault="00616F53" w:rsidP="00883BD9">
      <w:pPr>
        <w:spacing w:line="360" w:lineRule="auto"/>
        <w:ind w:left="850" w:right="850"/>
        <w:jc w:val="both"/>
        <w:rPr>
          <w:rFonts w:ascii="Times New Roman" w:hAnsi="Times New Roman" w:cs="Times New Roman"/>
          <w:b/>
          <w:bCs/>
          <w:lang w:val="es-ES"/>
        </w:rPr>
      </w:pPr>
      <w:r w:rsidRPr="008F356C">
        <w:rPr>
          <w:rFonts w:ascii="Times New Roman" w:hAnsi="Times New Roman" w:cs="Times New Roman"/>
          <w:b/>
          <w:bCs/>
          <w:lang w:val="es-ES"/>
        </w:rPr>
        <w:t>Casa Jardín Del Valle</w:t>
      </w:r>
    </w:p>
    <w:p w14:paraId="62A7A40B" w14:textId="77777777" w:rsidR="00616F53" w:rsidRPr="008F356C" w:rsidRDefault="00616F53" w:rsidP="00883BD9">
      <w:pPr>
        <w:spacing w:line="360" w:lineRule="auto"/>
        <w:ind w:left="850" w:right="850"/>
        <w:jc w:val="both"/>
        <w:rPr>
          <w:rFonts w:ascii="Times New Roman" w:hAnsi="Times New Roman" w:cs="Times New Roman"/>
          <w:lang w:val="es-ES"/>
        </w:rPr>
      </w:pPr>
      <w:r w:rsidRPr="008F356C">
        <w:rPr>
          <w:rFonts w:ascii="Times New Roman" w:hAnsi="Times New Roman" w:cs="Times New Roman"/>
          <w:lang w:val="es-ES"/>
        </w:rPr>
        <w:t>Vía Pachacamac, condominio las terrazas del valle, Cieneguilla, Lima (Perú).</w:t>
      </w:r>
    </w:p>
    <w:p w14:paraId="00344122" w14:textId="281CDEA5" w:rsidR="00FC5850" w:rsidRDefault="00616F53" w:rsidP="00883BD9">
      <w:pPr>
        <w:spacing w:line="360" w:lineRule="auto"/>
        <w:ind w:left="850" w:right="850"/>
        <w:jc w:val="both"/>
        <w:rPr>
          <w:rFonts w:ascii="Times New Roman" w:hAnsi="Times New Roman" w:cs="Times New Roman"/>
          <w:lang w:val="es-ES"/>
        </w:rPr>
      </w:pPr>
      <w:r w:rsidRPr="008F356C">
        <w:rPr>
          <w:rFonts w:ascii="Times New Roman" w:hAnsi="Times New Roman" w:cs="Times New Roman"/>
          <w:lang w:val="es-ES"/>
        </w:rPr>
        <w:t xml:space="preserve">Alojamiento entero, con 5 habitaciones con 13 camas para 14 huéspedes, 3 </w:t>
      </w:r>
    </w:p>
    <w:p w14:paraId="544D3075" w14:textId="1E85705C" w:rsidR="00616F53" w:rsidRPr="008F356C" w:rsidRDefault="00616F53" w:rsidP="00883BD9">
      <w:pPr>
        <w:spacing w:line="360" w:lineRule="auto"/>
        <w:ind w:left="850" w:right="850"/>
        <w:jc w:val="both"/>
        <w:rPr>
          <w:rFonts w:ascii="Times New Roman" w:hAnsi="Times New Roman" w:cs="Times New Roman"/>
          <w:lang w:val="es-ES"/>
        </w:rPr>
      </w:pPr>
      <w:r w:rsidRPr="008F356C">
        <w:rPr>
          <w:rFonts w:ascii="Times New Roman" w:hAnsi="Times New Roman" w:cs="Times New Roman"/>
          <w:lang w:val="es-ES"/>
        </w:rPr>
        <w:t>baños completos y uno de tocador.</w:t>
      </w:r>
    </w:p>
    <w:p w14:paraId="3048D903" w14:textId="1C6D88EA" w:rsidR="00616F53" w:rsidRPr="008F356C" w:rsidRDefault="00616F53" w:rsidP="00883BD9">
      <w:pPr>
        <w:spacing w:line="360" w:lineRule="auto"/>
        <w:ind w:left="850" w:right="850"/>
        <w:jc w:val="both"/>
        <w:rPr>
          <w:rFonts w:ascii="Times New Roman" w:hAnsi="Times New Roman" w:cs="Times New Roman"/>
          <w:b/>
          <w:bCs/>
          <w:lang w:val="es-ES"/>
        </w:rPr>
      </w:pPr>
      <w:r w:rsidRPr="008F356C">
        <w:rPr>
          <w:rFonts w:ascii="Times New Roman" w:hAnsi="Times New Roman" w:cs="Times New Roman"/>
          <w:b/>
          <w:bCs/>
          <w:lang w:val="es-ES"/>
        </w:rPr>
        <w:t xml:space="preserve">Villa </w:t>
      </w:r>
      <w:r w:rsidR="007E2D61" w:rsidRPr="008F356C">
        <w:rPr>
          <w:rFonts w:ascii="Times New Roman" w:hAnsi="Times New Roman" w:cs="Times New Roman"/>
          <w:b/>
          <w:bCs/>
          <w:lang w:val="es-ES"/>
        </w:rPr>
        <w:t>Ravelo</w:t>
      </w:r>
      <w:r w:rsidRPr="008F356C">
        <w:rPr>
          <w:rFonts w:ascii="Times New Roman" w:hAnsi="Times New Roman" w:cs="Times New Roman"/>
          <w:b/>
          <w:bCs/>
          <w:lang w:val="es-ES"/>
        </w:rPr>
        <w:t xml:space="preserve"> I</w:t>
      </w:r>
    </w:p>
    <w:p w14:paraId="75BA2021" w14:textId="77777777" w:rsidR="00616F53" w:rsidRPr="008F356C" w:rsidRDefault="00616F53" w:rsidP="00883BD9">
      <w:pPr>
        <w:spacing w:line="360" w:lineRule="auto"/>
        <w:ind w:left="850" w:right="850"/>
        <w:jc w:val="both"/>
        <w:rPr>
          <w:rFonts w:ascii="Times New Roman" w:hAnsi="Times New Roman" w:cs="Times New Roman"/>
          <w:lang w:val="es-ES"/>
        </w:rPr>
      </w:pPr>
      <w:r w:rsidRPr="008F356C">
        <w:rPr>
          <w:rFonts w:ascii="Times New Roman" w:hAnsi="Times New Roman" w:cs="Times New Roman"/>
          <w:lang w:val="es-ES"/>
        </w:rPr>
        <w:t>Condominio el refugio B-7, Cieneguilla, Lima (Perú).</w:t>
      </w:r>
    </w:p>
    <w:p w14:paraId="16333615" w14:textId="3886ECE2" w:rsidR="00616F53" w:rsidRPr="008F356C" w:rsidRDefault="00616F53" w:rsidP="00883BD9">
      <w:pPr>
        <w:spacing w:line="360" w:lineRule="auto"/>
        <w:ind w:left="850" w:right="850"/>
        <w:jc w:val="both"/>
        <w:rPr>
          <w:rFonts w:ascii="Times New Roman" w:hAnsi="Times New Roman" w:cs="Times New Roman"/>
          <w:lang w:val="es-ES"/>
        </w:rPr>
      </w:pPr>
      <w:r w:rsidRPr="008F356C">
        <w:rPr>
          <w:rFonts w:ascii="Times New Roman" w:hAnsi="Times New Roman" w:cs="Times New Roman"/>
          <w:lang w:val="es-ES"/>
        </w:rPr>
        <w:t xml:space="preserve">Casa de campo con amplia piscina, jardín, zona de parrilla, horno de barro, terrazas, zona de juegos, </w:t>
      </w:r>
      <w:r w:rsidR="007E2D61" w:rsidRPr="008F356C">
        <w:rPr>
          <w:rFonts w:ascii="Times New Roman" w:hAnsi="Times New Roman" w:cs="Times New Roman"/>
          <w:lang w:val="es-ES"/>
        </w:rPr>
        <w:t>bungalow</w:t>
      </w:r>
      <w:r w:rsidRPr="008F356C">
        <w:rPr>
          <w:rFonts w:ascii="Times New Roman" w:hAnsi="Times New Roman" w:cs="Times New Roman"/>
          <w:lang w:val="es-ES"/>
        </w:rPr>
        <w:t xml:space="preserve">, kitchenettes, TV y conexión </w:t>
      </w:r>
      <w:r w:rsidR="007E2D61" w:rsidRPr="008F356C">
        <w:rPr>
          <w:rFonts w:ascii="Times New Roman" w:hAnsi="Times New Roman" w:cs="Times New Roman"/>
          <w:lang w:val="es-ES"/>
        </w:rPr>
        <w:t>Wifi</w:t>
      </w:r>
    </w:p>
    <w:p w14:paraId="5F010189" w14:textId="4FFDF984" w:rsidR="00C429B7" w:rsidRPr="008F356C" w:rsidRDefault="00C429B7" w:rsidP="00883BD9">
      <w:pPr>
        <w:pStyle w:val="Ttulo2"/>
        <w:spacing w:line="360" w:lineRule="auto"/>
        <w:ind w:left="850" w:right="850"/>
        <w:jc w:val="both"/>
        <w:rPr>
          <w:rFonts w:cs="Times New Roman"/>
          <w:szCs w:val="24"/>
        </w:rPr>
      </w:pPr>
      <w:r w:rsidRPr="008F356C">
        <w:rPr>
          <w:rFonts w:cs="Times New Roman"/>
          <w:szCs w:val="24"/>
        </w:rPr>
        <w:t xml:space="preserve"> </w:t>
      </w:r>
      <w:bookmarkStart w:id="100" w:name="_Toc214535020"/>
      <w:r w:rsidRPr="008F356C">
        <w:rPr>
          <w:rFonts w:cs="Times New Roman"/>
          <w:szCs w:val="24"/>
        </w:rPr>
        <w:t>Demanda</w:t>
      </w:r>
      <w:bookmarkEnd w:id="100"/>
    </w:p>
    <w:p w14:paraId="5B67245B" w14:textId="6382D171" w:rsidR="00616F53" w:rsidRPr="008F356C" w:rsidRDefault="00616F53" w:rsidP="00883BD9">
      <w:pPr>
        <w:spacing w:line="360" w:lineRule="auto"/>
        <w:ind w:left="850" w:right="850"/>
        <w:jc w:val="both"/>
        <w:rPr>
          <w:rFonts w:ascii="Times New Roman" w:hAnsi="Times New Roman" w:cs="Times New Roman"/>
          <w:lang w:val="es-ES"/>
        </w:rPr>
      </w:pPr>
      <w:r w:rsidRPr="008F356C">
        <w:rPr>
          <w:rFonts w:ascii="Times New Roman" w:hAnsi="Times New Roman" w:cs="Times New Roman"/>
          <w:lang w:val="es-ES"/>
        </w:rPr>
        <w:t>El sector más importante de la actividad comercial de los distritos de la cuenca media y baja del valle del rio Lurín, es el turismo y actividades de recreación; para el cálculo de la participación de esta actividad se consider</w:t>
      </w:r>
      <w:r w:rsidR="00603BC2">
        <w:rPr>
          <w:rFonts w:ascii="Times New Roman" w:hAnsi="Times New Roman" w:cs="Times New Roman"/>
          <w:lang w:val="es-ES"/>
        </w:rPr>
        <w:t>aron</w:t>
      </w:r>
      <w:r w:rsidRPr="008F356C">
        <w:rPr>
          <w:rFonts w:ascii="Times New Roman" w:hAnsi="Times New Roman" w:cs="Times New Roman"/>
          <w:lang w:val="es-ES"/>
        </w:rPr>
        <w:t xml:space="preserve"> los distritos de Antioquia, Cieneguilla, Pachacámac y Lurín</w:t>
      </w:r>
      <w:r w:rsidR="00603BC2">
        <w:rPr>
          <w:rFonts w:ascii="Times New Roman" w:hAnsi="Times New Roman" w:cs="Times New Roman"/>
          <w:lang w:val="es-ES"/>
        </w:rPr>
        <w:t xml:space="preserve">. </w:t>
      </w:r>
      <w:r w:rsidRPr="008F356C">
        <w:rPr>
          <w:rFonts w:ascii="Times New Roman" w:hAnsi="Times New Roman" w:cs="Times New Roman"/>
          <w:lang w:val="es-ES"/>
        </w:rPr>
        <w:t>Se considera una tasa de crecimiento anual del 4% (Ministerio de Comercio Exterior y Turismo, 2020).</w:t>
      </w:r>
    </w:p>
    <w:p w14:paraId="55C04E8A" w14:textId="5B6EDA5D" w:rsidR="00616F53" w:rsidRPr="001A11EE" w:rsidRDefault="00616F53" w:rsidP="00883BD9">
      <w:pPr>
        <w:spacing w:line="360" w:lineRule="auto"/>
        <w:ind w:left="850" w:right="850"/>
        <w:jc w:val="both"/>
        <w:rPr>
          <w:rFonts w:ascii="Times New Roman" w:hAnsi="Times New Roman" w:cs="Times New Roman"/>
          <w:lang w:val="es-PE"/>
        </w:rPr>
      </w:pPr>
      <w:r w:rsidRPr="008F356C">
        <w:rPr>
          <w:rFonts w:ascii="Times New Roman" w:hAnsi="Times New Roman" w:cs="Times New Roman"/>
          <w:lang w:val="es-ES"/>
        </w:rPr>
        <w:t>Para la determinación del volumen de mercado se ha considerado en estadísticas de los años 2022 al 2024 en cuanto a la demanda de hospedaje en la zona de Cieneguilla. Posteriormente, dado que no hay estadística oficial vigente, se ha procedido a la proyección de los datos de arribos hasta el año 5 como fecha de corte para la evaluación del proyecto, considerando la misma tasa de crecimiento anual (4%).</w:t>
      </w:r>
      <w:r w:rsidR="00FE63D9">
        <w:rPr>
          <w:rFonts w:ascii="Times New Roman" w:hAnsi="Times New Roman" w:cs="Times New Roman"/>
          <w:lang w:val="es-ES"/>
        </w:rPr>
        <w:t xml:space="preserve">          </w:t>
      </w:r>
    </w:p>
    <w:p w14:paraId="0A538221" w14:textId="0984C003" w:rsidR="00616F53" w:rsidRDefault="00616F53" w:rsidP="00883BD9">
      <w:pPr>
        <w:spacing w:line="360" w:lineRule="auto"/>
        <w:ind w:left="850" w:right="850"/>
        <w:jc w:val="both"/>
        <w:rPr>
          <w:rFonts w:ascii="Times New Roman" w:hAnsi="Times New Roman" w:cs="Times New Roman"/>
          <w:lang w:val="es-ES"/>
        </w:rPr>
      </w:pPr>
    </w:p>
    <w:tbl>
      <w:tblPr>
        <w:tblStyle w:val="Tablaconcuadrcula"/>
        <w:tblW w:w="0" w:type="auto"/>
        <w:jc w:val="center"/>
        <w:tblLook w:val="04A0" w:firstRow="1" w:lastRow="0" w:firstColumn="1" w:lastColumn="0" w:noHBand="0" w:noVBand="1"/>
      </w:tblPr>
      <w:tblGrid>
        <w:gridCol w:w="2904"/>
        <w:gridCol w:w="3333"/>
      </w:tblGrid>
      <w:tr w:rsidR="006D2BF8" w14:paraId="29A5DA91" w14:textId="77777777" w:rsidTr="00883BD9">
        <w:trPr>
          <w:jc w:val="center"/>
        </w:trPr>
        <w:tc>
          <w:tcPr>
            <w:tcW w:w="2904" w:type="dxa"/>
            <w:shd w:val="clear" w:color="auto" w:fill="C9C9C9" w:themeFill="accent3" w:themeFillTint="99"/>
          </w:tcPr>
          <w:p w14:paraId="05CE3D2D" w14:textId="20F4B686" w:rsidR="006D2BF8" w:rsidRPr="006D2BF8" w:rsidRDefault="006D2BF8" w:rsidP="00616F53">
            <w:pPr>
              <w:spacing w:line="480" w:lineRule="auto"/>
              <w:jc w:val="center"/>
              <w:rPr>
                <w:rFonts w:ascii="Times New Roman" w:hAnsi="Times New Roman" w:cs="Times New Roman"/>
                <w:b/>
                <w:lang w:val="es-ES"/>
              </w:rPr>
            </w:pPr>
            <w:r w:rsidRPr="006D2BF8">
              <w:rPr>
                <w:rFonts w:ascii="Times New Roman" w:hAnsi="Times New Roman" w:cs="Times New Roman"/>
                <w:b/>
                <w:lang w:val="es-ES"/>
              </w:rPr>
              <w:t>AÑOS</w:t>
            </w:r>
          </w:p>
        </w:tc>
        <w:tc>
          <w:tcPr>
            <w:tcW w:w="3333" w:type="dxa"/>
            <w:shd w:val="clear" w:color="auto" w:fill="C9C9C9" w:themeFill="accent3" w:themeFillTint="99"/>
          </w:tcPr>
          <w:p w14:paraId="540D9F51" w14:textId="59882E57" w:rsidR="006D2BF8" w:rsidRPr="006D2BF8" w:rsidRDefault="006D2BF8" w:rsidP="00616F53">
            <w:pPr>
              <w:spacing w:line="480" w:lineRule="auto"/>
              <w:jc w:val="center"/>
              <w:rPr>
                <w:rFonts w:ascii="Times New Roman" w:hAnsi="Times New Roman" w:cs="Times New Roman"/>
                <w:b/>
                <w:lang w:val="es-ES"/>
              </w:rPr>
            </w:pPr>
            <w:r w:rsidRPr="006D2BF8">
              <w:rPr>
                <w:rFonts w:ascii="Times New Roman" w:hAnsi="Times New Roman" w:cs="Times New Roman"/>
                <w:b/>
                <w:lang w:val="es-ES"/>
              </w:rPr>
              <w:t>CANTIDAD DE TURISTAS</w:t>
            </w:r>
          </w:p>
        </w:tc>
      </w:tr>
      <w:tr w:rsidR="006D2BF8" w14:paraId="524D1419" w14:textId="77777777" w:rsidTr="00883BD9">
        <w:trPr>
          <w:jc w:val="center"/>
        </w:trPr>
        <w:tc>
          <w:tcPr>
            <w:tcW w:w="2904" w:type="dxa"/>
          </w:tcPr>
          <w:p w14:paraId="5ABEB4FB" w14:textId="79B2743D" w:rsidR="006D2BF8" w:rsidRDefault="006D2BF8" w:rsidP="00616F53">
            <w:pPr>
              <w:spacing w:line="480" w:lineRule="auto"/>
              <w:jc w:val="center"/>
              <w:rPr>
                <w:rFonts w:ascii="Times New Roman" w:hAnsi="Times New Roman" w:cs="Times New Roman"/>
                <w:lang w:val="es-ES"/>
              </w:rPr>
            </w:pPr>
            <w:r>
              <w:rPr>
                <w:rFonts w:ascii="Times New Roman" w:hAnsi="Times New Roman" w:cs="Times New Roman"/>
                <w:lang w:val="es-ES"/>
              </w:rPr>
              <w:t>2022</w:t>
            </w:r>
          </w:p>
        </w:tc>
        <w:tc>
          <w:tcPr>
            <w:tcW w:w="3333" w:type="dxa"/>
          </w:tcPr>
          <w:p w14:paraId="6131E5E3" w14:textId="092442F6" w:rsidR="006D2BF8" w:rsidRDefault="006D2BF8" w:rsidP="006D2BF8">
            <w:pPr>
              <w:spacing w:line="480" w:lineRule="auto"/>
              <w:jc w:val="center"/>
              <w:rPr>
                <w:rFonts w:ascii="Times New Roman" w:hAnsi="Times New Roman" w:cs="Times New Roman"/>
                <w:lang w:val="es-ES"/>
              </w:rPr>
            </w:pPr>
            <w:r>
              <w:rPr>
                <w:rFonts w:ascii="Times New Roman" w:hAnsi="Times New Roman" w:cs="Times New Roman"/>
                <w:lang w:val="es-ES"/>
              </w:rPr>
              <w:t>44.165</w:t>
            </w:r>
          </w:p>
        </w:tc>
      </w:tr>
      <w:tr w:rsidR="006D2BF8" w14:paraId="3E01852D" w14:textId="77777777" w:rsidTr="00883BD9">
        <w:trPr>
          <w:jc w:val="center"/>
        </w:trPr>
        <w:tc>
          <w:tcPr>
            <w:tcW w:w="2904" w:type="dxa"/>
          </w:tcPr>
          <w:p w14:paraId="7208ECBA" w14:textId="12D98BA6" w:rsidR="006D2BF8" w:rsidRDefault="006D2BF8" w:rsidP="00616F53">
            <w:pPr>
              <w:spacing w:line="480" w:lineRule="auto"/>
              <w:jc w:val="center"/>
              <w:rPr>
                <w:rFonts w:ascii="Times New Roman" w:hAnsi="Times New Roman" w:cs="Times New Roman"/>
                <w:lang w:val="es-ES"/>
              </w:rPr>
            </w:pPr>
            <w:r>
              <w:rPr>
                <w:rFonts w:ascii="Times New Roman" w:hAnsi="Times New Roman" w:cs="Times New Roman"/>
                <w:lang w:val="es-ES"/>
              </w:rPr>
              <w:t>2023</w:t>
            </w:r>
          </w:p>
        </w:tc>
        <w:tc>
          <w:tcPr>
            <w:tcW w:w="3333" w:type="dxa"/>
          </w:tcPr>
          <w:p w14:paraId="5B6EA01E" w14:textId="098AC53A" w:rsidR="006D2BF8" w:rsidRDefault="006D2BF8" w:rsidP="00616F53">
            <w:pPr>
              <w:spacing w:line="480" w:lineRule="auto"/>
              <w:jc w:val="center"/>
              <w:rPr>
                <w:rFonts w:ascii="Times New Roman" w:hAnsi="Times New Roman" w:cs="Times New Roman"/>
                <w:lang w:val="es-ES"/>
              </w:rPr>
            </w:pPr>
            <w:r>
              <w:rPr>
                <w:rFonts w:ascii="Times New Roman" w:hAnsi="Times New Roman" w:cs="Times New Roman"/>
                <w:lang w:val="es-ES"/>
              </w:rPr>
              <w:t>45.939</w:t>
            </w:r>
          </w:p>
        </w:tc>
      </w:tr>
      <w:tr w:rsidR="006D2BF8" w14:paraId="35CB40F4" w14:textId="77777777" w:rsidTr="00883BD9">
        <w:trPr>
          <w:jc w:val="center"/>
        </w:trPr>
        <w:tc>
          <w:tcPr>
            <w:tcW w:w="2904" w:type="dxa"/>
          </w:tcPr>
          <w:p w14:paraId="5B5EE6DD" w14:textId="21E959AB" w:rsidR="006D2BF8" w:rsidRDefault="006D2BF8" w:rsidP="00616F53">
            <w:pPr>
              <w:spacing w:line="480" w:lineRule="auto"/>
              <w:jc w:val="center"/>
              <w:rPr>
                <w:rFonts w:ascii="Times New Roman" w:hAnsi="Times New Roman" w:cs="Times New Roman"/>
                <w:lang w:val="es-ES"/>
              </w:rPr>
            </w:pPr>
            <w:r>
              <w:rPr>
                <w:rFonts w:ascii="Times New Roman" w:hAnsi="Times New Roman" w:cs="Times New Roman"/>
                <w:lang w:val="es-ES"/>
              </w:rPr>
              <w:t>2024</w:t>
            </w:r>
          </w:p>
        </w:tc>
        <w:tc>
          <w:tcPr>
            <w:tcW w:w="3333" w:type="dxa"/>
          </w:tcPr>
          <w:p w14:paraId="62CB8C1E" w14:textId="5F76058B" w:rsidR="006D2BF8" w:rsidRDefault="006D2BF8" w:rsidP="00616F53">
            <w:pPr>
              <w:spacing w:line="480" w:lineRule="auto"/>
              <w:jc w:val="center"/>
              <w:rPr>
                <w:rFonts w:ascii="Times New Roman" w:hAnsi="Times New Roman" w:cs="Times New Roman"/>
                <w:lang w:val="es-ES"/>
              </w:rPr>
            </w:pPr>
            <w:r>
              <w:rPr>
                <w:rFonts w:ascii="Times New Roman" w:hAnsi="Times New Roman" w:cs="Times New Roman"/>
                <w:lang w:val="es-ES"/>
              </w:rPr>
              <w:t>47.785</w:t>
            </w:r>
          </w:p>
        </w:tc>
      </w:tr>
      <w:tr w:rsidR="006D2BF8" w14:paraId="11B6FC58" w14:textId="77777777" w:rsidTr="00883BD9">
        <w:trPr>
          <w:jc w:val="center"/>
        </w:trPr>
        <w:tc>
          <w:tcPr>
            <w:tcW w:w="2904" w:type="dxa"/>
            <w:shd w:val="clear" w:color="auto" w:fill="C9C9C9" w:themeFill="accent3" w:themeFillTint="99"/>
          </w:tcPr>
          <w:p w14:paraId="51879340" w14:textId="723DAAA5" w:rsidR="006D2BF8" w:rsidRDefault="006D2BF8" w:rsidP="00616F53">
            <w:pPr>
              <w:spacing w:line="480" w:lineRule="auto"/>
              <w:jc w:val="center"/>
              <w:rPr>
                <w:rFonts w:ascii="Times New Roman" w:hAnsi="Times New Roman" w:cs="Times New Roman"/>
                <w:lang w:val="es-ES"/>
              </w:rPr>
            </w:pPr>
            <w:r>
              <w:rPr>
                <w:rFonts w:ascii="Times New Roman" w:hAnsi="Times New Roman" w:cs="Times New Roman"/>
                <w:lang w:val="es-ES"/>
              </w:rPr>
              <w:t>2025</w:t>
            </w:r>
          </w:p>
        </w:tc>
        <w:tc>
          <w:tcPr>
            <w:tcW w:w="3333" w:type="dxa"/>
            <w:shd w:val="clear" w:color="auto" w:fill="C9C9C9" w:themeFill="accent3" w:themeFillTint="99"/>
          </w:tcPr>
          <w:p w14:paraId="5928EA72" w14:textId="56733DDA" w:rsidR="006D2BF8" w:rsidRDefault="006D2BF8" w:rsidP="00616F53">
            <w:pPr>
              <w:spacing w:line="480" w:lineRule="auto"/>
              <w:jc w:val="center"/>
              <w:rPr>
                <w:rFonts w:ascii="Times New Roman" w:hAnsi="Times New Roman" w:cs="Times New Roman"/>
                <w:lang w:val="es-ES"/>
              </w:rPr>
            </w:pPr>
            <w:r>
              <w:rPr>
                <w:rFonts w:ascii="Times New Roman" w:hAnsi="Times New Roman" w:cs="Times New Roman"/>
                <w:lang w:val="es-ES"/>
              </w:rPr>
              <w:t>49.696</w:t>
            </w:r>
          </w:p>
        </w:tc>
      </w:tr>
      <w:tr w:rsidR="006D2BF8" w14:paraId="67EC17E1" w14:textId="77777777" w:rsidTr="00883BD9">
        <w:trPr>
          <w:jc w:val="center"/>
        </w:trPr>
        <w:tc>
          <w:tcPr>
            <w:tcW w:w="2904" w:type="dxa"/>
            <w:shd w:val="clear" w:color="auto" w:fill="C9C9C9" w:themeFill="accent3" w:themeFillTint="99"/>
          </w:tcPr>
          <w:p w14:paraId="33FB8925" w14:textId="2A9E4E2F" w:rsidR="006D2BF8" w:rsidRDefault="006D2BF8" w:rsidP="00616F53">
            <w:pPr>
              <w:spacing w:line="480" w:lineRule="auto"/>
              <w:jc w:val="center"/>
              <w:rPr>
                <w:rFonts w:ascii="Times New Roman" w:hAnsi="Times New Roman" w:cs="Times New Roman"/>
                <w:lang w:val="es-ES"/>
              </w:rPr>
            </w:pPr>
            <w:r>
              <w:rPr>
                <w:rFonts w:ascii="Times New Roman" w:hAnsi="Times New Roman" w:cs="Times New Roman"/>
                <w:lang w:val="es-ES"/>
              </w:rPr>
              <w:t>2026</w:t>
            </w:r>
          </w:p>
        </w:tc>
        <w:tc>
          <w:tcPr>
            <w:tcW w:w="3333" w:type="dxa"/>
            <w:shd w:val="clear" w:color="auto" w:fill="C9C9C9" w:themeFill="accent3" w:themeFillTint="99"/>
          </w:tcPr>
          <w:p w14:paraId="53C92DBA" w14:textId="13521731" w:rsidR="006D2BF8" w:rsidRDefault="006D2BF8" w:rsidP="00616F53">
            <w:pPr>
              <w:spacing w:line="480" w:lineRule="auto"/>
              <w:jc w:val="center"/>
              <w:rPr>
                <w:rFonts w:ascii="Times New Roman" w:hAnsi="Times New Roman" w:cs="Times New Roman"/>
                <w:lang w:val="es-ES"/>
              </w:rPr>
            </w:pPr>
            <w:r>
              <w:rPr>
                <w:rFonts w:ascii="Times New Roman" w:hAnsi="Times New Roman" w:cs="Times New Roman"/>
                <w:lang w:val="es-ES"/>
              </w:rPr>
              <w:t>51.684</w:t>
            </w:r>
          </w:p>
        </w:tc>
      </w:tr>
      <w:tr w:rsidR="006D2BF8" w14:paraId="55797E74" w14:textId="77777777" w:rsidTr="00883BD9">
        <w:trPr>
          <w:jc w:val="center"/>
        </w:trPr>
        <w:tc>
          <w:tcPr>
            <w:tcW w:w="2904" w:type="dxa"/>
            <w:shd w:val="clear" w:color="auto" w:fill="C9C9C9" w:themeFill="accent3" w:themeFillTint="99"/>
          </w:tcPr>
          <w:p w14:paraId="675CEE60" w14:textId="4C14D368" w:rsidR="006D2BF8" w:rsidRDefault="006D2BF8" w:rsidP="00616F53">
            <w:pPr>
              <w:spacing w:line="480" w:lineRule="auto"/>
              <w:jc w:val="center"/>
              <w:rPr>
                <w:rFonts w:ascii="Times New Roman" w:hAnsi="Times New Roman" w:cs="Times New Roman"/>
                <w:lang w:val="es-ES"/>
              </w:rPr>
            </w:pPr>
            <w:r>
              <w:rPr>
                <w:rFonts w:ascii="Times New Roman" w:hAnsi="Times New Roman" w:cs="Times New Roman"/>
                <w:lang w:val="es-ES"/>
              </w:rPr>
              <w:lastRenderedPageBreak/>
              <w:t>2027</w:t>
            </w:r>
          </w:p>
        </w:tc>
        <w:tc>
          <w:tcPr>
            <w:tcW w:w="3333" w:type="dxa"/>
            <w:shd w:val="clear" w:color="auto" w:fill="C9C9C9" w:themeFill="accent3" w:themeFillTint="99"/>
          </w:tcPr>
          <w:p w14:paraId="7331B855" w14:textId="3881EC95" w:rsidR="006D2BF8" w:rsidRDefault="006D2BF8" w:rsidP="00616F53">
            <w:pPr>
              <w:spacing w:line="480" w:lineRule="auto"/>
              <w:jc w:val="center"/>
              <w:rPr>
                <w:rFonts w:ascii="Times New Roman" w:hAnsi="Times New Roman" w:cs="Times New Roman"/>
                <w:lang w:val="es-ES"/>
              </w:rPr>
            </w:pPr>
            <w:r>
              <w:rPr>
                <w:rFonts w:ascii="Times New Roman" w:hAnsi="Times New Roman" w:cs="Times New Roman"/>
                <w:lang w:val="es-ES"/>
              </w:rPr>
              <w:t>53.752</w:t>
            </w:r>
          </w:p>
        </w:tc>
      </w:tr>
      <w:tr w:rsidR="006D2BF8" w14:paraId="649459AA" w14:textId="77777777" w:rsidTr="00883BD9">
        <w:trPr>
          <w:jc w:val="center"/>
        </w:trPr>
        <w:tc>
          <w:tcPr>
            <w:tcW w:w="2904" w:type="dxa"/>
            <w:shd w:val="clear" w:color="auto" w:fill="C9C9C9" w:themeFill="accent3" w:themeFillTint="99"/>
          </w:tcPr>
          <w:p w14:paraId="30F4FF6F" w14:textId="40489E95" w:rsidR="006D2BF8" w:rsidRDefault="006D2BF8" w:rsidP="00616F53">
            <w:pPr>
              <w:spacing w:line="480" w:lineRule="auto"/>
              <w:jc w:val="center"/>
              <w:rPr>
                <w:rFonts w:ascii="Times New Roman" w:hAnsi="Times New Roman" w:cs="Times New Roman"/>
                <w:lang w:val="es-ES"/>
              </w:rPr>
            </w:pPr>
            <w:r>
              <w:rPr>
                <w:rFonts w:ascii="Times New Roman" w:hAnsi="Times New Roman" w:cs="Times New Roman"/>
                <w:lang w:val="es-ES"/>
              </w:rPr>
              <w:t>2028</w:t>
            </w:r>
          </w:p>
        </w:tc>
        <w:tc>
          <w:tcPr>
            <w:tcW w:w="3333" w:type="dxa"/>
            <w:shd w:val="clear" w:color="auto" w:fill="C9C9C9" w:themeFill="accent3" w:themeFillTint="99"/>
          </w:tcPr>
          <w:p w14:paraId="41F81041" w14:textId="7B70D406" w:rsidR="006D2BF8" w:rsidRDefault="006D2BF8" w:rsidP="00616F53">
            <w:pPr>
              <w:spacing w:line="480" w:lineRule="auto"/>
              <w:jc w:val="center"/>
              <w:rPr>
                <w:rFonts w:ascii="Times New Roman" w:hAnsi="Times New Roman" w:cs="Times New Roman"/>
                <w:lang w:val="es-ES"/>
              </w:rPr>
            </w:pPr>
            <w:r>
              <w:rPr>
                <w:rFonts w:ascii="Times New Roman" w:hAnsi="Times New Roman" w:cs="Times New Roman"/>
                <w:lang w:val="es-ES"/>
              </w:rPr>
              <w:t>55.902</w:t>
            </w:r>
          </w:p>
        </w:tc>
      </w:tr>
      <w:tr w:rsidR="006D2BF8" w14:paraId="1CD7741B" w14:textId="77777777" w:rsidTr="00883BD9">
        <w:trPr>
          <w:jc w:val="center"/>
        </w:trPr>
        <w:tc>
          <w:tcPr>
            <w:tcW w:w="2904" w:type="dxa"/>
            <w:shd w:val="clear" w:color="auto" w:fill="C9C9C9" w:themeFill="accent3" w:themeFillTint="99"/>
          </w:tcPr>
          <w:p w14:paraId="44254E87" w14:textId="3D7120CB" w:rsidR="006D2BF8" w:rsidRDefault="006D2BF8" w:rsidP="00616F53">
            <w:pPr>
              <w:spacing w:line="480" w:lineRule="auto"/>
              <w:jc w:val="center"/>
              <w:rPr>
                <w:rFonts w:ascii="Times New Roman" w:hAnsi="Times New Roman" w:cs="Times New Roman"/>
                <w:lang w:val="es-ES"/>
              </w:rPr>
            </w:pPr>
            <w:r>
              <w:rPr>
                <w:rFonts w:ascii="Times New Roman" w:hAnsi="Times New Roman" w:cs="Times New Roman"/>
                <w:lang w:val="es-ES"/>
              </w:rPr>
              <w:t>2029</w:t>
            </w:r>
          </w:p>
        </w:tc>
        <w:tc>
          <w:tcPr>
            <w:tcW w:w="3333" w:type="dxa"/>
            <w:shd w:val="clear" w:color="auto" w:fill="C9C9C9" w:themeFill="accent3" w:themeFillTint="99"/>
          </w:tcPr>
          <w:p w14:paraId="66426988" w14:textId="477AFD5C" w:rsidR="006D2BF8" w:rsidRDefault="006D2BF8" w:rsidP="00616F53">
            <w:pPr>
              <w:spacing w:line="480" w:lineRule="auto"/>
              <w:jc w:val="center"/>
              <w:rPr>
                <w:rFonts w:ascii="Times New Roman" w:hAnsi="Times New Roman" w:cs="Times New Roman"/>
                <w:lang w:val="es-ES"/>
              </w:rPr>
            </w:pPr>
            <w:r>
              <w:rPr>
                <w:rFonts w:ascii="Times New Roman" w:hAnsi="Times New Roman" w:cs="Times New Roman"/>
                <w:lang w:val="es-ES"/>
              </w:rPr>
              <w:t>58.138</w:t>
            </w:r>
          </w:p>
        </w:tc>
      </w:tr>
    </w:tbl>
    <w:p w14:paraId="4C34CF58" w14:textId="3ED3FFC0" w:rsidR="00FB0F25" w:rsidRPr="0088747A" w:rsidRDefault="0088747A" w:rsidP="00957F6F">
      <w:pPr>
        <w:spacing w:line="480" w:lineRule="auto"/>
        <w:ind w:left="851" w:right="850"/>
        <w:jc w:val="both"/>
        <w:rPr>
          <w:rFonts w:ascii="Times New Roman" w:hAnsi="Times New Roman" w:cs="Times New Roman"/>
          <w:sz w:val="16"/>
          <w:szCs w:val="16"/>
          <w:lang w:val="es-ES"/>
        </w:rPr>
      </w:pPr>
      <w:r w:rsidRPr="0088747A">
        <w:rPr>
          <w:rFonts w:ascii="Times New Roman" w:hAnsi="Times New Roman" w:cs="Times New Roman"/>
          <w:sz w:val="16"/>
          <w:szCs w:val="16"/>
          <w:lang w:val="es-ES"/>
        </w:rPr>
        <w:t xml:space="preserve">Fuente: </w:t>
      </w:r>
      <w:r w:rsidR="00616F53" w:rsidRPr="0088747A">
        <w:rPr>
          <w:rFonts w:ascii="Times New Roman" w:hAnsi="Times New Roman" w:cs="Times New Roman"/>
          <w:sz w:val="16"/>
          <w:szCs w:val="16"/>
          <w:lang w:val="es-ES"/>
        </w:rPr>
        <w:t>Elaboración propia</w:t>
      </w:r>
    </w:p>
    <w:p w14:paraId="492AA140" w14:textId="77777777" w:rsidR="00616F53" w:rsidRPr="00616F53" w:rsidRDefault="00616F53" w:rsidP="00616F53">
      <w:pPr>
        <w:spacing w:line="480" w:lineRule="auto"/>
        <w:jc w:val="both"/>
        <w:rPr>
          <w:rFonts w:ascii="Times New Roman" w:hAnsi="Times New Roman" w:cs="Times New Roman"/>
          <w:sz w:val="16"/>
          <w:szCs w:val="16"/>
          <w:lang w:val="es-ES"/>
        </w:rPr>
      </w:pPr>
    </w:p>
    <w:p w14:paraId="5D5A1020" w14:textId="7BD45501" w:rsidR="00616F53" w:rsidRPr="00616F53" w:rsidRDefault="00616F53" w:rsidP="00883BD9">
      <w:pPr>
        <w:spacing w:line="360" w:lineRule="auto"/>
        <w:ind w:left="850" w:right="850"/>
        <w:jc w:val="both"/>
        <w:rPr>
          <w:rFonts w:ascii="Times New Roman" w:hAnsi="Times New Roman" w:cs="Times New Roman"/>
          <w:lang w:val="es-ES"/>
        </w:rPr>
      </w:pPr>
      <w:r>
        <w:rPr>
          <w:rFonts w:ascii="Times New Roman" w:hAnsi="Times New Roman" w:cs="Times New Roman"/>
        </w:rPr>
        <w:t>E</w:t>
      </w:r>
      <w:r w:rsidRPr="00616F53">
        <w:rPr>
          <w:rFonts w:ascii="Times New Roman" w:hAnsi="Times New Roman" w:cs="Times New Roman"/>
        </w:rPr>
        <w:t>l volumen de mercado en términos de dinero se establece de la siguiente manera:</w:t>
      </w:r>
    </w:p>
    <w:tbl>
      <w:tblPr>
        <w:tblW w:w="7660" w:type="dxa"/>
        <w:jc w:val="center"/>
        <w:tblCellMar>
          <w:left w:w="70" w:type="dxa"/>
          <w:right w:w="70" w:type="dxa"/>
        </w:tblCellMar>
        <w:tblLook w:val="04A0" w:firstRow="1" w:lastRow="0" w:firstColumn="1" w:lastColumn="0" w:noHBand="0" w:noVBand="1"/>
      </w:tblPr>
      <w:tblGrid>
        <w:gridCol w:w="1560"/>
        <w:gridCol w:w="2134"/>
        <w:gridCol w:w="266"/>
        <w:gridCol w:w="1992"/>
        <w:gridCol w:w="248"/>
        <w:gridCol w:w="1460"/>
      </w:tblGrid>
      <w:tr w:rsidR="00616F53" w:rsidRPr="00616F53" w14:paraId="31729A61" w14:textId="77777777" w:rsidTr="00883BD9">
        <w:trPr>
          <w:trHeight w:val="300"/>
          <w:jc w:val="center"/>
        </w:trPr>
        <w:tc>
          <w:tcPr>
            <w:tcW w:w="15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642185D" w14:textId="77777777" w:rsidR="00616F53" w:rsidRPr="00616F53" w:rsidRDefault="00616F53" w:rsidP="00616F53">
            <w:pPr>
              <w:spacing w:line="480" w:lineRule="auto"/>
              <w:jc w:val="both"/>
              <w:rPr>
                <w:rFonts w:ascii="Times New Roman" w:hAnsi="Times New Roman" w:cs="Times New Roman"/>
                <w:b/>
                <w:bCs/>
                <w:lang w:val="es-PE"/>
              </w:rPr>
            </w:pPr>
            <w:r w:rsidRPr="00616F53">
              <w:rPr>
                <w:rFonts w:ascii="Times New Roman" w:hAnsi="Times New Roman" w:cs="Times New Roman"/>
                <w:b/>
                <w:bCs/>
                <w:lang w:val="es-PE"/>
              </w:rPr>
              <w:t>AÑOS</w:t>
            </w:r>
          </w:p>
        </w:tc>
        <w:tc>
          <w:tcPr>
            <w:tcW w:w="2400" w:type="dxa"/>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50AD7842" w14:textId="77777777" w:rsidR="00616F53" w:rsidRPr="00616F53" w:rsidRDefault="00616F53" w:rsidP="00616F53">
            <w:pPr>
              <w:spacing w:line="480" w:lineRule="auto"/>
              <w:jc w:val="both"/>
              <w:rPr>
                <w:rFonts w:ascii="Times New Roman" w:hAnsi="Times New Roman" w:cs="Times New Roman"/>
                <w:b/>
                <w:bCs/>
                <w:lang w:val="es-PE"/>
              </w:rPr>
            </w:pPr>
            <w:r w:rsidRPr="00616F53">
              <w:rPr>
                <w:rFonts w:ascii="Times New Roman" w:hAnsi="Times New Roman" w:cs="Times New Roman"/>
                <w:b/>
                <w:bCs/>
                <w:lang w:val="es-PE"/>
              </w:rPr>
              <w:t>CANTIDAD DE TURISTAS</w:t>
            </w:r>
          </w:p>
        </w:tc>
        <w:tc>
          <w:tcPr>
            <w:tcW w:w="2240" w:type="dxa"/>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29EB58F7" w14:textId="77777777" w:rsidR="00616F53" w:rsidRPr="00616F53" w:rsidRDefault="00616F53" w:rsidP="00616F53">
            <w:pPr>
              <w:spacing w:line="480" w:lineRule="auto"/>
              <w:jc w:val="both"/>
              <w:rPr>
                <w:rFonts w:ascii="Times New Roman" w:hAnsi="Times New Roman" w:cs="Times New Roman"/>
                <w:b/>
                <w:bCs/>
                <w:lang w:val="es-PE"/>
              </w:rPr>
            </w:pPr>
            <w:r w:rsidRPr="00616F53">
              <w:rPr>
                <w:rFonts w:ascii="Times New Roman" w:hAnsi="Times New Roman" w:cs="Times New Roman"/>
                <w:b/>
                <w:bCs/>
                <w:lang w:val="es-PE"/>
              </w:rPr>
              <w:t>GASTO PROMEDIO S/.</w:t>
            </w:r>
          </w:p>
        </w:tc>
        <w:tc>
          <w:tcPr>
            <w:tcW w:w="1460" w:type="dxa"/>
            <w:tcBorders>
              <w:top w:val="single" w:sz="4" w:space="0" w:color="auto"/>
              <w:left w:val="nil"/>
              <w:bottom w:val="single" w:sz="4" w:space="0" w:color="auto"/>
              <w:right w:val="single" w:sz="4" w:space="0" w:color="auto"/>
            </w:tcBorders>
            <w:shd w:val="clear" w:color="000000" w:fill="BFBFBF"/>
            <w:noWrap/>
            <w:vAlign w:val="bottom"/>
            <w:hideMark/>
          </w:tcPr>
          <w:p w14:paraId="44C0BF2A" w14:textId="14C5ED3A" w:rsidR="00616F53" w:rsidRPr="00616F53" w:rsidRDefault="0028539F" w:rsidP="00616F53">
            <w:pPr>
              <w:spacing w:line="480" w:lineRule="auto"/>
              <w:jc w:val="both"/>
              <w:rPr>
                <w:rFonts w:ascii="Times New Roman" w:hAnsi="Times New Roman" w:cs="Times New Roman"/>
                <w:b/>
                <w:bCs/>
                <w:lang w:val="es-PE"/>
              </w:rPr>
            </w:pPr>
            <w:r w:rsidRPr="00616F53">
              <w:rPr>
                <w:rFonts w:ascii="Times New Roman" w:hAnsi="Times New Roman" w:cs="Times New Roman"/>
                <w:b/>
                <w:bCs/>
                <w:lang w:val="es-PE"/>
              </w:rPr>
              <w:t>TOTAL,</w:t>
            </w:r>
            <w:r w:rsidR="00616F53" w:rsidRPr="00616F53">
              <w:rPr>
                <w:rFonts w:ascii="Times New Roman" w:hAnsi="Times New Roman" w:cs="Times New Roman"/>
                <w:b/>
                <w:bCs/>
                <w:lang w:val="es-PE"/>
              </w:rPr>
              <w:t xml:space="preserve"> S/.</w:t>
            </w:r>
          </w:p>
        </w:tc>
      </w:tr>
      <w:tr w:rsidR="00616F53" w:rsidRPr="00616F53" w14:paraId="58C5DFB1" w14:textId="77777777" w:rsidTr="00883BD9">
        <w:trPr>
          <w:trHeight w:val="300"/>
          <w:jc w:val="center"/>
        </w:trPr>
        <w:tc>
          <w:tcPr>
            <w:tcW w:w="1560" w:type="dxa"/>
            <w:tcBorders>
              <w:top w:val="nil"/>
              <w:left w:val="single" w:sz="4" w:space="0" w:color="auto"/>
              <w:bottom w:val="nil"/>
              <w:right w:val="single" w:sz="4" w:space="0" w:color="auto"/>
            </w:tcBorders>
            <w:shd w:val="clear" w:color="000000" w:fill="FFFFFF"/>
            <w:noWrap/>
            <w:vAlign w:val="bottom"/>
            <w:hideMark/>
          </w:tcPr>
          <w:p w14:paraId="14995934" w14:textId="77777777" w:rsidR="00616F53" w:rsidRPr="00616F53" w:rsidRDefault="00616F53" w:rsidP="00616F53">
            <w:pPr>
              <w:spacing w:line="480" w:lineRule="auto"/>
              <w:jc w:val="both"/>
              <w:rPr>
                <w:rFonts w:ascii="Times New Roman" w:hAnsi="Times New Roman" w:cs="Times New Roman"/>
                <w:b/>
                <w:bCs/>
                <w:lang w:val="es-PE"/>
              </w:rPr>
            </w:pPr>
            <w:r w:rsidRPr="00616F53">
              <w:rPr>
                <w:rFonts w:ascii="Times New Roman" w:hAnsi="Times New Roman" w:cs="Times New Roman"/>
                <w:b/>
                <w:bCs/>
                <w:lang w:val="es-PE"/>
              </w:rPr>
              <w:t>2025</w:t>
            </w:r>
          </w:p>
        </w:tc>
        <w:tc>
          <w:tcPr>
            <w:tcW w:w="2134" w:type="dxa"/>
            <w:tcBorders>
              <w:top w:val="nil"/>
              <w:left w:val="nil"/>
              <w:bottom w:val="nil"/>
              <w:right w:val="nil"/>
            </w:tcBorders>
            <w:shd w:val="clear" w:color="000000" w:fill="FFFFFF"/>
            <w:noWrap/>
            <w:vAlign w:val="bottom"/>
            <w:hideMark/>
          </w:tcPr>
          <w:p w14:paraId="59FFCAD3" w14:textId="45EF8964" w:rsidR="00616F53" w:rsidRPr="00616F53" w:rsidRDefault="006D2BF8" w:rsidP="00616F53">
            <w:pPr>
              <w:spacing w:line="480" w:lineRule="auto"/>
              <w:jc w:val="both"/>
              <w:rPr>
                <w:rFonts w:ascii="Times New Roman" w:hAnsi="Times New Roman" w:cs="Times New Roman"/>
                <w:lang w:val="es-PE"/>
              </w:rPr>
            </w:pPr>
            <w:r>
              <w:rPr>
                <w:rFonts w:ascii="Times New Roman" w:hAnsi="Times New Roman" w:cs="Times New Roman"/>
                <w:lang w:val="es-PE"/>
              </w:rPr>
              <w:t>49.</w:t>
            </w:r>
            <w:r w:rsidR="00616F53" w:rsidRPr="00616F53">
              <w:rPr>
                <w:rFonts w:ascii="Times New Roman" w:hAnsi="Times New Roman" w:cs="Times New Roman"/>
                <w:lang w:val="es-PE"/>
              </w:rPr>
              <w:t>696</w:t>
            </w:r>
          </w:p>
        </w:tc>
        <w:tc>
          <w:tcPr>
            <w:tcW w:w="266" w:type="dxa"/>
            <w:tcBorders>
              <w:top w:val="nil"/>
              <w:left w:val="nil"/>
              <w:bottom w:val="nil"/>
              <w:right w:val="single" w:sz="4" w:space="0" w:color="auto"/>
            </w:tcBorders>
            <w:shd w:val="clear" w:color="000000" w:fill="FFFFFF"/>
            <w:noWrap/>
            <w:vAlign w:val="bottom"/>
            <w:hideMark/>
          </w:tcPr>
          <w:p w14:paraId="4514DD90" w14:textId="77777777" w:rsidR="00616F53" w:rsidRPr="00616F53" w:rsidRDefault="00616F53" w:rsidP="00616F53">
            <w:pPr>
              <w:spacing w:line="480" w:lineRule="auto"/>
              <w:jc w:val="both"/>
              <w:rPr>
                <w:rFonts w:ascii="Times New Roman" w:hAnsi="Times New Roman" w:cs="Times New Roman"/>
                <w:lang w:val="es-PE"/>
              </w:rPr>
            </w:pPr>
            <w:r w:rsidRPr="00616F53">
              <w:rPr>
                <w:rFonts w:ascii="Times New Roman" w:hAnsi="Times New Roman" w:cs="Times New Roman"/>
                <w:lang w:val="es-PE"/>
              </w:rPr>
              <w:t> </w:t>
            </w:r>
          </w:p>
        </w:tc>
        <w:tc>
          <w:tcPr>
            <w:tcW w:w="1992" w:type="dxa"/>
            <w:tcBorders>
              <w:top w:val="nil"/>
              <w:left w:val="nil"/>
              <w:bottom w:val="nil"/>
              <w:right w:val="nil"/>
            </w:tcBorders>
            <w:shd w:val="clear" w:color="000000" w:fill="FFFFFF"/>
            <w:noWrap/>
            <w:vAlign w:val="bottom"/>
            <w:hideMark/>
          </w:tcPr>
          <w:p w14:paraId="4C84C024" w14:textId="1BAF1FC8" w:rsidR="00616F53" w:rsidRPr="00616F53" w:rsidRDefault="00616F53" w:rsidP="00616F53">
            <w:pPr>
              <w:spacing w:line="480" w:lineRule="auto"/>
              <w:jc w:val="both"/>
              <w:rPr>
                <w:rFonts w:ascii="Times New Roman" w:hAnsi="Times New Roman" w:cs="Times New Roman"/>
                <w:lang w:val="es-PE"/>
              </w:rPr>
            </w:pPr>
            <w:r w:rsidRPr="00616F53">
              <w:rPr>
                <w:rFonts w:ascii="Times New Roman" w:hAnsi="Times New Roman" w:cs="Times New Roman"/>
                <w:lang w:val="es-PE"/>
              </w:rPr>
              <w:t>523</w:t>
            </w:r>
            <w:r w:rsidR="0028539F">
              <w:rPr>
                <w:rFonts w:ascii="Times New Roman" w:hAnsi="Times New Roman" w:cs="Times New Roman"/>
                <w:lang w:val="es-PE"/>
              </w:rPr>
              <w:t>,00</w:t>
            </w:r>
          </w:p>
        </w:tc>
        <w:tc>
          <w:tcPr>
            <w:tcW w:w="248" w:type="dxa"/>
            <w:tcBorders>
              <w:top w:val="nil"/>
              <w:left w:val="nil"/>
              <w:bottom w:val="nil"/>
              <w:right w:val="single" w:sz="4" w:space="0" w:color="auto"/>
            </w:tcBorders>
            <w:shd w:val="clear" w:color="000000" w:fill="FFFFFF"/>
            <w:noWrap/>
            <w:vAlign w:val="bottom"/>
            <w:hideMark/>
          </w:tcPr>
          <w:p w14:paraId="1BCC1553" w14:textId="77777777" w:rsidR="00616F53" w:rsidRPr="00616F53" w:rsidRDefault="00616F53" w:rsidP="00616F53">
            <w:pPr>
              <w:spacing w:line="480" w:lineRule="auto"/>
              <w:jc w:val="both"/>
              <w:rPr>
                <w:rFonts w:ascii="Times New Roman" w:hAnsi="Times New Roman" w:cs="Times New Roman"/>
                <w:lang w:val="es-PE"/>
              </w:rPr>
            </w:pPr>
            <w:r w:rsidRPr="00616F53">
              <w:rPr>
                <w:rFonts w:ascii="Times New Roman" w:hAnsi="Times New Roman" w:cs="Times New Roman"/>
                <w:lang w:val="es-PE"/>
              </w:rPr>
              <w:t> </w:t>
            </w:r>
          </w:p>
        </w:tc>
        <w:tc>
          <w:tcPr>
            <w:tcW w:w="1460" w:type="dxa"/>
            <w:tcBorders>
              <w:top w:val="nil"/>
              <w:left w:val="nil"/>
              <w:bottom w:val="nil"/>
              <w:right w:val="single" w:sz="4" w:space="0" w:color="auto"/>
            </w:tcBorders>
            <w:shd w:val="clear" w:color="000000" w:fill="FFFFFF"/>
            <w:noWrap/>
            <w:vAlign w:val="bottom"/>
            <w:hideMark/>
          </w:tcPr>
          <w:p w14:paraId="7F5AC85F" w14:textId="235CC997" w:rsidR="00616F53" w:rsidRPr="00616F53" w:rsidRDefault="006D2BF8" w:rsidP="00616F53">
            <w:pPr>
              <w:spacing w:line="480" w:lineRule="auto"/>
              <w:jc w:val="both"/>
              <w:rPr>
                <w:rFonts w:ascii="Times New Roman" w:hAnsi="Times New Roman" w:cs="Times New Roman"/>
                <w:b/>
                <w:bCs/>
                <w:lang w:val="es-PE"/>
              </w:rPr>
            </w:pPr>
            <w:r>
              <w:rPr>
                <w:rFonts w:ascii="Times New Roman" w:hAnsi="Times New Roman" w:cs="Times New Roman"/>
                <w:b/>
                <w:bCs/>
                <w:lang w:val="es-PE"/>
              </w:rPr>
              <w:t>25.991.</w:t>
            </w:r>
            <w:r w:rsidR="00616F53" w:rsidRPr="00616F53">
              <w:rPr>
                <w:rFonts w:ascii="Times New Roman" w:hAnsi="Times New Roman" w:cs="Times New Roman"/>
                <w:b/>
                <w:bCs/>
                <w:lang w:val="es-PE"/>
              </w:rPr>
              <w:t>008</w:t>
            </w:r>
          </w:p>
        </w:tc>
      </w:tr>
      <w:tr w:rsidR="00616F53" w:rsidRPr="00616F53" w14:paraId="3C7277C6" w14:textId="77777777" w:rsidTr="00883BD9">
        <w:trPr>
          <w:trHeight w:val="300"/>
          <w:jc w:val="center"/>
        </w:trPr>
        <w:tc>
          <w:tcPr>
            <w:tcW w:w="1560" w:type="dxa"/>
            <w:tcBorders>
              <w:top w:val="nil"/>
              <w:left w:val="single" w:sz="4" w:space="0" w:color="auto"/>
              <w:bottom w:val="nil"/>
              <w:right w:val="single" w:sz="4" w:space="0" w:color="auto"/>
            </w:tcBorders>
            <w:shd w:val="clear" w:color="000000" w:fill="FFFFFF"/>
            <w:noWrap/>
            <w:vAlign w:val="bottom"/>
            <w:hideMark/>
          </w:tcPr>
          <w:p w14:paraId="3A237AD1" w14:textId="77777777" w:rsidR="00616F53" w:rsidRPr="00616F53" w:rsidRDefault="00616F53" w:rsidP="00616F53">
            <w:pPr>
              <w:spacing w:line="480" w:lineRule="auto"/>
              <w:jc w:val="both"/>
              <w:rPr>
                <w:rFonts w:ascii="Times New Roman" w:hAnsi="Times New Roman" w:cs="Times New Roman"/>
                <w:b/>
                <w:bCs/>
                <w:lang w:val="es-PE"/>
              </w:rPr>
            </w:pPr>
            <w:r w:rsidRPr="00616F53">
              <w:rPr>
                <w:rFonts w:ascii="Times New Roman" w:hAnsi="Times New Roman" w:cs="Times New Roman"/>
                <w:b/>
                <w:bCs/>
                <w:lang w:val="es-PE"/>
              </w:rPr>
              <w:t>2026</w:t>
            </w:r>
          </w:p>
        </w:tc>
        <w:tc>
          <w:tcPr>
            <w:tcW w:w="2134" w:type="dxa"/>
            <w:tcBorders>
              <w:top w:val="nil"/>
              <w:left w:val="nil"/>
              <w:bottom w:val="nil"/>
              <w:right w:val="nil"/>
            </w:tcBorders>
            <w:shd w:val="clear" w:color="000000" w:fill="FFFFFF"/>
            <w:noWrap/>
            <w:vAlign w:val="bottom"/>
            <w:hideMark/>
          </w:tcPr>
          <w:p w14:paraId="7E2B84E1" w14:textId="459A5159" w:rsidR="00616F53" w:rsidRPr="00616F53" w:rsidRDefault="006D2BF8" w:rsidP="00616F53">
            <w:pPr>
              <w:spacing w:line="480" w:lineRule="auto"/>
              <w:jc w:val="both"/>
              <w:rPr>
                <w:rFonts w:ascii="Times New Roman" w:hAnsi="Times New Roman" w:cs="Times New Roman"/>
                <w:lang w:val="es-PE"/>
              </w:rPr>
            </w:pPr>
            <w:r>
              <w:rPr>
                <w:rFonts w:ascii="Times New Roman" w:hAnsi="Times New Roman" w:cs="Times New Roman"/>
                <w:lang w:val="es-PE"/>
              </w:rPr>
              <w:t>51.</w:t>
            </w:r>
            <w:r w:rsidR="00616F53" w:rsidRPr="00616F53">
              <w:rPr>
                <w:rFonts w:ascii="Times New Roman" w:hAnsi="Times New Roman" w:cs="Times New Roman"/>
                <w:lang w:val="es-PE"/>
              </w:rPr>
              <w:t>684</w:t>
            </w:r>
          </w:p>
        </w:tc>
        <w:tc>
          <w:tcPr>
            <w:tcW w:w="266" w:type="dxa"/>
            <w:tcBorders>
              <w:top w:val="nil"/>
              <w:left w:val="nil"/>
              <w:bottom w:val="nil"/>
              <w:right w:val="single" w:sz="4" w:space="0" w:color="auto"/>
            </w:tcBorders>
            <w:shd w:val="clear" w:color="000000" w:fill="FFFFFF"/>
            <w:noWrap/>
            <w:vAlign w:val="bottom"/>
            <w:hideMark/>
          </w:tcPr>
          <w:p w14:paraId="6695AD96" w14:textId="77777777" w:rsidR="00616F53" w:rsidRPr="00616F53" w:rsidRDefault="00616F53" w:rsidP="00616F53">
            <w:pPr>
              <w:spacing w:line="480" w:lineRule="auto"/>
              <w:jc w:val="both"/>
              <w:rPr>
                <w:rFonts w:ascii="Times New Roman" w:hAnsi="Times New Roman" w:cs="Times New Roman"/>
                <w:lang w:val="es-PE"/>
              </w:rPr>
            </w:pPr>
            <w:r w:rsidRPr="00616F53">
              <w:rPr>
                <w:rFonts w:ascii="Times New Roman" w:hAnsi="Times New Roman" w:cs="Times New Roman"/>
                <w:lang w:val="es-PE"/>
              </w:rPr>
              <w:t> </w:t>
            </w:r>
          </w:p>
        </w:tc>
        <w:tc>
          <w:tcPr>
            <w:tcW w:w="1992" w:type="dxa"/>
            <w:tcBorders>
              <w:top w:val="nil"/>
              <w:left w:val="nil"/>
              <w:bottom w:val="nil"/>
              <w:right w:val="nil"/>
            </w:tcBorders>
            <w:shd w:val="clear" w:color="000000" w:fill="FFFFFF"/>
            <w:noWrap/>
            <w:vAlign w:val="bottom"/>
            <w:hideMark/>
          </w:tcPr>
          <w:p w14:paraId="17314B75" w14:textId="2540E304" w:rsidR="00616F53" w:rsidRPr="00616F53" w:rsidRDefault="006D2BF8" w:rsidP="00616F53">
            <w:pPr>
              <w:spacing w:line="480" w:lineRule="auto"/>
              <w:jc w:val="both"/>
              <w:rPr>
                <w:rFonts w:ascii="Times New Roman" w:hAnsi="Times New Roman" w:cs="Times New Roman"/>
                <w:lang w:val="es-PE"/>
              </w:rPr>
            </w:pPr>
            <w:r>
              <w:rPr>
                <w:rFonts w:ascii="Times New Roman" w:hAnsi="Times New Roman" w:cs="Times New Roman"/>
                <w:lang w:val="es-PE"/>
              </w:rPr>
              <w:t>536,</w:t>
            </w:r>
            <w:r w:rsidR="00616F53" w:rsidRPr="00616F53">
              <w:rPr>
                <w:rFonts w:ascii="Times New Roman" w:hAnsi="Times New Roman" w:cs="Times New Roman"/>
                <w:lang w:val="es-PE"/>
              </w:rPr>
              <w:t>44</w:t>
            </w:r>
          </w:p>
        </w:tc>
        <w:tc>
          <w:tcPr>
            <w:tcW w:w="248" w:type="dxa"/>
            <w:tcBorders>
              <w:top w:val="nil"/>
              <w:left w:val="nil"/>
              <w:bottom w:val="nil"/>
              <w:right w:val="single" w:sz="4" w:space="0" w:color="auto"/>
            </w:tcBorders>
            <w:shd w:val="clear" w:color="000000" w:fill="FFFFFF"/>
            <w:noWrap/>
            <w:vAlign w:val="bottom"/>
            <w:hideMark/>
          </w:tcPr>
          <w:p w14:paraId="5928738F" w14:textId="77777777" w:rsidR="00616F53" w:rsidRPr="00616F53" w:rsidRDefault="00616F53" w:rsidP="00616F53">
            <w:pPr>
              <w:spacing w:line="480" w:lineRule="auto"/>
              <w:jc w:val="both"/>
              <w:rPr>
                <w:rFonts w:ascii="Times New Roman" w:hAnsi="Times New Roman" w:cs="Times New Roman"/>
                <w:lang w:val="es-PE"/>
              </w:rPr>
            </w:pPr>
            <w:r w:rsidRPr="00616F53">
              <w:rPr>
                <w:rFonts w:ascii="Times New Roman" w:hAnsi="Times New Roman" w:cs="Times New Roman"/>
                <w:lang w:val="es-PE"/>
              </w:rPr>
              <w:t> </w:t>
            </w:r>
          </w:p>
        </w:tc>
        <w:tc>
          <w:tcPr>
            <w:tcW w:w="1460" w:type="dxa"/>
            <w:tcBorders>
              <w:top w:val="nil"/>
              <w:left w:val="nil"/>
              <w:bottom w:val="nil"/>
              <w:right w:val="single" w:sz="4" w:space="0" w:color="auto"/>
            </w:tcBorders>
            <w:shd w:val="clear" w:color="000000" w:fill="FFFFFF"/>
            <w:noWrap/>
            <w:vAlign w:val="bottom"/>
            <w:hideMark/>
          </w:tcPr>
          <w:p w14:paraId="7FE62DA8" w14:textId="6EB896E7" w:rsidR="00616F53" w:rsidRPr="00616F53" w:rsidRDefault="006D2BF8" w:rsidP="00616F53">
            <w:pPr>
              <w:spacing w:line="480" w:lineRule="auto"/>
              <w:jc w:val="both"/>
              <w:rPr>
                <w:rFonts w:ascii="Times New Roman" w:hAnsi="Times New Roman" w:cs="Times New Roman"/>
                <w:b/>
                <w:bCs/>
                <w:lang w:val="es-PE"/>
              </w:rPr>
            </w:pPr>
            <w:r>
              <w:rPr>
                <w:rFonts w:ascii="Times New Roman" w:hAnsi="Times New Roman" w:cs="Times New Roman"/>
                <w:b/>
                <w:bCs/>
                <w:lang w:val="es-PE"/>
              </w:rPr>
              <w:t>29.120.</w:t>
            </w:r>
            <w:r w:rsidR="00616F53" w:rsidRPr="00616F53">
              <w:rPr>
                <w:rFonts w:ascii="Times New Roman" w:hAnsi="Times New Roman" w:cs="Times New Roman"/>
                <w:b/>
                <w:bCs/>
                <w:lang w:val="es-PE"/>
              </w:rPr>
              <w:t>833</w:t>
            </w:r>
          </w:p>
        </w:tc>
      </w:tr>
      <w:tr w:rsidR="00616F53" w:rsidRPr="00616F53" w14:paraId="4019D67A" w14:textId="77777777" w:rsidTr="00883BD9">
        <w:trPr>
          <w:trHeight w:val="300"/>
          <w:jc w:val="center"/>
        </w:trPr>
        <w:tc>
          <w:tcPr>
            <w:tcW w:w="1560" w:type="dxa"/>
            <w:tcBorders>
              <w:top w:val="nil"/>
              <w:left w:val="single" w:sz="4" w:space="0" w:color="auto"/>
              <w:bottom w:val="nil"/>
              <w:right w:val="single" w:sz="4" w:space="0" w:color="auto"/>
            </w:tcBorders>
            <w:shd w:val="clear" w:color="000000" w:fill="FFFFFF"/>
            <w:noWrap/>
            <w:vAlign w:val="bottom"/>
            <w:hideMark/>
          </w:tcPr>
          <w:p w14:paraId="0E69B695" w14:textId="77777777" w:rsidR="00616F53" w:rsidRPr="00616F53" w:rsidRDefault="00616F53" w:rsidP="00616F53">
            <w:pPr>
              <w:spacing w:line="480" w:lineRule="auto"/>
              <w:jc w:val="both"/>
              <w:rPr>
                <w:rFonts w:ascii="Times New Roman" w:hAnsi="Times New Roman" w:cs="Times New Roman"/>
                <w:b/>
                <w:bCs/>
                <w:lang w:val="es-PE"/>
              </w:rPr>
            </w:pPr>
            <w:r w:rsidRPr="00616F53">
              <w:rPr>
                <w:rFonts w:ascii="Times New Roman" w:hAnsi="Times New Roman" w:cs="Times New Roman"/>
                <w:b/>
                <w:bCs/>
                <w:lang w:val="es-PE"/>
              </w:rPr>
              <w:t>2027</w:t>
            </w:r>
          </w:p>
        </w:tc>
        <w:tc>
          <w:tcPr>
            <w:tcW w:w="2134" w:type="dxa"/>
            <w:tcBorders>
              <w:top w:val="nil"/>
              <w:left w:val="nil"/>
              <w:bottom w:val="nil"/>
              <w:right w:val="nil"/>
            </w:tcBorders>
            <w:shd w:val="clear" w:color="000000" w:fill="FFFFFF"/>
            <w:noWrap/>
            <w:vAlign w:val="bottom"/>
            <w:hideMark/>
          </w:tcPr>
          <w:p w14:paraId="088E28D5" w14:textId="18D9C8A4" w:rsidR="00616F53" w:rsidRPr="00616F53" w:rsidRDefault="006D2BF8" w:rsidP="00616F53">
            <w:pPr>
              <w:spacing w:line="480" w:lineRule="auto"/>
              <w:jc w:val="both"/>
              <w:rPr>
                <w:rFonts w:ascii="Times New Roman" w:hAnsi="Times New Roman" w:cs="Times New Roman"/>
                <w:lang w:val="es-PE"/>
              </w:rPr>
            </w:pPr>
            <w:r>
              <w:rPr>
                <w:rFonts w:ascii="Times New Roman" w:hAnsi="Times New Roman" w:cs="Times New Roman"/>
                <w:lang w:val="es-PE"/>
              </w:rPr>
              <w:t>53.</w:t>
            </w:r>
            <w:r w:rsidR="00616F53" w:rsidRPr="00616F53">
              <w:rPr>
                <w:rFonts w:ascii="Times New Roman" w:hAnsi="Times New Roman" w:cs="Times New Roman"/>
                <w:lang w:val="es-PE"/>
              </w:rPr>
              <w:t>752</w:t>
            </w:r>
          </w:p>
        </w:tc>
        <w:tc>
          <w:tcPr>
            <w:tcW w:w="266" w:type="dxa"/>
            <w:tcBorders>
              <w:top w:val="nil"/>
              <w:left w:val="nil"/>
              <w:bottom w:val="nil"/>
              <w:right w:val="single" w:sz="4" w:space="0" w:color="auto"/>
            </w:tcBorders>
            <w:shd w:val="clear" w:color="000000" w:fill="FFFFFF"/>
            <w:noWrap/>
            <w:vAlign w:val="bottom"/>
            <w:hideMark/>
          </w:tcPr>
          <w:p w14:paraId="50C1176B" w14:textId="77777777" w:rsidR="00616F53" w:rsidRPr="00616F53" w:rsidRDefault="00616F53" w:rsidP="00616F53">
            <w:pPr>
              <w:spacing w:line="480" w:lineRule="auto"/>
              <w:jc w:val="both"/>
              <w:rPr>
                <w:rFonts w:ascii="Times New Roman" w:hAnsi="Times New Roman" w:cs="Times New Roman"/>
                <w:lang w:val="es-PE"/>
              </w:rPr>
            </w:pPr>
            <w:r w:rsidRPr="00616F53">
              <w:rPr>
                <w:rFonts w:ascii="Times New Roman" w:hAnsi="Times New Roman" w:cs="Times New Roman"/>
                <w:lang w:val="es-PE"/>
              </w:rPr>
              <w:t> </w:t>
            </w:r>
          </w:p>
        </w:tc>
        <w:tc>
          <w:tcPr>
            <w:tcW w:w="1992" w:type="dxa"/>
            <w:tcBorders>
              <w:top w:val="nil"/>
              <w:left w:val="nil"/>
              <w:bottom w:val="nil"/>
              <w:right w:val="nil"/>
            </w:tcBorders>
            <w:shd w:val="clear" w:color="000000" w:fill="FFFFFF"/>
            <w:noWrap/>
            <w:vAlign w:val="bottom"/>
            <w:hideMark/>
          </w:tcPr>
          <w:p w14:paraId="1AAC4BE0" w14:textId="43D03479" w:rsidR="00616F53" w:rsidRPr="00616F53" w:rsidRDefault="006D2BF8" w:rsidP="00616F53">
            <w:pPr>
              <w:spacing w:line="480" w:lineRule="auto"/>
              <w:jc w:val="both"/>
              <w:rPr>
                <w:rFonts w:ascii="Times New Roman" w:hAnsi="Times New Roman" w:cs="Times New Roman"/>
                <w:lang w:val="es-PE"/>
              </w:rPr>
            </w:pPr>
            <w:r>
              <w:rPr>
                <w:rFonts w:ascii="Times New Roman" w:hAnsi="Times New Roman" w:cs="Times New Roman"/>
                <w:lang w:val="es-PE"/>
              </w:rPr>
              <w:t>550,</w:t>
            </w:r>
            <w:r w:rsidR="00616F53" w:rsidRPr="00616F53">
              <w:rPr>
                <w:rFonts w:ascii="Times New Roman" w:hAnsi="Times New Roman" w:cs="Times New Roman"/>
                <w:lang w:val="es-PE"/>
              </w:rPr>
              <w:t>22</w:t>
            </w:r>
          </w:p>
        </w:tc>
        <w:tc>
          <w:tcPr>
            <w:tcW w:w="248" w:type="dxa"/>
            <w:tcBorders>
              <w:top w:val="nil"/>
              <w:left w:val="nil"/>
              <w:bottom w:val="nil"/>
              <w:right w:val="single" w:sz="4" w:space="0" w:color="auto"/>
            </w:tcBorders>
            <w:shd w:val="clear" w:color="000000" w:fill="FFFFFF"/>
            <w:noWrap/>
            <w:vAlign w:val="bottom"/>
            <w:hideMark/>
          </w:tcPr>
          <w:p w14:paraId="5EE78858" w14:textId="77777777" w:rsidR="00616F53" w:rsidRPr="00616F53" w:rsidRDefault="00616F53" w:rsidP="00616F53">
            <w:pPr>
              <w:spacing w:line="480" w:lineRule="auto"/>
              <w:jc w:val="both"/>
              <w:rPr>
                <w:rFonts w:ascii="Times New Roman" w:hAnsi="Times New Roman" w:cs="Times New Roman"/>
                <w:lang w:val="es-PE"/>
              </w:rPr>
            </w:pPr>
            <w:r w:rsidRPr="00616F53">
              <w:rPr>
                <w:rFonts w:ascii="Times New Roman" w:hAnsi="Times New Roman" w:cs="Times New Roman"/>
                <w:lang w:val="es-PE"/>
              </w:rPr>
              <w:t> </w:t>
            </w:r>
          </w:p>
        </w:tc>
        <w:tc>
          <w:tcPr>
            <w:tcW w:w="1460" w:type="dxa"/>
            <w:tcBorders>
              <w:top w:val="nil"/>
              <w:left w:val="nil"/>
              <w:bottom w:val="nil"/>
              <w:right w:val="single" w:sz="4" w:space="0" w:color="auto"/>
            </w:tcBorders>
            <w:shd w:val="clear" w:color="000000" w:fill="FFFFFF"/>
            <w:noWrap/>
            <w:vAlign w:val="bottom"/>
            <w:hideMark/>
          </w:tcPr>
          <w:p w14:paraId="73668C1B" w14:textId="186C0E67" w:rsidR="00616F53" w:rsidRPr="00616F53" w:rsidRDefault="006D2BF8" w:rsidP="00616F53">
            <w:pPr>
              <w:spacing w:line="480" w:lineRule="auto"/>
              <w:jc w:val="both"/>
              <w:rPr>
                <w:rFonts w:ascii="Times New Roman" w:hAnsi="Times New Roman" w:cs="Times New Roman"/>
                <w:b/>
                <w:bCs/>
                <w:lang w:val="es-PE"/>
              </w:rPr>
            </w:pPr>
            <w:r>
              <w:rPr>
                <w:rFonts w:ascii="Times New Roman" w:hAnsi="Times New Roman" w:cs="Times New Roman"/>
                <w:b/>
                <w:bCs/>
                <w:lang w:val="es-PE"/>
              </w:rPr>
              <w:t>29.575.</w:t>
            </w:r>
            <w:r w:rsidR="00616F53" w:rsidRPr="00616F53">
              <w:rPr>
                <w:rFonts w:ascii="Times New Roman" w:hAnsi="Times New Roman" w:cs="Times New Roman"/>
                <w:b/>
                <w:bCs/>
                <w:lang w:val="es-PE"/>
              </w:rPr>
              <w:t>425</w:t>
            </w:r>
          </w:p>
        </w:tc>
      </w:tr>
      <w:tr w:rsidR="00616F53" w:rsidRPr="00616F53" w14:paraId="75E9D2CC" w14:textId="77777777" w:rsidTr="00883BD9">
        <w:trPr>
          <w:trHeight w:val="300"/>
          <w:jc w:val="center"/>
        </w:trPr>
        <w:tc>
          <w:tcPr>
            <w:tcW w:w="1560" w:type="dxa"/>
            <w:tcBorders>
              <w:top w:val="nil"/>
              <w:left w:val="single" w:sz="4" w:space="0" w:color="auto"/>
              <w:bottom w:val="nil"/>
              <w:right w:val="single" w:sz="4" w:space="0" w:color="auto"/>
            </w:tcBorders>
            <w:shd w:val="clear" w:color="000000" w:fill="FFFFFF"/>
            <w:noWrap/>
            <w:vAlign w:val="bottom"/>
            <w:hideMark/>
          </w:tcPr>
          <w:p w14:paraId="3A45EB19" w14:textId="77777777" w:rsidR="00616F53" w:rsidRPr="00616F53" w:rsidRDefault="00616F53" w:rsidP="00616F53">
            <w:pPr>
              <w:spacing w:line="480" w:lineRule="auto"/>
              <w:jc w:val="both"/>
              <w:rPr>
                <w:rFonts w:ascii="Times New Roman" w:hAnsi="Times New Roman" w:cs="Times New Roman"/>
                <w:b/>
                <w:bCs/>
                <w:lang w:val="es-PE"/>
              </w:rPr>
            </w:pPr>
            <w:r w:rsidRPr="00616F53">
              <w:rPr>
                <w:rFonts w:ascii="Times New Roman" w:hAnsi="Times New Roman" w:cs="Times New Roman"/>
                <w:b/>
                <w:bCs/>
                <w:lang w:val="es-PE"/>
              </w:rPr>
              <w:t>2028</w:t>
            </w:r>
          </w:p>
        </w:tc>
        <w:tc>
          <w:tcPr>
            <w:tcW w:w="2134" w:type="dxa"/>
            <w:tcBorders>
              <w:top w:val="nil"/>
              <w:left w:val="nil"/>
              <w:bottom w:val="nil"/>
              <w:right w:val="nil"/>
            </w:tcBorders>
            <w:shd w:val="clear" w:color="000000" w:fill="FFFFFF"/>
            <w:noWrap/>
            <w:vAlign w:val="bottom"/>
            <w:hideMark/>
          </w:tcPr>
          <w:p w14:paraId="275903B0" w14:textId="2BE1369B" w:rsidR="00616F53" w:rsidRPr="00616F53" w:rsidRDefault="006D2BF8" w:rsidP="00616F53">
            <w:pPr>
              <w:spacing w:line="480" w:lineRule="auto"/>
              <w:jc w:val="both"/>
              <w:rPr>
                <w:rFonts w:ascii="Times New Roman" w:hAnsi="Times New Roman" w:cs="Times New Roman"/>
                <w:lang w:val="es-PE"/>
              </w:rPr>
            </w:pPr>
            <w:r>
              <w:rPr>
                <w:rFonts w:ascii="Times New Roman" w:hAnsi="Times New Roman" w:cs="Times New Roman"/>
                <w:lang w:val="es-PE"/>
              </w:rPr>
              <w:t>55.</w:t>
            </w:r>
            <w:r w:rsidR="00616F53" w:rsidRPr="00616F53">
              <w:rPr>
                <w:rFonts w:ascii="Times New Roman" w:hAnsi="Times New Roman" w:cs="Times New Roman"/>
                <w:lang w:val="es-PE"/>
              </w:rPr>
              <w:t>902</w:t>
            </w:r>
          </w:p>
        </w:tc>
        <w:tc>
          <w:tcPr>
            <w:tcW w:w="266" w:type="dxa"/>
            <w:tcBorders>
              <w:top w:val="nil"/>
              <w:left w:val="nil"/>
              <w:bottom w:val="nil"/>
              <w:right w:val="single" w:sz="4" w:space="0" w:color="auto"/>
            </w:tcBorders>
            <w:shd w:val="clear" w:color="000000" w:fill="FFFFFF"/>
            <w:noWrap/>
            <w:vAlign w:val="bottom"/>
            <w:hideMark/>
          </w:tcPr>
          <w:p w14:paraId="1CEF361B" w14:textId="77777777" w:rsidR="00616F53" w:rsidRPr="00616F53" w:rsidRDefault="00616F53" w:rsidP="00616F53">
            <w:pPr>
              <w:spacing w:line="480" w:lineRule="auto"/>
              <w:jc w:val="both"/>
              <w:rPr>
                <w:rFonts w:ascii="Times New Roman" w:hAnsi="Times New Roman" w:cs="Times New Roman"/>
                <w:lang w:val="es-PE"/>
              </w:rPr>
            </w:pPr>
            <w:r w:rsidRPr="00616F53">
              <w:rPr>
                <w:rFonts w:ascii="Times New Roman" w:hAnsi="Times New Roman" w:cs="Times New Roman"/>
                <w:lang w:val="es-PE"/>
              </w:rPr>
              <w:t> </w:t>
            </w:r>
          </w:p>
        </w:tc>
        <w:tc>
          <w:tcPr>
            <w:tcW w:w="1992" w:type="dxa"/>
            <w:tcBorders>
              <w:top w:val="nil"/>
              <w:left w:val="nil"/>
              <w:bottom w:val="nil"/>
              <w:right w:val="nil"/>
            </w:tcBorders>
            <w:shd w:val="clear" w:color="000000" w:fill="FFFFFF"/>
            <w:noWrap/>
            <w:vAlign w:val="bottom"/>
            <w:hideMark/>
          </w:tcPr>
          <w:p w14:paraId="1FFB6202" w14:textId="011300D9" w:rsidR="00616F53" w:rsidRPr="00616F53" w:rsidRDefault="006D2BF8" w:rsidP="00616F53">
            <w:pPr>
              <w:spacing w:line="480" w:lineRule="auto"/>
              <w:jc w:val="both"/>
              <w:rPr>
                <w:rFonts w:ascii="Times New Roman" w:hAnsi="Times New Roman" w:cs="Times New Roman"/>
                <w:lang w:val="es-PE"/>
              </w:rPr>
            </w:pPr>
            <w:r>
              <w:rPr>
                <w:rFonts w:ascii="Times New Roman" w:hAnsi="Times New Roman" w:cs="Times New Roman"/>
                <w:lang w:val="es-PE"/>
              </w:rPr>
              <w:t>564,</w:t>
            </w:r>
            <w:r w:rsidR="00616F53" w:rsidRPr="00616F53">
              <w:rPr>
                <w:rFonts w:ascii="Times New Roman" w:hAnsi="Times New Roman" w:cs="Times New Roman"/>
                <w:lang w:val="es-PE"/>
              </w:rPr>
              <w:t>36</w:t>
            </w:r>
          </w:p>
        </w:tc>
        <w:tc>
          <w:tcPr>
            <w:tcW w:w="248" w:type="dxa"/>
            <w:tcBorders>
              <w:top w:val="nil"/>
              <w:left w:val="nil"/>
              <w:bottom w:val="nil"/>
              <w:right w:val="single" w:sz="4" w:space="0" w:color="auto"/>
            </w:tcBorders>
            <w:shd w:val="clear" w:color="000000" w:fill="FFFFFF"/>
            <w:noWrap/>
            <w:vAlign w:val="bottom"/>
            <w:hideMark/>
          </w:tcPr>
          <w:p w14:paraId="09EBA30C" w14:textId="77777777" w:rsidR="00616F53" w:rsidRPr="00616F53" w:rsidRDefault="00616F53" w:rsidP="00616F53">
            <w:pPr>
              <w:spacing w:line="480" w:lineRule="auto"/>
              <w:jc w:val="both"/>
              <w:rPr>
                <w:rFonts w:ascii="Times New Roman" w:hAnsi="Times New Roman" w:cs="Times New Roman"/>
                <w:lang w:val="es-PE"/>
              </w:rPr>
            </w:pPr>
            <w:r w:rsidRPr="00616F53">
              <w:rPr>
                <w:rFonts w:ascii="Times New Roman" w:hAnsi="Times New Roman" w:cs="Times New Roman"/>
                <w:lang w:val="es-PE"/>
              </w:rPr>
              <w:t> </w:t>
            </w:r>
          </w:p>
        </w:tc>
        <w:tc>
          <w:tcPr>
            <w:tcW w:w="1460" w:type="dxa"/>
            <w:tcBorders>
              <w:top w:val="nil"/>
              <w:left w:val="nil"/>
              <w:bottom w:val="nil"/>
              <w:right w:val="single" w:sz="4" w:space="0" w:color="auto"/>
            </w:tcBorders>
            <w:shd w:val="clear" w:color="000000" w:fill="FFFFFF"/>
            <w:noWrap/>
            <w:vAlign w:val="bottom"/>
            <w:hideMark/>
          </w:tcPr>
          <w:p w14:paraId="2FDABF4E" w14:textId="728EF268" w:rsidR="00616F53" w:rsidRPr="00616F53" w:rsidRDefault="006D2BF8" w:rsidP="00616F53">
            <w:pPr>
              <w:spacing w:line="480" w:lineRule="auto"/>
              <w:jc w:val="both"/>
              <w:rPr>
                <w:rFonts w:ascii="Times New Roman" w:hAnsi="Times New Roman" w:cs="Times New Roman"/>
                <w:b/>
                <w:bCs/>
                <w:lang w:val="es-PE"/>
              </w:rPr>
            </w:pPr>
            <w:r>
              <w:rPr>
                <w:rFonts w:ascii="Times New Roman" w:hAnsi="Times New Roman" w:cs="Times New Roman"/>
                <w:b/>
                <w:bCs/>
                <w:lang w:val="es-PE"/>
              </w:rPr>
              <w:t>31.548.</w:t>
            </w:r>
            <w:r w:rsidR="00616F53" w:rsidRPr="00616F53">
              <w:rPr>
                <w:rFonts w:ascii="Times New Roman" w:hAnsi="Times New Roman" w:cs="Times New Roman"/>
                <w:b/>
                <w:bCs/>
                <w:lang w:val="es-PE"/>
              </w:rPr>
              <w:t>853</w:t>
            </w:r>
          </w:p>
        </w:tc>
      </w:tr>
      <w:tr w:rsidR="00616F53" w:rsidRPr="00616F53" w14:paraId="4B56AFDE" w14:textId="77777777" w:rsidTr="00883BD9">
        <w:trPr>
          <w:trHeight w:val="300"/>
          <w:jc w:val="center"/>
        </w:trPr>
        <w:tc>
          <w:tcPr>
            <w:tcW w:w="1560" w:type="dxa"/>
            <w:tcBorders>
              <w:top w:val="nil"/>
              <w:left w:val="single" w:sz="4" w:space="0" w:color="auto"/>
              <w:bottom w:val="single" w:sz="4" w:space="0" w:color="auto"/>
              <w:right w:val="single" w:sz="4" w:space="0" w:color="auto"/>
            </w:tcBorders>
            <w:shd w:val="clear" w:color="000000" w:fill="FFFFFF"/>
            <w:noWrap/>
            <w:vAlign w:val="bottom"/>
            <w:hideMark/>
          </w:tcPr>
          <w:p w14:paraId="2648D68B" w14:textId="77777777" w:rsidR="00616F53" w:rsidRPr="00616F53" w:rsidRDefault="00616F53" w:rsidP="00616F53">
            <w:pPr>
              <w:spacing w:line="480" w:lineRule="auto"/>
              <w:jc w:val="both"/>
              <w:rPr>
                <w:rFonts w:ascii="Times New Roman" w:hAnsi="Times New Roman" w:cs="Times New Roman"/>
                <w:b/>
                <w:bCs/>
                <w:lang w:val="es-PE"/>
              </w:rPr>
            </w:pPr>
            <w:r w:rsidRPr="00616F53">
              <w:rPr>
                <w:rFonts w:ascii="Times New Roman" w:hAnsi="Times New Roman" w:cs="Times New Roman"/>
                <w:b/>
                <w:bCs/>
                <w:lang w:val="es-PE"/>
              </w:rPr>
              <w:t>2029</w:t>
            </w:r>
          </w:p>
        </w:tc>
        <w:tc>
          <w:tcPr>
            <w:tcW w:w="2134" w:type="dxa"/>
            <w:tcBorders>
              <w:top w:val="nil"/>
              <w:left w:val="nil"/>
              <w:bottom w:val="single" w:sz="4" w:space="0" w:color="auto"/>
              <w:right w:val="nil"/>
            </w:tcBorders>
            <w:shd w:val="clear" w:color="000000" w:fill="FFFFFF"/>
            <w:noWrap/>
            <w:vAlign w:val="bottom"/>
            <w:hideMark/>
          </w:tcPr>
          <w:p w14:paraId="535B64D7" w14:textId="391860AE" w:rsidR="00616F53" w:rsidRPr="00616F53" w:rsidRDefault="006D2BF8" w:rsidP="00616F53">
            <w:pPr>
              <w:spacing w:line="480" w:lineRule="auto"/>
              <w:jc w:val="both"/>
              <w:rPr>
                <w:rFonts w:ascii="Times New Roman" w:hAnsi="Times New Roman" w:cs="Times New Roman"/>
                <w:lang w:val="es-PE"/>
              </w:rPr>
            </w:pPr>
            <w:r>
              <w:rPr>
                <w:rFonts w:ascii="Times New Roman" w:hAnsi="Times New Roman" w:cs="Times New Roman"/>
                <w:lang w:val="es-PE"/>
              </w:rPr>
              <w:t>58.</w:t>
            </w:r>
            <w:r w:rsidR="00616F53" w:rsidRPr="00616F53">
              <w:rPr>
                <w:rFonts w:ascii="Times New Roman" w:hAnsi="Times New Roman" w:cs="Times New Roman"/>
                <w:lang w:val="es-PE"/>
              </w:rPr>
              <w:t>138</w:t>
            </w:r>
          </w:p>
        </w:tc>
        <w:tc>
          <w:tcPr>
            <w:tcW w:w="266" w:type="dxa"/>
            <w:tcBorders>
              <w:top w:val="nil"/>
              <w:left w:val="nil"/>
              <w:bottom w:val="single" w:sz="4" w:space="0" w:color="auto"/>
              <w:right w:val="single" w:sz="4" w:space="0" w:color="auto"/>
            </w:tcBorders>
            <w:shd w:val="clear" w:color="000000" w:fill="FFFFFF"/>
            <w:noWrap/>
            <w:vAlign w:val="bottom"/>
            <w:hideMark/>
          </w:tcPr>
          <w:p w14:paraId="74387DD8" w14:textId="77777777" w:rsidR="00616F53" w:rsidRPr="00616F53" w:rsidRDefault="00616F53" w:rsidP="00616F53">
            <w:pPr>
              <w:spacing w:line="480" w:lineRule="auto"/>
              <w:jc w:val="both"/>
              <w:rPr>
                <w:rFonts w:ascii="Times New Roman" w:hAnsi="Times New Roman" w:cs="Times New Roman"/>
                <w:lang w:val="es-PE"/>
              </w:rPr>
            </w:pPr>
            <w:r w:rsidRPr="00616F53">
              <w:rPr>
                <w:rFonts w:ascii="Times New Roman" w:hAnsi="Times New Roman" w:cs="Times New Roman"/>
                <w:lang w:val="es-PE"/>
              </w:rPr>
              <w:t> </w:t>
            </w:r>
          </w:p>
        </w:tc>
        <w:tc>
          <w:tcPr>
            <w:tcW w:w="1992" w:type="dxa"/>
            <w:tcBorders>
              <w:top w:val="nil"/>
              <w:left w:val="nil"/>
              <w:bottom w:val="single" w:sz="4" w:space="0" w:color="auto"/>
              <w:right w:val="nil"/>
            </w:tcBorders>
            <w:shd w:val="clear" w:color="000000" w:fill="FFFFFF"/>
            <w:noWrap/>
            <w:vAlign w:val="bottom"/>
            <w:hideMark/>
          </w:tcPr>
          <w:p w14:paraId="3640BD55" w14:textId="6D51F162" w:rsidR="00616F53" w:rsidRPr="00616F53" w:rsidRDefault="006D2BF8" w:rsidP="00616F53">
            <w:pPr>
              <w:spacing w:line="480" w:lineRule="auto"/>
              <w:jc w:val="both"/>
              <w:rPr>
                <w:rFonts w:ascii="Times New Roman" w:hAnsi="Times New Roman" w:cs="Times New Roman"/>
                <w:lang w:val="es-PE"/>
              </w:rPr>
            </w:pPr>
            <w:r>
              <w:rPr>
                <w:rFonts w:ascii="Times New Roman" w:hAnsi="Times New Roman" w:cs="Times New Roman"/>
                <w:lang w:val="es-PE"/>
              </w:rPr>
              <w:t>578,</w:t>
            </w:r>
            <w:r w:rsidR="00616F53" w:rsidRPr="00616F53">
              <w:rPr>
                <w:rFonts w:ascii="Times New Roman" w:hAnsi="Times New Roman" w:cs="Times New Roman"/>
                <w:lang w:val="es-PE"/>
              </w:rPr>
              <w:t>87</w:t>
            </w:r>
          </w:p>
        </w:tc>
        <w:tc>
          <w:tcPr>
            <w:tcW w:w="248" w:type="dxa"/>
            <w:tcBorders>
              <w:top w:val="nil"/>
              <w:left w:val="nil"/>
              <w:bottom w:val="single" w:sz="4" w:space="0" w:color="auto"/>
              <w:right w:val="single" w:sz="4" w:space="0" w:color="auto"/>
            </w:tcBorders>
            <w:shd w:val="clear" w:color="000000" w:fill="FFFFFF"/>
            <w:noWrap/>
            <w:vAlign w:val="bottom"/>
            <w:hideMark/>
          </w:tcPr>
          <w:p w14:paraId="6CAC3513" w14:textId="77777777" w:rsidR="00616F53" w:rsidRPr="00616F53" w:rsidRDefault="00616F53" w:rsidP="00616F53">
            <w:pPr>
              <w:spacing w:line="480" w:lineRule="auto"/>
              <w:jc w:val="both"/>
              <w:rPr>
                <w:rFonts w:ascii="Times New Roman" w:hAnsi="Times New Roman" w:cs="Times New Roman"/>
                <w:lang w:val="es-PE"/>
              </w:rPr>
            </w:pPr>
            <w:r w:rsidRPr="00616F53">
              <w:rPr>
                <w:rFonts w:ascii="Times New Roman" w:hAnsi="Times New Roman" w:cs="Times New Roman"/>
                <w:lang w:val="es-PE"/>
              </w:rPr>
              <w:t> </w:t>
            </w:r>
          </w:p>
        </w:tc>
        <w:tc>
          <w:tcPr>
            <w:tcW w:w="1460" w:type="dxa"/>
            <w:tcBorders>
              <w:top w:val="nil"/>
              <w:left w:val="nil"/>
              <w:bottom w:val="single" w:sz="4" w:space="0" w:color="auto"/>
              <w:right w:val="single" w:sz="4" w:space="0" w:color="auto"/>
            </w:tcBorders>
            <w:shd w:val="clear" w:color="000000" w:fill="FFFFFF"/>
            <w:noWrap/>
            <w:vAlign w:val="bottom"/>
            <w:hideMark/>
          </w:tcPr>
          <w:p w14:paraId="257D19E2" w14:textId="6B2728D2" w:rsidR="00616F53" w:rsidRPr="00616F53" w:rsidRDefault="006D2BF8" w:rsidP="00616F53">
            <w:pPr>
              <w:spacing w:line="480" w:lineRule="auto"/>
              <w:jc w:val="both"/>
              <w:rPr>
                <w:rFonts w:ascii="Times New Roman" w:hAnsi="Times New Roman" w:cs="Times New Roman"/>
                <w:b/>
                <w:bCs/>
                <w:lang w:val="es-PE"/>
              </w:rPr>
            </w:pPr>
            <w:r>
              <w:rPr>
                <w:rFonts w:ascii="Times New Roman" w:hAnsi="Times New Roman" w:cs="Times New Roman"/>
                <w:b/>
                <w:bCs/>
                <w:lang w:val="es-PE"/>
              </w:rPr>
              <w:t>33.654.</w:t>
            </w:r>
            <w:r w:rsidR="00616F53" w:rsidRPr="00616F53">
              <w:rPr>
                <w:rFonts w:ascii="Times New Roman" w:hAnsi="Times New Roman" w:cs="Times New Roman"/>
                <w:b/>
                <w:bCs/>
                <w:lang w:val="es-PE"/>
              </w:rPr>
              <w:t>344</w:t>
            </w:r>
          </w:p>
        </w:tc>
      </w:tr>
    </w:tbl>
    <w:p w14:paraId="1C4823B2" w14:textId="34AB81A3" w:rsidR="00616F53" w:rsidRPr="00616F53" w:rsidRDefault="0088747A" w:rsidP="00883BD9">
      <w:pPr>
        <w:spacing w:line="480" w:lineRule="auto"/>
        <w:ind w:left="850" w:right="850"/>
        <w:rPr>
          <w:rFonts w:ascii="Times New Roman" w:hAnsi="Times New Roman" w:cs="Times New Roman"/>
          <w:bCs/>
          <w:sz w:val="16"/>
          <w:szCs w:val="16"/>
        </w:rPr>
      </w:pPr>
      <w:bookmarkStart w:id="101" w:name="_Hlk200959217"/>
      <w:r>
        <w:rPr>
          <w:rFonts w:ascii="Times New Roman" w:hAnsi="Times New Roman" w:cs="Times New Roman"/>
          <w:bCs/>
          <w:sz w:val="16"/>
          <w:szCs w:val="16"/>
        </w:rPr>
        <w:t xml:space="preserve">Fuente: </w:t>
      </w:r>
      <w:r w:rsidR="00616F53" w:rsidRPr="00616F53">
        <w:rPr>
          <w:rFonts w:ascii="Times New Roman" w:hAnsi="Times New Roman" w:cs="Times New Roman"/>
          <w:bCs/>
          <w:sz w:val="16"/>
          <w:szCs w:val="16"/>
        </w:rPr>
        <w:t>Elaboración propia</w:t>
      </w:r>
    </w:p>
    <w:bookmarkEnd w:id="101"/>
    <w:p w14:paraId="168E1558" w14:textId="05DA7BA4" w:rsidR="00616F53" w:rsidRPr="00616F53" w:rsidRDefault="00616F53" w:rsidP="00883BD9">
      <w:pPr>
        <w:ind w:left="850" w:right="850"/>
        <w:jc w:val="both"/>
        <w:rPr>
          <w:rFonts w:ascii="Times New Roman" w:hAnsi="Times New Roman" w:cs="Times New Roman"/>
          <w:bCs/>
          <w:sz w:val="16"/>
          <w:szCs w:val="16"/>
        </w:rPr>
      </w:pPr>
      <w:r w:rsidRPr="00616F53">
        <w:rPr>
          <w:rFonts w:ascii="Times New Roman" w:hAnsi="Times New Roman" w:cs="Times New Roman"/>
          <w:bCs/>
          <w:sz w:val="16"/>
          <w:szCs w:val="16"/>
        </w:rPr>
        <w:t>Nota. - Para efectos de la elaboración del presente cuadro se ha tomado como referencia el promedio de las expectativas de inflación para los años 2025-2026 establecidas por el Banco Central de Reserva del Per</w:t>
      </w:r>
      <w:r w:rsidR="002A731F">
        <w:rPr>
          <w:rFonts w:ascii="Times New Roman" w:hAnsi="Times New Roman" w:cs="Times New Roman"/>
          <w:bCs/>
          <w:sz w:val="16"/>
          <w:szCs w:val="16"/>
        </w:rPr>
        <w:t>ú (BCRP) que es del orden del 2,</w:t>
      </w:r>
      <w:r w:rsidRPr="00616F53">
        <w:rPr>
          <w:rFonts w:ascii="Times New Roman" w:hAnsi="Times New Roman" w:cs="Times New Roman"/>
          <w:bCs/>
          <w:sz w:val="16"/>
          <w:szCs w:val="16"/>
        </w:rPr>
        <w:t>57 %</w:t>
      </w:r>
    </w:p>
    <w:p w14:paraId="4B16C470" w14:textId="5949B8F2" w:rsidR="009E7443" w:rsidRDefault="009E7443" w:rsidP="00616F53">
      <w:pPr>
        <w:spacing w:line="480" w:lineRule="auto"/>
        <w:rPr>
          <w:rFonts w:ascii="Times New Roman" w:hAnsi="Times New Roman" w:cs="Times New Roman"/>
          <w:lang w:val="es-ES"/>
        </w:rPr>
      </w:pPr>
    </w:p>
    <w:p w14:paraId="0D1B2777" w14:textId="056B6D32" w:rsidR="00616F53" w:rsidRDefault="00616F53" w:rsidP="00883BD9">
      <w:pPr>
        <w:pStyle w:val="Ttulo2"/>
        <w:spacing w:line="360" w:lineRule="auto"/>
        <w:ind w:left="850" w:right="850"/>
        <w:jc w:val="both"/>
      </w:pPr>
      <w:bookmarkStart w:id="102" w:name="_Toc214535021"/>
      <w:r>
        <w:t>Proyección de ventas</w:t>
      </w:r>
      <w:bookmarkEnd w:id="102"/>
    </w:p>
    <w:p w14:paraId="47E6D392" w14:textId="2B6464B8" w:rsidR="00FC5850" w:rsidRDefault="000C6E6B" w:rsidP="00883BD9">
      <w:pPr>
        <w:spacing w:line="360" w:lineRule="auto"/>
        <w:ind w:left="850" w:right="850"/>
        <w:jc w:val="both"/>
        <w:rPr>
          <w:rFonts w:ascii="Times New Roman" w:hAnsi="Times New Roman" w:cs="Times New Roman"/>
          <w:bCs/>
          <w:lang w:val="es-PE"/>
        </w:rPr>
      </w:pPr>
      <w:r>
        <w:rPr>
          <w:rFonts w:ascii="Times New Roman" w:hAnsi="Times New Roman" w:cs="Times New Roman"/>
          <w:lang w:val="es-ES"/>
        </w:rPr>
        <w:t xml:space="preserve">Para efectos de determinar la proyección de ventas se tomará en cuenta </w:t>
      </w:r>
      <w:r w:rsidR="007B0360">
        <w:rPr>
          <w:rFonts w:ascii="Times New Roman" w:hAnsi="Times New Roman" w:cs="Times New Roman"/>
          <w:lang w:val="es-ES"/>
        </w:rPr>
        <w:t xml:space="preserve">el </w:t>
      </w:r>
      <w:r w:rsidRPr="000C6E6B">
        <w:rPr>
          <w:rFonts w:ascii="Times New Roman" w:hAnsi="Times New Roman" w:cs="Times New Roman"/>
          <w:bCs/>
          <w:lang w:val="es-PE"/>
        </w:rPr>
        <w:t>10% de la cantidad de turistas</w:t>
      </w:r>
      <w:r w:rsidR="007B0360">
        <w:rPr>
          <w:rFonts w:ascii="Times New Roman" w:hAnsi="Times New Roman" w:cs="Times New Roman"/>
          <w:bCs/>
          <w:lang w:val="es-PE"/>
        </w:rPr>
        <w:t xml:space="preserve"> potenciales. Así tenemos:</w:t>
      </w:r>
    </w:p>
    <w:p w14:paraId="5F1B5BB8" w14:textId="379A9BD4" w:rsidR="008F356C" w:rsidRDefault="008F356C" w:rsidP="008F356C">
      <w:pPr>
        <w:spacing w:line="480" w:lineRule="auto"/>
        <w:jc w:val="both"/>
        <w:rPr>
          <w:rFonts w:ascii="Times New Roman" w:hAnsi="Times New Roman" w:cs="Times New Roman"/>
          <w:bCs/>
          <w:lang w:val="es-PE"/>
        </w:rPr>
      </w:pPr>
    </w:p>
    <w:tbl>
      <w:tblPr>
        <w:tblW w:w="6366" w:type="dxa"/>
        <w:jc w:val="center"/>
        <w:tblCellMar>
          <w:left w:w="70" w:type="dxa"/>
          <w:right w:w="70" w:type="dxa"/>
        </w:tblCellMar>
        <w:tblLook w:val="04A0" w:firstRow="1" w:lastRow="0" w:firstColumn="1" w:lastColumn="0" w:noHBand="0" w:noVBand="1"/>
      </w:tblPr>
      <w:tblGrid>
        <w:gridCol w:w="1389"/>
        <w:gridCol w:w="1389"/>
        <w:gridCol w:w="1956"/>
        <w:gridCol w:w="243"/>
        <w:gridCol w:w="1389"/>
      </w:tblGrid>
      <w:tr w:rsidR="007B0360" w:rsidRPr="007B0360" w14:paraId="163FC7A9" w14:textId="77777777" w:rsidTr="007B0360">
        <w:trPr>
          <w:trHeight w:val="506"/>
          <w:jc w:val="center"/>
        </w:trPr>
        <w:tc>
          <w:tcPr>
            <w:tcW w:w="1389" w:type="dxa"/>
            <w:tcBorders>
              <w:top w:val="single" w:sz="4" w:space="0" w:color="auto"/>
              <w:left w:val="single" w:sz="4" w:space="0" w:color="auto"/>
              <w:bottom w:val="nil"/>
              <w:right w:val="single" w:sz="4" w:space="0" w:color="auto"/>
            </w:tcBorders>
            <w:shd w:val="clear" w:color="000000" w:fill="BFBFBF"/>
            <w:noWrap/>
            <w:vAlign w:val="bottom"/>
            <w:hideMark/>
          </w:tcPr>
          <w:p w14:paraId="02D551AA" w14:textId="77777777" w:rsidR="007B0360" w:rsidRPr="00F37F73" w:rsidRDefault="007B0360" w:rsidP="007B0360">
            <w:pPr>
              <w:rPr>
                <w:rFonts w:ascii="Times New Roman" w:eastAsia="Times New Roman" w:hAnsi="Times New Roman" w:cs="Times New Roman"/>
                <w:b/>
                <w:bCs/>
                <w:color w:val="000000"/>
                <w:szCs w:val="22"/>
                <w:lang w:val="es-MX" w:eastAsia="es-MX"/>
              </w:rPr>
            </w:pPr>
            <w:r w:rsidRPr="00F37F73">
              <w:rPr>
                <w:rFonts w:ascii="Times New Roman" w:eastAsia="Times New Roman" w:hAnsi="Times New Roman" w:cs="Times New Roman"/>
                <w:b/>
                <w:bCs/>
                <w:color w:val="000000"/>
                <w:szCs w:val="22"/>
                <w:lang w:val="es-MX" w:eastAsia="es-MX"/>
              </w:rPr>
              <w:t xml:space="preserve">Año </w:t>
            </w:r>
          </w:p>
        </w:tc>
        <w:tc>
          <w:tcPr>
            <w:tcW w:w="1389" w:type="dxa"/>
            <w:tcBorders>
              <w:top w:val="single" w:sz="4" w:space="0" w:color="auto"/>
              <w:left w:val="nil"/>
              <w:bottom w:val="nil"/>
              <w:right w:val="single" w:sz="4" w:space="0" w:color="auto"/>
            </w:tcBorders>
            <w:shd w:val="clear" w:color="000000" w:fill="BFBFBF"/>
            <w:noWrap/>
            <w:vAlign w:val="bottom"/>
            <w:hideMark/>
          </w:tcPr>
          <w:p w14:paraId="4CAA948A" w14:textId="77777777" w:rsidR="007B0360" w:rsidRPr="00F37F73" w:rsidRDefault="007B0360" w:rsidP="007B0360">
            <w:pPr>
              <w:rPr>
                <w:rFonts w:ascii="Times New Roman" w:eastAsia="Times New Roman" w:hAnsi="Times New Roman" w:cs="Times New Roman"/>
                <w:b/>
                <w:bCs/>
                <w:color w:val="000000"/>
                <w:szCs w:val="22"/>
                <w:lang w:val="es-MX" w:eastAsia="es-MX"/>
              </w:rPr>
            </w:pPr>
            <w:r w:rsidRPr="00F37F73">
              <w:rPr>
                <w:rFonts w:ascii="Times New Roman" w:eastAsia="Times New Roman" w:hAnsi="Times New Roman" w:cs="Times New Roman"/>
                <w:b/>
                <w:bCs/>
                <w:color w:val="000000"/>
                <w:szCs w:val="22"/>
                <w:lang w:val="es-MX" w:eastAsia="es-MX"/>
              </w:rPr>
              <w:t>Volumen</w:t>
            </w:r>
          </w:p>
        </w:tc>
        <w:tc>
          <w:tcPr>
            <w:tcW w:w="2199" w:type="dxa"/>
            <w:gridSpan w:val="2"/>
            <w:tcBorders>
              <w:top w:val="single" w:sz="4" w:space="0" w:color="auto"/>
              <w:left w:val="single" w:sz="4" w:space="0" w:color="auto"/>
              <w:bottom w:val="nil"/>
              <w:right w:val="single" w:sz="4" w:space="0" w:color="000000"/>
            </w:tcBorders>
            <w:shd w:val="clear" w:color="000000" w:fill="BFBFBF"/>
            <w:noWrap/>
            <w:vAlign w:val="bottom"/>
            <w:hideMark/>
          </w:tcPr>
          <w:p w14:paraId="47114B4D" w14:textId="77777777" w:rsidR="007B0360" w:rsidRPr="00F37F73" w:rsidRDefault="007B0360" w:rsidP="007B0360">
            <w:pPr>
              <w:rPr>
                <w:rFonts w:ascii="Times New Roman" w:eastAsia="Times New Roman" w:hAnsi="Times New Roman" w:cs="Times New Roman"/>
                <w:b/>
                <w:bCs/>
                <w:color w:val="000000"/>
                <w:szCs w:val="22"/>
                <w:lang w:val="es-MX" w:eastAsia="es-MX"/>
              </w:rPr>
            </w:pPr>
            <w:r w:rsidRPr="00F37F73">
              <w:rPr>
                <w:rFonts w:ascii="Times New Roman" w:eastAsia="Times New Roman" w:hAnsi="Times New Roman" w:cs="Times New Roman"/>
                <w:b/>
                <w:bCs/>
                <w:color w:val="000000"/>
                <w:szCs w:val="22"/>
                <w:lang w:val="es-MX" w:eastAsia="es-MX"/>
              </w:rPr>
              <w:t>Gasto promedio</w:t>
            </w:r>
          </w:p>
        </w:tc>
        <w:tc>
          <w:tcPr>
            <w:tcW w:w="1389" w:type="dxa"/>
            <w:tcBorders>
              <w:top w:val="single" w:sz="4" w:space="0" w:color="auto"/>
              <w:left w:val="nil"/>
              <w:bottom w:val="nil"/>
              <w:right w:val="single" w:sz="4" w:space="0" w:color="auto"/>
            </w:tcBorders>
            <w:shd w:val="clear" w:color="000000" w:fill="BFBFBF"/>
            <w:noWrap/>
            <w:vAlign w:val="bottom"/>
            <w:hideMark/>
          </w:tcPr>
          <w:p w14:paraId="7D82994B" w14:textId="77777777" w:rsidR="007B0360" w:rsidRPr="00F37F73" w:rsidRDefault="007B0360" w:rsidP="007B0360">
            <w:pPr>
              <w:rPr>
                <w:rFonts w:ascii="Times New Roman" w:eastAsia="Times New Roman" w:hAnsi="Times New Roman" w:cs="Times New Roman"/>
                <w:b/>
                <w:bCs/>
                <w:color w:val="000000"/>
                <w:szCs w:val="22"/>
                <w:lang w:val="es-MX" w:eastAsia="es-MX"/>
              </w:rPr>
            </w:pPr>
            <w:r w:rsidRPr="00F37F73">
              <w:rPr>
                <w:rFonts w:ascii="Times New Roman" w:eastAsia="Times New Roman" w:hAnsi="Times New Roman" w:cs="Times New Roman"/>
                <w:b/>
                <w:bCs/>
                <w:color w:val="000000"/>
                <w:szCs w:val="22"/>
                <w:lang w:val="es-MX" w:eastAsia="es-MX"/>
              </w:rPr>
              <w:t>Total</w:t>
            </w:r>
          </w:p>
        </w:tc>
      </w:tr>
      <w:tr w:rsidR="007B0360" w:rsidRPr="007B0360" w14:paraId="39853224" w14:textId="77777777" w:rsidTr="007B0360">
        <w:trPr>
          <w:trHeight w:val="506"/>
          <w:jc w:val="center"/>
        </w:trPr>
        <w:tc>
          <w:tcPr>
            <w:tcW w:w="1389" w:type="dxa"/>
            <w:tcBorders>
              <w:top w:val="nil"/>
              <w:left w:val="single" w:sz="4" w:space="0" w:color="auto"/>
              <w:bottom w:val="single" w:sz="4" w:space="0" w:color="auto"/>
              <w:right w:val="single" w:sz="4" w:space="0" w:color="auto"/>
            </w:tcBorders>
            <w:shd w:val="clear" w:color="000000" w:fill="BFBFBF"/>
            <w:noWrap/>
            <w:vAlign w:val="bottom"/>
            <w:hideMark/>
          </w:tcPr>
          <w:p w14:paraId="27DB6A26" w14:textId="77777777" w:rsidR="007B0360" w:rsidRPr="00F37F73" w:rsidRDefault="007B0360" w:rsidP="007B0360">
            <w:pPr>
              <w:rPr>
                <w:rFonts w:ascii="Times New Roman" w:eastAsia="Times New Roman" w:hAnsi="Times New Roman" w:cs="Times New Roman"/>
                <w:b/>
                <w:bCs/>
                <w:color w:val="000000"/>
                <w:szCs w:val="22"/>
                <w:lang w:val="es-MX" w:eastAsia="es-MX"/>
              </w:rPr>
            </w:pPr>
            <w:r w:rsidRPr="00F37F73">
              <w:rPr>
                <w:rFonts w:ascii="Times New Roman" w:eastAsia="Times New Roman" w:hAnsi="Times New Roman" w:cs="Times New Roman"/>
                <w:b/>
                <w:bCs/>
                <w:color w:val="000000"/>
                <w:szCs w:val="22"/>
                <w:lang w:val="es-MX" w:eastAsia="es-MX"/>
              </w:rPr>
              <w:t> </w:t>
            </w:r>
          </w:p>
        </w:tc>
        <w:tc>
          <w:tcPr>
            <w:tcW w:w="1389" w:type="dxa"/>
            <w:tcBorders>
              <w:top w:val="nil"/>
              <w:left w:val="nil"/>
              <w:bottom w:val="single" w:sz="4" w:space="0" w:color="auto"/>
              <w:right w:val="single" w:sz="4" w:space="0" w:color="auto"/>
            </w:tcBorders>
            <w:shd w:val="clear" w:color="000000" w:fill="BFBFBF"/>
            <w:noWrap/>
            <w:vAlign w:val="bottom"/>
            <w:hideMark/>
          </w:tcPr>
          <w:p w14:paraId="2783FFC9" w14:textId="77777777" w:rsidR="007B0360" w:rsidRPr="00F37F73" w:rsidRDefault="007B0360" w:rsidP="007B0360">
            <w:pPr>
              <w:rPr>
                <w:rFonts w:ascii="Times New Roman" w:eastAsia="Times New Roman" w:hAnsi="Times New Roman" w:cs="Times New Roman"/>
                <w:b/>
                <w:bCs/>
                <w:color w:val="000000"/>
                <w:szCs w:val="22"/>
                <w:lang w:val="es-MX" w:eastAsia="es-MX"/>
              </w:rPr>
            </w:pPr>
            <w:r w:rsidRPr="00F37F73">
              <w:rPr>
                <w:rFonts w:ascii="Times New Roman" w:eastAsia="Times New Roman" w:hAnsi="Times New Roman" w:cs="Times New Roman"/>
                <w:b/>
                <w:bCs/>
                <w:color w:val="000000"/>
                <w:szCs w:val="22"/>
                <w:lang w:val="es-MX" w:eastAsia="es-MX"/>
              </w:rPr>
              <w:t> </w:t>
            </w:r>
          </w:p>
        </w:tc>
        <w:tc>
          <w:tcPr>
            <w:tcW w:w="1956" w:type="dxa"/>
            <w:tcBorders>
              <w:top w:val="nil"/>
              <w:left w:val="nil"/>
              <w:bottom w:val="single" w:sz="4" w:space="0" w:color="auto"/>
              <w:right w:val="nil"/>
            </w:tcBorders>
            <w:shd w:val="clear" w:color="000000" w:fill="BFBFBF"/>
            <w:noWrap/>
            <w:vAlign w:val="bottom"/>
            <w:hideMark/>
          </w:tcPr>
          <w:p w14:paraId="0DF87C8B" w14:textId="77777777" w:rsidR="007B0360" w:rsidRPr="00F37F73" w:rsidRDefault="007B0360" w:rsidP="007B0360">
            <w:pPr>
              <w:rPr>
                <w:rFonts w:ascii="Times New Roman" w:eastAsia="Times New Roman" w:hAnsi="Times New Roman" w:cs="Times New Roman"/>
                <w:b/>
                <w:bCs/>
                <w:color w:val="000000"/>
                <w:szCs w:val="22"/>
                <w:lang w:val="es-MX" w:eastAsia="es-MX"/>
              </w:rPr>
            </w:pPr>
            <w:r w:rsidRPr="00F37F73">
              <w:rPr>
                <w:rFonts w:ascii="Times New Roman" w:eastAsia="Times New Roman" w:hAnsi="Times New Roman" w:cs="Times New Roman"/>
                <w:b/>
                <w:bCs/>
                <w:color w:val="000000"/>
                <w:szCs w:val="22"/>
                <w:lang w:val="es-MX" w:eastAsia="es-MX"/>
              </w:rPr>
              <w:t>S/.</w:t>
            </w:r>
          </w:p>
        </w:tc>
        <w:tc>
          <w:tcPr>
            <w:tcW w:w="243" w:type="dxa"/>
            <w:tcBorders>
              <w:top w:val="nil"/>
              <w:left w:val="nil"/>
              <w:bottom w:val="single" w:sz="4" w:space="0" w:color="auto"/>
              <w:right w:val="single" w:sz="4" w:space="0" w:color="auto"/>
            </w:tcBorders>
            <w:shd w:val="clear" w:color="000000" w:fill="BFBFBF"/>
            <w:noWrap/>
            <w:vAlign w:val="bottom"/>
            <w:hideMark/>
          </w:tcPr>
          <w:p w14:paraId="10CE8EA8" w14:textId="77777777" w:rsidR="007B0360" w:rsidRPr="00F37F73" w:rsidRDefault="007B0360" w:rsidP="007B0360">
            <w:pPr>
              <w:rPr>
                <w:rFonts w:ascii="Times New Roman" w:eastAsia="Times New Roman" w:hAnsi="Times New Roman" w:cs="Times New Roman"/>
                <w:b/>
                <w:bCs/>
                <w:color w:val="000000"/>
                <w:szCs w:val="22"/>
                <w:lang w:val="es-MX" w:eastAsia="es-MX"/>
              </w:rPr>
            </w:pPr>
            <w:r w:rsidRPr="00F37F73">
              <w:rPr>
                <w:rFonts w:ascii="Times New Roman" w:eastAsia="Times New Roman" w:hAnsi="Times New Roman" w:cs="Times New Roman"/>
                <w:b/>
                <w:bCs/>
                <w:color w:val="000000"/>
                <w:szCs w:val="22"/>
                <w:lang w:val="es-MX" w:eastAsia="es-MX"/>
              </w:rPr>
              <w:t> </w:t>
            </w:r>
          </w:p>
        </w:tc>
        <w:tc>
          <w:tcPr>
            <w:tcW w:w="1389" w:type="dxa"/>
            <w:tcBorders>
              <w:top w:val="nil"/>
              <w:left w:val="nil"/>
              <w:bottom w:val="single" w:sz="4" w:space="0" w:color="auto"/>
              <w:right w:val="single" w:sz="4" w:space="0" w:color="auto"/>
            </w:tcBorders>
            <w:shd w:val="clear" w:color="000000" w:fill="BFBFBF"/>
            <w:noWrap/>
            <w:vAlign w:val="bottom"/>
            <w:hideMark/>
          </w:tcPr>
          <w:p w14:paraId="5F43724F" w14:textId="77777777" w:rsidR="007B0360" w:rsidRPr="00F37F73" w:rsidRDefault="007B0360" w:rsidP="007B0360">
            <w:pPr>
              <w:rPr>
                <w:rFonts w:ascii="Times New Roman" w:eastAsia="Times New Roman" w:hAnsi="Times New Roman" w:cs="Times New Roman"/>
                <w:b/>
                <w:bCs/>
                <w:color w:val="000000"/>
                <w:szCs w:val="22"/>
                <w:lang w:val="es-MX" w:eastAsia="es-MX"/>
              </w:rPr>
            </w:pPr>
            <w:r w:rsidRPr="00F37F73">
              <w:rPr>
                <w:rFonts w:ascii="Times New Roman" w:eastAsia="Times New Roman" w:hAnsi="Times New Roman" w:cs="Times New Roman"/>
                <w:b/>
                <w:bCs/>
                <w:color w:val="000000"/>
                <w:szCs w:val="22"/>
                <w:lang w:val="es-MX" w:eastAsia="es-MX"/>
              </w:rPr>
              <w:t>S/.</w:t>
            </w:r>
          </w:p>
        </w:tc>
      </w:tr>
      <w:tr w:rsidR="007B0360" w:rsidRPr="007B0360" w14:paraId="11E39A45" w14:textId="77777777" w:rsidTr="007B0360">
        <w:trPr>
          <w:trHeight w:val="506"/>
          <w:jc w:val="center"/>
        </w:trPr>
        <w:tc>
          <w:tcPr>
            <w:tcW w:w="1389" w:type="dxa"/>
            <w:tcBorders>
              <w:top w:val="nil"/>
              <w:left w:val="single" w:sz="4" w:space="0" w:color="auto"/>
              <w:bottom w:val="nil"/>
              <w:right w:val="single" w:sz="4" w:space="0" w:color="auto"/>
            </w:tcBorders>
            <w:shd w:val="clear" w:color="000000" w:fill="F2F2F2"/>
            <w:noWrap/>
            <w:vAlign w:val="bottom"/>
            <w:hideMark/>
          </w:tcPr>
          <w:p w14:paraId="45E16911" w14:textId="77777777" w:rsidR="007B0360" w:rsidRPr="00F37F73" w:rsidRDefault="007B0360" w:rsidP="007B0360">
            <w:pPr>
              <w:rPr>
                <w:rFonts w:ascii="Times New Roman" w:eastAsia="Times New Roman" w:hAnsi="Times New Roman" w:cs="Times New Roman"/>
                <w:color w:val="000000"/>
                <w:szCs w:val="22"/>
                <w:lang w:val="es-MX" w:eastAsia="es-MX"/>
              </w:rPr>
            </w:pPr>
            <w:r w:rsidRPr="00F37F73">
              <w:rPr>
                <w:rFonts w:ascii="Times New Roman" w:eastAsia="Times New Roman" w:hAnsi="Times New Roman" w:cs="Times New Roman"/>
                <w:color w:val="000000"/>
                <w:szCs w:val="22"/>
                <w:lang w:val="es-MX" w:eastAsia="es-MX"/>
              </w:rPr>
              <w:t>2025</w:t>
            </w:r>
          </w:p>
        </w:tc>
        <w:tc>
          <w:tcPr>
            <w:tcW w:w="1389" w:type="dxa"/>
            <w:tcBorders>
              <w:top w:val="nil"/>
              <w:left w:val="nil"/>
              <w:bottom w:val="nil"/>
              <w:right w:val="single" w:sz="4" w:space="0" w:color="auto"/>
            </w:tcBorders>
            <w:shd w:val="clear" w:color="000000" w:fill="F2F2F2"/>
            <w:noWrap/>
            <w:vAlign w:val="bottom"/>
            <w:hideMark/>
          </w:tcPr>
          <w:p w14:paraId="738890C8" w14:textId="77777777" w:rsidR="007B0360" w:rsidRPr="00F37F73" w:rsidRDefault="007B0360" w:rsidP="007B0360">
            <w:pPr>
              <w:jc w:val="center"/>
              <w:rPr>
                <w:rFonts w:ascii="Times New Roman" w:eastAsia="Times New Roman" w:hAnsi="Times New Roman" w:cs="Times New Roman"/>
                <w:color w:val="000000"/>
                <w:szCs w:val="22"/>
                <w:lang w:val="es-MX" w:eastAsia="es-MX"/>
              </w:rPr>
            </w:pPr>
            <w:r w:rsidRPr="00F37F73">
              <w:rPr>
                <w:rFonts w:ascii="Times New Roman" w:eastAsia="Times New Roman" w:hAnsi="Times New Roman" w:cs="Times New Roman"/>
                <w:color w:val="000000"/>
                <w:szCs w:val="22"/>
                <w:lang w:val="es-MX" w:eastAsia="es-MX"/>
              </w:rPr>
              <w:t>4,970</w:t>
            </w:r>
          </w:p>
        </w:tc>
        <w:tc>
          <w:tcPr>
            <w:tcW w:w="1956" w:type="dxa"/>
            <w:tcBorders>
              <w:top w:val="nil"/>
              <w:left w:val="nil"/>
              <w:bottom w:val="nil"/>
              <w:right w:val="nil"/>
            </w:tcBorders>
            <w:shd w:val="clear" w:color="000000" w:fill="F2F2F2"/>
            <w:noWrap/>
            <w:vAlign w:val="bottom"/>
            <w:hideMark/>
          </w:tcPr>
          <w:p w14:paraId="5927402A" w14:textId="361AAD50" w:rsidR="007B0360" w:rsidRPr="00F37F73" w:rsidRDefault="007B0360" w:rsidP="007B0360">
            <w:pPr>
              <w:jc w:val="center"/>
              <w:rPr>
                <w:rFonts w:ascii="Times New Roman" w:eastAsia="Times New Roman" w:hAnsi="Times New Roman" w:cs="Times New Roman"/>
                <w:color w:val="000000"/>
                <w:szCs w:val="22"/>
                <w:lang w:val="es-MX" w:eastAsia="es-MX"/>
              </w:rPr>
            </w:pPr>
            <w:r w:rsidRPr="00F37F73">
              <w:rPr>
                <w:rFonts w:ascii="Times New Roman" w:eastAsia="Times New Roman" w:hAnsi="Times New Roman" w:cs="Times New Roman"/>
                <w:color w:val="000000"/>
                <w:szCs w:val="22"/>
                <w:lang w:val="es-MX" w:eastAsia="es-MX"/>
              </w:rPr>
              <w:t>523</w:t>
            </w:r>
            <w:r w:rsidR="00B40699">
              <w:rPr>
                <w:rFonts w:ascii="Times New Roman" w:eastAsia="Times New Roman" w:hAnsi="Times New Roman" w:cs="Times New Roman"/>
                <w:color w:val="000000"/>
                <w:szCs w:val="22"/>
                <w:lang w:val="es-MX" w:eastAsia="es-MX"/>
              </w:rPr>
              <w:t>,00</w:t>
            </w:r>
          </w:p>
        </w:tc>
        <w:tc>
          <w:tcPr>
            <w:tcW w:w="243" w:type="dxa"/>
            <w:tcBorders>
              <w:top w:val="nil"/>
              <w:left w:val="nil"/>
              <w:bottom w:val="nil"/>
              <w:right w:val="single" w:sz="4" w:space="0" w:color="auto"/>
            </w:tcBorders>
            <w:shd w:val="clear" w:color="000000" w:fill="F2F2F2"/>
            <w:noWrap/>
            <w:vAlign w:val="bottom"/>
            <w:hideMark/>
          </w:tcPr>
          <w:p w14:paraId="51D580AB" w14:textId="77777777" w:rsidR="007B0360" w:rsidRPr="00F37F73" w:rsidRDefault="007B0360" w:rsidP="007B0360">
            <w:pPr>
              <w:jc w:val="center"/>
              <w:rPr>
                <w:rFonts w:ascii="Times New Roman" w:eastAsia="Times New Roman" w:hAnsi="Times New Roman" w:cs="Times New Roman"/>
                <w:color w:val="000000"/>
                <w:szCs w:val="22"/>
                <w:lang w:val="es-MX" w:eastAsia="es-MX"/>
              </w:rPr>
            </w:pPr>
            <w:r w:rsidRPr="00F37F73">
              <w:rPr>
                <w:rFonts w:ascii="Times New Roman" w:eastAsia="Times New Roman" w:hAnsi="Times New Roman" w:cs="Times New Roman"/>
                <w:color w:val="000000"/>
                <w:szCs w:val="22"/>
                <w:lang w:val="es-MX" w:eastAsia="es-MX"/>
              </w:rPr>
              <w:t> </w:t>
            </w:r>
          </w:p>
        </w:tc>
        <w:tc>
          <w:tcPr>
            <w:tcW w:w="1389" w:type="dxa"/>
            <w:tcBorders>
              <w:top w:val="nil"/>
              <w:left w:val="nil"/>
              <w:bottom w:val="nil"/>
              <w:right w:val="single" w:sz="4" w:space="0" w:color="auto"/>
            </w:tcBorders>
            <w:shd w:val="clear" w:color="000000" w:fill="F2F2F2"/>
            <w:noWrap/>
            <w:vAlign w:val="bottom"/>
            <w:hideMark/>
          </w:tcPr>
          <w:p w14:paraId="06B6122A" w14:textId="32915C8B" w:rsidR="007B0360" w:rsidRPr="00F37F73" w:rsidRDefault="002A731F" w:rsidP="007B0360">
            <w:pPr>
              <w:jc w:val="center"/>
              <w:rPr>
                <w:rFonts w:ascii="Times New Roman" w:eastAsia="Times New Roman" w:hAnsi="Times New Roman" w:cs="Times New Roman"/>
                <w:color w:val="000000"/>
                <w:szCs w:val="22"/>
                <w:lang w:val="es-MX" w:eastAsia="es-MX"/>
              </w:rPr>
            </w:pPr>
            <w:r>
              <w:rPr>
                <w:rFonts w:ascii="Times New Roman" w:eastAsia="Times New Roman" w:hAnsi="Times New Roman" w:cs="Times New Roman"/>
                <w:color w:val="000000"/>
                <w:szCs w:val="22"/>
                <w:lang w:val="es-MX" w:eastAsia="es-MX"/>
              </w:rPr>
              <w:t>2.599.</w:t>
            </w:r>
            <w:r w:rsidR="007B0360" w:rsidRPr="00F37F73">
              <w:rPr>
                <w:rFonts w:ascii="Times New Roman" w:eastAsia="Times New Roman" w:hAnsi="Times New Roman" w:cs="Times New Roman"/>
                <w:color w:val="000000"/>
                <w:szCs w:val="22"/>
                <w:lang w:val="es-MX" w:eastAsia="es-MX"/>
              </w:rPr>
              <w:t>310</w:t>
            </w:r>
          </w:p>
        </w:tc>
      </w:tr>
      <w:tr w:rsidR="007B0360" w:rsidRPr="007B0360" w14:paraId="24CAA6B2" w14:textId="77777777" w:rsidTr="007B0360">
        <w:trPr>
          <w:trHeight w:val="506"/>
          <w:jc w:val="center"/>
        </w:trPr>
        <w:tc>
          <w:tcPr>
            <w:tcW w:w="1389" w:type="dxa"/>
            <w:tcBorders>
              <w:top w:val="nil"/>
              <w:left w:val="single" w:sz="4" w:space="0" w:color="auto"/>
              <w:bottom w:val="nil"/>
              <w:right w:val="single" w:sz="4" w:space="0" w:color="auto"/>
            </w:tcBorders>
            <w:shd w:val="clear" w:color="000000" w:fill="F2F2F2"/>
            <w:noWrap/>
            <w:vAlign w:val="bottom"/>
            <w:hideMark/>
          </w:tcPr>
          <w:p w14:paraId="63A207B4" w14:textId="77777777" w:rsidR="007B0360" w:rsidRPr="00F37F73" w:rsidRDefault="007B0360" w:rsidP="007B0360">
            <w:pPr>
              <w:rPr>
                <w:rFonts w:ascii="Times New Roman" w:eastAsia="Times New Roman" w:hAnsi="Times New Roman" w:cs="Times New Roman"/>
                <w:color w:val="000000"/>
                <w:szCs w:val="22"/>
                <w:lang w:val="es-MX" w:eastAsia="es-MX"/>
              </w:rPr>
            </w:pPr>
            <w:r w:rsidRPr="00F37F73">
              <w:rPr>
                <w:rFonts w:ascii="Times New Roman" w:eastAsia="Times New Roman" w:hAnsi="Times New Roman" w:cs="Times New Roman"/>
                <w:color w:val="000000"/>
                <w:szCs w:val="22"/>
                <w:lang w:val="es-MX" w:eastAsia="es-MX"/>
              </w:rPr>
              <w:t>2026</w:t>
            </w:r>
          </w:p>
        </w:tc>
        <w:tc>
          <w:tcPr>
            <w:tcW w:w="1389" w:type="dxa"/>
            <w:tcBorders>
              <w:top w:val="nil"/>
              <w:left w:val="nil"/>
              <w:bottom w:val="nil"/>
              <w:right w:val="single" w:sz="4" w:space="0" w:color="auto"/>
            </w:tcBorders>
            <w:shd w:val="clear" w:color="000000" w:fill="F2F2F2"/>
            <w:noWrap/>
            <w:vAlign w:val="bottom"/>
            <w:hideMark/>
          </w:tcPr>
          <w:p w14:paraId="5A0E7EE6" w14:textId="77777777" w:rsidR="007B0360" w:rsidRPr="00F37F73" w:rsidRDefault="007B0360" w:rsidP="007B0360">
            <w:pPr>
              <w:jc w:val="center"/>
              <w:rPr>
                <w:rFonts w:ascii="Times New Roman" w:eastAsia="Times New Roman" w:hAnsi="Times New Roman" w:cs="Times New Roman"/>
                <w:color w:val="000000"/>
                <w:szCs w:val="22"/>
                <w:lang w:val="es-MX" w:eastAsia="es-MX"/>
              </w:rPr>
            </w:pPr>
            <w:r w:rsidRPr="00F37F73">
              <w:rPr>
                <w:rFonts w:ascii="Times New Roman" w:eastAsia="Times New Roman" w:hAnsi="Times New Roman" w:cs="Times New Roman"/>
                <w:color w:val="000000"/>
                <w:szCs w:val="22"/>
                <w:lang w:val="es-MX" w:eastAsia="es-MX"/>
              </w:rPr>
              <w:t>5,168</w:t>
            </w:r>
          </w:p>
        </w:tc>
        <w:tc>
          <w:tcPr>
            <w:tcW w:w="1956" w:type="dxa"/>
            <w:tcBorders>
              <w:top w:val="nil"/>
              <w:left w:val="nil"/>
              <w:bottom w:val="nil"/>
              <w:right w:val="nil"/>
            </w:tcBorders>
            <w:shd w:val="clear" w:color="000000" w:fill="F2F2F2"/>
            <w:noWrap/>
            <w:vAlign w:val="bottom"/>
            <w:hideMark/>
          </w:tcPr>
          <w:p w14:paraId="792716B7" w14:textId="71B53B00" w:rsidR="007B0360" w:rsidRPr="00F37F73" w:rsidRDefault="002A731F" w:rsidP="007B0360">
            <w:pPr>
              <w:jc w:val="center"/>
              <w:rPr>
                <w:rFonts w:ascii="Times New Roman" w:eastAsia="Times New Roman" w:hAnsi="Times New Roman" w:cs="Times New Roman"/>
                <w:color w:val="000000"/>
                <w:szCs w:val="22"/>
                <w:lang w:val="es-MX" w:eastAsia="es-MX"/>
              </w:rPr>
            </w:pPr>
            <w:r>
              <w:rPr>
                <w:rFonts w:ascii="Times New Roman" w:eastAsia="Times New Roman" w:hAnsi="Times New Roman" w:cs="Times New Roman"/>
                <w:color w:val="000000"/>
                <w:szCs w:val="22"/>
                <w:lang w:val="es-MX" w:eastAsia="es-MX"/>
              </w:rPr>
              <w:t>536,</w:t>
            </w:r>
            <w:r w:rsidR="007B0360" w:rsidRPr="00F37F73">
              <w:rPr>
                <w:rFonts w:ascii="Times New Roman" w:eastAsia="Times New Roman" w:hAnsi="Times New Roman" w:cs="Times New Roman"/>
                <w:color w:val="000000"/>
                <w:szCs w:val="22"/>
                <w:lang w:val="es-MX" w:eastAsia="es-MX"/>
              </w:rPr>
              <w:t>44</w:t>
            </w:r>
          </w:p>
        </w:tc>
        <w:tc>
          <w:tcPr>
            <w:tcW w:w="243" w:type="dxa"/>
            <w:tcBorders>
              <w:top w:val="nil"/>
              <w:left w:val="nil"/>
              <w:bottom w:val="nil"/>
              <w:right w:val="single" w:sz="4" w:space="0" w:color="auto"/>
            </w:tcBorders>
            <w:shd w:val="clear" w:color="000000" w:fill="F2F2F2"/>
            <w:noWrap/>
            <w:vAlign w:val="bottom"/>
            <w:hideMark/>
          </w:tcPr>
          <w:p w14:paraId="6B9F7086" w14:textId="77777777" w:rsidR="007B0360" w:rsidRPr="00F37F73" w:rsidRDefault="007B0360" w:rsidP="007B0360">
            <w:pPr>
              <w:jc w:val="center"/>
              <w:rPr>
                <w:rFonts w:ascii="Times New Roman" w:eastAsia="Times New Roman" w:hAnsi="Times New Roman" w:cs="Times New Roman"/>
                <w:color w:val="000000"/>
                <w:szCs w:val="22"/>
                <w:lang w:val="es-MX" w:eastAsia="es-MX"/>
              </w:rPr>
            </w:pPr>
            <w:r w:rsidRPr="00F37F73">
              <w:rPr>
                <w:rFonts w:ascii="Times New Roman" w:eastAsia="Times New Roman" w:hAnsi="Times New Roman" w:cs="Times New Roman"/>
                <w:color w:val="000000"/>
                <w:szCs w:val="22"/>
                <w:lang w:val="es-MX" w:eastAsia="es-MX"/>
              </w:rPr>
              <w:t> </w:t>
            </w:r>
          </w:p>
        </w:tc>
        <w:tc>
          <w:tcPr>
            <w:tcW w:w="1389" w:type="dxa"/>
            <w:tcBorders>
              <w:top w:val="nil"/>
              <w:left w:val="nil"/>
              <w:bottom w:val="nil"/>
              <w:right w:val="single" w:sz="4" w:space="0" w:color="auto"/>
            </w:tcBorders>
            <w:shd w:val="clear" w:color="000000" w:fill="F2F2F2"/>
            <w:noWrap/>
            <w:vAlign w:val="bottom"/>
            <w:hideMark/>
          </w:tcPr>
          <w:p w14:paraId="5EACC33B" w14:textId="001FFE4B" w:rsidR="007B0360" w:rsidRPr="00F37F73" w:rsidRDefault="002A731F" w:rsidP="007B0360">
            <w:pPr>
              <w:jc w:val="center"/>
              <w:rPr>
                <w:rFonts w:ascii="Times New Roman" w:eastAsia="Times New Roman" w:hAnsi="Times New Roman" w:cs="Times New Roman"/>
                <w:color w:val="000000"/>
                <w:szCs w:val="22"/>
                <w:lang w:val="es-MX" w:eastAsia="es-MX"/>
              </w:rPr>
            </w:pPr>
            <w:r>
              <w:rPr>
                <w:rFonts w:ascii="Times New Roman" w:eastAsia="Times New Roman" w:hAnsi="Times New Roman" w:cs="Times New Roman"/>
                <w:color w:val="000000"/>
                <w:szCs w:val="22"/>
                <w:lang w:val="es-MX" w:eastAsia="es-MX"/>
              </w:rPr>
              <w:t>2.772.</w:t>
            </w:r>
            <w:r w:rsidR="007B0360" w:rsidRPr="00F37F73">
              <w:rPr>
                <w:rFonts w:ascii="Times New Roman" w:eastAsia="Times New Roman" w:hAnsi="Times New Roman" w:cs="Times New Roman"/>
                <w:color w:val="000000"/>
                <w:szCs w:val="22"/>
                <w:lang w:val="es-MX" w:eastAsia="es-MX"/>
              </w:rPr>
              <w:t>322</w:t>
            </w:r>
          </w:p>
        </w:tc>
      </w:tr>
      <w:tr w:rsidR="007B0360" w:rsidRPr="007B0360" w14:paraId="1999F5CB" w14:textId="77777777" w:rsidTr="007B0360">
        <w:trPr>
          <w:trHeight w:val="506"/>
          <w:jc w:val="center"/>
        </w:trPr>
        <w:tc>
          <w:tcPr>
            <w:tcW w:w="1389" w:type="dxa"/>
            <w:tcBorders>
              <w:top w:val="nil"/>
              <w:left w:val="single" w:sz="4" w:space="0" w:color="auto"/>
              <w:bottom w:val="nil"/>
              <w:right w:val="single" w:sz="4" w:space="0" w:color="auto"/>
            </w:tcBorders>
            <w:shd w:val="clear" w:color="000000" w:fill="F2F2F2"/>
            <w:noWrap/>
            <w:vAlign w:val="bottom"/>
            <w:hideMark/>
          </w:tcPr>
          <w:p w14:paraId="0D69C299" w14:textId="77777777" w:rsidR="007B0360" w:rsidRPr="00F37F73" w:rsidRDefault="007B0360" w:rsidP="007B0360">
            <w:pPr>
              <w:rPr>
                <w:rFonts w:ascii="Times New Roman" w:eastAsia="Times New Roman" w:hAnsi="Times New Roman" w:cs="Times New Roman"/>
                <w:color w:val="000000"/>
                <w:szCs w:val="22"/>
                <w:lang w:val="es-MX" w:eastAsia="es-MX"/>
              </w:rPr>
            </w:pPr>
            <w:r w:rsidRPr="00F37F73">
              <w:rPr>
                <w:rFonts w:ascii="Times New Roman" w:eastAsia="Times New Roman" w:hAnsi="Times New Roman" w:cs="Times New Roman"/>
                <w:color w:val="000000"/>
                <w:szCs w:val="22"/>
                <w:lang w:val="es-MX" w:eastAsia="es-MX"/>
              </w:rPr>
              <w:t>2027</w:t>
            </w:r>
          </w:p>
        </w:tc>
        <w:tc>
          <w:tcPr>
            <w:tcW w:w="1389" w:type="dxa"/>
            <w:tcBorders>
              <w:top w:val="nil"/>
              <w:left w:val="nil"/>
              <w:bottom w:val="nil"/>
              <w:right w:val="single" w:sz="4" w:space="0" w:color="auto"/>
            </w:tcBorders>
            <w:shd w:val="clear" w:color="000000" w:fill="F2F2F2"/>
            <w:noWrap/>
            <w:vAlign w:val="bottom"/>
            <w:hideMark/>
          </w:tcPr>
          <w:p w14:paraId="2D5B2972" w14:textId="77777777" w:rsidR="007B0360" w:rsidRPr="00F37F73" w:rsidRDefault="007B0360" w:rsidP="007B0360">
            <w:pPr>
              <w:jc w:val="center"/>
              <w:rPr>
                <w:rFonts w:ascii="Times New Roman" w:eastAsia="Times New Roman" w:hAnsi="Times New Roman" w:cs="Times New Roman"/>
                <w:color w:val="000000"/>
                <w:szCs w:val="22"/>
                <w:lang w:val="es-MX" w:eastAsia="es-MX"/>
              </w:rPr>
            </w:pPr>
            <w:r w:rsidRPr="00F37F73">
              <w:rPr>
                <w:rFonts w:ascii="Times New Roman" w:eastAsia="Times New Roman" w:hAnsi="Times New Roman" w:cs="Times New Roman"/>
                <w:color w:val="000000"/>
                <w:szCs w:val="22"/>
                <w:lang w:val="es-MX" w:eastAsia="es-MX"/>
              </w:rPr>
              <w:t>5,375</w:t>
            </w:r>
          </w:p>
        </w:tc>
        <w:tc>
          <w:tcPr>
            <w:tcW w:w="1956" w:type="dxa"/>
            <w:tcBorders>
              <w:top w:val="nil"/>
              <w:left w:val="nil"/>
              <w:bottom w:val="nil"/>
              <w:right w:val="nil"/>
            </w:tcBorders>
            <w:shd w:val="clear" w:color="000000" w:fill="F2F2F2"/>
            <w:noWrap/>
            <w:vAlign w:val="bottom"/>
            <w:hideMark/>
          </w:tcPr>
          <w:p w14:paraId="1D51C74B" w14:textId="10854541" w:rsidR="007B0360" w:rsidRPr="00F37F73" w:rsidRDefault="002A731F" w:rsidP="007B0360">
            <w:pPr>
              <w:jc w:val="center"/>
              <w:rPr>
                <w:rFonts w:ascii="Times New Roman" w:eastAsia="Times New Roman" w:hAnsi="Times New Roman" w:cs="Times New Roman"/>
                <w:color w:val="000000"/>
                <w:szCs w:val="22"/>
                <w:lang w:val="es-MX" w:eastAsia="es-MX"/>
              </w:rPr>
            </w:pPr>
            <w:r>
              <w:rPr>
                <w:rFonts w:ascii="Times New Roman" w:eastAsia="Times New Roman" w:hAnsi="Times New Roman" w:cs="Times New Roman"/>
                <w:color w:val="000000"/>
                <w:szCs w:val="22"/>
                <w:lang w:val="es-MX" w:eastAsia="es-MX"/>
              </w:rPr>
              <w:t>550,</w:t>
            </w:r>
            <w:r w:rsidR="007B0360" w:rsidRPr="00F37F73">
              <w:rPr>
                <w:rFonts w:ascii="Times New Roman" w:eastAsia="Times New Roman" w:hAnsi="Times New Roman" w:cs="Times New Roman"/>
                <w:color w:val="000000"/>
                <w:szCs w:val="22"/>
                <w:lang w:val="es-MX" w:eastAsia="es-MX"/>
              </w:rPr>
              <w:t>22</w:t>
            </w:r>
          </w:p>
        </w:tc>
        <w:tc>
          <w:tcPr>
            <w:tcW w:w="243" w:type="dxa"/>
            <w:tcBorders>
              <w:top w:val="nil"/>
              <w:left w:val="nil"/>
              <w:bottom w:val="nil"/>
              <w:right w:val="single" w:sz="4" w:space="0" w:color="auto"/>
            </w:tcBorders>
            <w:shd w:val="clear" w:color="000000" w:fill="F2F2F2"/>
            <w:noWrap/>
            <w:vAlign w:val="bottom"/>
            <w:hideMark/>
          </w:tcPr>
          <w:p w14:paraId="655749A8" w14:textId="77777777" w:rsidR="007B0360" w:rsidRPr="00F37F73" w:rsidRDefault="007B0360" w:rsidP="007B0360">
            <w:pPr>
              <w:jc w:val="center"/>
              <w:rPr>
                <w:rFonts w:ascii="Times New Roman" w:eastAsia="Times New Roman" w:hAnsi="Times New Roman" w:cs="Times New Roman"/>
                <w:color w:val="000000"/>
                <w:szCs w:val="22"/>
                <w:lang w:val="es-MX" w:eastAsia="es-MX"/>
              </w:rPr>
            </w:pPr>
            <w:r w:rsidRPr="00F37F73">
              <w:rPr>
                <w:rFonts w:ascii="Times New Roman" w:eastAsia="Times New Roman" w:hAnsi="Times New Roman" w:cs="Times New Roman"/>
                <w:color w:val="000000"/>
                <w:szCs w:val="22"/>
                <w:lang w:val="es-MX" w:eastAsia="es-MX"/>
              </w:rPr>
              <w:t> </w:t>
            </w:r>
          </w:p>
        </w:tc>
        <w:tc>
          <w:tcPr>
            <w:tcW w:w="1389" w:type="dxa"/>
            <w:tcBorders>
              <w:top w:val="nil"/>
              <w:left w:val="nil"/>
              <w:bottom w:val="nil"/>
              <w:right w:val="single" w:sz="4" w:space="0" w:color="auto"/>
            </w:tcBorders>
            <w:shd w:val="clear" w:color="000000" w:fill="F2F2F2"/>
            <w:noWrap/>
            <w:vAlign w:val="bottom"/>
            <w:hideMark/>
          </w:tcPr>
          <w:p w14:paraId="60B1A1D3" w14:textId="345F7FD3" w:rsidR="007B0360" w:rsidRPr="00F37F73" w:rsidRDefault="002A731F" w:rsidP="007B0360">
            <w:pPr>
              <w:jc w:val="center"/>
              <w:rPr>
                <w:rFonts w:ascii="Times New Roman" w:eastAsia="Times New Roman" w:hAnsi="Times New Roman" w:cs="Times New Roman"/>
                <w:color w:val="000000"/>
                <w:szCs w:val="22"/>
                <w:lang w:val="es-MX" w:eastAsia="es-MX"/>
              </w:rPr>
            </w:pPr>
            <w:r>
              <w:rPr>
                <w:rFonts w:ascii="Times New Roman" w:eastAsia="Times New Roman" w:hAnsi="Times New Roman" w:cs="Times New Roman"/>
                <w:color w:val="000000"/>
                <w:szCs w:val="22"/>
                <w:lang w:val="es-MX" w:eastAsia="es-MX"/>
              </w:rPr>
              <w:t>2.957.</w:t>
            </w:r>
            <w:r w:rsidR="007B0360" w:rsidRPr="00F37F73">
              <w:rPr>
                <w:rFonts w:ascii="Times New Roman" w:eastAsia="Times New Roman" w:hAnsi="Times New Roman" w:cs="Times New Roman"/>
                <w:color w:val="000000"/>
                <w:szCs w:val="22"/>
                <w:lang w:val="es-MX" w:eastAsia="es-MX"/>
              </w:rPr>
              <w:t>432</w:t>
            </w:r>
          </w:p>
        </w:tc>
      </w:tr>
      <w:tr w:rsidR="007B0360" w:rsidRPr="007B0360" w14:paraId="221B622C" w14:textId="77777777" w:rsidTr="007B0360">
        <w:trPr>
          <w:trHeight w:val="506"/>
          <w:jc w:val="center"/>
        </w:trPr>
        <w:tc>
          <w:tcPr>
            <w:tcW w:w="1389" w:type="dxa"/>
            <w:tcBorders>
              <w:top w:val="nil"/>
              <w:left w:val="single" w:sz="4" w:space="0" w:color="auto"/>
              <w:bottom w:val="nil"/>
              <w:right w:val="single" w:sz="4" w:space="0" w:color="auto"/>
            </w:tcBorders>
            <w:shd w:val="clear" w:color="000000" w:fill="F2F2F2"/>
            <w:noWrap/>
            <w:vAlign w:val="bottom"/>
            <w:hideMark/>
          </w:tcPr>
          <w:p w14:paraId="427733EE" w14:textId="77777777" w:rsidR="007B0360" w:rsidRPr="00F37F73" w:rsidRDefault="007B0360" w:rsidP="007B0360">
            <w:pPr>
              <w:rPr>
                <w:rFonts w:ascii="Times New Roman" w:eastAsia="Times New Roman" w:hAnsi="Times New Roman" w:cs="Times New Roman"/>
                <w:color w:val="000000"/>
                <w:szCs w:val="22"/>
                <w:lang w:val="es-MX" w:eastAsia="es-MX"/>
              </w:rPr>
            </w:pPr>
            <w:r w:rsidRPr="00F37F73">
              <w:rPr>
                <w:rFonts w:ascii="Times New Roman" w:eastAsia="Times New Roman" w:hAnsi="Times New Roman" w:cs="Times New Roman"/>
                <w:color w:val="000000"/>
                <w:szCs w:val="22"/>
                <w:lang w:val="es-MX" w:eastAsia="es-MX"/>
              </w:rPr>
              <w:t>2028</w:t>
            </w:r>
          </w:p>
        </w:tc>
        <w:tc>
          <w:tcPr>
            <w:tcW w:w="1389" w:type="dxa"/>
            <w:tcBorders>
              <w:top w:val="nil"/>
              <w:left w:val="nil"/>
              <w:bottom w:val="nil"/>
              <w:right w:val="single" w:sz="4" w:space="0" w:color="auto"/>
            </w:tcBorders>
            <w:shd w:val="clear" w:color="000000" w:fill="F2F2F2"/>
            <w:noWrap/>
            <w:vAlign w:val="bottom"/>
            <w:hideMark/>
          </w:tcPr>
          <w:p w14:paraId="720FFA5D" w14:textId="77777777" w:rsidR="007B0360" w:rsidRPr="00F37F73" w:rsidRDefault="007B0360" w:rsidP="007B0360">
            <w:pPr>
              <w:jc w:val="center"/>
              <w:rPr>
                <w:rFonts w:ascii="Times New Roman" w:eastAsia="Times New Roman" w:hAnsi="Times New Roman" w:cs="Times New Roman"/>
                <w:color w:val="000000"/>
                <w:szCs w:val="22"/>
                <w:lang w:val="es-MX" w:eastAsia="es-MX"/>
              </w:rPr>
            </w:pPr>
            <w:r w:rsidRPr="00F37F73">
              <w:rPr>
                <w:rFonts w:ascii="Times New Roman" w:eastAsia="Times New Roman" w:hAnsi="Times New Roman" w:cs="Times New Roman"/>
                <w:color w:val="000000"/>
                <w:szCs w:val="22"/>
                <w:lang w:val="es-MX" w:eastAsia="es-MX"/>
              </w:rPr>
              <w:t>5,590</w:t>
            </w:r>
          </w:p>
        </w:tc>
        <w:tc>
          <w:tcPr>
            <w:tcW w:w="1956" w:type="dxa"/>
            <w:tcBorders>
              <w:top w:val="nil"/>
              <w:left w:val="nil"/>
              <w:bottom w:val="nil"/>
              <w:right w:val="nil"/>
            </w:tcBorders>
            <w:shd w:val="clear" w:color="000000" w:fill="F2F2F2"/>
            <w:noWrap/>
            <w:vAlign w:val="bottom"/>
            <w:hideMark/>
          </w:tcPr>
          <w:p w14:paraId="6A04B7DF" w14:textId="50412C46" w:rsidR="007B0360" w:rsidRPr="00F37F73" w:rsidRDefault="002A731F" w:rsidP="007B0360">
            <w:pPr>
              <w:jc w:val="center"/>
              <w:rPr>
                <w:rFonts w:ascii="Times New Roman" w:eastAsia="Times New Roman" w:hAnsi="Times New Roman" w:cs="Times New Roman"/>
                <w:color w:val="000000"/>
                <w:szCs w:val="22"/>
                <w:lang w:val="es-MX" w:eastAsia="es-MX"/>
              </w:rPr>
            </w:pPr>
            <w:r>
              <w:rPr>
                <w:rFonts w:ascii="Times New Roman" w:eastAsia="Times New Roman" w:hAnsi="Times New Roman" w:cs="Times New Roman"/>
                <w:color w:val="000000"/>
                <w:szCs w:val="22"/>
                <w:lang w:val="es-MX" w:eastAsia="es-MX"/>
              </w:rPr>
              <w:t>564,</w:t>
            </w:r>
            <w:r w:rsidR="007B0360" w:rsidRPr="00F37F73">
              <w:rPr>
                <w:rFonts w:ascii="Times New Roman" w:eastAsia="Times New Roman" w:hAnsi="Times New Roman" w:cs="Times New Roman"/>
                <w:color w:val="000000"/>
                <w:szCs w:val="22"/>
                <w:lang w:val="es-MX" w:eastAsia="es-MX"/>
              </w:rPr>
              <w:t>36</w:t>
            </w:r>
          </w:p>
        </w:tc>
        <w:tc>
          <w:tcPr>
            <w:tcW w:w="243" w:type="dxa"/>
            <w:tcBorders>
              <w:top w:val="nil"/>
              <w:left w:val="nil"/>
              <w:bottom w:val="nil"/>
              <w:right w:val="single" w:sz="4" w:space="0" w:color="auto"/>
            </w:tcBorders>
            <w:shd w:val="clear" w:color="000000" w:fill="F2F2F2"/>
            <w:noWrap/>
            <w:vAlign w:val="bottom"/>
            <w:hideMark/>
          </w:tcPr>
          <w:p w14:paraId="520ECA0A" w14:textId="77777777" w:rsidR="007B0360" w:rsidRPr="00F37F73" w:rsidRDefault="007B0360" w:rsidP="007B0360">
            <w:pPr>
              <w:jc w:val="center"/>
              <w:rPr>
                <w:rFonts w:ascii="Times New Roman" w:eastAsia="Times New Roman" w:hAnsi="Times New Roman" w:cs="Times New Roman"/>
                <w:color w:val="000000"/>
                <w:szCs w:val="22"/>
                <w:lang w:val="es-MX" w:eastAsia="es-MX"/>
              </w:rPr>
            </w:pPr>
            <w:r w:rsidRPr="00F37F73">
              <w:rPr>
                <w:rFonts w:ascii="Times New Roman" w:eastAsia="Times New Roman" w:hAnsi="Times New Roman" w:cs="Times New Roman"/>
                <w:color w:val="000000"/>
                <w:szCs w:val="22"/>
                <w:lang w:val="es-MX" w:eastAsia="es-MX"/>
              </w:rPr>
              <w:t> </w:t>
            </w:r>
          </w:p>
        </w:tc>
        <w:tc>
          <w:tcPr>
            <w:tcW w:w="1389" w:type="dxa"/>
            <w:tcBorders>
              <w:top w:val="nil"/>
              <w:left w:val="nil"/>
              <w:bottom w:val="nil"/>
              <w:right w:val="single" w:sz="4" w:space="0" w:color="auto"/>
            </w:tcBorders>
            <w:shd w:val="clear" w:color="000000" w:fill="F2F2F2"/>
            <w:noWrap/>
            <w:vAlign w:val="bottom"/>
            <w:hideMark/>
          </w:tcPr>
          <w:p w14:paraId="1C69CE48" w14:textId="7ABF31C2" w:rsidR="007B0360" w:rsidRPr="00F37F73" w:rsidRDefault="002A731F" w:rsidP="007B0360">
            <w:pPr>
              <w:jc w:val="center"/>
              <w:rPr>
                <w:rFonts w:ascii="Times New Roman" w:eastAsia="Times New Roman" w:hAnsi="Times New Roman" w:cs="Times New Roman"/>
                <w:color w:val="000000"/>
                <w:szCs w:val="22"/>
                <w:lang w:val="es-MX" w:eastAsia="es-MX"/>
              </w:rPr>
            </w:pPr>
            <w:r>
              <w:rPr>
                <w:rFonts w:ascii="Times New Roman" w:eastAsia="Times New Roman" w:hAnsi="Times New Roman" w:cs="Times New Roman"/>
                <w:color w:val="000000"/>
                <w:szCs w:val="22"/>
                <w:lang w:val="es-MX" w:eastAsia="es-MX"/>
              </w:rPr>
              <w:t>3.154.</w:t>
            </w:r>
            <w:r w:rsidR="007B0360" w:rsidRPr="00F37F73">
              <w:rPr>
                <w:rFonts w:ascii="Times New Roman" w:eastAsia="Times New Roman" w:hAnsi="Times New Roman" w:cs="Times New Roman"/>
                <w:color w:val="000000"/>
                <w:szCs w:val="22"/>
                <w:lang w:val="es-MX" w:eastAsia="es-MX"/>
              </w:rPr>
              <w:t>772</w:t>
            </w:r>
          </w:p>
        </w:tc>
      </w:tr>
      <w:tr w:rsidR="007B0360" w:rsidRPr="007B0360" w14:paraId="61E244F6" w14:textId="77777777" w:rsidTr="007B0360">
        <w:trPr>
          <w:trHeight w:val="506"/>
          <w:jc w:val="center"/>
        </w:trPr>
        <w:tc>
          <w:tcPr>
            <w:tcW w:w="1389" w:type="dxa"/>
            <w:tcBorders>
              <w:top w:val="nil"/>
              <w:left w:val="single" w:sz="4" w:space="0" w:color="auto"/>
              <w:bottom w:val="single" w:sz="4" w:space="0" w:color="auto"/>
              <w:right w:val="single" w:sz="4" w:space="0" w:color="auto"/>
            </w:tcBorders>
            <w:shd w:val="clear" w:color="000000" w:fill="F2F2F2"/>
            <w:noWrap/>
            <w:vAlign w:val="bottom"/>
            <w:hideMark/>
          </w:tcPr>
          <w:p w14:paraId="0F91E670" w14:textId="77777777" w:rsidR="007B0360" w:rsidRPr="00F37F73" w:rsidRDefault="007B0360" w:rsidP="007B0360">
            <w:pPr>
              <w:rPr>
                <w:rFonts w:ascii="Times New Roman" w:eastAsia="Times New Roman" w:hAnsi="Times New Roman" w:cs="Times New Roman"/>
                <w:color w:val="000000"/>
                <w:szCs w:val="22"/>
                <w:lang w:val="es-MX" w:eastAsia="es-MX"/>
              </w:rPr>
            </w:pPr>
            <w:r w:rsidRPr="00F37F73">
              <w:rPr>
                <w:rFonts w:ascii="Times New Roman" w:eastAsia="Times New Roman" w:hAnsi="Times New Roman" w:cs="Times New Roman"/>
                <w:color w:val="000000"/>
                <w:szCs w:val="22"/>
                <w:lang w:val="es-MX" w:eastAsia="es-MX"/>
              </w:rPr>
              <w:t>2029</w:t>
            </w:r>
          </w:p>
        </w:tc>
        <w:tc>
          <w:tcPr>
            <w:tcW w:w="1389" w:type="dxa"/>
            <w:tcBorders>
              <w:top w:val="nil"/>
              <w:left w:val="nil"/>
              <w:bottom w:val="single" w:sz="4" w:space="0" w:color="auto"/>
              <w:right w:val="single" w:sz="4" w:space="0" w:color="auto"/>
            </w:tcBorders>
            <w:shd w:val="clear" w:color="000000" w:fill="F2F2F2"/>
            <w:noWrap/>
            <w:vAlign w:val="bottom"/>
            <w:hideMark/>
          </w:tcPr>
          <w:p w14:paraId="6B420FDB" w14:textId="77777777" w:rsidR="007B0360" w:rsidRPr="00F37F73" w:rsidRDefault="007B0360" w:rsidP="007B0360">
            <w:pPr>
              <w:jc w:val="center"/>
              <w:rPr>
                <w:rFonts w:ascii="Times New Roman" w:eastAsia="Times New Roman" w:hAnsi="Times New Roman" w:cs="Times New Roman"/>
                <w:color w:val="000000"/>
                <w:szCs w:val="22"/>
                <w:lang w:val="es-MX" w:eastAsia="es-MX"/>
              </w:rPr>
            </w:pPr>
            <w:r w:rsidRPr="00F37F73">
              <w:rPr>
                <w:rFonts w:ascii="Times New Roman" w:eastAsia="Times New Roman" w:hAnsi="Times New Roman" w:cs="Times New Roman"/>
                <w:color w:val="000000"/>
                <w:szCs w:val="22"/>
                <w:lang w:val="es-MX" w:eastAsia="es-MX"/>
              </w:rPr>
              <w:t>5,814</w:t>
            </w:r>
          </w:p>
        </w:tc>
        <w:tc>
          <w:tcPr>
            <w:tcW w:w="1956" w:type="dxa"/>
            <w:tcBorders>
              <w:top w:val="nil"/>
              <w:left w:val="nil"/>
              <w:bottom w:val="single" w:sz="4" w:space="0" w:color="auto"/>
              <w:right w:val="nil"/>
            </w:tcBorders>
            <w:shd w:val="clear" w:color="000000" w:fill="F2F2F2"/>
            <w:noWrap/>
            <w:vAlign w:val="bottom"/>
            <w:hideMark/>
          </w:tcPr>
          <w:p w14:paraId="60673519" w14:textId="45CCCF94" w:rsidR="007B0360" w:rsidRPr="00F37F73" w:rsidRDefault="002A731F" w:rsidP="007B0360">
            <w:pPr>
              <w:jc w:val="center"/>
              <w:rPr>
                <w:rFonts w:ascii="Times New Roman" w:eastAsia="Times New Roman" w:hAnsi="Times New Roman" w:cs="Times New Roman"/>
                <w:color w:val="000000"/>
                <w:szCs w:val="22"/>
                <w:lang w:val="es-MX" w:eastAsia="es-MX"/>
              </w:rPr>
            </w:pPr>
            <w:r>
              <w:rPr>
                <w:rFonts w:ascii="Times New Roman" w:eastAsia="Times New Roman" w:hAnsi="Times New Roman" w:cs="Times New Roman"/>
                <w:color w:val="000000"/>
                <w:szCs w:val="22"/>
                <w:lang w:val="es-MX" w:eastAsia="es-MX"/>
              </w:rPr>
              <w:t>578,</w:t>
            </w:r>
            <w:r w:rsidR="007B0360" w:rsidRPr="00F37F73">
              <w:rPr>
                <w:rFonts w:ascii="Times New Roman" w:eastAsia="Times New Roman" w:hAnsi="Times New Roman" w:cs="Times New Roman"/>
                <w:color w:val="000000"/>
                <w:szCs w:val="22"/>
                <w:lang w:val="es-MX" w:eastAsia="es-MX"/>
              </w:rPr>
              <w:t>87</w:t>
            </w:r>
          </w:p>
        </w:tc>
        <w:tc>
          <w:tcPr>
            <w:tcW w:w="243" w:type="dxa"/>
            <w:tcBorders>
              <w:top w:val="nil"/>
              <w:left w:val="nil"/>
              <w:bottom w:val="single" w:sz="4" w:space="0" w:color="auto"/>
              <w:right w:val="single" w:sz="4" w:space="0" w:color="auto"/>
            </w:tcBorders>
            <w:shd w:val="clear" w:color="000000" w:fill="F2F2F2"/>
            <w:noWrap/>
            <w:vAlign w:val="bottom"/>
            <w:hideMark/>
          </w:tcPr>
          <w:p w14:paraId="726CF9B0" w14:textId="77777777" w:rsidR="007B0360" w:rsidRPr="00F37F73" w:rsidRDefault="007B0360" w:rsidP="007B0360">
            <w:pPr>
              <w:jc w:val="center"/>
              <w:rPr>
                <w:rFonts w:ascii="Times New Roman" w:eastAsia="Times New Roman" w:hAnsi="Times New Roman" w:cs="Times New Roman"/>
                <w:color w:val="000000"/>
                <w:szCs w:val="22"/>
                <w:lang w:val="es-MX" w:eastAsia="es-MX"/>
              </w:rPr>
            </w:pPr>
            <w:r w:rsidRPr="00F37F73">
              <w:rPr>
                <w:rFonts w:ascii="Times New Roman" w:eastAsia="Times New Roman" w:hAnsi="Times New Roman" w:cs="Times New Roman"/>
                <w:color w:val="000000"/>
                <w:szCs w:val="22"/>
                <w:lang w:val="es-MX" w:eastAsia="es-MX"/>
              </w:rPr>
              <w:t> </w:t>
            </w:r>
          </w:p>
        </w:tc>
        <w:tc>
          <w:tcPr>
            <w:tcW w:w="1389" w:type="dxa"/>
            <w:tcBorders>
              <w:top w:val="nil"/>
              <w:left w:val="nil"/>
              <w:bottom w:val="single" w:sz="4" w:space="0" w:color="auto"/>
              <w:right w:val="single" w:sz="4" w:space="0" w:color="auto"/>
            </w:tcBorders>
            <w:shd w:val="clear" w:color="000000" w:fill="F2F2F2"/>
            <w:noWrap/>
            <w:vAlign w:val="bottom"/>
            <w:hideMark/>
          </w:tcPr>
          <w:p w14:paraId="59B3CD92" w14:textId="36B6A18D" w:rsidR="007B0360" w:rsidRPr="00F37F73" w:rsidRDefault="002A731F" w:rsidP="007B0360">
            <w:pPr>
              <w:jc w:val="center"/>
              <w:rPr>
                <w:rFonts w:ascii="Times New Roman" w:eastAsia="Times New Roman" w:hAnsi="Times New Roman" w:cs="Times New Roman"/>
                <w:color w:val="000000"/>
                <w:szCs w:val="22"/>
                <w:lang w:val="es-MX" w:eastAsia="es-MX"/>
              </w:rPr>
            </w:pPr>
            <w:r>
              <w:rPr>
                <w:rFonts w:ascii="Times New Roman" w:eastAsia="Times New Roman" w:hAnsi="Times New Roman" w:cs="Times New Roman"/>
                <w:color w:val="000000"/>
                <w:szCs w:val="22"/>
                <w:lang w:val="es-MX" w:eastAsia="es-MX"/>
              </w:rPr>
              <w:t>3.365.</w:t>
            </w:r>
            <w:r w:rsidR="007B0360" w:rsidRPr="00F37F73">
              <w:rPr>
                <w:rFonts w:ascii="Times New Roman" w:eastAsia="Times New Roman" w:hAnsi="Times New Roman" w:cs="Times New Roman"/>
                <w:color w:val="000000"/>
                <w:szCs w:val="22"/>
                <w:lang w:val="es-MX" w:eastAsia="es-MX"/>
              </w:rPr>
              <w:t>550</w:t>
            </w:r>
          </w:p>
        </w:tc>
      </w:tr>
    </w:tbl>
    <w:p w14:paraId="4F702255" w14:textId="3A92C0C3" w:rsidR="007B0360" w:rsidRDefault="0088747A" w:rsidP="00883BD9">
      <w:pPr>
        <w:spacing w:line="480" w:lineRule="auto"/>
        <w:ind w:left="850" w:right="850"/>
        <w:rPr>
          <w:rFonts w:ascii="Times New Roman" w:hAnsi="Times New Roman" w:cs="Times New Roman"/>
          <w:sz w:val="16"/>
          <w:szCs w:val="16"/>
          <w:lang w:val="es-ES"/>
        </w:rPr>
      </w:pPr>
      <w:r w:rsidRPr="0088747A">
        <w:rPr>
          <w:rFonts w:ascii="Times New Roman" w:hAnsi="Times New Roman" w:cs="Times New Roman"/>
          <w:sz w:val="16"/>
          <w:szCs w:val="16"/>
          <w:lang w:val="es-ES"/>
        </w:rPr>
        <w:t>Fuente: Elaboración propia</w:t>
      </w:r>
    </w:p>
    <w:p w14:paraId="484BE63C" w14:textId="77777777" w:rsidR="00957F6F" w:rsidRDefault="00957F6F" w:rsidP="00883BD9">
      <w:pPr>
        <w:spacing w:line="480" w:lineRule="auto"/>
        <w:ind w:left="850" w:right="850"/>
        <w:rPr>
          <w:rFonts w:ascii="Times New Roman" w:hAnsi="Times New Roman" w:cs="Times New Roman"/>
          <w:sz w:val="16"/>
          <w:szCs w:val="16"/>
          <w:lang w:val="es-ES"/>
        </w:rPr>
      </w:pPr>
    </w:p>
    <w:p w14:paraId="13D48D60" w14:textId="77777777" w:rsidR="00957F6F" w:rsidRDefault="00957F6F" w:rsidP="00883BD9">
      <w:pPr>
        <w:spacing w:line="480" w:lineRule="auto"/>
        <w:ind w:left="850" w:right="850"/>
        <w:rPr>
          <w:rFonts w:ascii="Times New Roman" w:hAnsi="Times New Roman" w:cs="Times New Roman"/>
          <w:sz w:val="16"/>
          <w:szCs w:val="16"/>
          <w:lang w:val="es-ES"/>
        </w:rPr>
      </w:pPr>
    </w:p>
    <w:p w14:paraId="2CF4218E" w14:textId="77777777" w:rsidR="00957F6F" w:rsidRDefault="00957F6F" w:rsidP="00883BD9">
      <w:pPr>
        <w:spacing w:line="480" w:lineRule="auto"/>
        <w:ind w:left="850" w:right="850"/>
        <w:rPr>
          <w:rFonts w:ascii="Times New Roman" w:hAnsi="Times New Roman" w:cs="Times New Roman"/>
          <w:sz w:val="16"/>
          <w:szCs w:val="16"/>
          <w:lang w:val="es-ES"/>
        </w:rPr>
      </w:pPr>
    </w:p>
    <w:p w14:paraId="2BF02A3D" w14:textId="77777777" w:rsidR="00957F6F" w:rsidRPr="0088747A" w:rsidRDefault="00957F6F" w:rsidP="00883BD9">
      <w:pPr>
        <w:spacing w:line="480" w:lineRule="auto"/>
        <w:ind w:left="850" w:right="850"/>
        <w:rPr>
          <w:rFonts w:ascii="Times New Roman" w:hAnsi="Times New Roman" w:cs="Times New Roman"/>
          <w:sz w:val="16"/>
          <w:szCs w:val="16"/>
          <w:lang w:val="es-ES"/>
        </w:rPr>
      </w:pPr>
    </w:p>
    <w:p w14:paraId="4E770FE3" w14:textId="2DCE7489" w:rsidR="00503977" w:rsidRDefault="00503977" w:rsidP="007B0360">
      <w:pPr>
        <w:spacing w:line="480" w:lineRule="auto"/>
        <w:rPr>
          <w:rFonts w:ascii="Times New Roman" w:hAnsi="Times New Roman" w:cs="Times New Roman"/>
          <w:lang w:val="es-ES"/>
        </w:rPr>
      </w:pPr>
    </w:p>
    <w:tbl>
      <w:tblPr>
        <w:tblStyle w:val="Tablaconcuadrcula"/>
        <w:tblW w:w="0" w:type="auto"/>
        <w:jc w:val="center"/>
        <w:tblLook w:val="04A0" w:firstRow="1" w:lastRow="0" w:firstColumn="1" w:lastColumn="0" w:noHBand="0" w:noVBand="1"/>
      </w:tblPr>
      <w:tblGrid>
        <w:gridCol w:w="1795"/>
        <w:gridCol w:w="1183"/>
        <w:gridCol w:w="1228"/>
        <w:gridCol w:w="1181"/>
        <w:gridCol w:w="1227"/>
        <w:gridCol w:w="1176"/>
      </w:tblGrid>
      <w:tr w:rsidR="0044691C" w14:paraId="246A9337" w14:textId="77777777" w:rsidTr="00883BD9">
        <w:trPr>
          <w:jc w:val="center"/>
        </w:trPr>
        <w:tc>
          <w:tcPr>
            <w:tcW w:w="1795" w:type="dxa"/>
            <w:shd w:val="clear" w:color="auto" w:fill="C9C9C9" w:themeFill="accent3" w:themeFillTint="99"/>
          </w:tcPr>
          <w:p w14:paraId="42818300" w14:textId="77777777" w:rsidR="0044691C" w:rsidRDefault="0044691C" w:rsidP="00957C9A">
            <w:pPr>
              <w:spacing w:line="360" w:lineRule="auto"/>
              <w:jc w:val="both"/>
              <w:rPr>
                <w:rFonts w:ascii="Times New Roman" w:hAnsi="Times New Roman" w:cs="Times New Roman"/>
                <w:b/>
                <w:lang w:val="es-PE"/>
              </w:rPr>
            </w:pPr>
          </w:p>
        </w:tc>
        <w:tc>
          <w:tcPr>
            <w:tcW w:w="1183" w:type="dxa"/>
            <w:shd w:val="clear" w:color="auto" w:fill="C9C9C9" w:themeFill="accent3" w:themeFillTint="99"/>
          </w:tcPr>
          <w:p w14:paraId="7D8B7508" w14:textId="5086BF4D" w:rsidR="0044691C" w:rsidRPr="0044691C" w:rsidRDefault="0044691C" w:rsidP="00957C9A">
            <w:pPr>
              <w:spacing w:line="360" w:lineRule="auto"/>
              <w:jc w:val="both"/>
              <w:rPr>
                <w:rFonts w:ascii="Times New Roman" w:hAnsi="Times New Roman" w:cs="Times New Roman"/>
                <w:b/>
                <w:sz w:val="22"/>
                <w:lang w:val="es-PE"/>
              </w:rPr>
            </w:pPr>
            <w:r w:rsidRPr="0044691C">
              <w:rPr>
                <w:rFonts w:ascii="Times New Roman" w:hAnsi="Times New Roman" w:cs="Times New Roman"/>
                <w:b/>
                <w:sz w:val="22"/>
                <w:lang w:val="es-PE"/>
              </w:rPr>
              <w:t>2025</w:t>
            </w:r>
          </w:p>
        </w:tc>
        <w:tc>
          <w:tcPr>
            <w:tcW w:w="1228" w:type="dxa"/>
            <w:shd w:val="clear" w:color="auto" w:fill="C9C9C9" w:themeFill="accent3" w:themeFillTint="99"/>
          </w:tcPr>
          <w:p w14:paraId="6A15B288" w14:textId="19A95A1A" w:rsidR="0044691C" w:rsidRPr="0044691C" w:rsidRDefault="0044691C" w:rsidP="00957C9A">
            <w:pPr>
              <w:spacing w:line="360" w:lineRule="auto"/>
              <w:jc w:val="both"/>
              <w:rPr>
                <w:rFonts w:ascii="Times New Roman" w:hAnsi="Times New Roman" w:cs="Times New Roman"/>
                <w:b/>
                <w:sz w:val="22"/>
                <w:lang w:val="es-PE"/>
              </w:rPr>
            </w:pPr>
            <w:r w:rsidRPr="0044691C">
              <w:rPr>
                <w:rFonts w:ascii="Times New Roman" w:hAnsi="Times New Roman" w:cs="Times New Roman"/>
                <w:b/>
                <w:sz w:val="22"/>
                <w:lang w:val="es-PE"/>
              </w:rPr>
              <w:t>2026</w:t>
            </w:r>
          </w:p>
        </w:tc>
        <w:tc>
          <w:tcPr>
            <w:tcW w:w="1181" w:type="dxa"/>
            <w:shd w:val="clear" w:color="auto" w:fill="C9C9C9" w:themeFill="accent3" w:themeFillTint="99"/>
          </w:tcPr>
          <w:p w14:paraId="5D6F0AB5" w14:textId="6981F34C" w:rsidR="0044691C" w:rsidRPr="0044691C" w:rsidRDefault="0044691C" w:rsidP="00957C9A">
            <w:pPr>
              <w:spacing w:line="360" w:lineRule="auto"/>
              <w:jc w:val="both"/>
              <w:rPr>
                <w:rFonts w:ascii="Times New Roman" w:hAnsi="Times New Roman" w:cs="Times New Roman"/>
                <w:b/>
                <w:sz w:val="22"/>
                <w:lang w:val="es-PE"/>
              </w:rPr>
            </w:pPr>
            <w:r w:rsidRPr="0044691C">
              <w:rPr>
                <w:rFonts w:ascii="Times New Roman" w:hAnsi="Times New Roman" w:cs="Times New Roman"/>
                <w:b/>
                <w:sz w:val="22"/>
                <w:lang w:val="es-PE"/>
              </w:rPr>
              <w:t>2027</w:t>
            </w:r>
          </w:p>
        </w:tc>
        <w:tc>
          <w:tcPr>
            <w:tcW w:w="1227" w:type="dxa"/>
            <w:shd w:val="clear" w:color="auto" w:fill="C9C9C9" w:themeFill="accent3" w:themeFillTint="99"/>
          </w:tcPr>
          <w:p w14:paraId="07FAB2E6" w14:textId="0ED41AF0" w:rsidR="0044691C" w:rsidRPr="0044691C" w:rsidRDefault="0044691C" w:rsidP="00957C9A">
            <w:pPr>
              <w:spacing w:line="360" w:lineRule="auto"/>
              <w:jc w:val="both"/>
              <w:rPr>
                <w:rFonts w:ascii="Times New Roman" w:hAnsi="Times New Roman" w:cs="Times New Roman"/>
                <w:b/>
                <w:sz w:val="22"/>
                <w:lang w:val="es-PE"/>
              </w:rPr>
            </w:pPr>
            <w:r w:rsidRPr="0044691C">
              <w:rPr>
                <w:rFonts w:ascii="Times New Roman" w:hAnsi="Times New Roman" w:cs="Times New Roman"/>
                <w:b/>
                <w:sz w:val="22"/>
                <w:lang w:val="es-PE"/>
              </w:rPr>
              <w:t>2028</w:t>
            </w:r>
          </w:p>
        </w:tc>
        <w:tc>
          <w:tcPr>
            <w:tcW w:w="1176" w:type="dxa"/>
            <w:shd w:val="clear" w:color="auto" w:fill="C9C9C9" w:themeFill="accent3" w:themeFillTint="99"/>
          </w:tcPr>
          <w:p w14:paraId="37ADDFAC" w14:textId="16BF5B1E" w:rsidR="0044691C" w:rsidRPr="0044691C" w:rsidRDefault="0044691C" w:rsidP="00957C9A">
            <w:pPr>
              <w:spacing w:line="360" w:lineRule="auto"/>
              <w:jc w:val="both"/>
              <w:rPr>
                <w:rFonts w:ascii="Times New Roman" w:hAnsi="Times New Roman" w:cs="Times New Roman"/>
                <w:b/>
                <w:sz w:val="22"/>
                <w:lang w:val="es-PE"/>
              </w:rPr>
            </w:pPr>
            <w:r w:rsidRPr="0044691C">
              <w:rPr>
                <w:rFonts w:ascii="Times New Roman" w:hAnsi="Times New Roman" w:cs="Times New Roman"/>
                <w:b/>
                <w:sz w:val="22"/>
                <w:lang w:val="es-PE"/>
              </w:rPr>
              <w:t>2029</w:t>
            </w:r>
          </w:p>
        </w:tc>
      </w:tr>
      <w:tr w:rsidR="0044691C" w14:paraId="296BF5C0" w14:textId="77777777" w:rsidTr="00883BD9">
        <w:trPr>
          <w:jc w:val="center"/>
        </w:trPr>
        <w:tc>
          <w:tcPr>
            <w:tcW w:w="1795" w:type="dxa"/>
          </w:tcPr>
          <w:p w14:paraId="279E74A2" w14:textId="7C2EE684" w:rsidR="0044691C" w:rsidRPr="0044691C" w:rsidRDefault="0044691C" w:rsidP="00957C9A">
            <w:pPr>
              <w:spacing w:line="360" w:lineRule="auto"/>
              <w:jc w:val="both"/>
              <w:rPr>
                <w:rFonts w:ascii="Times New Roman" w:hAnsi="Times New Roman" w:cs="Times New Roman"/>
                <w:b/>
                <w:sz w:val="22"/>
                <w:lang w:val="es-PE"/>
              </w:rPr>
            </w:pPr>
            <w:r w:rsidRPr="0044691C">
              <w:rPr>
                <w:rFonts w:ascii="Times New Roman" w:hAnsi="Times New Roman" w:cs="Times New Roman"/>
                <w:b/>
                <w:sz w:val="22"/>
                <w:lang w:val="es-PE"/>
              </w:rPr>
              <w:t>Volumen</w:t>
            </w:r>
          </w:p>
        </w:tc>
        <w:tc>
          <w:tcPr>
            <w:tcW w:w="1183" w:type="dxa"/>
          </w:tcPr>
          <w:p w14:paraId="04ED218E" w14:textId="2239C43E" w:rsidR="0044691C" w:rsidRPr="0044691C" w:rsidRDefault="0044691C" w:rsidP="0044691C">
            <w:pPr>
              <w:spacing w:line="360" w:lineRule="auto"/>
              <w:jc w:val="center"/>
              <w:rPr>
                <w:rFonts w:ascii="Times New Roman" w:hAnsi="Times New Roman" w:cs="Times New Roman"/>
                <w:sz w:val="22"/>
                <w:lang w:val="es-PE"/>
              </w:rPr>
            </w:pPr>
            <w:r w:rsidRPr="0044691C">
              <w:rPr>
                <w:rFonts w:ascii="Times New Roman" w:hAnsi="Times New Roman" w:cs="Times New Roman"/>
                <w:sz w:val="22"/>
                <w:lang w:val="es-PE"/>
              </w:rPr>
              <w:t>4,970</w:t>
            </w:r>
          </w:p>
        </w:tc>
        <w:tc>
          <w:tcPr>
            <w:tcW w:w="1228" w:type="dxa"/>
          </w:tcPr>
          <w:p w14:paraId="182CE8A1" w14:textId="3D26FE0D" w:rsidR="0044691C" w:rsidRPr="0044691C" w:rsidRDefault="0044691C" w:rsidP="0044691C">
            <w:pPr>
              <w:spacing w:line="360" w:lineRule="auto"/>
              <w:jc w:val="center"/>
              <w:rPr>
                <w:rFonts w:ascii="Times New Roman" w:hAnsi="Times New Roman" w:cs="Times New Roman"/>
                <w:sz w:val="22"/>
                <w:lang w:val="es-PE"/>
              </w:rPr>
            </w:pPr>
            <w:r w:rsidRPr="0044691C">
              <w:rPr>
                <w:rFonts w:ascii="Times New Roman" w:hAnsi="Times New Roman" w:cs="Times New Roman"/>
                <w:sz w:val="22"/>
                <w:lang w:val="es-PE"/>
              </w:rPr>
              <w:t>5,168</w:t>
            </w:r>
          </w:p>
        </w:tc>
        <w:tc>
          <w:tcPr>
            <w:tcW w:w="1181" w:type="dxa"/>
          </w:tcPr>
          <w:p w14:paraId="0DE52A21" w14:textId="18AFEC53" w:rsidR="0044691C" w:rsidRPr="0044691C" w:rsidRDefault="0044691C" w:rsidP="0044691C">
            <w:pPr>
              <w:spacing w:line="360" w:lineRule="auto"/>
              <w:jc w:val="center"/>
              <w:rPr>
                <w:rFonts w:ascii="Times New Roman" w:hAnsi="Times New Roman" w:cs="Times New Roman"/>
                <w:sz w:val="22"/>
                <w:lang w:val="es-PE"/>
              </w:rPr>
            </w:pPr>
            <w:r w:rsidRPr="0044691C">
              <w:rPr>
                <w:rFonts w:ascii="Times New Roman" w:hAnsi="Times New Roman" w:cs="Times New Roman"/>
                <w:sz w:val="22"/>
                <w:lang w:val="es-PE"/>
              </w:rPr>
              <w:t>5,375</w:t>
            </w:r>
          </w:p>
        </w:tc>
        <w:tc>
          <w:tcPr>
            <w:tcW w:w="1227" w:type="dxa"/>
          </w:tcPr>
          <w:p w14:paraId="2B8DEBF6" w14:textId="70F06737" w:rsidR="0044691C" w:rsidRPr="0044691C" w:rsidRDefault="0044691C" w:rsidP="0044691C">
            <w:pPr>
              <w:spacing w:line="360" w:lineRule="auto"/>
              <w:jc w:val="center"/>
              <w:rPr>
                <w:rFonts w:ascii="Times New Roman" w:hAnsi="Times New Roman" w:cs="Times New Roman"/>
                <w:sz w:val="22"/>
                <w:lang w:val="es-PE"/>
              </w:rPr>
            </w:pPr>
            <w:r w:rsidRPr="0044691C">
              <w:rPr>
                <w:rFonts w:ascii="Times New Roman" w:hAnsi="Times New Roman" w:cs="Times New Roman"/>
                <w:sz w:val="22"/>
                <w:lang w:val="es-PE"/>
              </w:rPr>
              <w:t>5,590</w:t>
            </w:r>
          </w:p>
        </w:tc>
        <w:tc>
          <w:tcPr>
            <w:tcW w:w="1176" w:type="dxa"/>
          </w:tcPr>
          <w:p w14:paraId="7EA20A24" w14:textId="5EE5D5AC" w:rsidR="0044691C" w:rsidRPr="0044691C" w:rsidRDefault="0044691C" w:rsidP="0044691C">
            <w:pPr>
              <w:spacing w:line="360" w:lineRule="auto"/>
              <w:jc w:val="center"/>
              <w:rPr>
                <w:rFonts w:ascii="Times New Roman" w:hAnsi="Times New Roman" w:cs="Times New Roman"/>
                <w:sz w:val="22"/>
                <w:lang w:val="es-PE"/>
              </w:rPr>
            </w:pPr>
            <w:r w:rsidRPr="0044691C">
              <w:rPr>
                <w:rFonts w:ascii="Times New Roman" w:hAnsi="Times New Roman" w:cs="Times New Roman"/>
                <w:sz w:val="22"/>
                <w:lang w:val="es-PE"/>
              </w:rPr>
              <w:t>5,814</w:t>
            </w:r>
          </w:p>
        </w:tc>
      </w:tr>
      <w:tr w:rsidR="0044691C" w14:paraId="20CCAE76" w14:textId="77777777" w:rsidTr="00883BD9">
        <w:trPr>
          <w:jc w:val="center"/>
        </w:trPr>
        <w:tc>
          <w:tcPr>
            <w:tcW w:w="1795" w:type="dxa"/>
          </w:tcPr>
          <w:p w14:paraId="2DBF852B" w14:textId="3953E991" w:rsidR="0044691C" w:rsidRPr="0044691C" w:rsidRDefault="0044691C" w:rsidP="00957C9A">
            <w:pPr>
              <w:spacing w:line="360" w:lineRule="auto"/>
              <w:jc w:val="both"/>
              <w:rPr>
                <w:rFonts w:ascii="Times New Roman" w:hAnsi="Times New Roman" w:cs="Times New Roman"/>
                <w:b/>
                <w:sz w:val="22"/>
                <w:lang w:val="es-PE"/>
              </w:rPr>
            </w:pPr>
            <w:r w:rsidRPr="0044691C">
              <w:rPr>
                <w:rFonts w:ascii="Times New Roman" w:hAnsi="Times New Roman" w:cs="Times New Roman"/>
                <w:b/>
                <w:sz w:val="22"/>
                <w:lang w:val="es-PE"/>
              </w:rPr>
              <w:t>Ingreso</w:t>
            </w:r>
          </w:p>
        </w:tc>
        <w:tc>
          <w:tcPr>
            <w:tcW w:w="1183" w:type="dxa"/>
          </w:tcPr>
          <w:p w14:paraId="276481DD" w14:textId="4548BB52" w:rsidR="0044691C" w:rsidRPr="0044691C" w:rsidRDefault="0044691C" w:rsidP="0044691C">
            <w:pPr>
              <w:spacing w:line="360" w:lineRule="auto"/>
              <w:jc w:val="center"/>
              <w:rPr>
                <w:rFonts w:ascii="Times New Roman" w:hAnsi="Times New Roman" w:cs="Times New Roman"/>
                <w:sz w:val="22"/>
                <w:lang w:val="es-PE"/>
              </w:rPr>
            </w:pPr>
            <w:r w:rsidRPr="0044691C">
              <w:rPr>
                <w:rFonts w:ascii="Times New Roman" w:hAnsi="Times New Roman" w:cs="Times New Roman"/>
                <w:sz w:val="22"/>
                <w:lang w:val="es-PE"/>
              </w:rPr>
              <w:t>523</w:t>
            </w:r>
            <w:r w:rsidR="00B40699">
              <w:rPr>
                <w:rFonts w:ascii="Times New Roman" w:hAnsi="Times New Roman" w:cs="Times New Roman"/>
                <w:sz w:val="22"/>
                <w:lang w:val="es-PE"/>
              </w:rPr>
              <w:t>,00</w:t>
            </w:r>
          </w:p>
        </w:tc>
        <w:tc>
          <w:tcPr>
            <w:tcW w:w="1228" w:type="dxa"/>
          </w:tcPr>
          <w:p w14:paraId="55D6BA73" w14:textId="5A54EED6" w:rsidR="0044691C" w:rsidRPr="0044691C" w:rsidRDefault="0044691C" w:rsidP="0044691C">
            <w:pPr>
              <w:spacing w:line="360" w:lineRule="auto"/>
              <w:jc w:val="center"/>
              <w:rPr>
                <w:rFonts w:ascii="Times New Roman" w:hAnsi="Times New Roman" w:cs="Times New Roman"/>
                <w:sz w:val="22"/>
                <w:lang w:val="es-PE"/>
              </w:rPr>
            </w:pPr>
            <w:r w:rsidRPr="0044691C">
              <w:rPr>
                <w:rFonts w:ascii="Times New Roman" w:hAnsi="Times New Roman" w:cs="Times New Roman"/>
                <w:sz w:val="22"/>
                <w:lang w:val="es-PE"/>
              </w:rPr>
              <w:t>536,44</w:t>
            </w:r>
          </w:p>
        </w:tc>
        <w:tc>
          <w:tcPr>
            <w:tcW w:w="1181" w:type="dxa"/>
          </w:tcPr>
          <w:p w14:paraId="29BBAC57" w14:textId="4C95A9E9" w:rsidR="0044691C" w:rsidRPr="0044691C" w:rsidRDefault="0044691C" w:rsidP="0044691C">
            <w:pPr>
              <w:spacing w:line="360" w:lineRule="auto"/>
              <w:jc w:val="center"/>
              <w:rPr>
                <w:rFonts w:ascii="Times New Roman" w:hAnsi="Times New Roman" w:cs="Times New Roman"/>
                <w:sz w:val="22"/>
                <w:lang w:val="es-PE"/>
              </w:rPr>
            </w:pPr>
            <w:r w:rsidRPr="0044691C">
              <w:rPr>
                <w:rFonts w:ascii="Times New Roman" w:hAnsi="Times New Roman" w:cs="Times New Roman"/>
                <w:sz w:val="22"/>
                <w:lang w:val="es-PE"/>
              </w:rPr>
              <w:t>550,22</w:t>
            </w:r>
          </w:p>
        </w:tc>
        <w:tc>
          <w:tcPr>
            <w:tcW w:w="1227" w:type="dxa"/>
          </w:tcPr>
          <w:p w14:paraId="1FCF41ED" w14:textId="0A771AB2" w:rsidR="0044691C" w:rsidRPr="0044691C" w:rsidRDefault="0044691C" w:rsidP="0044691C">
            <w:pPr>
              <w:spacing w:line="360" w:lineRule="auto"/>
              <w:jc w:val="center"/>
              <w:rPr>
                <w:rFonts w:ascii="Times New Roman" w:hAnsi="Times New Roman" w:cs="Times New Roman"/>
                <w:sz w:val="22"/>
                <w:lang w:val="es-PE"/>
              </w:rPr>
            </w:pPr>
            <w:r w:rsidRPr="0044691C">
              <w:rPr>
                <w:rFonts w:ascii="Times New Roman" w:hAnsi="Times New Roman" w:cs="Times New Roman"/>
                <w:sz w:val="22"/>
                <w:lang w:val="es-PE"/>
              </w:rPr>
              <w:t>564,36</w:t>
            </w:r>
          </w:p>
        </w:tc>
        <w:tc>
          <w:tcPr>
            <w:tcW w:w="1176" w:type="dxa"/>
          </w:tcPr>
          <w:p w14:paraId="6D20DD0A" w14:textId="0990864D" w:rsidR="0044691C" w:rsidRPr="0044691C" w:rsidRDefault="0044691C" w:rsidP="0044691C">
            <w:pPr>
              <w:spacing w:line="360" w:lineRule="auto"/>
              <w:jc w:val="center"/>
              <w:rPr>
                <w:rFonts w:ascii="Times New Roman" w:hAnsi="Times New Roman" w:cs="Times New Roman"/>
                <w:sz w:val="22"/>
                <w:lang w:val="es-PE"/>
              </w:rPr>
            </w:pPr>
            <w:r w:rsidRPr="0044691C">
              <w:rPr>
                <w:rFonts w:ascii="Times New Roman" w:hAnsi="Times New Roman" w:cs="Times New Roman"/>
                <w:sz w:val="22"/>
                <w:lang w:val="es-PE"/>
              </w:rPr>
              <w:t>578,87</w:t>
            </w:r>
          </w:p>
        </w:tc>
      </w:tr>
      <w:tr w:rsidR="0044691C" w14:paraId="333DAC55" w14:textId="77777777" w:rsidTr="00883BD9">
        <w:trPr>
          <w:jc w:val="center"/>
        </w:trPr>
        <w:tc>
          <w:tcPr>
            <w:tcW w:w="1795" w:type="dxa"/>
          </w:tcPr>
          <w:p w14:paraId="674DB902" w14:textId="33F33DBC" w:rsidR="0044691C" w:rsidRPr="0044691C" w:rsidRDefault="0044691C" w:rsidP="00957C9A">
            <w:pPr>
              <w:spacing w:line="360" w:lineRule="auto"/>
              <w:jc w:val="both"/>
              <w:rPr>
                <w:rFonts w:ascii="Times New Roman" w:hAnsi="Times New Roman" w:cs="Times New Roman"/>
                <w:b/>
                <w:sz w:val="22"/>
                <w:lang w:val="es-PE"/>
              </w:rPr>
            </w:pPr>
            <w:r w:rsidRPr="0044691C">
              <w:rPr>
                <w:rFonts w:ascii="Times New Roman" w:hAnsi="Times New Roman" w:cs="Times New Roman"/>
                <w:b/>
                <w:sz w:val="22"/>
                <w:lang w:val="es-PE"/>
              </w:rPr>
              <w:t>Total Hospedaje</w:t>
            </w:r>
          </w:p>
        </w:tc>
        <w:tc>
          <w:tcPr>
            <w:tcW w:w="1183" w:type="dxa"/>
            <w:shd w:val="clear" w:color="auto" w:fill="C9C9C9" w:themeFill="accent3" w:themeFillTint="99"/>
          </w:tcPr>
          <w:p w14:paraId="7081C4AB" w14:textId="77777777" w:rsidR="0044691C" w:rsidRPr="0044691C" w:rsidRDefault="0044691C" w:rsidP="0044691C">
            <w:pPr>
              <w:spacing w:line="360" w:lineRule="auto"/>
              <w:jc w:val="center"/>
              <w:rPr>
                <w:rFonts w:ascii="Times New Roman" w:hAnsi="Times New Roman" w:cs="Times New Roman"/>
                <w:b/>
                <w:sz w:val="22"/>
                <w:lang w:val="es-PE"/>
              </w:rPr>
            </w:pPr>
          </w:p>
          <w:p w14:paraId="2BBF8142" w14:textId="7A8F8F84" w:rsidR="0044691C" w:rsidRPr="0044691C" w:rsidRDefault="0044691C" w:rsidP="0044691C">
            <w:pPr>
              <w:spacing w:line="360" w:lineRule="auto"/>
              <w:jc w:val="center"/>
              <w:rPr>
                <w:rFonts w:ascii="Times New Roman" w:hAnsi="Times New Roman" w:cs="Times New Roman"/>
                <w:b/>
                <w:sz w:val="22"/>
                <w:lang w:val="es-PE"/>
              </w:rPr>
            </w:pPr>
            <w:r w:rsidRPr="0044691C">
              <w:rPr>
                <w:rFonts w:ascii="Times New Roman" w:hAnsi="Times New Roman" w:cs="Times New Roman"/>
                <w:b/>
                <w:sz w:val="22"/>
                <w:lang w:val="es-PE"/>
              </w:rPr>
              <w:t>2.599.310</w:t>
            </w:r>
          </w:p>
        </w:tc>
        <w:tc>
          <w:tcPr>
            <w:tcW w:w="1228" w:type="dxa"/>
            <w:shd w:val="clear" w:color="auto" w:fill="C9C9C9" w:themeFill="accent3" w:themeFillTint="99"/>
          </w:tcPr>
          <w:p w14:paraId="0816FB3A" w14:textId="77777777" w:rsidR="0044691C" w:rsidRPr="0044691C" w:rsidRDefault="0044691C" w:rsidP="0044691C">
            <w:pPr>
              <w:spacing w:line="360" w:lineRule="auto"/>
              <w:jc w:val="center"/>
              <w:rPr>
                <w:rFonts w:ascii="Times New Roman" w:hAnsi="Times New Roman" w:cs="Times New Roman"/>
                <w:b/>
                <w:sz w:val="22"/>
                <w:lang w:val="es-PE"/>
              </w:rPr>
            </w:pPr>
          </w:p>
          <w:p w14:paraId="6CCE7A4B" w14:textId="72C198FC" w:rsidR="0044691C" w:rsidRPr="0044691C" w:rsidRDefault="0044691C" w:rsidP="0044691C">
            <w:pPr>
              <w:spacing w:line="360" w:lineRule="auto"/>
              <w:jc w:val="center"/>
              <w:rPr>
                <w:rFonts w:ascii="Times New Roman" w:hAnsi="Times New Roman" w:cs="Times New Roman"/>
                <w:b/>
                <w:sz w:val="22"/>
                <w:lang w:val="es-PE"/>
              </w:rPr>
            </w:pPr>
            <w:r w:rsidRPr="0044691C">
              <w:rPr>
                <w:rFonts w:ascii="Times New Roman" w:hAnsi="Times New Roman" w:cs="Times New Roman"/>
                <w:b/>
                <w:sz w:val="22"/>
                <w:lang w:val="es-PE"/>
              </w:rPr>
              <w:t>2.772.322</w:t>
            </w:r>
          </w:p>
        </w:tc>
        <w:tc>
          <w:tcPr>
            <w:tcW w:w="1181" w:type="dxa"/>
            <w:shd w:val="clear" w:color="auto" w:fill="C9C9C9" w:themeFill="accent3" w:themeFillTint="99"/>
          </w:tcPr>
          <w:p w14:paraId="28D8FB29" w14:textId="77777777" w:rsidR="0044691C" w:rsidRPr="0044691C" w:rsidRDefault="0044691C" w:rsidP="0044691C">
            <w:pPr>
              <w:spacing w:line="360" w:lineRule="auto"/>
              <w:jc w:val="center"/>
              <w:rPr>
                <w:rFonts w:ascii="Times New Roman" w:hAnsi="Times New Roman" w:cs="Times New Roman"/>
                <w:b/>
                <w:sz w:val="22"/>
                <w:lang w:val="es-PE"/>
              </w:rPr>
            </w:pPr>
          </w:p>
          <w:p w14:paraId="48368DBA" w14:textId="77DB0843" w:rsidR="0044691C" w:rsidRPr="0044691C" w:rsidRDefault="0044691C" w:rsidP="0044691C">
            <w:pPr>
              <w:spacing w:line="360" w:lineRule="auto"/>
              <w:jc w:val="center"/>
              <w:rPr>
                <w:rFonts w:ascii="Times New Roman" w:hAnsi="Times New Roman" w:cs="Times New Roman"/>
                <w:b/>
                <w:sz w:val="22"/>
                <w:lang w:val="es-PE"/>
              </w:rPr>
            </w:pPr>
            <w:r w:rsidRPr="0044691C">
              <w:rPr>
                <w:rFonts w:ascii="Times New Roman" w:hAnsi="Times New Roman" w:cs="Times New Roman"/>
                <w:b/>
                <w:sz w:val="22"/>
                <w:lang w:val="es-PE"/>
              </w:rPr>
              <w:t>2.957.432</w:t>
            </w:r>
          </w:p>
        </w:tc>
        <w:tc>
          <w:tcPr>
            <w:tcW w:w="1227" w:type="dxa"/>
            <w:shd w:val="clear" w:color="auto" w:fill="C9C9C9" w:themeFill="accent3" w:themeFillTint="99"/>
          </w:tcPr>
          <w:p w14:paraId="160EEB49" w14:textId="77777777" w:rsidR="0044691C" w:rsidRPr="0044691C" w:rsidRDefault="0044691C" w:rsidP="0044691C">
            <w:pPr>
              <w:spacing w:line="360" w:lineRule="auto"/>
              <w:jc w:val="center"/>
              <w:rPr>
                <w:rFonts w:ascii="Times New Roman" w:hAnsi="Times New Roman" w:cs="Times New Roman"/>
                <w:b/>
                <w:sz w:val="22"/>
                <w:lang w:val="es-PE"/>
              </w:rPr>
            </w:pPr>
          </w:p>
          <w:p w14:paraId="6FE7E36C" w14:textId="55D2E102" w:rsidR="0044691C" w:rsidRPr="0044691C" w:rsidRDefault="0044691C" w:rsidP="0044691C">
            <w:pPr>
              <w:spacing w:line="360" w:lineRule="auto"/>
              <w:jc w:val="center"/>
              <w:rPr>
                <w:rFonts w:ascii="Times New Roman" w:hAnsi="Times New Roman" w:cs="Times New Roman"/>
                <w:b/>
                <w:sz w:val="22"/>
                <w:lang w:val="es-PE"/>
              </w:rPr>
            </w:pPr>
            <w:r w:rsidRPr="0044691C">
              <w:rPr>
                <w:rFonts w:ascii="Times New Roman" w:hAnsi="Times New Roman" w:cs="Times New Roman"/>
                <w:b/>
                <w:sz w:val="22"/>
                <w:lang w:val="es-PE"/>
              </w:rPr>
              <w:t>3.154.772</w:t>
            </w:r>
          </w:p>
        </w:tc>
        <w:tc>
          <w:tcPr>
            <w:tcW w:w="1176" w:type="dxa"/>
            <w:shd w:val="clear" w:color="auto" w:fill="C9C9C9" w:themeFill="accent3" w:themeFillTint="99"/>
          </w:tcPr>
          <w:p w14:paraId="3ADD4C5D" w14:textId="77777777" w:rsidR="0044691C" w:rsidRPr="0044691C" w:rsidRDefault="0044691C" w:rsidP="0044691C">
            <w:pPr>
              <w:spacing w:line="360" w:lineRule="auto"/>
              <w:jc w:val="center"/>
              <w:rPr>
                <w:rFonts w:ascii="Times New Roman" w:hAnsi="Times New Roman" w:cs="Times New Roman"/>
                <w:b/>
                <w:sz w:val="22"/>
                <w:lang w:val="es-PE"/>
              </w:rPr>
            </w:pPr>
          </w:p>
          <w:p w14:paraId="2E0C91AF" w14:textId="7F21483D" w:rsidR="0044691C" w:rsidRPr="0044691C" w:rsidRDefault="0044691C" w:rsidP="0044691C">
            <w:pPr>
              <w:spacing w:line="360" w:lineRule="auto"/>
              <w:jc w:val="center"/>
              <w:rPr>
                <w:rFonts w:ascii="Times New Roman" w:hAnsi="Times New Roman" w:cs="Times New Roman"/>
                <w:b/>
                <w:sz w:val="22"/>
                <w:lang w:val="es-PE"/>
              </w:rPr>
            </w:pPr>
            <w:r w:rsidRPr="0044691C">
              <w:rPr>
                <w:rFonts w:ascii="Times New Roman" w:hAnsi="Times New Roman" w:cs="Times New Roman"/>
                <w:b/>
                <w:sz w:val="22"/>
                <w:lang w:val="es-PE"/>
              </w:rPr>
              <w:t>3.365.550</w:t>
            </w:r>
          </w:p>
        </w:tc>
      </w:tr>
      <w:tr w:rsidR="0044691C" w14:paraId="36F8A4B6" w14:textId="77777777" w:rsidTr="00883BD9">
        <w:trPr>
          <w:jc w:val="center"/>
        </w:trPr>
        <w:tc>
          <w:tcPr>
            <w:tcW w:w="1795" w:type="dxa"/>
          </w:tcPr>
          <w:p w14:paraId="600916D6" w14:textId="5D91DA29" w:rsidR="0044691C" w:rsidRPr="0044691C" w:rsidRDefault="0044691C" w:rsidP="00957C9A">
            <w:pPr>
              <w:spacing w:line="360" w:lineRule="auto"/>
              <w:jc w:val="both"/>
              <w:rPr>
                <w:rFonts w:ascii="Times New Roman" w:hAnsi="Times New Roman" w:cs="Times New Roman"/>
                <w:b/>
                <w:sz w:val="22"/>
                <w:lang w:val="es-PE"/>
              </w:rPr>
            </w:pPr>
            <w:r w:rsidRPr="0044691C">
              <w:rPr>
                <w:rFonts w:ascii="Times New Roman" w:hAnsi="Times New Roman" w:cs="Times New Roman"/>
                <w:b/>
                <w:sz w:val="22"/>
                <w:lang w:val="es-PE"/>
              </w:rPr>
              <w:t>Otros ingresos (alimentos, bebidas servicios conexos)</w:t>
            </w:r>
          </w:p>
        </w:tc>
        <w:tc>
          <w:tcPr>
            <w:tcW w:w="1183" w:type="dxa"/>
            <w:shd w:val="clear" w:color="auto" w:fill="C9C9C9" w:themeFill="accent3" w:themeFillTint="99"/>
          </w:tcPr>
          <w:p w14:paraId="0CB69D4F" w14:textId="77777777" w:rsidR="0044691C" w:rsidRPr="0044691C" w:rsidRDefault="0044691C" w:rsidP="0044691C">
            <w:pPr>
              <w:spacing w:line="360" w:lineRule="auto"/>
              <w:jc w:val="center"/>
              <w:rPr>
                <w:rFonts w:ascii="Times New Roman" w:hAnsi="Times New Roman" w:cs="Times New Roman"/>
                <w:b/>
                <w:sz w:val="22"/>
                <w:lang w:val="es-PE"/>
              </w:rPr>
            </w:pPr>
          </w:p>
          <w:p w14:paraId="60CDCB38" w14:textId="77777777" w:rsidR="0044691C" w:rsidRPr="0044691C" w:rsidRDefault="0044691C" w:rsidP="0044691C">
            <w:pPr>
              <w:spacing w:line="360" w:lineRule="auto"/>
              <w:jc w:val="center"/>
              <w:rPr>
                <w:rFonts w:ascii="Times New Roman" w:hAnsi="Times New Roman" w:cs="Times New Roman"/>
                <w:b/>
                <w:sz w:val="22"/>
                <w:lang w:val="es-PE"/>
              </w:rPr>
            </w:pPr>
          </w:p>
          <w:p w14:paraId="57BE0767" w14:textId="33DDD8AA" w:rsidR="0044691C" w:rsidRPr="0044691C" w:rsidRDefault="0044691C" w:rsidP="0044691C">
            <w:pPr>
              <w:spacing w:line="360" w:lineRule="auto"/>
              <w:jc w:val="center"/>
              <w:rPr>
                <w:rFonts w:ascii="Times New Roman" w:hAnsi="Times New Roman" w:cs="Times New Roman"/>
                <w:b/>
                <w:sz w:val="22"/>
                <w:lang w:val="es-PE"/>
              </w:rPr>
            </w:pPr>
            <w:r w:rsidRPr="0044691C">
              <w:rPr>
                <w:rFonts w:ascii="Times New Roman" w:hAnsi="Times New Roman" w:cs="Times New Roman"/>
                <w:b/>
                <w:sz w:val="22"/>
                <w:lang w:val="es-PE"/>
              </w:rPr>
              <w:t>519.862</w:t>
            </w:r>
          </w:p>
        </w:tc>
        <w:tc>
          <w:tcPr>
            <w:tcW w:w="1228" w:type="dxa"/>
            <w:shd w:val="clear" w:color="auto" w:fill="C9C9C9" w:themeFill="accent3" w:themeFillTint="99"/>
          </w:tcPr>
          <w:p w14:paraId="3000D299" w14:textId="77777777" w:rsidR="0044691C" w:rsidRPr="0044691C" w:rsidRDefault="0044691C" w:rsidP="0044691C">
            <w:pPr>
              <w:spacing w:line="360" w:lineRule="auto"/>
              <w:jc w:val="center"/>
              <w:rPr>
                <w:rFonts w:ascii="Times New Roman" w:hAnsi="Times New Roman" w:cs="Times New Roman"/>
                <w:b/>
                <w:sz w:val="22"/>
                <w:lang w:val="es-PE"/>
              </w:rPr>
            </w:pPr>
          </w:p>
          <w:p w14:paraId="153BD1B9" w14:textId="77777777" w:rsidR="0044691C" w:rsidRPr="0044691C" w:rsidRDefault="0044691C" w:rsidP="0044691C">
            <w:pPr>
              <w:spacing w:line="360" w:lineRule="auto"/>
              <w:jc w:val="center"/>
              <w:rPr>
                <w:rFonts w:ascii="Times New Roman" w:hAnsi="Times New Roman" w:cs="Times New Roman"/>
                <w:b/>
                <w:sz w:val="22"/>
                <w:lang w:val="es-PE"/>
              </w:rPr>
            </w:pPr>
          </w:p>
          <w:p w14:paraId="302ED755" w14:textId="4D501B80" w:rsidR="0044691C" w:rsidRPr="0044691C" w:rsidRDefault="0044691C" w:rsidP="0044691C">
            <w:pPr>
              <w:spacing w:line="360" w:lineRule="auto"/>
              <w:jc w:val="center"/>
              <w:rPr>
                <w:rFonts w:ascii="Times New Roman" w:hAnsi="Times New Roman" w:cs="Times New Roman"/>
                <w:b/>
                <w:sz w:val="22"/>
                <w:lang w:val="es-PE"/>
              </w:rPr>
            </w:pPr>
            <w:r w:rsidRPr="0044691C">
              <w:rPr>
                <w:rFonts w:ascii="Times New Roman" w:hAnsi="Times New Roman" w:cs="Times New Roman"/>
                <w:b/>
                <w:sz w:val="22"/>
                <w:lang w:val="es-PE"/>
              </w:rPr>
              <w:t>554.464</w:t>
            </w:r>
          </w:p>
        </w:tc>
        <w:tc>
          <w:tcPr>
            <w:tcW w:w="1181" w:type="dxa"/>
            <w:shd w:val="clear" w:color="auto" w:fill="C9C9C9" w:themeFill="accent3" w:themeFillTint="99"/>
          </w:tcPr>
          <w:p w14:paraId="6993C250" w14:textId="77777777" w:rsidR="0044691C" w:rsidRPr="0044691C" w:rsidRDefault="0044691C" w:rsidP="0044691C">
            <w:pPr>
              <w:spacing w:line="360" w:lineRule="auto"/>
              <w:jc w:val="center"/>
              <w:rPr>
                <w:rFonts w:ascii="Times New Roman" w:hAnsi="Times New Roman" w:cs="Times New Roman"/>
                <w:b/>
                <w:sz w:val="22"/>
                <w:lang w:val="es-PE"/>
              </w:rPr>
            </w:pPr>
          </w:p>
          <w:p w14:paraId="648FC537" w14:textId="77777777" w:rsidR="0044691C" w:rsidRPr="0044691C" w:rsidRDefault="0044691C" w:rsidP="0044691C">
            <w:pPr>
              <w:spacing w:line="360" w:lineRule="auto"/>
              <w:jc w:val="center"/>
              <w:rPr>
                <w:rFonts w:ascii="Times New Roman" w:hAnsi="Times New Roman" w:cs="Times New Roman"/>
                <w:b/>
                <w:sz w:val="22"/>
                <w:lang w:val="es-PE"/>
              </w:rPr>
            </w:pPr>
          </w:p>
          <w:p w14:paraId="10079459" w14:textId="16235565" w:rsidR="0044691C" w:rsidRPr="0044691C" w:rsidRDefault="0044691C" w:rsidP="0044691C">
            <w:pPr>
              <w:spacing w:line="360" w:lineRule="auto"/>
              <w:jc w:val="center"/>
              <w:rPr>
                <w:rFonts w:ascii="Times New Roman" w:hAnsi="Times New Roman" w:cs="Times New Roman"/>
                <w:b/>
                <w:sz w:val="22"/>
                <w:lang w:val="es-PE"/>
              </w:rPr>
            </w:pPr>
            <w:r w:rsidRPr="0044691C">
              <w:rPr>
                <w:rFonts w:ascii="Times New Roman" w:hAnsi="Times New Roman" w:cs="Times New Roman"/>
                <w:b/>
                <w:sz w:val="22"/>
                <w:lang w:val="es-PE"/>
              </w:rPr>
              <w:t>591.486</w:t>
            </w:r>
          </w:p>
        </w:tc>
        <w:tc>
          <w:tcPr>
            <w:tcW w:w="1227" w:type="dxa"/>
            <w:shd w:val="clear" w:color="auto" w:fill="C9C9C9" w:themeFill="accent3" w:themeFillTint="99"/>
          </w:tcPr>
          <w:p w14:paraId="0A0886D8" w14:textId="77777777" w:rsidR="0044691C" w:rsidRPr="0044691C" w:rsidRDefault="0044691C" w:rsidP="0044691C">
            <w:pPr>
              <w:spacing w:line="360" w:lineRule="auto"/>
              <w:jc w:val="center"/>
              <w:rPr>
                <w:rFonts w:ascii="Times New Roman" w:hAnsi="Times New Roman" w:cs="Times New Roman"/>
                <w:b/>
                <w:sz w:val="22"/>
                <w:lang w:val="es-PE"/>
              </w:rPr>
            </w:pPr>
          </w:p>
          <w:p w14:paraId="789F9819" w14:textId="77777777" w:rsidR="0044691C" w:rsidRPr="0044691C" w:rsidRDefault="0044691C" w:rsidP="0044691C">
            <w:pPr>
              <w:spacing w:line="360" w:lineRule="auto"/>
              <w:jc w:val="center"/>
              <w:rPr>
                <w:rFonts w:ascii="Times New Roman" w:hAnsi="Times New Roman" w:cs="Times New Roman"/>
                <w:b/>
                <w:sz w:val="22"/>
                <w:lang w:val="es-PE"/>
              </w:rPr>
            </w:pPr>
          </w:p>
          <w:p w14:paraId="0DD2E437" w14:textId="62D0A039" w:rsidR="0044691C" w:rsidRPr="0044691C" w:rsidRDefault="0044691C" w:rsidP="0044691C">
            <w:pPr>
              <w:spacing w:line="360" w:lineRule="auto"/>
              <w:jc w:val="center"/>
              <w:rPr>
                <w:rFonts w:ascii="Times New Roman" w:hAnsi="Times New Roman" w:cs="Times New Roman"/>
                <w:b/>
                <w:sz w:val="22"/>
                <w:lang w:val="es-PE"/>
              </w:rPr>
            </w:pPr>
            <w:r w:rsidRPr="0044691C">
              <w:rPr>
                <w:rFonts w:ascii="Times New Roman" w:hAnsi="Times New Roman" w:cs="Times New Roman"/>
                <w:b/>
                <w:sz w:val="22"/>
                <w:lang w:val="es-PE"/>
              </w:rPr>
              <w:t>630.954</w:t>
            </w:r>
          </w:p>
        </w:tc>
        <w:tc>
          <w:tcPr>
            <w:tcW w:w="1176" w:type="dxa"/>
            <w:shd w:val="clear" w:color="auto" w:fill="C9C9C9" w:themeFill="accent3" w:themeFillTint="99"/>
          </w:tcPr>
          <w:p w14:paraId="04FA68F7" w14:textId="77777777" w:rsidR="0044691C" w:rsidRPr="0044691C" w:rsidRDefault="0044691C" w:rsidP="0044691C">
            <w:pPr>
              <w:spacing w:line="360" w:lineRule="auto"/>
              <w:jc w:val="center"/>
              <w:rPr>
                <w:rFonts w:ascii="Times New Roman" w:hAnsi="Times New Roman" w:cs="Times New Roman"/>
                <w:b/>
                <w:sz w:val="22"/>
                <w:lang w:val="es-PE"/>
              </w:rPr>
            </w:pPr>
          </w:p>
          <w:p w14:paraId="0AF98F5F" w14:textId="77777777" w:rsidR="0044691C" w:rsidRPr="0044691C" w:rsidRDefault="0044691C" w:rsidP="0044691C">
            <w:pPr>
              <w:spacing w:line="360" w:lineRule="auto"/>
              <w:jc w:val="center"/>
              <w:rPr>
                <w:rFonts w:ascii="Times New Roman" w:hAnsi="Times New Roman" w:cs="Times New Roman"/>
                <w:b/>
                <w:sz w:val="22"/>
                <w:lang w:val="es-PE"/>
              </w:rPr>
            </w:pPr>
          </w:p>
          <w:p w14:paraId="6E89C933" w14:textId="05CFABAC" w:rsidR="0044691C" w:rsidRPr="0044691C" w:rsidRDefault="0044691C" w:rsidP="0044691C">
            <w:pPr>
              <w:spacing w:line="360" w:lineRule="auto"/>
              <w:jc w:val="center"/>
              <w:rPr>
                <w:rFonts w:ascii="Times New Roman" w:hAnsi="Times New Roman" w:cs="Times New Roman"/>
                <w:b/>
                <w:sz w:val="22"/>
                <w:lang w:val="es-PE"/>
              </w:rPr>
            </w:pPr>
            <w:r w:rsidRPr="0044691C">
              <w:rPr>
                <w:rFonts w:ascii="Times New Roman" w:hAnsi="Times New Roman" w:cs="Times New Roman"/>
                <w:b/>
                <w:sz w:val="22"/>
                <w:lang w:val="es-PE"/>
              </w:rPr>
              <w:t>673.110</w:t>
            </w:r>
          </w:p>
        </w:tc>
      </w:tr>
      <w:tr w:rsidR="0044691C" w14:paraId="27BCCEAC" w14:textId="77777777" w:rsidTr="00883BD9">
        <w:trPr>
          <w:jc w:val="center"/>
        </w:trPr>
        <w:tc>
          <w:tcPr>
            <w:tcW w:w="1795" w:type="dxa"/>
            <w:shd w:val="clear" w:color="auto" w:fill="C9C9C9" w:themeFill="accent3" w:themeFillTint="99"/>
          </w:tcPr>
          <w:p w14:paraId="7BD3A544" w14:textId="63FA1C45" w:rsidR="0044691C" w:rsidRPr="0044691C" w:rsidRDefault="0044691C" w:rsidP="00957C9A">
            <w:pPr>
              <w:spacing w:line="360" w:lineRule="auto"/>
              <w:jc w:val="both"/>
              <w:rPr>
                <w:rFonts w:ascii="Times New Roman" w:hAnsi="Times New Roman" w:cs="Times New Roman"/>
                <w:b/>
                <w:sz w:val="22"/>
                <w:lang w:val="es-PE"/>
              </w:rPr>
            </w:pPr>
            <w:r w:rsidRPr="0044691C">
              <w:rPr>
                <w:rFonts w:ascii="Times New Roman" w:hAnsi="Times New Roman" w:cs="Times New Roman"/>
                <w:b/>
                <w:sz w:val="22"/>
                <w:lang w:val="es-PE"/>
              </w:rPr>
              <w:t>Ingresos Totales</w:t>
            </w:r>
          </w:p>
        </w:tc>
        <w:tc>
          <w:tcPr>
            <w:tcW w:w="1183" w:type="dxa"/>
            <w:shd w:val="clear" w:color="auto" w:fill="C9C9C9" w:themeFill="accent3" w:themeFillTint="99"/>
          </w:tcPr>
          <w:p w14:paraId="01782907" w14:textId="6D5521FA" w:rsidR="0044691C" w:rsidRPr="0044691C" w:rsidRDefault="0044691C" w:rsidP="00957C9A">
            <w:pPr>
              <w:spacing w:line="360" w:lineRule="auto"/>
              <w:jc w:val="both"/>
              <w:rPr>
                <w:rFonts w:ascii="Times New Roman" w:hAnsi="Times New Roman" w:cs="Times New Roman"/>
                <w:b/>
                <w:sz w:val="22"/>
                <w:lang w:val="es-PE"/>
              </w:rPr>
            </w:pPr>
            <w:r w:rsidRPr="0044691C">
              <w:rPr>
                <w:rFonts w:ascii="Times New Roman" w:hAnsi="Times New Roman" w:cs="Times New Roman"/>
                <w:b/>
                <w:sz w:val="22"/>
                <w:lang w:val="es-PE"/>
              </w:rPr>
              <w:t>3.119.172</w:t>
            </w:r>
          </w:p>
        </w:tc>
        <w:tc>
          <w:tcPr>
            <w:tcW w:w="1228" w:type="dxa"/>
            <w:shd w:val="clear" w:color="auto" w:fill="C9C9C9" w:themeFill="accent3" w:themeFillTint="99"/>
          </w:tcPr>
          <w:p w14:paraId="79CAA6D0" w14:textId="4D95D8B1" w:rsidR="0044691C" w:rsidRPr="0044691C" w:rsidRDefault="0044691C" w:rsidP="00957C9A">
            <w:pPr>
              <w:spacing w:line="360" w:lineRule="auto"/>
              <w:jc w:val="both"/>
              <w:rPr>
                <w:rFonts w:ascii="Times New Roman" w:hAnsi="Times New Roman" w:cs="Times New Roman"/>
                <w:b/>
                <w:sz w:val="22"/>
                <w:lang w:val="es-PE"/>
              </w:rPr>
            </w:pPr>
            <w:r w:rsidRPr="0044691C">
              <w:rPr>
                <w:rFonts w:ascii="Times New Roman" w:hAnsi="Times New Roman" w:cs="Times New Roman"/>
                <w:b/>
                <w:sz w:val="22"/>
                <w:lang w:val="es-PE"/>
              </w:rPr>
              <w:t>3.326.786</w:t>
            </w:r>
          </w:p>
        </w:tc>
        <w:tc>
          <w:tcPr>
            <w:tcW w:w="1181" w:type="dxa"/>
            <w:shd w:val="clear" w:color="auto" w:fill="C9C9C9" w:themeFill="accent3" w:themeFillTint="99"/>
          </w:tcPr>
          <w:p w14:paraId="6E6E7F62" w14:textId="7ED37991" w:rsidR="0044691C" w:rsidRPr="0044691C" w:rsidRDefault="0044691C" w:rsidP="00957C9A">
            <w:pPr>
              <w:spacing w:line="360" w:lineRule="auto"/>
              <w:jc w:val="both"/>
              <w:rPr>
                <w:rFonts w:ascii="Times New Roman" w:hAnsi="Times New Roman" w:cs="Times New Roman"/>
                <w:b/>
                <w:sz w:val="22"/>
                <w:lang w:val="es-PE"/>
              </w:rPr>
            </w:pPr>
            <w:r w:rsidRPr="0044691C">
              <w:rPr>
                <w:rFonts w:ascii="Times New Roman" w:hAnsi="Times New Roman" w:cs="Times New Roman"/>
                <w:b/>
                <w:sz w:val="22"/>
                <w:lang w:val="es-PE"/>
              </w:rPr>
              <w:t>3.548.918</w:t>
            </w:r>
          </w:p>
        </w:tc>
        <w:tc>
          <w:tcPr>
            <w:tcW w:w="1227" w:type="dxa"/>
            <w:shd w:val="clear" w:color="auto" w:fill="C9C9C9" w:themeFill="accent3" w:themeFillTint="99"/>
          </w:tcPr>
          <w:p w14:paraId="2019C7B7" w14:textId="509862F5" w:rsidR="0044691C" w:rsidRPr="0044691C" w:rsidRDefault="0044691C" w:rsidP="00957C9A">
            <w:pPr>
              <w:spacing w:line="360" w:lineRule="auto"/>
              <w:jc w:val="both"/>
              <w:rPr>
                <w:rFonts w:ascii="Times New Roman" w:hAnsi="Times New Roman" w:cs="Times New Roman"/>
                <w:b/>
                <w:sz w:val="22"/>
                <w:lang w:val="es-PE"/>
              </w:rPr>
            </w:pPr>
            <w:r w:rsidRPr="0044691C">
              <w:rPr>
                <w:rFonts w:ascii="Times New Roman" w:hAnsi="Times New Roman" w:cs="Times New Roman"/>
                <w:b/>
                <w:sz w:val="22"/>
                <w:lang w:val="es-PE"/>
              </w:rPr>
              <w:t>3.785.726</w:t>
            </w:r>
          </w:p>
        </w:tc>
        <w:tc>
          <w:tcPr>
            <w:tcW w:w="1176" w:type="dxa"/>
            <w:shd w:val="clear" w:color="auto" w:fill="C9C9C9" w:themeFill="accent3" w:themeFillTint="99"/>
          </w:tcPr>
          <w:p w14:paraId="180F8DBA" w14:textId="552EA054" w:rsidR="0044691C" w:rsidRPr="0044691C" w:rsidRDefault="0044691C" w:rsidP="00957C9A">
            <w:pPr>
              <w:spacing w:line="360" w:lineRule="auto"/>
              <w:jc w:val="both"/>
              <w:rPr>
                <w:rFonts w:ascii="Times New Roman" w:hAnsi="Times New Roman" w:cs="Times New Roman"/>
                <w:b/>
                <w:sz w:val="22"/>
                <w:lang w:val="es-PE"/>
              </w:rPr>
            </w:pPr>
            <w:r w:rsidRPr="0044691C">
              <w:rPr>
                <w:rFonts w:ascii="Times New Roman" w:hAnsi="Times New Roman" w:cs="Times New Roman"/>
                <w:b/>
                <w:sz w:val="22"/>
                <w:lang w:val="es-PE"/>
              </w:rPr>
              <w:t>4.038.660</w:t>
            </w:r>
          </w:p>
        </w:tc>
      </w:tr>
    </w:tbl>
    <w:p w14:paraId="62B6EF3E" w14:textId="2DF9CE7C" w:rsidR="000C6E6B" w:rsidRPr="0088747A" w:rsidRDefault="0088747A" w:rsidP="00883BD9">
      <w:pPr>
        <w:spacing w:line="360" w:lineRule="auto"/>
        <w:ind w:left="850" w:right="850"/>
        <w:jc w:val="both"/>
        <w:rPr>
          <w:rFonts w:ascii="Times New Roman" w:hAnsi="Times New Roman" w:cs="Times New Roman"/>
          <w:bCs/>
          <w:sz w:val="16"/>
          <w:szCs w:val="16"/>
          <w:lang w:val="es-PE"/>
        </w:rPr>
      </w:pPr>
      <w:bookmarkStart w:id="103" w:name="_Hlk200959661"/>
      <w:r w:rsidRPr="0088747A">
        <w:rPr>
          <w:rFonts w:ascii="Times New Roman" w:hAnsi="Times New Roman" w:cs="Times New Roman"/>
          <w:bCs/>
          <w:sz w:val="16"/>
          <w:szCs w:val="16"/>
          <w:lang w:val="es-PE"/>
        </w:rPr>
        <w:t>Fuente: Elaboración propia</w:t>
      </w:r>
    </w:p>
    <w:bookmarkEnd w:id="103"/>
    <w:p w14:paraId="091B8DFB" w14:textId="1FA1A794" w:rsidR="007B0360" w:rsidRPr="007B0360" w:rsidRDefault="00471085" w:rsidP="00883BD9">
      <w:pPr>
        <w:pStyle w:val="Ttulo2"/>
        <w:spacing w:line="360" w:lineRule="auto"/>
        <w:ind w:left="850" w:right="850"/>
        <w:jc w:val="both"/>
        <w:rPr>
          <w:rFonts w:eastAsia="Arial Unicode MS"/>
        </w:rPr>
      </w:pPr>
      <w:r>
        <w:rPr>
          <w:rFonts w:eastAsia="Arial Unicode MS"/>
        </w:rPr>
        <w:t xml:space="preserve">  </w:t>
      </w:r>
      <w:bookmarkStart w:id="104" w:name="_Toc214535022"/>
      <w:r w:rsidR="007B0360" w:rsidRPr="007B0360">
        <w:rPr>
          <w:rFonts w:eastAsia="Arial Unicode MS"/>
        </w:rPr>
        <w:t>Horizonte del Plan de Negocios.</w:t>
      </w:r>
      <w:bookmarkEnd w:id="104"/>
    </w:p>
    <w:p w14:paraId="01228099" w14:textId="77777777" w:rsidR="007B0360" w:rsidRPr="007B0360" w:rsidRDefault="007B0360" w:rsidP="00883BD9">
      <w:pPr>
        <w:widowControl w:val="0"/>
        <w:spacing w:line="360" w:lineRule="auto"/>
        <w:ind w:left="850" w:right="850"/>
        <w:jc w:val="both"/>
        <w:rPr>
          <w:rFonts w:ascii="Times New Roman" w:eastAsia="Arial Unicode MS" w:hAnsi="Times New Roman" w:cs="Times New Roman"/>
          <w:sz w:val="22"/>
          <w:szCs w:val="22"/>
          <w:lang w:val="es-ES" w:eastAsia="es-ES"/>
        </w:rPr>
      </w:pPr>
    </w:p>
    <w:p w14:paraId="23AC19B8" w14:textId="6BA4A577" w:rsidR="007B0360" w:rsidRPr="007B0360" w:rsidRDefault="007B0360" w:rsidP="00883BD9">
      <w:pPr>
        <w:widowControl w:val="0"/>
        <w:spacing w:line="360" w:lineRule="auto"/>
        <w:ind w:left="850" w:right="850"/>
        <w:jc w:val="both"/>
        <w:rPr>
          <w:rFonts w:ascii="Times New Roman" w:eastAsia="Times New Roman" w:hAnsi="Times New Roman" w:cs="Times New Roman"/>
          <w:lang w:val="es-ES" w:eastAsia="es-ES"/>
        </w:rPr>
      </w:pPr>
      <w:r w:rsidRPr="007B0360">
        <w:rPr>
          <w:rFonts w:ascii="Times New Roman" w:eastAsia="Times New Roman" w:hAnsi="Times New Roman" w:cs="Times New Roman"/>
          <w:lang w:val="es-ES" w:eastAsia="es-ES"/>
        </w:rPr>
        <w:t xml:space="preserve">Por concepto, todo negocio tiene una duración </w:t>
      </w:r>
      <w:r w:rsidRPr="00957C9A">
        <w:rPr>
          <w:rFonts w:ascii="Times New Roman" w:eastAsia="Times New Roman" w:hAnsi="Times New Roman" w:cs="Times New Roman"/>
          <w:lang w:val="es-ES" w:eastAsia="es-ES"/>
        </w:rPr>
        <w:t>indeterminada,</w:t>
      </w:r>
      <w:r w:rsidRPr="007B0360">
        <w:rPr>
          <w:rFonts w:ascii="Times New Roman" w:eastAsia="Times New Roman" w:hAnsi="Times New Roman" w:cs="Times New Roman"/>
          <w:lang w:val="es-ES" w:eastAsia="es-ES"/>
        </w:rPr>
        <w:t xml:space="preserve"> pero; para efectos del presente plan se está considerando un horizonte de 5 años, período en el cual se buscará:</w:t>
      </w:r>
    </w:p>
    <w:p w14:paraId="1C635ACC" w14:textId="77777777" w:rsidR="007B0360" w:rsidRPr="007B0360" w:rsidRDefault="007B0360" w:rsidP="00883BD9">
      <w:pPr>
        <w:widowControl w:val="0"/>
        <w:spacing w:line="360" w:lineRule="auto"/>
        <w:ind w:left="850" w:right="850"/>
        <w:jc w:val="both"/>
        <w:rPr>
          <w:rFonts w:ascii="Times New Roman" w:eastAsia="Times New Roman" w:hAnsi="Times New Roman" w:cs="Times New Roman"/>
          <w:lang w:val="es-ES" w:eastAsia="es-ES"/>
        </w:rPr>
      </w:pPr>
      <w:r w:rsidRPr="007B0360">
        <w:rPr>
          <w:rFonts w:ascii="Times New Roman" w:eastAsia="Times New Roman" w:hAnsi="Times New Roman" w:cs="Times New Roman"/>
          <w:lang w:val="es-ES" w:eastAsia="es-ES"/>
        </w:rPr>
        <w:t>1.</w:t>
      </w:r>
      <w:r w:rsidRPr="007B0360">
        <w:rPr>
          <w:rFonts w:ascii="Times New Roman" w:eastAsia="Times New Roman" w:hAnsi="Times New Roman" w:cs="Times New Roman"/>
          <w:lang w:val="es-ES" w:eastAsia="es-ES"/>
        </w:rPr>
        <w:tab/>
        <w:t>Posicionar la marca</w:t>
      </w:r>
    </w:p>
    <w:p w14:paraId="2A9F16DF" w14:textId="77777777" w:rsidR="007B0360" w:rsidRPr="007B0360" w:rsidRDefault="007B0360" w:rsidP="00883BD9">
      <w:pPr>
        <w:widowControl w:val="0"/>
        <w:spacing w:line="360" w:lineRule="auto"/>
        <w:ind w:left="850" w:right="850"/>
        <w:jc w:val="both"/>
        <w:rPr>
          <w:rFonts w:ascii="Times New Roman" w:eastAsia="Times New Roman" w:hAnsi="Times New Roman" w:cs="Times New Roman"/>
          <w:lang w:val="es-ES" w:eastAsia="es-ES"/>
        </w:rPr>
      </w:pPr>
      <w:r w:rsidRPr="007B0360">
        <w:rPr>
          <w:rFonts w:ascii="Times New Roman" w:eastAsia="Times New Roman" w:hAnsi="Times New Roman" w:cs="Times New Roman"/>
          <w:lang w:val="es-ES" w:eastAsia="es-ES"/>
        </w:rPr>
        <w:t>2.</w:t>
      </w:r>
      <w:r w:rsidRPr="007B0360">
        <w:rPr>
          <w:rFonts w:ascii="Times New Roman" w:eastAsia="Times New Roman" w:hAnsi="Times New Roman" w:cs="Times New Roman"/>
          <w:lang w:val="es-ES" w:eastAsia="es-ES"/>
        </w:rPr>
        <w:tab/>
        <w:t>Desarrollar una sólida cartera de clientes</w:t>
      </w:r>
    </w:p>
    <w:p w14:paraId="343D212C" w14:textId="77777777" w:rsidR="007B0360" w:rsidRPr="007B0360" w:rsidRDefault="007B0360" w:rsidP="00883BD9">
      <w:pPr>
        <w:widowControl w:val="0"/>
        <w:spacing w:line="360" w:lineRule="auto"/>
        <w:ind w:left="850" w:right="850"/>
        <w:jc w:val="both"/>
        <w:rPr>
          <w:rFonts w:ascii="Times New Roman" w:eastAsia="Times New Roman" w:hAnsi="Times New Roman" w:cs="Times New Roman"/>
          <w:lang w:val="es-ES" w:eastAsia="es-ES"/>
        </w:rPr>
      </w:pPr>
      <w:r w:rsidRPr="007B0360">
        <w:rPr>
          <w:rFonts w:ascii="Times New Roman" w:eastAsia="Times New Roman" w:hAnsi="Times New Roman" w:cs="Times New Roman"/>
          <w:lang w:val="es-ES" w:eastAsia="es-ES"/>
        </w:rPr>
        <w:t>3.</w:t>
      </w:r>
      <w:r w:rsidRPr="007B0360">
        <w:rPr>
          <w:rFonts w:ascii="Times New Roman" w:eastAsia="Times New Roman" w:hAnsi="Times New Roman" w:cs="Times New Roman"/>
          <w:lang w:val="es-ES" w:eastAsia="es-ES"/>
        </w:rPr>
        <w:tab/>
        <w:t>Recuperar la inversión</w:t>
      </w:r>
    </w:p>
    <w:p w14:paraId="282E6100" w14:textId="77777777" w:rsidR="007B0360" w:rsidRPr="007B0360" w:rsidRDefault="007B0360" w:rsidP="00883BD9">
      <w:pPr>
        <w:widowControl w:val="0"/>
        <w:spacing w:line="360" w:lineRule="auto"/>
        <w:ind w:left="850" w:right="850"/>
        <w:jc w:val="both"/>
        <w:rPr>
          <w:rFonts w:ascii="Times New Roman" w:eastAsia="Times New Roman" w:hAnsi="Times New Roman" w:cs="Times New Roman"/>
          <w:lang w:val="es-ES" w:eastAsia="es-ES"/>
        </w:rPr>
      </w:pPr>
      <w:r w:rsidRPr="007B0360">
        <w:rPr>
          <w:rFonts w:ascii="Times New Roman" w:eastAsia="Times New Roman" w:hAnsi="Times New Roman" w:cs="Times New Roman"/>
          <w:lang w:val="es-ES" w:eastAsia="es-ES"/>
        </w:rPr>
        <w:t>4.</w:t>
      </w:r>
      <w:r w:rsidRPr="007B0360">
        <w:rPr>
          <w:rFonts w:ascii="Times New Roman" w:eastAsia="Times New Roman" w:hAnsi="Times New Roman" w:cs="Times New Roman"/>
          <w:lang w:val="es-ES" w:eastAsia="es-ES"/>
        </w:rPr>
        <w:tab/>
        <w:t>Lograr las máximas ganancias posibles</w:t>
      </w:r>
    </w:p>
    <w:p w14:paraId="3A98D533" w14:textId="07EEB89D" w:rsidR="007B0360" w:rsidRPr="00957C9A" w:rsidRDefault="007B0360" w:rsidP="00883BD9">
      <w:pPr>
        <w:widowControl w:val="0"/>
        <w:spacing w:line="360" w:lineRule="auto"/>
        <w:ind w:left="850" w:right="850"/>
        <w:jc w:val="both"/>
        <w:rPr>
          <w:rFonts w:ascii="Times New Roman" w:eastAsia="Times New Roman" w:hAnsi="Times New Roman" w:cs="Times New Roman"/>
          <w:lang w:val="es-ES" w:eastAsia="es-ES"/>
        </w:rPr>
      </w:pPr>
      <w:r w:rsidRPr="007B0360">
        <w:rPr>
          <w:rFonts w:ascii="Times New Roman" w:eastAsia="Times New Roman" w:hAnsi="Times New Roman" w:cs="Times New Roman"/>
          <w:lang w:val="es-ES" w:eastAsia="es-ES"/>
        </w:rPr>
        <w:t>Al término del período y en función a las variables imperantes, se realizará una evaluación general con el fin de aplicar las medidas correctivas en cuanto a estrategias, con el fin de lograr la permanencia de la organización en el tiempo.</w:t>
      </w:r>
    </w:p>
    <w:p w14:paraId="3FCDFFCF" w14:textId="77777777" w:rsidR="007B0360" w:rsidRDefault="007B0360" w:rsidP="007B0360">
      <w:pPr>
        <w:widowControl w:val="0"/>
        <w:spacing w:line="360" w:lineRule="auto"/>
        <w:jc w:val="both"/>
        <w:rPr>
          <w:rFonts w:ascii="Arial" w:eastAsia="Times New Roman" w:hAnsi="Arial" w:cs="Arial"/>
          <w:lang w:val="es-ES" w:eastAsia="es-ES"/>
        </w:rPr>
      </w:pPr>
    </w:p>
    <w:p w14:paraId="77F999C3" w14:textId="5CDB6DCE" w:rsidR="007B0360" w:rsidRDefault="007B0360" w:rsidP="00883BD9">
      <w:pPr>
        <w:widowControl w:val="0"/>
        <w:spacing w:line="360" w:lineRule="auto"/>
        <w:jc w:val="center"/>
        <w:rPr>
          <w:rFonts w:ascii="Arial" w:eastAsia="Times New Roman" w:hAnsi="Arial" w:cs="Arial"/>
          <w:lang w:val="es-ES" w:eastAsia="es-ES"/>
        </w:rPr>
      </w:pPr>
      <w:r w:rsidRPr="00F37F73">
        <w:rPr>
          <w:rFonts w:ascii="Times New Roman" w:eastAsia="Calibri" w:hAnsi="Times New Roman" w:cs="Times New Roman"/>
          <w:noProof/>
          <w:sz w:val="22"/>
          <w:szCs w:val="22"/>
          <w:lang w:val="es-AR"/>
        </w:rPr>
        <w:lastRenderedPageBreak/>
        <w:drawing>
          <wp:inline distT="0" distB="0" distL="0" distR="0" wp14:anchorId="26A8986C" wp14:editId="2CEC207B">
            <wp:extent cx="3819525" cy="2019300"/>
            <wp:effectExtent l="0" t="0" r="9525" b="0"/>
            <wp:docPr id="23" name="Imagen 23" descr="http://www.monografias.com/trabajos91/la-gestion-tecnologica/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onografias.com/trabajos91/la-gestion-tecnologica/image00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819525" cy="2019300"/>
                    </a:xfrm>
                    <a:prstGeom prst="rect">
                      <a:avLst/>
                    </a:prstGeom>
                    <a:noFill/>
                    <a:ln>
                      <a:noFill/>
                    </a:ln>
                  </pic:spPr>
                </pic:pic>
              </a:graphicData>
            </a:graphic>
          </wp:inline>
        </w:drawing>
      </w:r>
    </w:p>
    <w:p w14:paraId="1283E0B1" w14:textId="77777777" w:rsidR="00A85CED" w:rsidRPr="00A85CED" w:rsidRDefault="00A85CED" w:rsidP="00883BD9">
      <w:pPr>
        <w:widowControl w:val="0"/>
        <w:spacing w:line="360" w:lineRule="auto"/>
        <w:ind w:left="850" w:right="850"/>
        <w:jc w:val="both"/>
        <w:rPr>
          <w:rFonts w:ascii="Times New Roman" w:eastAsia="Times New Roman" w:hAnsi="Times New Roman" w:cs="Times New Roman"/>
          <w:sz w:val="16"/>
          <w:szCs w:val="16"/>
          <w:lang w:eastAsia="es-ES"/>
        </w:rPr>
      </w:pPr>
      <w:r w:rsidRPr="00A85CED">
        <w:rPr>
          <w:rFonts w:ascii="Times New Roman" w:eastAsia="Times New Roman" w:hAnsi="Times New Roman" w:cs="Times New Roman"/>
          <w:sz w:val="16"/>
          <w:szCs w:val="16"/>
          <w:lang w:eastAsia="es-ES"/>
        </w:rPr>
        <w:t>Fuente: The Power Business School Review</w:t>
      </w:r>
    </w:p>
    <w:p w14:paraId="69106E38" w14:textId="19041F87" w:rsidR="007B0360" w:rsidRDefault="007B0360" w:rsidP="00883BD9">
      <w:pPr>
        <w:widowControl w:val="0"/>
        <w:spacing w:line="360" w:lineRule="auto"/>
        <w:ind w:left="850" w:right="850"/>
        <w:jc w:val="both"/>
        <w:rPr>
          <w:rFonts w:ascii="Arial" w:eastAsia="Times New Roman" w:hAnsi="Arial" w:cs="Arial"/>
          <w:lang w:val="es-ES" w:eastAsia="es-ES"/>
        </w:rPr>
      </w:pPr>
    </w:p>
    <w:p w14:paraId="0746A482" w14:textId="51C5DF81" w:rsidR="00672EAE" w:rsidRPr="00FC5850" w:rsidRDefault="007B0360" w:rsidP="00883BD9">
      <w:pPr>
        <w:pStyle w:val="Ttulo1"/>
        <w:spacing w:line="360" w:lineRule="auto"/>
        <w:ind w:left="850" w:right="850"/>
        <w:jc w:val="both"/>
        <w:rPr>
          <w:rFonts w:ascii="Times New Roman" w:eastAsia="Times New Roman" w:hAnsi="Times New Roman" w:cs="Times New Roman"/>
          <w:b/>
          <w:bCs/>
          <w:color w:val="auto"/>
          <w:sz w:val="24"/>
          <w:szCs w:val="24"/>
          <w:lang w:val="es-ES" w:eastAsia="es-ES"/>
        </w:rPr>
      </w:pPr>
      <w:bookmarkStart w:id="105" w:name="_Toc214535023"/>
      <w:r w:rsidRPr="008F356C">
        <w:rPr>
          <w:rFonts w:ascii="Times New Roman" w:eastAsia="Times New Roman" w:hAnsi="Times New Roman" w:cs="Times New Roman"/>
          <w:b/>
          <w:bCs/>
          <w:color w:val="auto"/>
          <w:sz w:val="24"/>
          <w:szCs w:val="24"/>
          <w:lang w:val="es-ES" w:eastAsia="es-ES"/>
        </w:rPr>
        <w:t xml:space="preserve">PLAN </w:t>
      </w:r>
      <w:r w:rsidR="00672EAE" w:rsidRPr="008F356C">
        <w:rPr>
          <w:rFonts w:ascii="Times New Roman" w:eastAsia="Times New Roman" w:hAnsi="Times New Roman" w:cs="Times New Roman"/>
          <w:b/>
          <w:bCs/>
          <w:color w:val="auto"/>
          <w:sz w:val="24"/>
          <w:szCs w:val="24"/>
          <w:lang w:val="es-ES" w:eastAsia="es-ES"/>
        </w:rPr>
        <w:t>TÉCNICO</w:t>
      </w:r>
      <w:bookmarkEnd w:id="105"/>
    </w:p>
    <w:p w14:paraId="04CD724F" w14:textId="014413A7" w:rsidR="00672EAE" w:rsidRPr="008F356C" w:rsidRDefault="00672EAE" w:rsidP="00883BD9">
      <w:pPr>
        <w:pStyle w:val="Ttulo2"/>
        <w:spacing w:line="360" w:lineRule="auto"/>
        <w:ind w:left="850" w:right="850"/>
        <w:jc w:val="both"/>
        <w:rPr>
          <w:rFonts w:eastAsia="Times New Roman" w:cs="Times New Roman"/>
          <w:szCs w:val="24"/>
        </w:rPr>
      </w:pPr>
      <w:bookmarkStart w:id="106" w:name="_Toc214535024"/>
      <w:r w:rsidRPr="008F356C">
        <w:rPr>
          <w:rFonts w:eastAsia="Times New Roman" w:cs="Times New Roman"/>
          <w:szCs w:val="24"/>
        </w:rPr>
        <w:t xml:space="preserve">Descripción del </w:t>
      </w:r>
      <w:r w:rsidR="00957C9A" w:rsidRPr="008F356C">
        <w:rPr>
          <w:rFonts w:eastAsia="Times New Roman" w:cs="Times New Roman"/>
          <w:szCs w:val="24"/>
        </w:rPr>
        <w:t>Servicio</w:t>
      </w:r>
      <w:bookmarkEnd w:id="106"/>
    </w:p>
    <w:p w14:paraId="15703161" w14:textId="2F1C3719" w:rsidR="00471085" w:rsidRPr="008F356C" w:rsidRDefault="00471085" w:rsidP="00883BD9">
      <w:pPr>
        <w:spacing w:line="360" w:lineRule="auto"/>
        <w:ind w:left="85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Cs/>
          <w:lang w:val="es-ES" w:eastAsia="es-ES"/>
        </w:rPr>
        <w:t>Hotel ecológico a partir de contenedores reciclados y adaptados en el distrito de Cieneguilla. El Hotel se caracterizará por la calidad de atención que brinda a los pasajeros con el fin de satisfacer sus necesidades</w:t>
      </w:r>
    </w:p>
    <w:p w14:paraId="78A14941" w14:textId="05C89C04" w:rsidR="00672EAE" w:rsidRPr="008F356C" w:rsidRDefault="00672EAE" w:rsidP="00883BD9">
      <w:pPr>
        <w:pStyle w:val="Ttulo2"/>
        <w:spacing w:line="360" w:lineRule="auto"/>
        <w:ind w:left="850" w:right="850"/>
        <w:jc w:val="both"/>
        <w:rPr>
          <w:rFonts w:eastAsia="Times New Roman" w:cs="Times New Roman"/>
          <w:szCs w:val="24"/>
          <w:lang w:val="es-ES"/>
        </w:rPr>
      </w:pPr>
      <w:bookmarkStart w:id="107" w:name="_Toc214535025"/>
      <w:r w:rsidRPr="008F356C">
        <w:rPr>
          <w:rFonts w:eastAsia="Times New Roman" w:cs="Times New Roman"/>
          <w:szCs w:val="24"/>
        </w:rPr>
        <w:t>Localización de la empresa y su distribución</w:t>
      </w:r>
      <w:bookmarkEnd w:id="107"/>
    </w:p>
    <w:p w14:paraId="2F8002EE" w14:textId="4E393A9B" w:rsidR="00471085" w:rsidRPr="008F356C" w:rsidRDefault="00471085" w:rsidP="00883BD9">
      <w:pPr>
        <w:widowControl w:val="0"/>
        <w:spacing w:line="360" w:lineRule="auto"/>
        <w:ind w:left="85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Cs/>
          <w:lang w:val="es-ES" w:eastAsia="es-ES"/>
        </w:rPr>
        <w:t xml:space="preserve">Como ya se ha dicho al principio del presente documento </w:t>
      </w:r>
      <w:r w:rsidR="00266062">
        <w:rPr>
          <w:rFonts w:ascii="Times New Roman" w:eastAsia="Times New Roman" w:hAnsi="Times New Roman" w:cs="Times New Roman"/>
          <w:bCs/>
        </w:rPr>
        <w:t>Refugio Sagrado</w:t>
      </w:r>
      <w:r w:rsidRPr="008F356C">
        <w:rPr>
          <w:rFonts w:ascii="Times New Roman" w:eastAsia="Times New Roman" w:hAnsi="Times New Roman" w:cs="Times New Roman"/>
          <w:bCs/>
          <w:lang w:val="es-ES" w:eastAsia="es-ES"/>
        </w:rPr>
        <w:t xml:space="preserve"> estará ubicado en el distrito de Cieneguilla, específicamente en </w:t>
      </w:r>
      <w:r w:rsidR="00266062">
        <w:rPr>
          <w:rFonts w:ascii="Times New Roman" w:eastAsia="Times New Roman" w:hAnsi="Times New Roman" w:cs="Times New Roman"/>
          <w:bCs/>
        </w:rPr>
        <w:t>Calle 32 lote 10 tercera etapa Cieneguilla.</w:t>
      </w:r>
    </w:p>
    <w:p w14:paraId="5CFD34A2" w14:textId="7FFCB150" w:rsidR="00471085" w:rsidRPr="008F356C" w:rsidRDefault="00471085" w:rsidP="00883BD9">
      <w:pPr>
        <w:widowControl w:val="0"/>
        <w:spacing w:line="360" w:lineRule="auto"/>
        <w:ind w:left="85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Cs/>
          <w:lang w:val="es-ES" w:eastAsia="es-ES"/>
        </w:rPr>
        <w:t>Se ha elegido esta ubicación por las siguientes consideraciones:</w:t>
      </w:r>
    </w:p>
    <w:p w14:paraId="3AA0F470" w14:textId="32CE2EA9" w:rsidR="00471085" w:rsidRPr="008F356C" w:rsidRDefault="00471085" w:rsidP="00957F6F">
      <w:pPr>
        <w:pStyle w:val="Prrafodelista"/>
        <w:widowControl w:val="0"/>
        <w:numPr>
          <w:ilvl w:val="0"/>
          <w:numId w:val="49"/>
        </w:numPr>
        <w:spacing w:line="360" w:lineRule="auto"/>
        <w:ind w:left="121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Cs/>
          <w:lang w:val="es-ES" w:eastAsia="es-ES"/>
        </w:rPr>
        <w:t>Accesibilidad</w:t>
      </w:r>
    </w:p>
    <w:p w14:paraId="4BCE30F2" w14:textId="58E226CE" w:rsidR="00471085" w:rsidRPr="008F356C" w:rsidRDefault="00471085" w:rsidP="00957F6F">
      <w:pPr>
        <w:pStyle w:val="Prrafodelista"/>
        <w:widowControl w:val="0"/>
        <w:numPr>
          <w:ilvl w:val="0"/>
          <w:numId w:val="49"/>
        </w:numPr>
        <w:spacing w:line="360" w:lineRule="auto"/>
        <w:ind w:left="121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Cs/>
          <w:lang w:val="es-ES" w:eastAsia="es-ES"/>
        </w:rPr>
        <w:t>Cercanía a los proveedores</w:t>
      </w:r>
    </w:p>
    <w:p w14:paraId="7C15F494" w14:textId="1C2B50F0" w:rsidR="00471085" w:rsidRPr="008F356C" w:rsidRDefault="00471085" w:rsidP="00957F6F">
      <w:pPr>
        <w:pStyle w:val="Prrafodelista"/>
        <w:widowControl w:val="0"/>
        <w:numPr>
          <w:ilvl w:val="0"/>
          <w:numId w:val="49"/>
        </w:numPr>
        <w:spacing w:line="360" w:lineRule="auto"/>
        <w:ind w:left="121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Cs/>
          <w:lang w:val="es-ES" w:eastAsia="es-ES"/>
        </w:rPr>
        <w:t>Cercanía a Lima metropolitana</w:t>
      </w:r>
    </w:p>
    <w:p w14:paraId="5231FE6D" w14:textId="77777777" w:rsidR="00471085" w:rsidRPr="00471085" w:rsidRDefault="00471085" w:rsidP="00883BD9">
      <w:pPr>
        <w:widowControl w:val="0"/>
        <w:spacing w:line="360" w:lineRule="auto"/>
        <w:ind w:left="850" w:right="850"/>
        <w:jc w:val="both"/>
        <w:rPr>
          <w:rFonts w:ascii="Times New Roman" w:eastAsia="Times New Roman" w:hAnsi="Times New Roman" w:cs="Times New Roman"/>
          <w:bCs/>
          <w:lang w:val="es-ES" w:eastAsia="es-ES"/>
        </w:rPr>
      </w:pPr>
    </w:p>
    <w:p w14:paraId="77624375" w14:textId="1AB3C47F" w:rsidR="00672EAE" w:rsidRDefault="00672EAE" w:rsidP="00883BD9">
      <w:pPr>
        <w:pStyle w:val="Ttulo2"/>
        <w:spacing w:line="360" w:lineRule="auto"/>
        <w:ind w:left="850" w:right="850"/>
        <w:jc w:val="both"/>
        <w:rPr>
          <w:rFonts w:eastAsia="Arial Unicode MS"/>
        </w:rPr>
      </w:pPr>
      <w:bookmarkStart w:id="108" w:name="_Toc214535026"/>
      <w:r w:rsidRPr="00471085">
        <w:rPr>
          <w:rFonts w:eastAsia="Arial Unicode MS"/>
        </w:rPr>
        <w:t>Estudio del tamaño del Negocio</w:t>
      </w:r>
      <w:bookmarkEnd w:id="108"/>
      <w:r w:rsidRPr="00471085">
        <w:rPr>
          <w:rFonts w:eastAsia="Arial Unicode MS"/>
        </w:rPr>
        <w:t xml:space="preserve"> </w:t>
      </w:r>
    </w:p>
    <w:p w14:paraId="50F3E303" w14:textId="5719DD40" w:rsidR="001A2F6C" w:rsidRPr="001A2F6C" w:rsidRDefault="001A2F6C" w:rsidP="00883BD9">
      <w:pPr>
        <w:widowControl w:val="0"/>
        <w:spacing w:line="360" w:lineRule="auto"/>
        <w:ind w:left="850" w:right="850"/>
        <w:jc w:val="both"/>
        <w:rPr>
          <w:rFonts w:ascii="Times New Roman" w:eastAsia="Arial Unicode MS" w:hAnsi="Times New Roman" w:cs="Times New Roman"/>
          <w:bCs/>
        </w:rPr>
      </w:pPr>
      <w:r w:rsidRPr="001A2F6C">
        <w:rPr>
          <w:rFonts w:ascii="Times New Roman" w:eastAsia="Arial Unicode MS" w:hAnsi="Times New Roman" w:cs="Times New Roman"/>
          <w:bCs/>
        </w:rPr>
        <w:t xml:space="preserve">La determinación del tamaño del proyecto se inicia con el capital disponible.  Para iniciar con las operaciones requeridas hemos de determinar la capacidad mínima que posibilite alcanzar las cantidades máximas de </w:t>
      </w:r>
      <w:r>
        <w:rPr>
          <w:rFonts w:ascii="Times New Roman" w:eastAsia="Arial Unicode MS" w:hAnsi="Times New Roman" w:cs="Times New Roman"/>
          <w:bCs/>
        </w:rPr>
        <w:t xml:space="preserve">atención </w:t>
      </w:r>
      <w:r w:rsidRPr="001A2F6C">
        <w:rPr>
          <w:rFonts w:ascii="Times New Roman" w:eastAsia="Arial Unicode MS" w:hAnsi="Times New Roman" w:cs="Times New Roman"/>
          <w:bCs/>
        </w:rPr>
        <w:t>requerida para nuestro mercado.</w:t>
      </w:r>
    </w:p>
    <w:p w14:paraId="3758DBE8" w14:textId="61CF61AD" w:rsidR="001A2F6C" w:rsidRPr="001A2F6C" w:rsidRDefault="001A2F6C" w:rsidP="00883BD9">
      <w:pPr>
        <w:widowControl w:val="0"/>
        <w:spacing w:line="360" w:lineRule="auto"/>
        <w:ind w:left="850" w:right="850"/>
        <w:jc w:val="both"/>
        <w:rPr>
          <w:rFonts w:ascii="Times New Roman" w:eastAsia="Arial Unicode MS" w:hAnsi="Times New Roman" w:cs="Times New Roman"/>
          <w:bCs/>
        </w:rPr>
      </w:pPr>
      <w:r w:rsidRPr="001A2F6C">
        <w:rPr>
          <w:rFonts w:ascii="Times New Roman" w:eastAsia="Arial Unicode MS" w:hAnsi="Times New Roman" w:cs="Times New Roman"/>
          <w:bCs/>
        </w:rPr>
        <w:t>El tamaño del negocio se definirá con base a las metas de ventas establecidas en el estudio de mercado, como principal objetivo tenemos decidido responder gradualmente a la demanda en el primer año de funcionamiento.</w:t>
      </w:r>
    </w:p>
    <w:p w14:paraId="7D8607BC" w14:textId="51312619" w:rsidR="001A2F6C" w:rsidRDefault="001A2F6C" w:rsidP="00883BD9">
      <w:pPr>
        <w:widowControl w:val="0"/>
        <w:spacing w:line="360" w:lineRule="auto"/>
        <w:ind w:left="850" w:right="850"/>
        <w:jc w:val="both"/>
        <w:rPr>
          <w:rFonts w:ascii="Times New Roman" w:eastAsia="Arial Unicode MS" w:hAnsi="Times New Roman" w:cs="Times New Roman"/>
          <w:bCs/>
        </w:rPr>
      </w:pPr>
      <w:r w:rsidRPr="001A2F6C">
        <w:rPr>
          <w:rFonts w:ascii="Times New Roman" w:eastAsia="Arial Unicode MS" w:hAnsi="Times New Roman" w:cs="Times New Roman"/>
          <w:bCs/>
        </w:rPr>
        <w:lastRenderedPageBreak/>
        <w:t>Para la determinación del tamaño del proyecto, se consideraron ciertos parámetros, que son los siguientes:</w:t>
      </w:r>
      <w:r>
        <w:rPr>
          <w:rFonts w:ascii="Times New Roman" w:eastAsia="Arial Unicode MS" w:hAnsi="Times New Roman" w:cs="Times New Roman"/>
          <w:bCs/>
        </w:rPr>
        <w:t xml:space="preserve"> Ventas anuales y cantidad de trabajadores</w:t>
      </w:r>
    </w:p>
    <w:p w14:paraId="08ED88BD" w14:textId="687A8EC0" w:rsidR="00D912FB" w:rsidRDefault="001A2F6C" w:rsidP="00883BD9">
      <w:pPr>
        <w:widowControl w:val="0"/>
        <w:spacing w:line="360" w:lineRule="auto"/>
        <w:ind w:left="850" w:right="850"/>
        <w:jc w:val="both"/>
        <w:rPr>
          <w:rFonts w:ascii="Times New Roman" w:eastAsia="Arial Unicode MS" w:hAnsi="Times New Roman" w:cs="Times New Roman"/>
          <w:b/>
          <w:bCs/>
          <w:lang w:val="es-ES"/>
        </w:rPr>
      </w:pPr>
      <w:r w:rsidRPr="001A2F6C">
        <w:rPr>
          <w:rFonts w:ascii="Times New Roman" w:eastAsia="Arial Unicode MS" w:hAnsi="Times New Roman" w:cs="Times New Roman"/>
          <w:b/>
          <w:bCs/>
          <w:lang w:val="es-ES"/>
        </w:rPr>
        <w:t xml:space="preserve">Por lo tanto, el negocio se incluirá dentro del marco de lo dispuesto por la Ley de </w:t>
      </w:r>
      <w:r>
        <w:rPr>
          <w:rFonts w:ascii="Times New Roman" w:eastAsia="Arial Unicode MS" w:hAnsi="Times New Roman" w:cs="Times New Roman"/>
          <w:b/>
          <w:bCs/>
          <w:lang w:val="es-ES"/>
        </w:rPr>
        <w:t>PYMES (Pequeña y mediana empresa).</w:t>
      </w:r>
    </w:p>
    <w:p w14:paraId="2BCC8E79" w14:textId="1122981D" w:rsidR="00D912FB" w:rsidRPr="008F356C" w:rsidRDefault="00D912FB" w:rsidP="00883BD9">
      <w:pPr>
        <w:pStyle w:val="Ttulo2"/>
        <w:spacing w:line="360" w:lineRule="auto"/>
        <w:ind w:left="850" w:right="850"/>
        <w:jc w:val="both"/>
        <w:rPr>
          <w:rFonts w:eastAsia="Arial Unicode MS"/>
        </w:rPr>
      </w:pPr>
      <w:r>
        <w:rPr>
          <w:rFonts w:eastAsia="Arial Unicode MS"/>
        </w:rPr>
        <w:t xml:space="preserve"> </w:t>
      </w:r>
      <w:bookmarkStart w:id="109" w:name="_Toc214535027"/>
      <w:r w:rsidRPr="008F356C">
        <w:rPr>
          <w:rFonts w:eastAsia="Arial Unicode MS"/>
        </w:rPr>
        <w:t>Prueba Física</w:t>
      </w:r>
      <w:bookmarkEnd w:id="109"/>
    </w:p>
    <w:p w14:paraId="41C90B8E" w14:textId="54F2EDD3" w:rsidR="00D912FB" w:rsidRPr="008F356C" w:rsidRDefault="00D912FB" w:rsidP="00883BD9">
      <w:pPr>
        <w:widowControl w:val="0"/>
        <w:spacing w:line="360" w:lineRule="auto"/>
        <w:ind w:left="850" w:right="850"/>
        <w:jc w:val="both"/>
        <w:rPr>
          <w:rFonts w:ascii="Times New Roman" w:eastAsia="Arial Unicode MS" w:hAnsi="Times New Roman" w:cs="Times New Roman"/>
          <w:lang w:val="es-ES"/>
        </w:rPr>
      </w:pPr>
      <w:r w:rsidRPr="008F356C">
        <w:rPr>
          <w:rFonts w:ascii="Times New Roman" w:eastAsia="Arial Unicode MS" w:hAnsi="Times New Roman" w:cs="Times New Roman"/>
          <w:lang w:val="es-ES"/>
        </w:rPr>
        <w:t>La evidencia física se centra en el entorno físico en el que se presta el servicio. Para el Proyecto</w:t>
      </w:r>
      <w:r w:rsidR="002C61CA" w:rsidRPr="008F356C">
        <w:rPr>
          <w:rFonts w:ascii="Times New Roman" w:eastAsia="Arial Unicode MS" w:hAnsi="Times New Roman" w:cs="Times New Roman"/>
          <w:lang w:val="es-ES"/>
        </w:rPr>
        <w:t xml:space="preserve"> l</w:t>
      </w:r>
      <w:r w:rsidRPr="008F356C">
        <w:rPr>
          <w:rFonts w:ascii="Times New Roman" w:eastAsia="Arial Unicode MS" w:hAnsi="Times New Roman" w:cs="Times New Roman"/>
          <w:lang w:val="es-ES"/>
        </w:rPr>
        <w:t>as Instalaciones del hotel, se componen de la siguiente forma:</w:t>
      </w:r>
    </w:p>
    <w:p w14:paraId="50BDC321" w14:textId="5C8C2199" w:rsidR="00D912FB" w:rsidRPr="008F356C" w:rsidRDefault="002C61CA" w:rsidP="00957F6F">
      <w:pPr>
        <w:pStyle w:val="Prrafodelista"/>
        <w:widowControl w:val="0"/>
        <w:numPr>
          <w:ilvl w:val="0"/>
          <w:numId w:val="60"/>
        </w:numPr>
        <w:spacing w:line="360" w:lineRule="auto"/>
        <w:ind w:left="1210" w:right="850"/>
        <w:jc w:val="both"/>
        <w:rPr>
          <w:rFonts w:ascii="Times New Roman" w:eastAsia="Arial Unicode MS" w:hAnsi="Times New Roman" w:cs="Times New Roman"/>
          <w:lang w:val="es-ES"/>
        </w:rPr>
      </w:pPr>
      <w:r w:rsidRPr="008F356C">
        <w:rPr>
          <w:rFonts w:ascii="Times New Roman" w:eastAsia="Arial Unicode MS" w:hAnsi="Times New Roman" w:cs="Times New Roman"/>
          <w:lang w:val="es-ES"/>
        </w:rPr>
        <w:t>Habitaciones dobles</w:t>
      </w:r>
      <w:r w:rsidR="00D912FB" w:rsidRPr="008F356C">
        <w:rPr>
          <w:rFonts w:ascii="Times New Roman" w:eastAsia="Arial Unicode MS" w:hAnsi="Times New Roman" w:cs="Times New Roman"/>
          <w:lang w:val="es-ES"/>
        </w:rPr>
        <w:t xml:space="preserve"> </w:t>
      </w:r>
      <w:r w:rsidRPr="008F356C">
        <w:rPr>
          <w:rFonts w:ascii="Times New Roman" w:eastAsia="Arial Unicode MS" w:hAnsi="Times New Roman" w:cs="Times New Roman"/>
          <w:lang w:val="es-ES"/>
        </w:rPr>
        <w:t>estándar (14)</w:t>
      </w:r>
      <w:r w:rsidR="00D912FB" w:rsidRPr="008F356C">
        <w:rPr>
          <w:rFonts w:ascii="Times New Roman" w:eastAsia="Arial Unicode MS" w:hAnsi="Times New Roman" w:cs="Times New Roman"/>
          <w:lang w:val="es-ES"/>
        </w:rPr>
        <w:t>, divi</w:t>
      </w:r>
      <w:r w:rsidRPr="008F356C">
        <w:rPr>
          <w:rFonts w:ascii="Times New Roman" w:eastAsia="Arial Unicode MS" w:hAnsi="Times New Roman" w:cs="Times New Roman"/>
          <w:lang w:val="es-ES"/>
        </w:rPr>
        <w:t>di</w:t>
      </w:r>
      <w:r w:rsidR="00D912FB" w:rsidRPr="008F356C">
        <w:rPr>
          <w:rFonts w:ascii="Times New Roman" w:eastAsia="Arial Unicode MS" w:hAnsi="Times New Roman" w:cs="Times New Roman"/>
          <w:lang w:val="es-ES"/>
        </w:rPr>
        <w:t xml:space="preserve">dos en: 2 </w:t>
      </w:r>
      <w:r w:rsidRPr="008F356C">
        <w:rPr>
          <w:rFonts w:ascii="Times New Roman" w:eastAsia="Arial Unicode MS" w:hAnsi="Times New Roman" w:cs="Times New Roman"/>
          <w:lang w:val="es-ES"/>
        </w:rPr>
        <w:t>módulos</w:t>
      </w:r>
      <w:r w:rsidR="00D912FB" w:rsidRPr="008F356C">
        <w:rPr>
          <w:rFonts w:ascii="Times New Roman" w:eastAsia="Arial Unicode MS" w:hAnsi="Times New Roman" w:cs="Times New Roman"/>
          <w:lang w:val="es-ES"/>
        </w:rPr>
        <w:t xml:space="preserve"> de casitas</w:t>
      </w:r>
      <w:r w:rsidRPr="008F356C">
        <w:rPr>
          <w:rFonts w:ascii="Times New Roman" w:eastAsia="Arial Unicode MS" w:hAnsi="Times New Roman" w:cs="Times New Roman"/>
          <w:lang w:val="es-ES"/>
        </w:rPr>
        <w:t xml:space="preserve"> en base a contenedores reciclados</w:t>
      </w:r>
      <w:r w:rsidR="00D912FB" w:rsidRPr="008F356C">
        <w:rPr>
          <w:rFonts w:ascii="Times New Roman" w:eastAsia="Arial Unicode MS" w:hAnsi="Times New Roman" w:cs="Times New Roman"/>
          <w:lang w:val="es-ES"/>
        </w:rPr>
        <w:t xml:space="preserve"> de 1 nivel C/u. </w:t>
      </w:r>
    </w:p>
    <w:p w14:paraId="1AF3B7F6" w14:textId="6BF0044C" w:rsidR="00D912FB" w:rsidRPr="008F356C" w:rsidRDefault="002C61CA" w:rsidP="00957F6F">
      <w:pPr>
        <w:pStyle w:val="Prrafodelista"/>
        <w:widowControl w:val="0"/>
        <w:numPr>
          <w:ilvl w:val="0"/>
          <w:numId w:val="60"/>
        </w:numPr>
        <w:spacing w:line="360" w:lineRule="auto"/>
        <w:ind w:left="1210" w:right="850"/>
        <w:jc w:val="both"/>
        <w:rPr>
          <w:rFonts w:ascii="Times New Roman" w:eastAsia="Arial Unicode MS" w:hAnsi="Times New Roman" w:cs="Times New Roman"/>
          <w:lang w:val="es-ES"/>
        </w:rPr>
      </w:pPr>
      <w:r w:rsidRPr="008F356C">
        <w:rPr>
          <w:rFonts w:ascii="Times New Roman" w:eastAsia="Arial Unicode MS" w:hAnsi="Times New Roman" w:cs="Times New Roman"/>
          <w:lang w:val="es-ES"/>
        </w:rPr>
        <w:t xml:space="preserve">Área de </w:t>
      </w:r>
      <w:r w:rsidR="00D912FB" w:rsidRPr="008F356C">
        <w:rPr>
          <w:rFonts w:ascii="Times New Roman" w:eastAsia="Arial Unicode MS" w:hAnsi="Times New Roman" w:cs="Times New Roman"/>
          <w:lang w:val="es-ES"/>
        </w:rPr>
        <w:t xml:space="preserve">Recepción </w:t>
      </w:r>
    </w:p>
    <w:p w14:paraId="12E50C38" w14:textId="77777777" w:rsidR="00D912FB" w:rsidRPr="008F356C" w:rsidRDefault="00D912FB" w:rsidP="00957F6F">
      <w:pPr>
        <w:pStyle w:val="Prrafodelista"/>
        <w:widowControl w:val="0"/>
        <w:numPr>
          <w:ilvl w:val="0"/>
          <w:numId w:val="60"/>
        </w:numPr>
        <w:spacing w:line="360" w:lineRule="auto"/>
        <w:ind w:left="1210" w:right="850"/>
        <w:jc w:val="both"/>
        <w:rPr>
          <w:rFonts w:ascii="Times New Roman" w:eastAsia="Arial Unicode MS" w:hAnsi="Times New Roman" w:cs="Times New Roman"/>
          <w:lang w:val="es-ES"/>
        </w:rPr>
      </w:pPr>
      <w:r w:rsidRPr="008F356C">
        <w:rPr>
          <w:rFonts w:ascii="Times New Roman" w:eastAsia="Arial Unicode MS" w:hAnsi="Times New Roman" w:cs="Times New Roman"/>
          <w:lang w:val="es-ES"/>
        </w:rPr>
        <w:t xml:space="preserve">Sala de estar </w:t>
      </w:r>
    </w:p>
    <w:p w14:paraId="78128E7E" w14:textId="77777777" w:rsidR="00D912FB" w:rsidRPr="008F356C" w:rsidRDefault="00D912FB" w:rsidP="00957F6F">
      <w:pPr>
        <w:pStyle w:val="Prrafodelista"/>
        <w:widowControl w:val="0"/>
        <w:numPr>
          <w:ilvl w:val="0"/>
          <w:numId w:val="60"/>
        </w:numPr>
        <w:spacing w:line="360" w:lineRule="auto"/>
        <w:ind w:left="1210" w:right="850"/>
        <w:jc w:val="both"/>
        <w:rPr>
          <w:rFonts w:ascii="Times New Roman" w:eastAsia="Arial Unicode MS" w:hAnsi="Times New Roman" w:cs="Times New Roman"/>
          <w:lang w:val="es-ES"/>
        </w:rPr>
      </w:pPr>
      <w:r w:rsidRPr="008F356C">
        <w:rPr>
          <w:rFonts w:ascii="Times New Roman" w:eastAsia="Arial Unicode MS" w:hAnsi="Times New Roman" w:cs="Times New Roman"/>
          <w:lang w:val="es-ES"/>
        </w:rPr>
        <w:t xml:space="preserve">Oficinas </w:t>
      </w:r>
    </w:p>
    <w:p w14:paraId="7AF162EB" w14:textId="77777777" w:rsidR="00D912FB" w:rsidRPr="008F356C" w:rsidRDefault="00D912FB" w:rsidP="00957F6F">
      <w:pPr>
        <w:pStyle w:val="Prrafodelista"/>
        <w:widowControl w:val="0"/>
        <w:numPr>
          <w:ilvl w:val="0"/>
          <w:numId w:val="60"/>
        </w:numPr>
        <w:spacing w:line="360" w:lineRule="auto"/>
        <w:ind w:left="1210" w:right="850"/>
        <w:jc w:val="both"/>
        <w:rPr>
          <w:rFonts w:ascii="Times New Roman" w:eastAsia="Arial Unicode MS" w:hAnsi="Times New Roman" w:cs="Times New Roman"/>
          <w:lang w:val="es-ES"/>
        </w:rPr>
      </w:pPr>
      <w:r w:rsidRPr="008F356C">
        <w:rPr>
          <w:rFonts w:ascii="Times New Roman" w:eastAsia="Arial Unicode MS" w:hAnsi="Times New Roman" w:cs="Times New Roman"/>
          <w:lang w:val="es-ES"/>
        </w:rPr>
        <w:t xml:space="preserve">Restaurante </w:t>
      </w:r>
    </w:p>
    <w:p w14:paraId="196CC7FC" w14:textId="77777777" w:rsidR="00D912FB" w:rsidRPr="008F356C" w:rsidRDefault="00D912FB" w:rsidP="00957F6F">
      <w:pPr>
        <w:pStyle w:val="Prrafodelista"/>
        <w:widowControl w:val="0"/>
        <w:numPr>
          <w:ilvl w:val="0"/>
          <w:numId w:val="60"/>
        </w:numPr>
        <w:spacing w:line="360" w:lineRule="auto"/>
        <w:ind w:left="1210" w:right="850"/>
        <w:jc w:val="both"/>
        <w:rPr>
          <w:rFonts w:ascii="Times New Roman" w:eastAsia="Arial Unicode MS" w:hAnsi="Times New Roman" w:cs="Times New Roman"/>
          <w:lang w:val="es-ES"/>
        </w:rPr>
      </w:pPr>
      <w:r w:rsidRPr="008F356C">
        <w:rPr>
          <w:rFonts w:ascii="Times New Roman" w:eastAsia="Arial Unicode MS" w:hAnsi="Times New Roman" w:cs="Times New Roman"/>
          <w:lang w:val="es-ES"/>
        </w:rPr>
        <w:t xml:space="preserve">Cocina / </w:t>
      </w:r>
    </w:p>
    <w:p w14:paraId="3B798E29" w14:textId="77777777" w:rsidR="00D912FB" w:rsidRPr="008F356C" w:rsidRDefault="00D912FB" w:rsidP="00957F6F">
      <w:pPr>
        <w:pStyle w:val="Prrafodelista"/>
        <w:widowControl w:val="0"/>
        <w:numPr>
          <w:ilvl w:val="0"/>
          <w:numId w:val="60"/>
        </w:numPr>
        <w:spacing w:line="360" w:lineRule="auto"/>
        <w:ind w:left="1210" w:right="850"/>
        <w:jc w:val="both"/>
        <w:rPr>
          <w:rFonts w:ascii="Times New Roman" w:eastAsia="Arial Unicode MS" w:hAnsi="Times New Roman" w:cs="Times New Roman"/>
          <w:lang w:val="es-ES"/>
        </w:rPr>
      </w:pPr>
      <w:r w:rsidRPr="008F356C">
        <w:rPr>
          <w:rFonts w:ascii="Times New Roman" w:eastAsia="Arial Unicode MS" w:hAnsi="Times New Roman" w:cs="Times New Roman"/>
          <w:lang w:val="es-ES"/>
        </w:rPr>
        <w:t xml:space="preserve">Piscina </w:t>
      </w:r>
    </w:p>
    <w:p w14:paraId="2143ED6D" w14:textId="62756B8D" w:rsidR="00D912FB" w:rsidRPr="008F356C" w:rsidRDefault="002C61CA" w:rsidP="00957F6F">
      <w:pPr>
        <w:pStyle w:val="Prrafodelista"/>
        <w:widowControl w:val="0"/>
        <w:numPr>
          <w:ilvl w:val="0"/>
          <w:numId w:val="60"/>
        </w:numPr>
        <w:spacing w:line="360" w:lineRule="auto"/>
        <w:ind w:left="1210" w:right="850"/>
        <w:jc w:val="both"/>
        <w:rPr>
          <w:rFonts w:ascii="Times New Roman" w:eastAsia="Arial Unicode MS" w:hAnsi="Times New Roman" w:cs="Times New Roman"/>
          <w:lang w:val="es-ES"/>
        </w:rPr>
      </w:pPr>
      <w:r w:rsidRPr="008F356C">
        <w:rPr>
          <w:rFonts w:ascii="Times New Roman" w:eastAsia="Arial Unicode MS" w:hAnsi="Times New Roman" w:cs="Times New Roman"/>
          <w:lang w:val="es-ES"/>
        </w:rPr>
        <w:t>Áreas</w:t>
      </w:r>
      <w:r w:rsidR="00D912FB" w:rsidRPr="008F356C">
        <w:rPr>
          <w:rFonts w:ascii="Times New Roman" w:eastAsia="Arial Unicode MS" w:hAnsi="Times New Roman" w:cs="Times New Roman"/>
          <w:lang w:val="es-ES"/>
        </w:rPr>
        <w:t xml:space="preserve"> verdes </w:t>
      </w:r>
    </w:p>
    <w:p w14:paraId="1D6162B8" w14:textId="77777777" w:rsidR="00FC5850" w:rsidRDefault="00FC5850" w:rsidP="00D74996">
      <w:pPr>
        <w:widowControl w:val="0"/>
        <w:spacing w:line="360" w:lineRule="auto"/>
        <w:jc w:val="both"/>
        <w:rPr>
          <w:rFonts w:ascii="Times New Roman" w:eastAsia="Arial Unicode MS" w:hAnsi="Times New Roman" w:cs="Times New Roman"/>
          <w:lang w:val="es-ES"/>
        </w:rPr>
      </w:pPr>
    </w:p>
    <w:p w14:paraId="148710D1" w14:textId="40C33F54" w:rsidR="00D912FB" w:rsidRPr="008F356C" w:rsidRDefault="00D912FB" w:rsidP="00883BD9">
      <w:pPr>
        <w:widowControl w:val="0"/>
        <w:spacing w:line="360" w:lineRule="auto"/>
        <w:ind w:left="850" w:right="850"/>
        <w:jc w:val="both"/>
        <w:rPr>
          <w:rFonts w:ascii="Times New Roman" w:eastAsia="Arial Unicode MS" w:hAnsi="Times New Roman" w:cs="Times New Roman"/>
          <w:lang w:val="es-ES"/>
        </w:rPr>
      </w:pPr>
      <w:r w:rsidRPr="008F356C">
        <w:rPr>
          <w:rFonts w:ascii="Times New Roman" w:eastAsia="Arial Unicode MS" w:hAnsi="Times New Roman" w:cs="Times New Roman"/>
          <w:lang w:val="es-ES"/>
        </w:rPr>
        <w:t xml:space="preserve">Desde el diseño el Hotel está siendo concebido con sistema de cuidado al medio ambiente, con sistemas eficientes de consumo de energía y agua, con lo cual se </w:t>
      </w:r>
      <w:r w:rsidR="002C61CA" w:rsidRPr="008F356C">
        <w:rPr>
          <w:rFonts w:ascii="Times New Roman" w:eastAsia="Arial Unicode MS" w:hAnsi="Times New Roman" w:cs="Times New Roman"/>
          <w:lang w:val="es-ES"/>
        </w:rPr>
        <w:t>promoverá</w:t>
      </w:r>
      <w:r w:rsidRPr="008F356C">
        <w:rPr>
          <w:rFonts w:ascii="Times New Roman" w:eastAsia="Arial Unicode MS" w:hAnsi="Times New Roman" w:cs="Times New Roman"/>
          <w:lang w:val="es-ES"/>
        </w:rPr>
        <w:t xml:space="preserve"> la responsabilidad ciudadana, buscando crecimiento sustentable: colaborando en el desarrollo de comunidades donde operará, promoviendo un estilo de vida saludable, respetando el medio ambiente, mediante el reciclaje, y manejo adecuado de agua, energía, y residuos, así como el cuidado de la salud e integridad física de los colaboradores. </w:t>
      </w:r>
    </w:p>
    <w:p w14:paraId="1C9CD15C" w14:textId="74BEEC05" w:rsidR="00D912FB" w:rsidRPr="008F356C" w:rsidRDefault="00D912FB" w:rsidP="00883BD9">
      <w:pPr>
        <w:pStyle w:val="Ttulo2"/>
        <w:spacing w:line="360" w:lineRule="auto"/>
        <w:ind w:left="850" w:right="850"/>
        <w:jc w:val="both"/>
        <w:rPr>
          <w:rFonts w:eastAsia="Arial Unicode MS"/>
        </w:rPr>
      </w:pPr>
      <w:bookmarkStart w:id="110" w:name="_Toc214535028"/>
      <w:r w:rsidRPr="008F356C">
        <w:rPr>
          <w:rFonts w:eastAsia="Arial Unicode MS"/>
        </w:rPr>
        <w:t>Procesos</w:t>
      </w:r>
      <w:bookmarkEnd w:id="110"/>
      <w:r w:rsidRPr="008F356C">
        <w:rPr>
          <w:rFonts w:eastAsia="Arial Unicode MS"/>
        </w:rPr>
        <w:t xml:space="preserve"> </w:t>
      </w:r>
    </w:p>
    <w:p w14:paraId="25345BA2" w14:textId="774FE448" w:rsidR="005A241B" w:rsidRPr="008F356C" w:rsidRDefault="00D912FB" w:rsidP="00883BD9">
      <w:pPr>
        <w:widowControl w:val="0"/>
        <w:spacing w:line="360" w:lineRule="auto"/>
        <w:ind w:left="850" w:right="850"/>
        <w:jc w:val="both"/>
        <w:rPr>
          <w:rFonts w:ascii="Times New Roman" w:eastAsia="Arial Unicode MS" w:hAnsi="Times New Roman" w:cs="Times New Roman"/>
          <w:lang w:val="es-ES"/>
        </w:rPr>
      </w:pPr>
      <w:r w:rsidRPr="008F356C">
        <w:rPr>
          <w:rFonts w:ascii="Times New Roman" w:eastAsia="Arial Unicode MS" w:hAnsi="Times New Roman" w:cs="Times New Roman"/>
          <w:lang w:val="es-ES"/>
        </w:rPr>
        <w:t xml:space="preserve">La Organización, estará orientada en la </w:t>
      </w:r>
      <w:r w:rsidR="002C61CA" w:rsidRPr="008F356C">
        <w:rPr>
          <w:rFonts w:ascii="Times New Roman" w:eastAsia="Arial Unicode MS" w:hAnsi="Times New Roman" w:cs="Times New Roman"/>
          <w:lang w:val="es-ES"/>
        </w:rPr>
        <w:t>optimización</w:t>
      </w:r>
      <w:r w:rsidRPr="008F356C">
        <w:rPr>
          <w:rFonts w:ascii="Times New Roman" w:eastAsia="Arial Unicode MS" w:hAnsi="Times New Roman" w:cs="Times New Roman"/>
          <w:lang w:val="es-ES"/>
        </w:rPr>
        <w:t xml:space="preserve"> y mejora de los procesos, la cual permitirá ser cada día </w:t>
      </w:r>
      <w:r w:rsidR="002C61CA" w:rsidRPr="008F356C">
        <w:rPr>
          <w:rFonts w:ascii="Times New Roman" w:eastAsia="Arial Unicode MS" w:hAnsi="Times New Roman" w:cs="Times New Roman"/>
          <w:lang w:val="es-ES"/>
        </w:rPr>
        <w:t>más</w:t>
      </w:r>
      <w:r w:rsidRPr="008F356C">
        <w:rPr>
          <w:rFonts w:ascii="Times New Roman" w:eastAsia="Arial Unicode MS" w:hAnsi="Times New Roman" w:cs="Times New Roman"/>
          <w:lang w:val="es-ES"/>
        </w:rPr>
        <w:t xml:space="preserve"> eficientes plantear </w:t>
      </w:r>
      <w:r w:rsidR="002C61CA" w:rsidRPr="008F356C">
        <w:rPr>
          <w:rFonts w:ascii="Times New Roman" w:eastAsia="Arial Unicode MS" w:hAnsi="Times New Roman" w:cs="Times New Roman"/>
          <w:lang w:val="es-ES"/>
        </w:rPr>
        <w:t>métodos</w:t>
      </w:r>
      <w:r w:rsidRPr="008F356C">
        <w:rPr>
          <w:rFonts w:ascii="Times New Roman" w:eastAsia="Arial Unicode MS" w:hAnsi="Times New Roman" w:cs="Times New Roman"/>
          <w:lang w:val="es-ES"/>
        </w:rPr>
        <w:t xml:space="preserve"> de mejora continua. El objetivo </w:t>
      </w:r>
      <w:r w:rsidR="002C61CA" w:rsidRPr="008F356C">
        <w:rPr>
          <w:rFonts w:ascii="Times New Roman" w:eastAsia="Arial Unicode MS" w:hAnsi="Times New Roman" w:cs="Times New Roman"/>
          <w:lang w:val="es-ES"/>
        </w:rPr>
        <w:t>está</w:t>
      </w:r>
      <w:r w:rsidRPr="008F356C">
        <w:rPr>
          <w:rFonts w:ascii="Times New Roman" w:eastAsia="Arial Unicode MS" w:hAnsi="Times New Roman" w:cs="Times New Roman"/>
          <w:lang w:val="es-ES"/>
        </w:rPr>
        <w:t xml:space="preserve"> orientado a tener clientes más felices y reducir los cost</w:t>
      </w:r>
      <w:r w:rsidR="002C61CA" w:rsidRPr="008F356C">
        <w:rPr>
          <w:rFonts w:ascii="Times New Roman" w:eastAsia="Arial Unicode MS" w:hAnsi="Times New Roman" w:cs="Times New Roman"/>
          <w:lang w:val="es-ES"/>
        </w:rPr>
        <w:t>o</w:t>
      </w:r>
      <w:r w:rsidRPr="008F356C">
        <w:rPr>
          <w:rFonts w:ascii="Times New Roman" w:eastAsia="Arial Unicode MS" w:hAnsi="Times New Roman" w:cs="Times New Roman"/>
          <w:lang w:val="es-ES"/>
        </w:rPr>
        <w:t xml:space="preserve">s. Para el proyecto, se ha definido algunas actividades que se consideran </w:t>
      </w:r>
      <w:r w:rsidR="002C61CA" w:rsidRPr="008F356C">
        <w:rPr>
          <w:rFonts w:ascii="Times New Roman" w:eastAsia="Arial Unicode MS" w:hAnsi="Times New Roman" w:cs="Times New Roman"/>
          <w:lang w:val="es-ES"/>
        </w:rPr>
        <w:t>básicas</w:t>
      </w:r>
      <w:r w:rsidRPr="008F356C">
        <w:rPr>
          <w:rFonts w:ascii="Times New Roman" w:eastAsia="Arial Unicode MS" w:hAnsi="Times New Roman" w:cs="Times New Roman"/>
          <w:lang w:val="es-ES"/>
        </w:rPr>
        <w:t xml:space="preserve"> para mantener la calidad del servicio y que permita contralar los procesos de </w:t>
      </w:r>
      <w:r w:rsidR="002C61CA" w:rsidRPr="008F356C">
        <w:rPr>
          <w:rFonts w:ascii="Times New Roman" w:eastAsia="Arial Unicode MS" w:hAnsi="Times New Roman" w:cs="Times New Roman"/>
          <w:lang w:val="es-ES"/>
        </w:rPr>
        <w:t>forma</w:t>
      </w:r>
      <w:r w:rsidRPr="008F356C">
        <w:rPr>
          <w:rFonts w:ascii="Times New Roman" w:eastAsia="Arial Unicode MS" w:hAnsi="Times New Roman" w:cs="Times New Roman"/>
          <w:lang w:val="es-ES"/>
        </w:rPr>
        <w:t xml:space="preserve"> general.</w:t>
      </w:r>
    </w:p>
    <w:p w14:paraId="10DB18FB" w14:textId="22D4E95F" w:rsidR="005A241B" w:rsidRPr="008F356C" w:rsidRDefault="002C61CA" w:rsidP="00883BD9">
      <w:pPr>
        <w:pStyle w:val="Ttulo2"/>
        <w:spacing w:line="360" w:lineRule="auto"/>
        <w:ind w:left="850" w:right="850"/>
        <w:jc w:val="both"/>
        <w:rPr>
          <w:rFonts w:eastAsia="Arial Unicode MS"/>
        </w:rPr>
      </w:pPr>
      <w:bookmarkStart w:id="111" w:name="_Toc214535029"/>
      <w:r w:rsidRPr="008F356C">
        <w:rPr>
          <w:rFonts w:eastAsia="Arial Unicode MS"/>
        </w:rPr>
        <w:lastRenderedPageBreak/>
        <w:t>Ingeniería del Proyecto</w:t>
      </w:r>
      <w:bookmarkEnd w:id="111"/>
    </w:p>
    <w:p w14:paraId="405A1180" w14:textId="17D2D8AB" w:rsidR="005A241B" w:rsidRPr="008F356C" w:rsidRDefault="005A241B" w:rsidP="00403EC1">
      <w:pPr>
        <w:pStyle w:val="Ttulo3"/>
        <w:rPr>
          <w:rFonts w:eastAsia="Arial Unicode MS"/>
        </w:rPr>
      </w:pPr>
      <w:bookmarkStart w:id="112" w:name="_Toc214535030"/>
      <w:r w:rsidRPr="008F356C">
        <w:rPr>
          <w:rFonts w:eastAsia="Arial Unicode MS"/>
        </w:rPr>
        <w:t>Especificaciones Técnicas</w:t>
      </w:r>
      <w:bookmarkEnd w:id="112"/>
      <w:r w:rsidRPr="008F356C">
        <w:rPr>
          <w:rFonts w:eastAsia="Arial Unicode MS"/>
        </w:rPr>
        <w:t xml:space="preserve"> </w:t>
      </w:r>
    </w:p>
    <w:p w14:paraId="5A5E3DCE" w14:textId="77777777" w:rsidR="005A241B" w:rsidRPr="008F356C" w:rsidRDefault="005A241B" w:rsidP="00883BD9">
      <w:pPr>
        <w:widowControl w:val="0"/>
        <w:spacing w:line="360" w:lineRule="auto"/>
        <w:ind w:left="850" w:right="850"/>
        <w:jc w:val="both"/>
        <w:rPr>
          <w:rFonts w:ascii="Times New Roman" w:eastAsia="Arial Unicode MS" w:hAnsi="Times New Roman" w:cs="Times New Roman"/>
          <w:lang w:val="es-ES"/>
        </w:rPr>
      </w:pPr>
      <w:r w:rsidRPr="008F356C">
        <w:rPr>
          <w:rFonts w:ascii="Times New Roman" w:eastAsia="Arial Unicode MS" w:hAnsi="Times New Roman" w:cs="Times New Roman"/>
          <w:lang w:val="es-ES"/>
        </w:rPr>
        <w:t xml:space="preserve">El presente proyecto se desarrolla, basado en el: Decreto supremo N 001-2015- </w:t>
      </w:r>
    </w:p>
    <w:p w14:paraId="3314A55D" w14:textId="379141F3" w:rsidR="005A241B" w:rsidRPr="008F356C" w:rsidRDefault="002C61CA" w:rsidP="00957F6F">
      <w:pPr>
        <w:widowControl w:val="0"/>
        <w:spacing w:line="360" w:lineRule="auto"/>
        <w:ind w:left="850" w:right="850"/>
        <w:jc w:val="both"/>
        <w:rPr>
          <w:rFonts w:ascii="Times New Roman" w:eastAsia="Arial Unicode MS" w:hAnsi="Times New Roman" w:cs="Times New Roman"/>
          <w:lang w:val="es-ES"/>
        </w:rPr>
      </w:pPr>
      <w:r w:rsidRPr="008F356C">
        <w:rPr>
          <w:rFonts w:ascii="Times New Roman" w:eastAsia="Arial Unicode MS" w:hAnsi="Times New Roman" w:cs="Times New Roman"/>
          <w:lang w:val="es-ES"/>
        </w:rPr>
        <w:t>Ministerio de Comercio Exterior y Turismo (Mincetur)</w:t>
      </w:r>
      <w:r w:rsidR="005A241B" w:rsidRPr="008F356C">
        <w:rPr>
          <w:rFonts w:ascii="Times New Roman" w:eastAsia="Arial Unicode MS" w:hAnsi="Times New Roman" w:cs="Times New Roman"/>
          <w:lang w:val="es-ES"/>
        </w:rPr>
        <w:t xml:space="preserve">, que establece las disposiciones para la clasificación, categorización, operación y supervisión de los establecimientos de hospedaje; así como las funciones de los órganos competentes en dicha materia. </w:t>
      </w:r>
    </w:p>
    <w:p w14:paraId="34FF6FA3" w14:textId="5B4ED4F9" w:rsidR="00FC5850" w:rsidRDefault="005A241B" w:rsidP="00883BD9">
      <w:pPr>
        <w:widowControl w:val="0"/>
        <w:spacing w:line="360" w:lineRule="auto"/>
        <w:ind w:left="850" w:right="850"/>
        <w:jc w:val="both"/>
        <w:rPr>
          <w:rFonts w:ascii="Times New Roman" w:eastAsia="Arial Unicode MS" w:hAnsi="Times New Roman" w:cs="Times New Roman"/>
          <w:lang w:val="es-ES"/>
        </w:rPr>
      </w:pPr>
      <w:r w:rsidRPr="008F356C">
        <w:rPr>
          <w:rFonts w:ascii="Times New Roman" w:eastAsia="Arial Unicode MS" w:hAnsi="Times New Roman" w:cs="Times New Roman"/>
          <w:lang w:val="es-ES"/>
        </w:rPr>
        <w:t xml:space="preserve">Así mismo se tendrá en cuenta el compromiso con el cuidado del medio ambiente en la arquitectura, estructura y procesos. Para asegurar cumplir con </w:t>
      </w:r>
    </w:p>
    <w:p w14:paraId="1ADCDB82" w14:textId="0E502DF3" w:rsidR="005A241B" w:rsidRPr="008F356C" w:rsidRDefault="005A241B" w:rsidP="00883BD9">
      <w:pPr>
        <w:widowControl w:val="0"/>
        <w:spacing w:line="360" w:lineRule="auto"/>
        <w:ind w:left="850" w:right="850"/>
        <w:jc w:val="both"/>
        <w:rPr>
          <w:rFonts w:ascii="Times New Roman" w:eastAsia="Arial Unicode MS" w:hAnsi="Times New Roman" w:cs="Times New Roman"/>
          <w:lang w:val="es-ES"/>
        </w:rPr>
      </w:pPr>
      <w:r w:rsidRPr="008F356C">
        <w:rPr>
          <w:rFonts w:ascii="Times New Roman" w:eastAsia="Arial Unicode MS" w:hAnsi="Times New Roman" w:cs="Times New Roman"/>
          <w:lang w:val="es-ES"/>
        </w:rPr>
        <w:t>estas exigencias se guiarán por los estándares de “LEED” siglas en Ingles de Liderazgo en Energía y Diseño Ambiental, un programa con reconocimiento internacional</w:t>
      </w:r>
      <w:r w:rsidR="00BF763F" w:rsidRPr="008F356C">
        <w:rPr>
          <w:rFonts w:ascii="Times New Roman" w:eastAsia="Arial Unicode MS" w:hAnsi="Times New Roman" w:cs="Times New Roman"/>
          <w:lang w:val="es-ES"/>
        </w:rPr>
        <w:t xml:space="preserve">, bajo </w:t>
      </w:r>
      <w:r w:rsidRPr="008F356C">
        <w:rPr>
          <w:rFonts w:ascii="Times New Roman" w:eastAsia="Arial Unicode MS" w:hAnsi="Times New Roman" w:cs="Times New Roman"/>
          <w:lang w:val="es-ES"/>
        </w:rPr>
        <w:t xml:space="preserve">cuatro aspectos principales: </w:t>
      </w:r>
    </w:p>
    <w:p w14:paraId="25DDD036" w14:textId="77777777" w:rsidR="005A241B" w:rsidRPr="008F356C" w:rsidRDefault="005A241B" w:rsidP="00957F6F">
      <w:pPr>
        <w:pStyle w:val="Prrafodelista"/>
        <w:widowControl w:val="0"/>
        <w:numPr>
          <w:ilvl w:val="0"/>
          <w:numId w:val="61"/>
        </w:numPr>
        <w:spacing w:line="360" w:lineRule="auto"/>
        <w:ind w:left="1210" w:right="850"/>
        <w:jc w:val="both"/>
        <w:rPr>
          <w:rFonts w:ascii="Times New Roman" w:eastAsia="Arial Unicode MS" w:hAnsi="Times New Roman" w:cs="Times New Roman"/>
          <w:lang w:val="es-ES"/>
        </w:rPr>
      </w:pPr>
      <w:r w:rsidRPr="008F356C">
        <w:rPr>
          <w:rFonts w:ascii="Times New Roman" w:eastAsia="Arial Unicode MS" w:hAnsi="Times New Roman" w:cs="Times New Roman"/>
          <w:lang w:val="es-ES"/>
        </w:rPr>
        <w:t xml:space="preserve">Energía y Atmosfera </w:t>
      </w:r>
    </w:p>
    <w:p w14:paraId="4989741E" w14:textId="77777777" w:rsidR="005A241B" w:rsidRPr="008F356C" w:rsidRDefault="005A241B" w:rsidP="00957F6F">
      <w:pPr>
        <w:pStyle w:val="Prrafodelista"/>
        <w:widowControl w:val="0"/>
        <w:numPr>
          <w:ilvl w:val="0"/>
          <w:numId w:val="61"/>
        </w:numPr>
        <w:spacing w:line="360" w:lineRule="auto"/>
        <w:ind w:left="1210" w:right="850"/>
        <w:jc w:val="both"/>
        <w:rPr>
          <w:rFonts w:ascii="Times New Roman" w:eastAsia="Arial Unicode MS" w:hAnsi="Times New Roman" w:cs="Times New Roman"/>
          <w:lang w:val="es-ES"/>
        </w:rPr>
      </w:pPr>
      <w:r w:rsidRPr="008F356C">
        <w:rPr>
          <w:rFonts w:ascii="Times New Roman" w:eastAsia="Arial Unicode MS" w:hAnsi="Times New Roman" w:cs="Times New Roman"/>
          <w:lang w:val="es-ES"/>
        </w:rPr>
        <w:t xml:space="preserve">Materiales y Recursos </w:t>
      </w:r>
    </w:p>
    <w:p w14:paraId="39388E32" w14:textId="77777777" w:rsidR="005A241B" w:rsidRPr="008F356C" w:rsidRDefault="005A241B" w:rsidP="00957F6F">
      <w:pPr>
        <w:pStyle w:val="Prrafodelista"/>
        <w:widowControl w:val="0"/>
        <w:numPr>
          <w:ilvl w:val="0"/>
          <w:numId w:val="61"/>
        </w:numPr>
        <w:spacing w:line="360" w:lineRule="auto"/>
        <w:ind w:left="1210" w:right="850"/>
        <w:jc w:val="both"/>
        <w:rPr>
          <w:rFonts w:ascii="Times New Roman" w:eastAsia="Arial Unicode MS" w:hAnsi="Times New Roman" w:cs="Times New Roman"/>
          <w:lang w:val="es-ES"/>
        </w:rPr>
      </w:pPr>
      <w:r w:rsidRPr="008F356C">
        <w:rPr>
          <w:rFonts w:ascii="Times New Roman" w:eastAsia="Arial Unicode MS" w:hAnsi="Times New Roman" w:cs="Times New Roman"/>
          <w:lang w:val="es-ES"/>
        </w:rPr>
        <w:t xml:space="preserve">Calidad ambiental en interiores </w:t>
      </w:r>
    </w:p>
    <w:p w14:paraId="49B3F233" w14:textId="77777777" w:rsidR="005A241B" w:rsidRPr="008F356C" w:rsidRDefault="005A241B" w:rsidP="00957F6F">
      <w:pPr>
        <w:pStyle w:val="Prrafodelista"/>
        <w:widowControl w:val="0"/>
        <w:numPr>
          <w:ilvl w:val="0"/>
          <w:numId w:val="61"/>
        </w:numPr>
        <w:spacing w:line="360" w:lineRule="auto"/>
        <w:ind w:left="1210" w:right="850"/>
        <w:jc w:val="both"/>
        <w:rPr>
          <w:rFonts w:ascii="Times New Roman" w:eastAsia="Arial Unicode MS" w:hAnsi="Times New Roman" w:cs="Times New Roman"/>
          <w:lang w:val="es-ES"/>
        </w:rPr>
      </w:pPr>
      <w:r w:rsidRPr="008F356C">
        <w:rPr>
          <w:rFonts w:ascii="Times New Roman" w:eastAsia="Arial Unicode MS" w:hAnsi="Times New Roman" w:cs="Times New Roman"/>
          <w:lang w:val="es-ES"/>
        </w:rPr>
        <w:t xml:space="preserve">Innovaciones en operaciones y prioridad regional. </w:t>
      </w:r>
    </w:p>
    <w:p w14:paraId="1144B5E1" w14:textId="466A8812" w:rsidR="00E8036D" w:rsidRPr="008F356C" w:rsidRDefault="00BF763F" w:rsidP="00883BD9">
      <w:pPr>
        <w:widowControl w:val="0"/>
        <w:spacing w:line="360" w:lineRule="auto"/>
        <w:ind w:left="850" w:right="850"/>
        <w:jc w:val="both"/>
        <w:rPr>
          <w:rFonts w:ascii="Times New Roman" w:eastAsia="Arial Unicode MS" w:hAnsi="Times New Roman" w:cs="Times New Roman"/>
          <w:lang w:val="es-ES"/>
        </w:rPr>
      </w:pPr>
      <w:r w:rsidRPr="008F356C">
        <w:rPr>
          <w:rFonts w:ascii="Times New Roman" w:eastAsia="Arial Unicode MS" w:hAnsi="Times New Roman" w:cs="Times New Roman"/>
          <w:lang w:val="es-ES"/>
        </w:rPr>
        <w:t xml:space="preserve">Cada habitación será implementada </w:t>
      </w:r>
      <w:r w:rsidR="005A241B" w:rsidRPr="008F356C">
        <w:rPr>
          <w:rFonts w:ascii="Times New Roman" w:eastAsia="Arial Unicode MS" w:hAnsi="Times New Roman" w:cs="Times New Roman"/>
          <w:lang w:val="es-ES"/>
        </w:rPr>
        <w:t>haciendo uso de varias tecnologías de eficiencia energética, tales como Energy Star, un frio bar eficiente con reguladores automáticos, roperos con colgadores en material reciclado, teléfono con sistema IP que permitirá una comunicación eficiente para los clientes y colaboradores, los baños contaran con tina de agua caliente y fría las 24 horas, las termas centralizadas utilizaran el calor de los rayos solares para mantener caliente el agua optimizando el consumo de energía eléctrica, contará con una caja de seguridad en cada habitación, y el servicio a la habitación durante las 24 horas.</w:t>
      </w:r>
    </w:p>
    <w:p w14:paraId="4ADADDA6" w14:textId="0500D662" w:rsidR="005A241B" w:rsidRPr="008F356C" w:rsidRDefault="005A241B" w:rsidP="00883BD9">
      <w:pPr>
        <w:widowControl w:val="0"/>
        <w:spacing w:line="360" w:lineRule="auto"/>
        <w:ind w:left="850" w:right="850"/>
        <w:jc w:val="both"/>
        <w:rPr>
          <w:rFonts w:ascii="Times New Roman" w:eastAsia="Arial Unicode MS" w:hAnsi="Times New Roman" w:cs="Times New Roman"/>
          <w:lang w:val="es-ES"/>
        </w:rPr>
      </w:pPr>
      <w:r w:rsidRPr="008F356C">
        <w:rPr>
          <w:rFonts w:ascii="Times New Roman" w:eastAsia="Arial Unicode MS" w:hAnsi="Times New Roman" w:cs="Times New Roman"/>
          <w:lang w:val="es-ES"/>
        </w:rPr>
        <w:t>Cada habitación contará con un programa de cambio diario d</w:t>
      </w:r>
      <w:r w:rsidR="008408F4">
        <w:rPr>
          <w:rFonts w:ascii="Times New Roman" w:eastAsia="Arial Unicode MS" w:hAnsi="Times New Roman" w:cs="Times New Roman"/>
          <w:lang w:val="es-ES"/>
        </w:rPr>
        <w:t>e toallas y sá</w:t>
      </w:r>
      <w:r w:rsidRPr="008F356C">
        <w:rPr>
          <w:rFonts w:ascii="Times New Roman" w:eastAsia="Arial Unicode MS" w:hAnsi="Times New Roman" w:cs="Times New Roman"/>
          <w:lang w:val="es-ES"/>
        </w:rPr>
        <w:t>banas</w:t>
      </w:r>
      <w:r w:rsidR="00E8036D" w:rsidRPr="008F356C">
        <w:rPr>
          <w:rFonts w:ascii="Times New Roman" w:eastAsia="Arial Unicode MS" w:hAnsi="Times New Roman" w:cs="Times New Roman"/>
          <w:lang w:val="es-ES"/>
        </w:rPr>
        <w:t xml:space="preserve"> y se </w:t>
      </w:r>
      <w:r w:rsidRPr="008F356C">
        <w:rPr>
          <w:rFonts w:ascii="Times New Roman" w:eastAsia="Arial Unicode MS" w:hAnsi="Times New Roman" w:cs="Times New Roman"/>
          <w:lang w:val="es-ES"/>
        </w:rPr>
        <w:t xml:space="preserve">contará con el servicio de lavado y planchado de ropa. </w:t>
      </w:r>
    </w:p>
    <w:p w14:paraId="54ED3D89" w14:textId="0D3B2282" w:rsidR="005A241B" w:rsidRPr="008F356C" w:rsidRDefault="005A241B" w:rsidP="00883BD9">
      <w:pPr>
        <w:widowControl w:val="0"/>
        <w:spacing w:line="360" w:lineRule="auto"/>
        <w:ind w:left="850" w:right="850"/>
        <w:jc w:val="both"/>
        <w:rPr>
          <w:rFonts w:ascii="Times New Roman" w:eastAsia="Arial Unicode MS" w:hAnsi="Times New Roman" w:cs="Times New Roman"/>
          <w:lang w:val="es-ES"/>
        </w:rPr>
      </w:pPr>
      <w:r w:rsidRPr="008F356C">
        <w:rPr>
          <w:rFonts w:ascii="Times New Roman" w:eastAsia="Arial Unicode MS" w:hAnsi="Times New Roman" w:cs="Times New Roman"/>
          <w:lang w:val="es-ES"/>
        </w:rPr>
        <w:t xml:space="preserve">El hotel contará con una recepción o lobby, estacionamientos para vehículos </w:t>
      </w:r>
      <w:r w:rsidR="00E8036D" w:rsidRPr="008F356C">
        <w:rPr>
          <w:rFonts w:ascii="Times New Roman" w:eastAsia="Arial Unicode MS" w:hAnsi="Times New Roman" w:cs="Times New Roman"/>
          <w:lang w:val="es-ES"/>
        </w:rPr>
        <w:t>normales, vehículos</w:t>
      </w:r>
      <w:r w:rsidRPr="008F356C">
        <w:rPr>
          <w:rFonts w:ascii="Times New Roman" w:eastAsia="Arial Unicode MS" w:hAnsi="Times New Roman" w:cs="Times New Roman"/>
          <w:lang w:val="es-ES"/>
        </w:rPr>
        <w:t xml:space="preserve"> eficientes, motocicletas y bicicletas, contará con una piscina que se calentará con la energía de los rayos solares, servicio de </w:t>
      </w:r>
      <w:proofErr w:type="spellStart"/>
      <w:r w:rsidRPr="008F356C">
        <w:rPr>
          <w:rFonts w:ascii="Times New Roman" w:eastAsia="Arial Unicode MS" w:hAnsi="Times New Roman" w:cs="Times New Roman"/>
          <w:lang w:val="es-ES"/>
        </w:rPr>
        <w:t>wi</w:t>
      </w:r>
      <w:proofErr w:type="spellEnd"/>
      <w:r w:rsidRPr="008F356C">
        <w:rPr>
          <w:rFonts w:ascii="Times New Roman" w:eastAsia="Arial Unicode MS" w:hAnsi="Times New Roman" w:cs="Times New Roman"/>
          <w:lang w:val="es-ES"/>
        </w:rPr>
        <w:t xml:space="preserve">-fi en todas las instalaciones del hotel, </w:t>
      </w:r>
      <w:r w:rsidR="00E8036D" w:rsidRPr="008F356C">
        <w:rPr>
          <w:rFonts w:ascii="Times New Roman" w:eastAsia="Arial Unicode MS" w:hAnsi="Times New Roman" w:cs="Times New Roman"/>
          <w:lang w:val="es-ES"/>
        </w:rPr>
        <w:t xml:space="preserve">5 </w:t>
      </w:r>
      <w:r w:rsidRPr="008F356C">
        <w:rPr>
          <w:rFonts w:ascii="Times New Roman" w:eastAsia="Arial Unicode MS" w:hAnsi="Times New Roman" w:cs="Times New Roman"/>
          <w:lang w:val="es-ES"/>
        </w:rPr>
        <w:t xml:space="preserve">PC con internet en la recepción para el uso de los clientes y colaboradores. </w:t>
      </w:r>
    </w:p>
    <w:p w14:paraId="7A45ED16" w14:textId="26468E08" w:rsidR="005A241B" w:rsidRPr="008F356C" w:rsidRDefault="005A241B" w:rsidP="00957F6F">
      <w:pPr>
        <w:widowControl w:val="0"/>
        <w:spacing w:line="360" w:lineRule="auto"/>
        <w:ind w:left="850" w:right="850"/>
        <w:jc w:val="both"/>
        <w:rPr>
          <w:rFonts w:ascii="Times New Roman" w:eastAsia="Arial Unicode MS" w:hAnsi="Times New Roman" w:cs="Times New Roman"/>
          <w:lang w:val="es-ES"/>
        </w:rPr>
      </w:pPr>
      <w:r w:rsidRPr="008F356C">
        <w:rPr>
          <w:rFonts w:ascii="Times New Roman" w:eastAsia="Arial Unicode MS" w:hAnsi="Times New Roman" w:cs="Times New Roman"/>
          <w:lang w:val="es-ES"/>
        </w:rPr>
        <w:t xml:space="preserve">Se implementará una cocina con su respectivo </w:t>
      </w:r>
      <w:r w:rsidR="00E8036D" w:rsidRPr="008F356C">
        <w:rPr>
          <w:rFonts w:ascii="Times New Roman" w:eastAsia="Arial Unicode MS" w:hAnsi="Times New Roman" w:cs="Times New Roman"/>
          <w:lang w:val="es-ES"/>
        </w:rPr>
        <w:t>comedor. Para</w:t>
      </w:r>
      <w:r w:rsidRPr="008F356C">
        <w:rPr>
          <w:rFonts w:ascii="Times New Roman" w:eastAsia="Arial Unicode MS" w:hAnsi="Times New Roman" w:cs="Times New Roman"/>
          <w:lang w:val="es-ES"/>
        </w:rPr>
        <w:t xml:space="preserve"> </w:t>
      </w:r>
      <w:r w:rsidR="00E8036D" w:rsidRPr="008F356C">
        <w:rPr>
          <w:rFonts w:ascii="Times New Roman" w:eastAsia="Arial Unicode MS" w:hAnsi="Times New Roman" w:cs="Times New Roman"/>
          <w:lang w:val="es-ES"/>
        </w:rPr>
        <w:t>enfrentar</w:t>
      </w:r>
      <w:r w:rsidRPr="008F356C">
        <w:rPr>
          <w:rFonts w:ascii="Times New Roman" w:eastAsia="Arial Unicode MS" w:hAnsi="Times New Roman" w:cs="Times New Roman"/>
          <w:lang w:val="es-ES"/>
        </w:rPr>
        <w:t xml:space="preserve"> un </w:t>
      </w:r>
      <w:r w:rsidR="00E8036D" w:rsidRPr="008F356C">
        <w:rPr>
          <w:rFonts w:ascii="Times New Roman" w:eastAsia="Arial Unicode MS" w:hAnsi="Times New Roman" w:cs="Times New Roman"/>
          <w:lang w:val="es-ES"/>
        </w:rPr>
        <w:t xml:space="preserve">posible </w:t>
      </w:r>
      <w:r w:rsidRPr="008F356C">
        <w:rPr>
          <w:rFonts w:ascii="Times New Roman" w:eastAsia="Arial Unicode MS" w:hAnsi="Times New Roman" w:cs="Times New Roman"/>
          <w:lang w:val="es-ES"/>
        </w:rPr>
        <w:t xml:space="preserve">corte de energía eléctrica se contará con un grupo electrógeno para el </w:t>
      </w:r>
    </w:p>
    <w:p w14:paraId="66FCE29C" w14:textId="0CFB216C" w:rsidR="005A241B" w:rsidRPr="008F356C" w:rsidRDefault="005A241B" w:rsidP="00883BD9">
      <w:pPr>
        <w:widowControl w:val="0"/>
        <w:spacing w:line="360" w:lineRule="auto"/>
        <w:ind w:left="850" w:right="850"/>
        <w:jc w:val="both"/>
        <w:rPr>
          <w:rFonts w:ascii="Times New Roman" w:eastAsia="Arial Unicode MS" w:hAnsi="Times New Roman" w:cs="Times New Roman"/>
          <w:lang w:val="es-ES"/>
        </w:rPr>
      </w:pPr>
      <w:r w:rsidRPr="008F356C">
        <w:rPr>
          <w:rFonts w:ascii="Times New Roman" w:eastAsia="Arial Unicode MS" w:hAnsi="Times New Roman" w:cs="Times New Roman"/>
          <w:lang w:val="es-ES"/>
        </w:rPr>
        <w:lastRenderedPageBreak/>
        <w:t>respaldo y tranquilidad de los clientes</w:t>
      </w:r>
      <w:r w:rsidR="00E8036D" w:rsidRPr="008F356C">
        <w:rPr>
          <w:rFonts w:ascii="Times New Roman" w:eastAsia="Arial Unicode MS" w:hAnsi="Times New Roman" w:cs="Times New Roman"/>
          <w:lang w:val="es-ES"/>
        </w:rPr>
        <w:t>.</w:t>
      </w:r>
    </w:p>
    <w:p w14:paraId="5AF16CB2" w14:textId="55F2528D" w:rsidR="005A241B" w:rsidRDefault="005A241B" w:rsidP="00883BD9">
      <w:pPr>
        <w:pStyle w:val="Ttulo2"/>
        <w:spacing w:line="360" w:lineRule="auto"/>
        <w:ind w:left="850" w:right="850"/>
        <w:jc w:val="both"/>
        <w:rPr>
          <w:rFonts w:eastAsia="Arial Unicode MS"/>
        </w:rPr>
      </w:pPr>
      <w:bookmarkStart w:id="113" w:name="_Toc214535031"/>
      <w:r w:rsidRPr="008F356C">
        <w:rPr>
          <w:rFonts w:eastAsia="Arial Unicode MS"/>
        </w:rPr>
        <w:t>Características de las instalaciones y equipo</w:t>
      </w:r>
      <w:bookmarkEnd w:id="113"/>
      <w:r w:rsidRPr="008F356C">
        <w:rPr>
          <w:rFonts w:eastAsia="Arial Unicode MS"/>
        </w:rPr>
        <w:t xml:space="preserve"> </w:t>
      </w:r>
    </w:p>
    <w:p w14:paraId="12953B8E" w14:textId="77777777" w:rsidR="00DB25F7" w:rsidRPr="00BE6E2C" w:rsidRDefault="00DB25F7" w:rsidP="00883BD9">
      <w:pPr>
        <w:spacing w:line="360" w:lineRule="auto"/>
        <w:ind w:left="850" w:right="850"/>
        <w:jc w:val="both"/>
        <w:rPr>
          <w:rFonts w:ascii="Times New Roman" w:hAnsi="Times New Roman" w:cs="Times New Roman"/>
          <w:b/>
          <w:bCs/>
          <w:lang w:val="es-ES" w:eastAsia="en-US"/>
        </w:rPr>
      </w:pPr>
      <w:r w:rsidRPr="00BE6E2C">
        <w:rPr>
          <w:rFonts w:ascii="Times New Roman" w:hAnsi="Times New Roman" w:cs="Times New Roman"/>
          <w:b/>
          <w:bCs/>
          <w:lang w:val="es-ES" w:eastAsia="en-US"/>
        </w:rPr>
        <w:t xml:space="preserve">Habitaciones </w:t>
      </w:r>
    </w:p>
    <w:p w14:paraId="4BCDE930" w14:textId="721000B5" w:rsidR="00DB25F7" w:rsidRPr="00DB25F7" w:rsidRDefault="00BE7AF9" w:rsidP="00883BD9">
      <w:pPr>
        <w:spacing w:line="360" w:lineRule="auto"/>
        <w:ind w:left="850" w:right="850"/>
        <w:jc w:val="both"/>
        <w:rPr>
          <w:rFonts w:ascii="Times New Roman" w:hAnsi="Times New Roman" w:cs="Times New Roman"/>
          <w:lang w:val="es-ES" w:eastAsia="en-US"/>
        </w:rPr>
      </w:pPr>
      <w:r>
        <w:rPr>
          <w:rFonts w:ascii="Times New Roman" w:hAnsi="Times New Roman" w:cs="Times New Roman"/>
          <w:lang w:val="es-ES" w:eastAsia="en-US"/>
        </w:rPr>
        <w:t>D</w:t>
      </w:r>
      <w:r w:rsidR="00DB25F7" w:rsidRPr="00BE6E2C">
        <w:rPr>
          <w:rFonts w:ascii="Times New Roman" w:hAnsi="Times New Roman" w:cs="Times New Roman"/>
          <w:lang w:val="es-ES" w:eastAsia="en-US"/>
        </w:rPr>
        <w:t xml:space="preserve">oble estándar (14), divididos en: 2 módulos de casitas en base a contenedores reciclados de 1 nivel c/u. </w:t>
      </w:r>
    </w:p>
    <w:p w14:paraId="3577C1AA" w14:textId="77777777" w:rsidR="00DB25F7" w:rsidRPr="008F356C" w:rsidRDefault="00DB25F7" w:rsidP="00403EC1">
      <w:pPr>
        <w:pStyle w:val="Ttulo3"/>
        <w:rPr>
          <w:rFonts w:eastAsia="Arial Unicode MS"/>
        </w:rPr>
      </w:pPr>
      <w:bookmarkStart w:id="114" w:name="_Toc214535032"/>
      <w:r w:rsidRPr="008F356C">
        <w:rPr>
          <w:rFonts w:eastAsia="Arial Unicode MS"/>
        </w:rPr>
        <w:t>Selección de la maquinaria y equipo</w:t>
      </w:r>
      <w:bookmarkEnd w:id="114"/>
      <w:r w:rsidRPr="008F356C">
        <w:rPr>
          <w:rFonts w:eastAsia="Arial Unicode MS"/>
        </w:rPr>
        <w:t xml:space="preserve"> </w:t>
      </w:r>
    </w:p>
    <w:p w14:paraId="4E4D5E77" w14:textId="77777777" w:rsidR="00DB25F7" w:rsidRPr="008F356C" w:rsidRDefault="00DB25F7" w:rsidP="00883BD9">
      <w:pPr>
        <w:widowControl w:val="0"/>
        <w:spacing w:line="360" w:lineRule="auto"/>
        <w:ind w:left="850" w:right="850"/>
        <w:jc w:val="both"/>
        <w:rPr>
          <w:rFonts w:ascii="Times New Roman" w:eastAsia="Arial Unicode MS" w:hAnsi="Times New Roman" w:cs="Times New Roman"/>
          <w:lang w:val="es-ES"/>
        </w:rPr>
      </w:pPr>
      <w:r w:rsidRPr="008F356C">
        <w:rPr>
          <w:rFonts w:ascii="Times New Roman" w:eastAsia="Arial Unicode MS" w:hAnsi="Times New Roman" w:cs="Times New Roman"/>
          <w:lang w:val="es-ES"/>
        </w:rPr>
        <w:t xml:space="preserve">Los equipamientos de las instalaciones del hotel se clasificarán de la siguiente manera: </w:t>
      </w:r>
    </w:p>
    <w:p w14:paraId="092DCE8E" w14:textId="77777777" w:rsidR="00DB25F7" w:rsidRPr="008F356C" w:rsidRDefault="00DB25F7" w:rsidP="00957F6F">
      <w:pPr>
        <w:pStyle w:val="Prrafodelista"/>
        <w:widowControl w:val="0"/>
        <w:numPr>
          <w:ilvl w:val="0"/>
          <w:numId w:val="62"/>
        </w:numPr>
        <w:spacing w:line="360" w:lineRule="auto"/>
        <w:ind w:left="1210" w:right="850"/>
        <w:jc w:val="both"/>
        <w:rPr>
          <w:rFonts w:ascii="Times New Roman" w:eastAsia="Arial Unicode MS" w:hAnsi="Times New Roman" w:cs="Times New Roman"/>
          <w:lang w:val="es-ES"/>
        </w:rPr>
      </w:pPr>
      <w:r w:rsidRPr="008F356C">
        <w:rPr>
          <w:rFonts w:ascii="Times New Roman" w:eastAsia="Arial Unicode MS" w:hAnsi="Times New Roman" w:cs="Times New Roman"/>
          <w:lang w:val="es-ES"/>
        </w:rPr>
        <w:t xml:space="preserve">Equipos de Hotel. </w:t>
      </w:r>
    </w:p>
    <w:p w14:paraId="3D59D076" w14:textId="77777777" w:rsidR="00DB25F7" w:rsidRPr="008F356C" w:rsidRDefault="00DB25F7" w:rsidP="00957F6F">
      <w:pPr>
        <w:pStyle w:val="Prrafodelista"/>
        <w:widowControl w:val="0"/>
        <w:numPr>
          <w:ilvl w:val="0"/>
          <w:numId w:val="62"/>
        </w:numPr>
        <w:spacing w:line="360" w:lineRule="auto"/>
        <w:ind w:left="1210" w:right="850"/>
        <w:jc w:val="both"/>
        <w:rPr>
          <w:rFonts w:ascii="Times New Roman" w:eastAsia="Arial Unicode MS" w:hAnsi="Times New Roman" w:cs="Times New Roman"/>
          <w:lang w:val="es-ES"/>
        </w:rPr>
      </w:pPr>
      <w:r w:rsidRPr="008F356C">
        <w:rPr>
          <w:rFonts w:ascii="Times New Roman" w:eastAsia="Arial Unicode MS" w:hAnsi="Times New Roman" w:cs="Times New Roman"/>
          <w:lang w:val="es-ES"/>
        </w:rPr>
        <w:t>Equipo de Administrativos y de Oficina</w:t>
      </w:r>
    </w:p>
    <w:p w14:paraId="4C55CC8E" w14:textId="77777777" w:rsidR="00DB25F7" w:rsidRPr="00DB25F7" w:rsidRDefault="00DB25F7" w:rsidP="00883BD9">
      <w:pPr>
        <w:spacing w:line="360" w:lineRule="auto"/>
        <w:ind w:left="850" w:right="850"/>
        <w:rPr>
          <w:lang w:val="es-PE" w:eastAsia="en-US"/>
        </w:rPr>
      </w:pPr>
    </w:p>
    <w:p w14:paraId="3605F541" w14:textId="7F937013" w:rsidR="005A241B" w:rsidRPr="008F356C" w:rsidRDefault="005A241B" w:rsidP="00883BD9">
      <w:pPr>
        <w:pStyle w:val="Ttulo2"/>
        <w:spacing w:line="360" w:lineRule="auto"/>
        <w:ind w:left="850" w:right="850"/>
        <w:jc w:val="both"/>
        <w:rPr>
          <w:rFonts w:eastAsia="Arial Unicode MS"/>
        </w:rPr>
      </w:pPr>
      <w:bookmarkStart w:id="115" w:name="_Toc214535033"/>
      <w:r w:rsidRPr="008F356C">
        <w:rPr>
          <w:rFonts w:eastAsia="Arial Unicode MS"/>
        </w:rPr>
        <w:t>Capacidad instalada</w:t>
      </w:r>
      <w:bookmarkEnd w:id="115"/>
      <w:r w:rsidRPr="008F356C">
        <w:rPr>
          <w:rFonts w:eastAsia="Arial Unicode MS"/>
        </w:rPr>
        <w:t xml:space="preserve"> </w:t>
      </w:r>
    </w:p>
    <w:p w14:paraId="1D9EA199" w14:textId="1062567A" w:rsidR="005A241B" w:rsidRPr="008F356C" w:rsidRDefault="005A241B" w:rsidP="00883BD9">
      <w:pPr>
        <w:widowControl w:val="0"/>
        <w:spacing w:line="360" w:lineRule="auto"/>
        <w:ind w:left="850" w:right="850"/>
        <w:jc w:val="both"/>
        <w:rPr>
          <w:rFonts w:ascii="Times New Roman" w:eastAsia="Arial Unicode MS" w:hAnsi="Times New Roman" w:cs="Times New Roman"/>
          <w:bCs/>
        </w:rPr>
      </w:pPr>
      <w:r w:rsidRPr="008F356C">
        <w:rPr>
          <w:rFonts w:ascii="Times New Roman" w:eastAsia="Arial Unicode MS" w:hAnsi="Times New Roman" w:cs="Times New Roman"/>
          <w:bCs/>
        </w:rPr>
        <w:t xml:space="preserve">Cálculo de la capacidad instalada </w:t>
      </w:r>
    </w:p>
    <w:p w14:paraId="1C439511" w14:textId="279C3ED1" w:rsidR="00FB0F25" w:rsidRPr="008F356C" w:rsidRDefault="005A241B" w:rsidP="00883BD9">
      <w:pPr>
        <w:widowControl w:val="0"/>
        <w:spacing w:line="360" w:lineRule="auto"/>
        <w:ind w:left="850" w:right="850"/>
        <w:jc w:val="both"/>
        <w:rPr>
          <w:rFonts w:ascii="Times New Roman" w:eastAsia="Arial Unicode MS" w:hAnsi="Times New Roman" w:cs="Times New Roman"/>
          <w:bCs/>
        </w:rPr>
      </w:pPr>
      <w:r w:rsidRPr="008F356C">
        <w:rPr>
          <w:rFonts w:ascii="Times New Roman" w:eastAsia="Arial Unicode MS" w:hAnsi="Times New Roman" w:cs="Times New Roman"/>
          <w:bCs/>
        </w:rPr>
        <w:t xml:space="preserve">La capacidad instalada del hotel, es decir de servicio de hospedaje y servicios anexos, será igual al tamaño de este, es decir contara con </w:t>
      </w:r>
      <w:r w:rsidR="000F157D" w:rsidRPr="008F356C">
        <w:rPr>
          <w:rFonts w:ascii="Times New Roman" w:eastAsia="Arial Unicode MS" w:hAnsi="Times New Roman" w:cs="Times New Roman"/>
          <w:bCs/>
        </w:rPr>
        <w:t>1</w:t>
      </w:r>
      <w:r w:rsidRPr="008F356C">
        <w:rPr>
          <w:rFonts w:ascii="Times New Roman" w:eastAsia="Arial Unicode MS" w:hAnsi="Times New Roman" w:cs="Times New Roman"/>
          <w:bCs/>
        </w:rPr>
        <w:t>4 habitaciones, con sus respectivas camas hoteleras.</w:t>
      </w:r>
    </w:p>
    <w:p w14:paraId="705ED3AE" w14:textId="36A38D0B" w:rsidR="00672EAE" w:rsidRPr="008F356C" w:rsidRDefault="00672EAE" w:rsidP="00883BD9">
      <w:pPr>
        <w:pStyle w:val="Ttulo2"/>
        <w:spacing w:line="360" w:lineRule="auto"/>
        <w:ind w:left="850" w:right="850"/>
        <w:jc w:val="both"/>
        <w:rPr>
          <w:rFonts w:eastAsia="Arial Unicode MS"/>
        </w:rPr>
      </w:pPr>
      <w:bookmarkStart w:id="116" w:name="_Toc214535034"/>
      <w:r w:rsidRPr="008F356C">
        <w:rPr>
          <w:rFonts w:eastAsia="Arial Unicode MS"/>
        </w:rPr>
        <w:t>Necesidades de maquinarias y/o equipos</w:t>
      </w:r>
      <w:bookmarkEnd w:id="116"/>
    </w:p>
    <w:p w14:paraId="3262D915" w14:textId="210345F4" w:rsidR="005F5AEA" w:rsidRDefault="001A2F6C" w:rsidP="00883BD9">
      <w:pPr>
        <w:widowControl w:val="0"/>
        <w:spacing w:line="360" w:lineRule="auto"/>
        <w:ind w:left="850" w:right="850"/>
        <w:jc w:val="both"/>
        <w:rPr>
          <w:rFonts w:ascii="Times New Roman" w:eastAsia="Arial Unicode MS" w:hAnsi="Times New Roman" w:cs="Times New Roman"/>
          <w:bCs/>
        </w:rPr>
      </w:pPr>
      <w:r w:rsidRPr="008F356C">
        <w:rPr>
          <w:rFonts w:ascii="Times New Roman" w:eastAsia="Arial Unicode MS" w:hAnsi="Times New Roman" w:cs="Times New Roman"/>
          <w:bCs/>
        </w:rPr>
        <w:t xml:space="preserve"> Nuestra empresa requerirá las siguientes maquinarias y equipos:</w:t>
      </w:r>
    </w:p>
    <w:p w14:paraId="3E410C4C" w14:textId="608183F1" w:rsidR="005F5AEA" w:rsidRDefault="005F5AEA" w:rsidP="001A2F6C">
      <w:pPr>
        <w:widowControl w:val="0"/>
        <w:spacing w:line="360" w:lineRule="auto"/>
        <w:jc w:val="both"/>
        <w:rPr>
          <w:rFonts w:ascii="Times New Roman" w:eastAsia="Arial Unicode MS" w:hAnsi="Times New Roman" w:cs="Times New Roman"/>
          <w:bCs/>
        </w:rPr>
      </w:pPr>
    </w:p>
    <w:p w14:paraId="23D228A8" w14:textId="1CF12D71" w:rsidR="005F5AEA" w:rsidRDefault="0015322B" w:rsidP="00883BD9">
      <w:pPr>
        <w:widowControl w:val="0"/>
        <w:spacing w:line="360" w:lineRule="auto"/>
        <w:jc w:val="center"/>
        <w:rPr>
          <w:rFonts w:ascii="Times New Roman" w:eastAsia="Arial Unicode MS" w:hAnsi="Times New Roman" w:cs="Times New Roman"/>
          <w:bCs/>
        </w:rPr>
      </w:pPr>
      <w:r w:rsidRPr="0015322B">
        <w:rPr>
          <w:rFonts w:ascii="Times New Roman" w:eastAsia="Arial Unicode MS" w:hAnsi="Times New Roman" w:cs="Times New Roman"/>
          <w:bCs/>
          <w:noProof/>
          <w:lang w:val="es-AR"/>
        </w:rPr>
        <w:lastRenderedPageBreak/>
        <w:drawing>
          <wp:inline distT="0" distB="0" distL="0" distR="0" wp14:anchorId="7295CE0D" wp14:editId="563127BB">
            <wp:extent cx="3752491" cy="4020776"/>
            <wp:effectExtent l="0" t="0" r="63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63534" cy="4032609"/>
                    </a:xfrm>
                    <a:prstGeom prst="rect">
                      <a:avLst/>
                    </a:prstGeom>
                  </pic:spPr>
                </pic:pic>
              </a:graphicData>
            </a:graphic>
          </wp:inline>
        </w:drawing>
      </w:r>
    </w:p>
    <w:p w14:paraId="76302E0C" w14:textId="77777777" w:rsidR="00A85CED" w:rsidRPr="00A85CED" w:rsidRDefault="00A85CED" w:rsidP="00883BD9">
      <w:pPr>
        <w:widowControl w:val="0"/>
        <w:spacing w:line="360" w:lineRule="auto"/>
        <w:ind w:left="850" w:right="850"/>
        <w:jc w:val="both"/>
        <w:rPr>
          <w:rFonts w:ascii="Times New Roman" w:eastAsia="Arial Unicode MS" w:hAnsi="Times New Roman" w:cs="Times New Roman"/>
          <w:bCs/>
          <w:sz w:val="16"/>
          <w:szCs w:val="16"/>
          <w:lang w:val="es-PE"/>
        </w:rPr>
      </w:pPr>
      <w:r w:rsidRPr="00A85CED">
        <w:rPr>
          <w:rFonts w:ascii="Times New Roman" w:eastAsia="Arial Unicode MS" w:hAnsi="Times New Roman" w:cs="Times New Roman"/>
          <w:bCs/>
          <w:sz w:val="16"/>
          <w:szCs w:val="16"/>
          <w:lang w:val="es-PE"/>
        </w:rPr>
        <w:t>Fuente: Elaboración propia</w:t>
      </w:r>
    </w:p>
    <w:p w14:paraId="15443EF9" w14:textId="78163501" w:rsidR="00A17F40" w:rsidRDefault="00A17F40" w:rsidP="00883BD9">
      <w:pPr>
        <w:widowControl w:val="0"/>
        <w:spacing w:line="360" w:lineRule="auto"/>
        <w:ind w:left="850" w:right="850"/>
        <w:jc w:val="both"/>
        <w:rPr>
          <w:rFonts w:ascii="Times New Roman" w:eastAsia="Arial Unicode MS" w:hAnsi="Times New Roman" w:cs="Times New Roman"/>
          <w:bCs/>
        </w:rPr>
      </w:pPr>
    </w:p>
    <w:p w14:paraId="4AB1D5BA" w14:textId="77777777" w:rsidR="001A2F6C" w:rsidRDefault="001A2F6C" w:rsidP="00883BD9">
      <w:pPr>
        <w:widowControl w:val="0"/>
        <w:spacing w:line="360" w:lineRule="auto"/>
        <w:ind w:left="850" w:right="850"/>
        <w:jc w:val="both"/>
        <w:rPr>
          <w:rFonts w:ascii="Times New Roman" w:eastAsia="Arial Unicode MS" w:hAnsi="Times New Roman" w:cs="Times New Roman"/>
          <w:bCs/>
        </w:rPr>
      </w:pPr>
    </w:p>
    <w:p w14:paraId="799ED754" w14:textId="77777777" w:rsidR="007E2D61" w:rsidRDefault="007E2D61" w:rsidP="00883BD9">
      <w:pPr>
        <w:widowControl w:val="0"/>
        <w:spacing w:line="360" w:lineRule="auto"/>
        <w:ind w:left="850" w:right="850"/>
        <w:jc w:val="both"/>
        <w:rPr>
          <w:rFonts w:ascii="Times New Roman" w:eastAsia="Arial Unicode MS" w:hAnsi="Times New Roman" w:cs="Times New Roman"/>
          <w:bCs/>
        </w:rPr>
      </w:pPr>
    </w:p>
    <w:p w14:paraId="68389379" w14:textId="77777777" w:rsidR="007E2D61" w:rsidRDefault="007E2D61" w:rsidP="00883BD9">
      <w:pPr>
        <w:widowControl w:val="0"/>
        <w:spacing w:line="360" w:lineRule="auto"/>
        <w:ind w:left="850" w:right="850"/>
        <w:jc w:val="both"/>
        <w:rPr>
          <w:rFonts w:ascii="Times New Roman" w:eastAsia="Arial Unicode MS" w:hAnsi="Times New Roman" w:cs="Times New Roman"/>
          <w:bCs/>
        </w:rPr>
      </w:pPr>
    </w:p>
    <w:p w14:paraId="4CA6FCC2" w14:textId="77777777" w:rsidR="007E2D61" w:rsidRDefault="007E2D61" w:rsidP="00883BD9">
      <w:pPr>
        <w:widowControl w:val="0"/>
        <w:spacing w:line="360" w:lineRule="auto"/>
        <w:ind w:left="850" w:right="850"/>
        <w:jc w:val="both"/>
        <w:rPr>
          <w:rFonts w:ascii="Times New Roman" w:eastAsia="Arial Unicode MS" w:hAnsi="Times New Roman" w:cs="Times New Roman"/>
          <w:bCs/>
        </w:rPr>
      </w:pPr>
    </w:p>
    <w:p w14:paraId="53320CCA" w14:textId="77777777" w:rsidR="00957F6F" w:rsidRDefault="00957F6F" w:rsidP="00883BD9">
      <w:pPr>
        <w:widowControl w:val="0"/>
        <w:spacing w:line="360" w:lineRule="auto"/>
        <w:ind w:left="850" w:right="850"/>
        <w:jc w:val="both"/>
        <w:rPr>
          <w:rFonts w:ascii="Times New Roman" w:eastAsia="Arial Unicode MS" w:hAnsi="Times New Roman" w:cs="Times New Roman"/>
          <w:bCs/>
        </w:rPr>
      </w:pPr>
    </w:p>
    <w:p w14:paraId="0EAC0BAD" w14:textId="77777777" w:rsidR="007E2D61" w:rsidRPr="001A2F6C" w:rsidRDefault="007E2D61" w:rsidP="00883BD9">
      <w:pPr>
        <w:widowControl w:val="0"/>
        <w:spacing w:line="360" w:lineRule="auto"/>
        <w:ind w:left="850" w:right="850"/>
        <w:jc w:val="both"/>
        <w:rPr>
          <w:rFonts w:ascii="Times New Roman" w:eastAsia="Arial Unicode MS" w:hAnsi="Times New Roman" w:cs="Times New Roman"/>
          <w:bCs/>
        </w:rPr>
      </w:pPr>
    </w:p>
    <w:p w14:paraId="51432A21" w14:textId="42E20F33" w:rsidR="00672EAE" w:rsidRDefault="00672EAE" w:rsidP="00883BD9">
      <w:pPr>
        <w:pStyle w:val="Ttulo2"/>
        <w:ind w:left="850" w:right="850"/>
        <w:rPr>
          <w:rFonts w:eastAsia="Times New Roman"/>
        </w:rPr>
      </w:pPr>
      <w:bookmarkStart w:id="117" w:name="_Toc214535035"/>
      <w:r w:rsidRPr="008F356C">
        <w:rPr>
          <w:rFonts w:eastAsia="Times New Roman"/>
        </w:rPr>
        <w:t>Necesidades de Mano de obra.</w:t>
      </w:r>
      <w:bookmarkEnd w:id="117"/>
    </w:p>
    <w:p w14:paraId="756DE048" w14:textId="77777777" w:rsidR="0015322B" w:rsidRPr="0015322B" w:rsidRDefault="0015322B" w:rsidP="0015322B">
      <w:pPr>
        <w:rPr>
          <w:lang w:val="es-PE" w:eastAsia="en-US"/>
        </w:rPr>
      </w:pPr>
    </w:p>
    <w:p w14:paraId="5FC96A9D" w14:textId="488186D9" w:rsidR="003908AD" w:rsidRDefault="0015322B" w:rsidP="00883BD9">
      <w:pPr>
        <w:pStyle w:val="Prrafodelista"/>
        <w:spacing w:line="360" w:lineRule="auto"/>
        <w:jc w:val="center"/>
        <w:rPr>
          <w:rFonts w:ascii="Times New Roman" w:eastAsia="Times New Roman" w:hAnsi="Times New Roman" w:cs="Times New Roman"/>
          <w:highlight w:val="yellow"/>
          <w:lang w:val="es-ES" w:eastAsia="es-ES"/>
        </w:rPr>
      </w:pPr>
      <w:r w:rsidRPr="0015322B">
        <w:rPr>
          <w:rFonts w:ascii="Times New Roman" w:eastAsia="Times New Roman" w:hAnsi="Times New Roman" w:cs="Times New Roman"/>
          <w:noProof/>
          <w:lang w:val="es-AR"/>
        </w:rPr>
        <w:drawing>
          <wp:inline distT="0" distB="0" distL="0" distR="0" wp14:anchorId="2C1F02B5" wp14:editId="3A5D5723">
            <wp:extent cx="3622172" cy="1671957"/>
            <wp:effectExtent l="0" t="0" r="0" b="4445"/>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53758" cy="1686537"/>
                    </a:xfrm>
                    <a:prstGeom prst="rect">
                      <a:avLst/>
                    </a:prstGeom>
                  </pic:spPr>
                </pic:pic>
              </a:graphicData>
            </a:graphic>
          </wp:inline>
        </w:drawing>
      </w:r>
    </w:p>
    <w:p w14:paraId="5745F9B7" w14:textId="77777777" w:rsidR="00A85CED" w:rsidRPr="00A85CED" w:rsidRDefault="00A85CED" w:rsidP="00883BD9">
      <w:pPr>
        <w:pStyle w:val="Prrafodelista"/>
        <w:ind w:left="850" w:right="850"/>
        <w:rPr>
          <w:rFonts w:ascii="Times New Roman" w:eastAsia="Times New Roman" w:hAnsi="Times New Roman" w:cs="Times New Roman"/>
          <w:bCs/>
          <w:sz w:val="16"/>
          <w:szCs w:val="16"/>
          <w:lang w:val="es-PE" w:eastAsia="es-ES"/>
        </w:rPr>
      </w:pPr>
      <w:r w:rsidRPr="00A85CED">
        <w:rPr>
          <w:rFonts w:ascii="Times New Roman" w:eastAsia="Times New Roman" w:hAnsi="Times New Roman" w:cs="Times New Roman"/>
          <w:bCs/>
          <w:sz w:val="16"/>
          <w:szCs w:val="16"/>
          <w:lang w:val="es-PE" w:eastAsia="es-ES"/>
        </w:rPr>
        <w:t>Fuente: Elaboración propia</w:t>
      </w:r>
    </w:p>
    <w:p w14:paraId="5B3E4ABB" w14:textId="7FC5CB82" w:rsidR="00FC5850" w:rsidRDefault="00FC5850" w:rsidP="00FC5850">
      <w:pPr>
        <w:rPr>
          <w:lang w:val="es-PE" w:eastAsia="en-US"/>
        </w:rPr>
      </w:pPr>
    </w:p>
    <w:p w14:paraId="621D49CA" w14:textId="77777777" w:rsidR="00FC5850" w:rsidRPr="00FC5850" w:rsidRDefault="00FC5850" w:rsidP="00FC5850">
      <w:pPr>
        <w:rPr>
          <w:lang w:val="es-PE" w:eastAsia="en-US"/>
        </w:rPr>
      </w:pPr>
    </w:p>
    <w:p w14:paraId="1609B051" w14:textId="763D5896" w:rsidR="00672EAE" w:rsidRPr="008F356C" w:rsidRDefault="00672EAE" w:rsidP="00883BD9">
      <w:pPr>
        <w:pStyle w:val="Ttulo2"/>
        <w:ind w:left="850" w:right="850"/>
        <w:rPr>
          <w:rFonts w:eastAsia="Times New Roman"/>
        </w:rPr>
      </w:pPr>
      <w:bookmarkStart w:id="118" w:name="_Toc214535036"/>
      <w:r w:rsidRPr="008F356C">
        <w:rPr>
          <w:rFonts w:eastAsia="Times New Roman"/>
        </w:rPr>
        <w:t>Costos</w:t>
      </w:r>
      <w:bookmarkEnd w:id="118"/>
    </w:p>
    <w:p w14:paraId="7055D154" w14:textId="4D0A3ACB" w:rsidR="00853733" w:rsidRPr="008F356C" w:rsidRDefault="00853733" w:rsidP="00883BD9">
      <w:pPr>
        <w:widowControl w:val="0"/>
        <w:spacing w:line="360" w:lineRule="auto"/>
        <w:ind w:left="850" w:right="850"/>
        <w:jc w:val="both"/>
        <w:rPr>
          <w:rFonts w:ascii="Times New Roman" w:eastAsia="Times New Roman" w:hAnsi="Times New Roman" w:cs="Times New Roman"/>
          <w:lang w:val="es-ES" w:eastAsia="es-ES"/>
        </w:rPr>
      </w:pPr>
      <w:r w:rsidRPr="008F356C">
        <w:rPr>
          <w:rFonts w:ascii="Times New Roman" w:eastAsia="Times New Roman" w:hAnsi="Times New Roman" w:cs="Times New Roman"/>
          <w:lang w:val="es-ES" w:eastAsia="es-ES"/>
        </w:rPr>
        <w:t>Tangibles</w:t>
      </w:r>
    </w:p>
    <w:p w14:paraId="1C7E5AF6" w14:textId="4BAF9F02" w:rsidR="00853733" w:rsidRDefault="007F52DE" w:rsidP="00853733">
      <w:pPr>
        <w:widowControl w:val="0"/>
        <w:spacing w:line="360" w:lineRule="auto"/>
        <w:ind w:left="360"/>
        <w:jc w:val="center"/>
        <w:rPr>
          <w:rFonts w:ascii="Times New Roman" w:eastAsia="Times New Roman" w:hAnsi="Times New Roman" w:cs="Times New Roman"/>
          <w:lang w:val="es-ES" w:eastAsia="es-ES"/>
        </w:rPr>
      </w:pPr>
      <w:r w:rsidRPr="007F52DE">
        <w:rPr>
          <w:rFonts w:ascii="Times New Roman" w:eastAsia="Times New Roman" w:hAnsi="Times New Roman" w:cs="Times New Roman"/>
          <w:noProof/>
          <w:lang w:val="es-AR"/>
        </w:rPr>
        <w:drawing>
          <wp:inline distT="0" distB="0" distL="0" distR="0" wp14:anchorId="3D49F247" wp14:editId="0B5036D8">
            <wp:extent cx="2277374" cy="2385563"/>
            <wp:effectExtent l="0" t="0" r="8890"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r="1472"/>
                    <a:stretch/>
                  </pic:blipFill>
                  <pic:spPr bwMode="auto">
                    <a:xfrm>
                      <a:off x="0" y="0"/>
                      <a:ext cx="2299230" cy="2408458"/>
                    </a:xfrm>
                    <a:prstGeom prst="rect">
                      <a:avLst/>
                    </a:prstGeom>
                    <a:ln>
                      <a:noFill/>
                    </a:ln>
                    <a:extLst>
                      <a:ext uri="{53640926-AAD7-44D8-BBD7-CCE9431645EC}">
                        <a14:shadowObscured xmlns:a14="http://schemas.microsoft.com/office/drawing/2010/main"/>
                      </a:ext>
                    </a:extLst>
                  </pic:spPr>
                </pic:pic>
              </a:graphicData>
            </a:graphic>
          </wp:inline>
        </w:drawing>
      </w:r>
    </w:p>
    <w:p w14:paraId="31C9BCD1" w14:textId="77777777" w:rsidR="00A85CED" w:rsidRPr="00A85CED" w:rsidRDefault="00A85CED" w:rsidP="00883BD9">
      <w:pPr>
        <w:widowControl w:val="0"/>
        <w:spacing w:line="360" w:lineRule="auto"/>
        <w:ind w:left="850" w:right="850"/>
        <w:rPr>
          <w:rFonts w:ascii="Times New Roman" w:eastAsia="Times New Roman" w:hAnsi="Times New Roman" w:cs="Times New Roman"/>
          <w:bCs/>
          <w:sz w:val="16"/>
          <w:szCs w:val="16"/>
          <w:lang w:val="es-PE" w:eastAsia="es-ES"/>
        </w:rPr>
      </w:pPr>
      <w:r w:rsidRPr="00A85CED">
        <w:rPr>
          <w:rFonts w:ascii="Times New Roman" w:eastAsia="Times New Roman" w:hAnsi="Times New Roman" w:cs="Times New Roman"/>
          <w:bCs/>
          <w:sz w:val="16"/>
          <w:szCs w:val="16"/>
          <w:lang w:val="es-PE" w:eastAsia="es-ES"/>
        </w:rPr>
        <w:t>Fuente: Elaboración propia</w:t>
      </w:r>
    </w:p>
    <w:p w14:paraId="2B73FEC6" w14:textId="77777777" w:rsidR="00A85CED" w:rsidRPr="008F356C" w:rsidRDefault="00A85CED" w:rsidP="00883BD9">
      <w:pPr>
        <w:widowControl w:val="0"/>
        <w:spacing w:line="360" w:lineRule="auto"/>
        <w:ind w:left="850" w:right="850"/>
        <w:jc w:val="center"/>
        <w:rPr>
          <w:rFonts w:ascii="Times New Roman" w:eastAsia="Times New Roman" w:hAnsi="Times New Roman" w:cs="Times New Roman"/>
          <w:lang w:val="es-ES" w:eastAsia="es-ES"/>
        </w:rPr>
      </w:pPr>
    </w:p>
    <w:p w14:paraId="0D334763" w14:textId="4216B020" w:rsidR="004936E9" w:rsidRPr="008F356C" w:rsidRDefault="004936E9" w:rsidP="00883BD9">
      <w:pPr>
        <w:widowControl w:val="0"/>
        <w:spacing w:line="360" w:lineRule="auto"/>
        <w:ind w:left="850" w:right="850"/>
        <w:rPr>
          <w:rFonts w:ascii="Times New Roman" w:eastAsia="Times New Roman" w:hAnsi="Times New Roman" w:cs="Times New Roman"/>
          <w:lang w:val="es-ES" w:eastAsia="es-ES"/>
        </w:rPr>
      </w:pPr>
      <w:r w:rsidRPr="008F356C">
        <w:rPr>
          <w:rFonts w:ascii="Times New Roman" w:eastAsia="Times New Roman" w:hAnsi="Times New Roman" w:cs="Times New Roman"/>
          <w:lang w:val="es-ES" w:eastAsia="es-ES"/>
        </w:rPr>
        <w:t>Intangibles</w:t>
      </w:r>
    </w:p>
    <w:p w14:paraId="7B6FA0DA" w14:textId="047AB440" w:rsidR="004936E9" w:rsidRDefault="004936E9" w:rsidP="004936E9">
      <w:pPr>
        <w:widowControl w:val="0"/>
        <w:spacing w:line="360" w:lineRule="auto"/>
        <w:ind w:left="360"/>
        <w:rPr>
          <w:rFonts w:ascii="Times New Roman" w:eastAsia="Times New Roman" w:hAnsi="Times New Roman" w:cs="Times New Roman"/>
          <w:highlight w:val="yellow"/>
          <w:lang w:val="es-ES" w:eastAsia="es-ES"/>
        </w:rPr>
      </w:pPr>
    </w:p>
    <w:p w14:paraId="7261A1D6" w14:textId="0A780343" w:rsidR="004936E9" w:rsidRDefault="004936E9" w:rsidP="004936E9">
      <w:pPr>
        <w:widowControl w:val="0"/>
        <w:spacing w:line="360" w:lineRule="auto"/>
        <w:ind w:left="360"/>
        <w:jc w:val="center"/>
        <w:rPr>
          <w:rFonts w:ascii="Times New Roman" w:eastAsia="Times New Roman" w:hAnsi="Times New Roman" w:cs="Times New Roman"/>
          <w:highlight w:val="yellow"/>
          <w:lang w:val="es-ES" w:eastAsia="es-ES"/>
        </w:rPr>
      </w:pPr>
      <w:r w:rsidRPr="00F37F73">
        <w:rPr>
          <w:rFonts w:ascii="Times New Roman" w:hAnsi="Times New Roman" w:cs="Times New Roman"/>
          <w:noProof/>
          <w:lang w:val="es-AR"/>
        </w:rPr>
        <w:drawing>
          <wp:inline distT="0" distB="0" distL="0" distR="0" wp14:anchorId="14D5DB1C" wp14:editId="20131E63">
            <wp:extent cx="4580627" cy="1308751"/>
            <wp:effectExtent l="0" t="0" r="0" b="571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91437" cy="1340411"/>
                    </a:xfrm>
                    <a:prstGeom prst="rect">
                      <a:avLst/>
                    </a:prstGeom>
                    <a:noFill/>
                    <a:ln>
                      <a:noFill/>
                    </a:ln>
                  </pic:spPr>
                </pic:pic>
              </a:graphicData>
            </a:graphic>
          </wp:inline>
        </w:drawing>
      </w:r>
    </w:p>
    <w:p w14:paraId="0EE0C0F4" w14:textId="77777777" w:rsidR="00A85CED" w:rsidRPr="00A85CED" w:rsidRDefault="00A85CED" w:rsidP="00883BD9">
      <w:pPr>
        <w:widowControl w:val="0"/>
        <w:spacing w:line="360" w:lineRule="auto"/>
        <w:ind w:left="850" w:right="850"/>
        <w:rPr>
          <w:rFonts w:ascii="Times New Roman" w:eastAsia="Times New Roman" w:hAnsi="Times New Roman" w:cs="Times New Roman"/>
          <w:bCs/>
          <w:sz w:val="16"/>
          <w:szCs w:val="16"/>
          <w:lang w:val="es-PE" w:eastAsia="es-ES"/>
        </w:rPr>
      </w:pPr>
      <w:r w:rsidRPr="00A85CED">
        <w:rPr>
          <w:rFonts w:ascii="Times New Roman" w:eastAsia="Times New Roman" w:hAnsi="Times New Roman" w:cs="Times New Roman"/>
          <w:bCs/>
          <w:sz w:val="16"/>
          <w:szCs w:val="16"/>
          <w:lang w:val="es-PE" w:eastAsia="es-ES"/>
        </w:rPr>
        <w:t>Fuente: Elaboración propia</w:t>
      </w:r>
    </w:p>
    <w:p w14:paraId="05CF9FF3" w14:textId="0937E4A7" w:rsidR="00853733" w:rsidRDefault="00853733" w:rsidP="00883BD9">
      <w:pPr>
        <w:widowControl w:val="0"/>
        <w:spacing w:line="360" w:lineRule="auto"/>
        <w:ind w:left="850" w:right="850"/>
        <w:jc w:val="center"/>
        <w:rPr>
          <w:rFonts w:ascii="Times New Roman" w:eastAsia="Times New Roman" w:hAnsi="Times New Roman" w:cs="Times New Roman"/>
          <w:highlight w:val="yellow"/>
          <w:lang w:val="es-ES" w:eastAsia="es-ES"/>
        </w:rPr>
      </w:pPr>
    </w:p>
    <w:p w14:paraId="404B970F" w14:textId="078012E4" w:rsidR="00853733" w:rsidRPr="008F356C" w:rsidRDefault="00853733" w:rsidP="00883BD9">
      <w:pPr>
        <w:widowControl w:val="0"/>
        <w:spacing w:line="360" w:lineRule="auto"/>
        <w:ind w:left="850" w:right="850"/>
        <w:rPr>
          <w:rFonts w:ascii="Times New Roman" w:eastAsia="Times New Roman" w:hAnsi="Times New Roman" w:cs="Times New Roman"/>
          <w:lang w:val="es-ES" w:eastAsia="es-ES"/>
        </w:rPr>
      </w:pPr>
      <w:r w:rsidRPr="008F356C">
        <w:rPr>
          <w:rFonts w:ascii="Times New Roman" w:eastAsia="Times New Roman" w:hAnsi="Times New Roman" w:cs="Times New Roman"/>
          <w:lang w:val="es-ES" w:eastAsia="es-ES"/>
        </w:rPr>
        <w:t>Resumen de costos totales</w:t>
      </w:r>
    </w:p>
    <w:tbl>
      <w:tblPr>
        <w:tblStyle w:val="Tablaconcuadrcula"/>
        <w:tblW w:w="0" w:type="auto"/>
        <w:jc w:val="center"/>
        <w:tblLook w:val="04A0" w:firstRow="1" w:lastRow="0" w:firstColumn="1" w:lastColumn="0" w:noHBand="0" w:noVBand="1"/>
      </w:tblPr>
      <w:tblGrid>
        <w:gridCol w:w="1953"/>
        <w:gridCol w:w="2158"/>
      </w:tblGrid>
      <w:tr w:rsidR="001B1986" w14:paraId="4B46BCA8" w14:textId="77777777" w:rsidTr="00883BD9">
        <w:trPr>
          <w:jc w:val="center"/>
        </w:trPr>
        <w:tc>
          <w:tcPr>
            <w:tcW w:w="1953" w:type="dxa"/>
            <w:shd w:val="clear" w:color="auto" w:fill="E7E6E6" w:themeFill="background2"/>
          </w:tcPr>
          <w:p w14:paraId="25C6A450" w14:textId="389D6E5F" w:rsidR="001B1986" w:rsidRPr="001B1986" w:rsidRDefault="001B1986" w:rsidP="00853733">
            <w:pPr>
              <w:widowControl w:val="0"/>
              <w:spacing w:line="360" w:lineRule="auto"/>
              <w:rPr>
                <w:rFonts w:ascii="Times New Roman" w:eastAsia="Times New Roman" w:hAnsi="Times New Roman" w:cs="Times New Roman"/>
                <w:b/>
                <w:bCs/>
                <w:highlight w:val="yellow"/>
                <w:lang w:val="es-ES" w:eastAsia="es-ES"/>
              </w:rPr>
            </w:pPr>
            <w:r w:rsidRPr="001B1986">
              <w:rPr>
                <w:rFonts w:ascii="Times New Roman" w:eastAsia="Times New Roman" w:hAnsi="Times New Roman" w:cs="Times New Roman"/>
                <w:b/>
                <w:bCs/>
                <w:lang w:val="es-ES" w:eastAsia="es-ES"/>
              </w:rPr>
              <w:t>Ítem</w:t>
            </w:r>
          </w:p>
        </w:tc>
        <w:tc>
          <w:tcPr>
            <w:tcW w:w="2158" w:type="dxa"/>
            <w:shd w:val="clear" w:color="auto" w:fill="E7E6E6" w:themeFill="background2"/>
          </w:tcPr>
          <w:p w14:paraId="509A51F3" w14:textId="20D3F6E2" w:rsidR="001B1986" w:rsidRPr="001B1986" w:rsidRDefault="001B1986" w:rsidP="00853733">
            <w:pPr>
              <w:widowControl w:val="0"/>
              <w:spacing w:line="360" w:lineRule="auto"/>
              <w:rPr>
                <w:rFonts w:ascii="Times New Roman" w:eastAsia="Times New Roman" w:hAnsi="Times New Roman" w:cs="Times New Roman"/>
                <w:b/>
                <w:bCs/>
                <w:highlight w:val="yellow"/>
                <w:lang w:val="es-ES" w:eastAsia="es-ES"/>
              </w:rPr>
            </w:pPr>
            <w:r w:rsidRPr="001B1986">
              <w:rPr>
                <w:rFonts w:ascii="Times New Roman" w:eastAsia="Times New Roman" w:hAnsi="Times New Roman" w:cs="Times New Roman"/>
                <w:b/>
                <w:bCs/>
                <w:lang w:val="es-ES" w:eastAsia="es-ES"/>
              </w:rPr>
              <w:t>Costo total S</w:t>
            </w:r>
            <w:r w:rsidR="00B40699">
              <w:rPr>
                <w:rFonts w:ascii="Times New Roman" w:eastAsia="Times New Roman" w:hAnsi="Times New Roman" w:cs="Times New Roman"/>
                <w:b/>
                <w:bCs/>
                <w:lang w:val="es-ES" w:eastAsia="es-ES"/>
              </w:rPr>
              <w:t>/.</w:t>
            </w:r>
          </w:p>
        </w:tc>
      </w:tr>
      <w:tr w:rsidR="001B1986" w14:paraId="6890607C" w14:textId="77777777" w:rsidTr="00883BD9">
        <w:trPr>
          <w:jc w:val="center"/>
        </w:trPr>
        <w:tc>
          <w:tcPr>
            <w:tcW w:w="1953" w:type="dxa"/>
          </w:tcPr>
          <w:p w14:paraId="73C049A7" w14:textId="318F2936" w:rsidR="001B1986" w:rsidRPr="001B1986" w:rsidRDefault="001B1986" w:rsidP="00853733">
            <w:pPr>
              <w:widowControl w:val="0"/>
              <w:spacing w:line="360" w:lineRule="auto"/>
              <w:rPr>
                <w:rFonts w:ascii="Times New Roman" w:eastAsia="Times New Roman" w:hAnsi="Times New Roman" w:cs="Times New Roman"/>
                <w:lang w:val="es-ES" w:eastAsia="es-ES"/>
              </w:rPr>
            </w:pPr>
            <w:r w:rsidRPr="001B1986">
              <w:rPr>
                <w:rFonts w:ascii="Times New Roman" w:eastAsia="Times New Roman" w:hAnsi="Times New Roman" w:cs="Times New Roman"/>
                <w:lang w:val="es-ES" w:eastAsia="es-ES"/>
              </w:rPr>
              <w:t>Tangible</w:t>
            </w:r>
          </w:p>
        </w:tc>
        <w:tc>
          <w:tcPr>
            <w:tcW w:w="2158" w:type="dxa"/>
          </w:tcPr>
          <w:p w14:paraId="32D67697" w14:textId="0E8A5A3A" w:rsidR="001B1986" w:rsidRPr="001B1986" w:rsidRDefault="001B1986" w:rsidP="00853733">
            <w:pPr>
              <w:widowControl w:val="0"/>
              <w:spacing w:line="360" w:lineRule="auto"/>
              <w:rPr>
                <w:rFonts w:ascii="Times New Roman" w:eastAsia="Times New Roman" w:hAnsi="Times New Roman" w:cs="Times New Roman"/>
                <w:lang w:val="es-ES" w:eastAsia="es-ES"/>
              </w:rPr>
            </w:pPr>
            <w:r w:rsidRPr="001B1986">
              <w:rPr>
                <w:rFonts w:ascii="Times New Roman" w:eastAsia="Times New Roman" w:hAnsi="Times New Roman" w:cs="Times New Roman"/>
                <w:lang w:val="es-ES" w:eastAsia="es-ES"/>
              </w:rPr>
              <w:t>1.232.100</w:t>
            </w:r>
          </w:p>
        </w:tc>
      </w:tr>
      <w:tr w:rsidR="001B1986" w14:paraId="70009C29" w14:textId="77777777" w:rsidTr="00883BD9">
        <w:trPr>
          <w:jc w:val="center"/>
        </w:trPr>
        <w:tc>
          <w:tcPr>
            <w:tcW w:w="1953" w:type="dxa"/>
          </w:tcPr>
          <w:p w14:paraId="05D268E4" w14:textId="4FCBF73F" w:rsidR="001B1986" w:rsidRPr="001B1986" w:rsidRDefault="001B1986" w:rsidP="00853733">
            <w:pPr>
              <w:widowControl w:val="0"/>
              <w:spacing w:line="360" w:lineRule="auto"/>
              <w:rPr>
                <w:rFonts w:ascii="Times New Roman" w:eastAsia="Times New Roman" w:hAnsi="Times New Roman" w:cs="Times New Roman"/>
                <w:lang w:val="es-ES" w:eastAsia="es-ES"/>
              </w:rPr>
            </w:pPr>
            <w:r w:rsidRPr="001B1986">
              <w:rPr>
                <w:rFonts w:ascii="Times New Roman" w:eastAsia="Times New Roman" w:hAnsi="Times New Roman" w:cs="Times New Roman"/>
                <w:lang w:val="es-ES" w:eastAsia="es-ES"/>
              </w:rPr>
              <w:t>Intangible</w:t>
            </w:r>
          </w:p>
        </w:tc>
        <w:tc>
          <w:tcPr>
            <w:tcW w:w="2158" w:type="dxa"/>
          </w:tcPr>
          <w:p w14:paraId="740E9F42" w14:textId="3BD8B8E8" w:rsidR="001B1986" w:rsidRPr="001B1986" w:rsidRDefault="00B40699" w:rsidP="00853733">
            <w:pPr>
              <w:widowControl w:val="0"/>
              <w:spacing w:line="360" w:lineRule="auto"/>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       </w:t>
            </w:r>
            <w:r w:rsidR="001B1986" w:rsidRPr="001B1986">
              <w:rPr>
                <w:rFonts w:ascii="Times New Roman" w:eastAsia="Times New Roman" w:hAnsi="Times New Roman" w:cs="Times New Roman"/>
                <w:lang w:val="es-ES" w:eastAsia="es-ES"/>
              </w:rPr>
              <w:t>1</w:t>
            </w:r>
            <w:r>
              <w:rPr>
                <w:rFonts w:ascii="Times New Roman" w:eastAsia="Times New Roman" w:hAnsi="Times New Roman" w:cs="Times New Roman"/>
                <w:lang w:val="es-ES" w:eastAsia="es-ES"/>
              </w:rPr>
              <w:t>.</w:t>
            </w:r>
            <w:r w:rsidR="001B1986" w:rsidRPr="001B1986">
              <w:rPr>
                <w:rFonts w:ascii="Times New Roman" w:eastAsia="Times New Roman" w:hAnsi="Times New Roman" w:cs="Times New Roman"/>
                <w:lang w:val="es-ES" w:eastAsia="es-ES"/>
              </w:rPr>
              <w:t>227</w:t>
            </w:r>
          </w:p>
        </w:tc>
      </w:tr>
      <w:tr w:rsidR="001B1986" w14:paraId="16E74191" w14:textId="77777777" w:rsidTr="00883BD9">
        <w:trPr>
          <w:jc w:val="center"/>
        </w:trPr>
        <w:tc>
          <w:tcPr>
            <w:tcW w:w="1953" w:type="dxa"/>
          </w:tcPr>
          <w:p w14:paraId="6273D464" w14:textId="4B45940A" w:rsidR="001B1986" w:rsidRPr="001B1986" w:rsidRDefault="001B1986" w:rsidP="00853733">
            <w:pPr>
              <w:widowControl w:val="0"/>
              <w:spacing w:line="360" w:lineRule="auto"/>
              <w:rPr>
                <w:rFonts w:ascii="Times New Roman" w:eastAsia="Times New Roman" w:hAnsi="Times New Roman" w:cs="Times New Roman"/>
                <w:lang w:val="es-ES" w:eastAsia="es-ES"/>
              </w:rPr>
            </w:pPr>
            <w:r w:rsidRPr="001B1986">
              <w:rPr>
                <w:rFonts w:ascii="Times New Roman" w:eastAsia="Times New Roman" w:hAnsi="Times New Roman" w:cs="Times New Roman"/>
                <w:lang w:val="es-ES" w:eastAsia="es-ES"/>
              </w:rPr>
              <w:t>Administrativo</w:t>
            </w:r>
          </w:p>
        </w:tc>
        <w:tc>
          <w:tcPr>
            <w:tcW w:w="2158" w:type="dxa"/>
          </w:tcPr>
          <w:p w14:paraId="10A7F824" w14:textId="77C80A30" w:rsidR="001B1986" w:rsidRPr="001B1986" w:rsidRDefault="00B40699" w:rsidP="00853733">
            <w:pPr>
              <w:widowControl w:val="0"/>
              <w:spacing w:line="360" w:lineRule="auto"/>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   </w:t>
            </w:r>
            <w:r w:rsidR="001B1986" w:rsidRPr="001B1986">
              <w:rPr>
                <w:rFonts w:ascii="Times New Roman" w:eastAsia="Times New Roman" w:hAnsi="Times New Roman" w:cs="Times New Roman"/>
                <w:lang w:val="es-ES" w:eastAsia="es-ES"/>
              </w:rPr>
              <w:t>258.000</w:t>
            </w:r>
          </w:p>
        </w:tc>
      </w:tr>
      <w:tr w:rsidR="001B1986" w14:paraId="00553C68" w14:textId="77777777" w:rsidTr="00883BD9">
        <w:trPr>
          <w:jc w:val="center"/>
        </w:trPr>
        <w:tc>
          <w:tcPr>
            <w:tcW w:w="1953" w:type="dxa"/>
          </w:tcPr>
          <w:p w14:paraId="40CB0BE7" w14:textId="389C2A5E" w:rsidR="001B1986" w:rsidRPr="001B1986" w:rsidRDefault="001B1986" w:rsidP="00853733">
            <w:pPr>
              <w:widowControl w:val="0"/>
              <w:spacing w:line="360" w:lineRule="auto"/>
              <w:rPr>
                <w:rFonts w:ascii="Times New Roman" w:eastAsia="Times New Roman" w:hAnsi="Times New Roman" w:cs="Times New Roman"/>
                <w:lang w:val="es-ES" w:eastAsia="es-ES"/>
              </w:rPr>
            </w:pPr>
            <w:proofErr w:type="spellStart"/>
            <w:r w:rsidRPr="001B1986">
              <w:rPr>
                <w:rFonts w:ascii="Times New Roman" w:eastAsia="Times New Roman" w:hAnsi="Times New Roman" w:cs="Times New Roman"/>
                <w:lang w:val="es-ES" w:eastAsia="es-ES"/>
              </w:rPr>
              <w:t>Maq</w:t>
            </w:r>
            <w:proofErr w:type="spellEnd"/>
            <w:r w:rsidRPr="001B1986">
              <w:rPr>
                <w:rFonts w:ascii="Times New Roman" w:eastAsia="Times New Roman" w:hAnsi="Times New Roman" w:cs="Times New Roman"/>
                <w:lang w:val="es-ES" w:eastAsia="es-ES"/>
              </w:rPr>
              <w:t>. Y equipos</w:t>
            </w:r>
          </w:p>
        </w:tc>
        <w:tc>
          <w:tcPr>
            <w:tcW w:w="2158" w:type="dxa"/>
          </w:tcPr>
          <w:p w14:paraId="4894678C" w14:textId="57ACF99B" w:rsidR="001B1986" w:rsidRPr="001B1986" w:rsidRDefault="00B40699" w:rsidP="00853733">
            <w:pPr>
              <w:widowControl w:val="0"/>
              <w:spacing w:line="360" w:lineRule="auto"/>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     </w:t>
            </w:r>
            <w:r w:rsidR="001B1986" w:rsidRPr="001B1986">
              <w:rPr>
                <w:rFonts w:ascii="Times New Roman" w:eastAsia="Times New Roman" w:hAnsi="Times New Roman" w:cs="Times New Roman"/>
                <w:lang w:val="es-ES" w:eastAsia="es-ES"/>
              </w:rPr>
              <w:t>89.941</w:t>
            </w:r>
          </w:p>
        </w:tc>
      </w:tr>
      <w:tr w:rsidR="001B1986" w14:paraId="45069790" w14:textId="77777777" w:rsidTr="00883BD9">
        <w:trPr>
          <w:jc w:val="center"/>
        </w:trPr>
        <w:tc>
          <w:tcPr>
            <w:tcW w:w="1953" w:type="dxa"/>
            <w:shd w:val="clear" w:color="auto" w:fill="E7E6E6" w:themeFill="background2"/>
          </w:tcPr>
          <w:p w14:paraId="60FB0D63" w14:textId="4352DC0C" w:rsidR="001B1986" w:rsidRPr="001B1986" w:rsidRDefault="001B1986" w:rsidP="00853733">
            <w:pPr>
              <w:widowControl w:val="0"/>
              <w:spacing w:line="360" w:lineRule="auto"/>
              <w:rPr>
                <w:rFonts w:ascii="Times New Roman" w:eastAsia="Times New Roman" w:hAnsi="Times New Roman" w:cs="Times New Roman"/>
                <w:b/>
                <w:bCs/>
                <w:lang w:val="es-ES" w:eastAsia="es-ES"/>
              </w:rPr>
            </w:pPr>
            <w:r w:rsidRPr="001B1986">
              <w:rPr>
                <w:rFonts w:ascii="Times New Roman" w:eastAsia="Times New Roman" w:hAnsi="Times New Roman" w:cs="Times New Roman"/>
                <w:b/>
                <w:bCs/>
                <w:lang w:val="es-ES" w:eastAsia="es-ES"/>
              </w:rPr>
              <w:t>TOTAL</w:t>
            </w:r>
          </w:p>
        </w:tc>
        <w:tc>
          <w:tcPr>
            <w:tcW w:w="2158" w:type="dxa"/>
            <w:shd w:val="clear" w:color="auto" w:fill="E7E6E6" w:themeFill="background2"/>
          </w:tcPr>
          <w:p w14:paraId="1A3D843B" w14:textId="4DCD789D" w:rsidR="001B1986" w:rsidRPr="001B1986" w:rsidRDefault="001B1986" w:rsidP="00853733">
            <w:pPr>
              <w:widowControl w:val="0"/>
              <w:spacing w:line="360" w:lineRule="auto"/>
              <w:rPr>
                <w:rFonts w:ascii="Times New Roman" w:eastAsia="Times New Roman" w:hAnsi="Times New Roman" w:cs="Times New Roman"/>
                <w:b/>
                <w:bCs/>
                <w:lang w:val="es-ES" w:eastAsia="es-ES"/>
              </w:rPr>
            </w:pPr>
            <w:r w:rsidRPr="001B1986">
              <w:rPr>
                <w:rFonts w:ascii="Times New Roman" w:eastAsia="Times New Roman" w:hAnsi="Times New Roman" w:cs="Times New Roman"/>
                <w:b/>
                <w:bCs/>
                <w:lang w:val="es-ES" w:eastAsia="es-ES"/>
              </w:rPr>
              <w:t>1.581.268</w:t>
            </w:r>
          </w:p>
        </w:tc>
      </w:tr>
    </w:tbl>
    <w:p w14:paraId="06238275" w14:textId="04C3312F" w:rsidR="001B1986" w:rsidRPr="001B1986" w:rsidRDefault="001B1986" w:rsidP="00883BD9">
      <w:pPr>
        <w:widowControl w:val="0"/>
        <w:ind w:left="850" w:right="850"/>
        <w:jc w:val="both"/>
        <w:rPr>
          <w:rFonts w:ascii="Times New Roman" w:eastAsia="Times New Roman" w:hAnsi="Times New Roman" w:cs="Times New Roman"/>
          <w:sz w:val="16"/>
          <w:szCs w:val="16"/>
          <w:lang w:val="es-PE" w:eastAsia="es-ES"/>
        </w:rPr>
      </w:pPr>
      <w:r>
        <w:rPr>
          <w:rFonts w:ascii="Times New Roman" w:eastAsia="Times New Roman" w:hAnsi="Times New Roman" w:cs="Times New Roman"/>
          <w:sz w:val="16"/>
          <w:szCs w:val="16"/>
          <w:lang w:val="es-PE" w:eastAsia="es-ES"/>
        </w:rPr>
        <w:t xml:space="preserve">                                                  </w:t>
      </w:r>
      <w:r w:rsidRPr="001B1986">
        <w:rPr>
          <w:rFonts w:ascii="Times New Roman" w:eastAsia="Times New Roman" w:hAnsi="Times New Roman" w:cs="Times New Roman"/>
          <w:sz w:val="16"/>
          <w:szCs w:val="16"/>
          <w:lang w:val="es-PE" w:eastAsia="es-ES"/>
        </w:rPr>
        <w:t>Fuente: Elaboración propia</w:t>
      </w:r>
    </w:p>
    <w:p w14:paraId="57616468" w14:textId="4E55D0BB" w:rsidR="00853733" w:rsidRDefault="00853733" w:rsidP="00853733">
      <w:pPr>
        <w:widowControl w:val="0"/>
        <w:spacing w:line="360" w:lineRule="auto"/>
        <w:ind w:left="360"/>
        <w:rPr>
          <w:rFonts w:ascii="Times New Roman" w:eastAsia="Times New Roman" w:hAnsi="Times New Roman" w:cs="Times New Roman"/>
          <w:highlight w:val="yellow"/>
          <w:lang w:val="es-ES" w:eastAsia="es-ES"/>
        </w:rPr>
      </w:pPr>
    </w:p>
    <w:p w14:paraId="2810A53E" w14:textId="18A4A520" w:rsidR="001A2F6C" w:rsidRDefault="001A2F6C" w:rsidP="001A2F6C">
      <w:pPr>
        <w:pStyle w:val="Prrafodelista"/>
        <w:widowControl w:val="0"/>
        <w:spacing w:line="360" w:lineRule="auto"/>
        <w:jc w:val="both"/>
        <w:rPr>
          <w:rFonts w:ascii="Times New Roman" w:eastAsia="Times New Roman" w:hAnsi="Times New Roman" w:cs="Times New Roman"/>
          <w:b/>
          <w:lang w:val="es-PE" w:eastAsia="es-ES"/>
        </w:rPr>
      </w:pPr>
    </w:p>
    <w:p w14:paraId="1BC7DBCC" w14:textId="5AB438D3" w:rsidR="00672EAE" w:rsidRPr="008F356C" w:rsidRDefault="00471085" w:rsidP="001F52EC">
      <w:pPr>
        <w:pStyle w:val="Ttulo1"/>
        <w:spacing w:line="480" w:lineRule="auto"/>
        <w:ind w:left="850" w:right="850"/>
        <w:jc w:val="both"/>
        <w:rPr>
          <w:rFonts w:ascii="Times New Roman" w:eastAsia="Times New Roman" w:hAnsi="Times New Roman" w:cs="Times New Roman"/>
          <w:b/>
          <w:bCs/>
          <w:color w:val="auto"/>
          <w:sz w:val="24"/>
          <w:szCs w:val="24"/>
          <w:lang w:val="es-ES" w:eastAsia="es-ES"/>
        </w:rPr>
      </w:pPr>
      <w:bookmarkStart w:id="119" w:name="_Toc214535037"/>
      <w:r w:rsidRPr="008F356C">
        <w:rPr>
          <w:rFonts w:ascii="Times New Roman" w:eastAsia="Times New Roman" w:hAnsi="Times New Roman" w:cs="Times New Roman"/>
          <w:b/>
          <w:bCs/>
          <w:color w:val="auto"/>
          <w:sz w:val="24"/>
          <w:szCs w:val="24"/>
          <w:lang w:val="es-PE" w:eastAsia="es-ES"/>
        </w:rPr>
        <w:lastRenderedPageBreak/>
        <w:t>PLAN ORGANIZACIONAL</w:t>
      </w:r>
      <w:r w:rsidR="00672EAE" w:rsidRPr="008F356C">
        <w:rPr>
          <w:rFonts w:ascii="Times New Roman" w:eastAsia="Times New Roman" w:hAnsi="Times New Roman" w:cs="Times New Roman"/>
          <w:b/>
          <w:bCs/>
          <w:color w:val="auto"/>
          <w:sz w:val="24"/>
          <w:szCs w:val="24"/>
          <w:lang w:val="es-PE" w:eastAsia="es-ES"/>
        </w:rPr>
        <w:t xml:space="preserve"> Y DE RRHH</w:t>
      </w:r>
      <w:bookmarkEnd w:id="119"/>
    </w:p>
    <w:p w14:paraId="4BCB46FD" w14:textId="3234BEBA" w:rsidR="00672EAE" w:rsidRPr="008F356C" w:rsidRDefault="00672EAE" w:rsidP="001F52EC">
      <w:pPr>
        <w:pStyle w:val="Ttulo2"/>
        <w:ind w:left="850" w:right="850"/>
        <w:jc w:val="both"/>
        <w:rPr>
          <w:rFonts w:eastAsia="Times New Roman" w:cs="Times New Roman"/>
          <w:szCs w:val="24"/>
          <w:lang w:val="es-ES"/>
        </w:rPr>
      </w:pPr>
      <w:bookmarkStart w:id="120" w:name="_Toc214535038"/>
      <w:r w:rsidRPr="008F356C">
        <w:rPr>
          <w:rFonts w:eastAsia="Times New Roman" w:cs="Times New Roman"/>
          <w:szCs w:val="24"/>
        </w:rPr>
        <w:t>Estructura organizacional.</w:t>
      </w:r>
      <w:bookmarkEnd w:id="120"/>
    </w:p>
    <w:p w14:paraId="62477D4E" w14:textId="77777777" w:rsidR="001A2F6C" w:rsidRPr="00B03F43" w:rsidRDefault="001A2F6C" w:rsidP="001A2F6C">
      <w:pPr>
        <w:rPr>
          <w:rFonts w:ascii="Calibri" w:eastAsia="Times New Roman" w:hAnsi="Calibri" w:cs="Calibri"/>
          <w:color w:val="000000"/>
          <w:lang w:eastAsia="es-PE"/>
        </w:rPr>
      </w:pPr>
    </w:p>
    <w:tbl>
      <w:tblPr>
        <w:tblW w:w="9728" w:type="dxa"/>
        <w:jc w:val="center"/>
        <w:tblCellMar>
          <w:left w:w="70" w:type="dxa"/>
          <w:right w:w="70" w:type="dxa"/>
        </w:tblCellMar>
        <w:tblLook w:val="04A0" w:firstRow="1" w:lastRow="0" w:firstColumn="1" w:lastColumn="0" w:noHBand="0" w:noVBand="1"/>
      </w:tblPr>
      <w:tblGrid>
        <w:gridCol w:w="1340"/>
        <w:gridCol w:w="1216"/>
        <w:gridCol w:w="1216"/>
        <w:gridCol w:w="1216"/>
        <w:gridCol w:w="1216"/>
        <w:gridCol w:w="1216"/>
        <w:gridCol w:w="1216"/>
        <w:gridCol w:w="1216"/>
      </w:tblGrid>
      <w:tr w:rsidR="001A2F6C" w:rsidRPr="00B03F43" w14:paraId="206FA9A0" w14:textId="77777777" w:rsidTr="001A2F6C">
        <w:trPr>
          <w:trHeight w:val="300"/>
          <w:jc w:val="center"/>
        </w:trPr>
        <w:tc>
          <w:tcPr>
            <w:tcW w:w="1216" w:type="dxa"/>
            <w:tcBorders>
              <w:top w:val="nil"/>
              <w:left w:val="nil"/>
              <w:bottom w:val="nil"/>
              <w:right w:val="nil"/>
            </w:tcBorders>
            <w:noWrap/>
            <w:vAlign w:val="bottom"/>
            <w:hideMark/>
          </w:tcPr>
          <w:p w14:paraId="6B9F090D" w14:textId="77777777" w:rsidR="001A2F6C" w:rsidRPr="00B03F43" w:rsidRDefault="001A2F6C" w:rsidP="00DD4E10">
            <w:pPr>
              <w:rPr>
                <w:rFonts w:ascii="Calibri" w:eastAsia="Times New Roman" w:hAnsi="Calibri" w:cs="Calibri"/>
                <w:color w:val="000000"/>
                <w:lang w:eastAsia="es-PE"/>
              </w:rPr>
            </w:pPr>
            <w:r>
              <w:rPr>
                <w:rFonts w:ascii="Calibri" w:eastAsia="Times New Roman" w:hAnsi="Calibri" w:cs="Calibri"/>
                <w:noProof/>
                <w:color w:val="000000"/>
                <w:lang w:val="es-AR"/>
              </w:rPr>
              <mc:AlternateContent>
                <mc:Choice Requires="wps">
                  <w:drawing>
                    <wp:anchor distT="0" distB="0" distL="114300" distR="114300" simplePos="0" relativeHeight="251661312" behindDoc="0" locked="0" layoutInCell="1" allowOverlap="1" wp14:anchorId="224BCFD5" wp14:editId="5170EA48">
                      <wp:simplePos x="0" y="0"/>
                      <wp:positionH relativeFrom="column">
                        <wp:posOffset>2095500</wp:posOffset>
                      </wp:positionH>
                      <wp:positionV relativeFrom="paragraph">
                        <wp:posOffset>152400</wp:posOffset>
                      </wp:positionV>
                      <wp:extent cx="1895475" cy="409575"/>
                      <wp:effectExtent l="0" t="0" r="9525" b="9525"/>
                      <wp:wrapNone/>
                      <wp:docPr id="55" name="Rectángulo 55"/>
                      <wp:cNvGraphicFramePr/>
                      <a:graphic xmlns:a="http://schemas.openxmlformats.org/drawingml/2006/main">
                        <a:graphicData uri="http://schemas.microsoft.com/office/word/2010/wordprocessingShape">
                          <wps:wsp>
                            <wps:cNvSpPr/>
                            <wps:spPr>
                              <a:xfrm>
                                <a:off x="0" y="0"/>
                                <a:ext cx="1876425" cy="390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A0A6CD" w14:textId="77777777" w:rsidR="00C16F41" w:rsidRPr="00B211A0" w:rsidRDefault="00C16F41" w:rsidP="001A2F6C">
                                  <w:pPr>
                                    <w:pStyle w:val="NormalWeb"/>
                                    <w:jc w:val="center"/>
                                    <w:rPr>
                                      <w:sz w:val="28"/>
                                    </w:rPr>
                                  </w:pPr>
                                  <w:r w:rsidRPr="00B211A0">
                                    <w:rPr>
                                      <w:b/>
                                      <w:bCs/>
                                      <w:color w:val="FFFFFF" w:themeColor="light1"/>
                                      <w:szCs w:val="22"/>
                                    </w:rPr>
                                    <w:t>GERENCIA GENERAL</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4BCFD5" id="Rectángulo 55" o:spid="_x0000_s1026" style="position:absolute;margin-left:165pt;margin-top:12pt;width:149.2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" fillcolor="#5b9bd5 [3204]" strokecolor="#1f4d78 [1604]" strokeweight="1pt">
                      <v:textbox>
                        <w:txbxContent>
                          <w:p w14:paraId="44A0A6CD" w14:textId="77777777" w:rsidR="00C16F41" w:rsidRPr="00B211A0" w:rsidRDefault="00C16F41" w:rsidP="001A2F6C">
                            <w:pPr>
                              <w:pStyle w:val="NormalWeb"/>
                              <w:jc w:val="center"/>
                              <w:rPr>
                                <w:sz w:val="28"/>
                              </w:rPr>
                            </w:pPr>
                            <w:r w:rsidRPr="00B211A0">
                              <w:rPr>
                                <w:b/>
                                <w:bCs/>
                                <w:color w:val="FFFFFF" w:themeColor="light1"/>
                                <w:szCs w:val="22"/>
                              </w:rPr>
                              <w:t>GERENCIA GENERAL</w:t>
                            </w:r>
                          </w:p>
                        </w:txbxContent>
                      </v:textbox>
                    </v:rect>
                  </w:pict>
                </mc:Fallback>
              </mc:AlternateContent>
            </w:r>
            <w:r>
              <w:rPr>
                <w:rFonts w:ascii="Calibri" w:eastAsia="Times New Roman" w:hAnsi="Calibri" w:cs="Calibri"/>
                <w:noProof/>
                <w:color w:val="000000"/>
                <w:lang w:val="es-AR"/>
              </w:rPr>
              <mc:AlternateContent>
                <mc:Choice Requires="wps">
                  <w:drawing>
                    <wp:anchor distT="0" distB="0" distL="114300" distR="114300" simplePos="0" relativeHeight="251662336" behindDoc="0" locked="0" layoutInCell="1" allowOverlap="1" wp14:anchorId="73D8A611" wp14:editId="5967D92E">
                      <wp:simplePos x="0" y="0"/>
                      <wp:positionH relativeFrom="column">
                        <wp:posOffset>4000500</wp:posOffset>
                      </wp:positionH>
                      <wp:positionV relativeFrom="paragraph">
                        <wp:posOffset>742950</wp:posOffset>
                      </wp:positionV>
                      <wp:extent cx="1209675" cy="409575"/>
                      <wp:effectExtent l="0" t="0" r="9525" b="9525"/>
                      <wp:wrapNone/>
                      <wp:docPr id="53" name="Rectángulo 53"/>
                      <wp:cNvGraphicFramePr/>
                      <a:graphic xmlns:a="http://schemas.openxmlformats.org/drawingml/2006/main">
                        <a:graphicData uri="http://schemas.microsoft.com/office/word/2010/wordprocessingShape">
                          <wps:wsp>
                            <wps:cNvSpPr/>
                            <wps:spPr>
                              <a:xfrm>
                                <a:off x="0" y="0"/>
                                <a:ext cx="1181100" cy="390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AE4CBD" w14:textId="77777777" w:rsidR="00C16F41" w:rsidRPr="00B211A0" w:rsidRDefault="00C16F41" w:rsidP="001A2F6C">
                                  <w:pPr>
                                    <w:pStyle w:val="NormalWeb"/>
                                    <w:jc w:val="center"/>
                                    <w:rPr>
                                      <w:sz w:val="28"/>
                                    </w:rPr>
                                  </w:pPr>
                                  <w:r w:rsidRPr="00B211A0">
                                    <w:rPr>
                                      <w:b/>
                                      <w:bCs/>
                                      <w:color w:val="FFFFFF" w:themeColor="light1"/>
                                      <w:szCs w:val="22"/>
                                    </w:rPr>
                                    <w:t>CONTADOR</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D8A611" id="Rectángulo 53" o:spid="_x0000_s1027" style="position:absolute;margin-left:315pt;margin-top:58.5pt;width:95.25pt;height:3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" fillcolor="#5b9bd5 [3204]" strokecolor="#1f4d78 [1604]" strokeweight="1pt">
                      <v:textbox>
                        <w:txbxContent>
                          <w:p w14:paraId="45AE4CBD" w14:textId="77777777" w:rsidR="00C16F41" w:rsidRPr="00B211A0" w:rsidRDefault="00C16F41" w:rsidP="001A2F6C">
                            <w:pPr>
                              <w:pStyle w:val="NormalWeb"/>
                              <w:jc w:val="center"/>
                              <w:rPr>
                                <w:sz w:val="28"/>
                              </w:rPr>
                            </w:pPr>
                            <w:r w:rsidRPr="00B211A0">
                              <w:rPr>
                                <w:b/>
                                <w:bCs/>
                                <w:color w:val="FFFFFF" w:themeColor="light1"/>
                                <w:szCs w:val="22"/>
                              </w:rPr>
                              <w:t>CONTADOR</w:t>
                            </w:r>
                          </w:p>
                        </w:txbxContent>
                      </v:textbox>
                    </v:rect>
                  </w:pict>
                </mc:Fallback>
              </mc:AlternateContent>
            </w:r>
            <w:r>
              <w:rPr>
                <w:rFonts w:ascii="Calibri" w:eastAsia="Times New Roman" w:hAnsi="Calibri" w:cs="Calibri"/>
                <w:noProof/>
                <w:color w:val="000000"/>
                <w:lang w:val="es-AR"/>
              </w:rPr>
              <mc:AlternateContent>
                <mc:Choice Requires="wps">
                  <w:drawing>
                    <wp:anchor distT="0" distB="0" distL="114300" distR="114300" simplePos="0" relativeHeight="251663360" behindDoc="0" locked="0" layoutInCell="1" allowOverlap="1" wp14:anchorId="00038F0F" wp14:editId="2393E1A8">
                      <wp:simplePos x="0" y="0"/>
                      <wp:positionH relativeFrom="column">
                        <wp:posOffset>4533900</wp:posOffset>
                      </wp:positionH>
                      <wp:positionV relativeFrom="paragraph">
                        <wp:posOffset>1485900</wp:posOffset>
                      </wp:positionV>
                      <wp:extent cx="1562100" cy="419100"/>
                      <wp:effectExtent l="0" t="0" r="0" b="0"/>
                      <wp:wrapNone/>
                      <wp:docPr id="52" name="Rectángulo 52"/>
                      <wp:cNvGraphicFramePr/>
                      <a:graphic xmlns:a="http://schemas.openxmlformats.org/drawingml/2006/main">
                        <a:graphicData uri="http://schemas.microsoft.com/office/word/2010/wordprocessingShape">
                          <wps:wsp>
                            <wps:cNvSpPr/>
                            <wps:spPr>
                              <a:xfrm>
                                <a:off x="0" y="0"/>
                                <a:ext cx="1543050" cy="390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D0E6E1F" w14:textId="77777777" w:rsidR="00C16F41" w:rsidRPr="005000F6" w:rsidRDefault="00C16F41" w:rsidP="001A2F6C">
                                  <w:pPr>
                                    <w:pStyle w:val="NormalWeb"/>
                                    <w:jc w:val="center"/>
                                    <w:rPr>
                                      <w:sz w:val="28"/>
                                    </w:rPr>
                                  </w:pPr>
                                  <w:r w:rsidRPr="005000F6">
                                    <w:rPr>
                                      <w:b/>
                                      <w:bCs/>
                                      <w:color w:val="FFFFFF" w:themeColor="light1"/>
                                      <w:szCs w:val="22"/>
                                    </w:rPr>
                                    <w:t>FINANZAS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038F0F" id="Rectángulo 52" o:spid="_x0000_s1028" style="position:absolute;margin-left:357pt;margin-top:117pt;width:123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" fillcolor="#5b9bd5 [3204]" strokecolor="#1f4d78 [1604]" strokeweight="1pt">
                      <v:textbox>
                        <w:txbxContent>
                          <w:p w14:paraId="2D0E6E1F" w14:textId="77777777" w:rsidR="00C16F41" w:rsidRPr="005000F6" w:rsidRDefault="00C16F41" w:rsidP="001A2F6C">
                            <w:pPr>
                              <w:pStyle w:val="NormalWeb"/>
                              <w:jc w:val="center"/>
                              <w:rPr>
                                <w:sz w:val="28"/>
                              </w:rPr>
                            </w:pPr>
                            <w:r w:rsidRPr="005000F6">
                              <w:rPr>
                                <w:b/>
                                <w:bCs/>
                                <w:color w:val="FFFFFF" w:themeColor="light1"/>
                                <w:szCs w:val="22"/>
                              </w:rPr>
                              <w:t>FINANZAS</w:t>
                            </w:r>
                          </w:p>
                        </w:txbxContent>
                      </v:textbox>
                    </v:rect>
                  </w:pict>
                </mc:Fallback>
              </mc:AlternateContent>
            </w:r>
            <w:r>
              <w:rPr>
                <w:rFonts w:ascii="Calibri" w:eastAsia="Times New Roman" w:hAnsi="Calibri" w:cs="Calibri"/>
                <w:noProof/>
                <w:color w:val="000000"/>
                <w:lang w:val="es-AR"/>
              </w:rPr>
              <mc:AlternateContent>
                <mc:Choice Requires="wps">
                  <w:drawing>
                    <wp:anchor distT="0" distB="0" distL="114300" distR="114300" simplePos="0" relativeHeight="251664384" behindDoc="0" locked="0" layoutInCell="1" allowOverlap="1" wp14:anchorId="7B44AE24" wp14:editId="14D98704">
                      <wp:simplePos x="0" y="0"/>
                      <wp:positionH relativeFrom="column">
                        <wp:posOffset>2305050</wp:posOffset>
                      </wp:positionH>
                      <wp:positionV relativeFrom="paragraph">
                        <wp:posOffset>1485900</wp:posOffset>
                      </wp:positionV>
                      <wp:extent cx="1476375" cy="409575"/>
                      <wp:effectExtent l="0" t="0" r="9525" b="9525"/>
                      <wp:wrapNone/>
                      <wp:docPr id="49" name="Rectángulo 49"/>
                      <wp:cNvGraphicFramePr/>
                      <a:graphic xmlns:a="http://schemas.openxmlformats.org/drawingml/2006/main">
                        <a:graphicData uri="http://schemas.microsoft.com/office/word/2010/wordprocessingShape">
                          <wps:wsp>
                            <wps:cNvSpPr/>
                            <wps:spPr>
                              <a:xfrm>
                                <a:off x="0" y="0"/>
                                <a:ext cx="1457325" cy="390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68BCC6" w14:textId="77777777" w:rsidR="00C16F41" w:rsidRPr="005000F6" w:rsidRDefault="00C16F41" w:rsidP="001A2F6C">
                                  <w:pPr>
                                    <w:pStyle w:val="NormalWeb"/>
                                    <w:jc w:val="center"/>
                                    <w:rPr>
                                      <w:sz w:val="28"/>
                                    </w:rPr>
                                  </w:pPr>
                                  <w:r w:rsidRPr="005000F6">
                                    <w:rPr>
                                      <w:b/>
                                      <w:bCs/>
                                      <w:color w:val="FFFFFF" w:themeColor="light1"/>
                                      <w:szCs w:val="22"/>
                                    </w:rPr>
                                    <w:t>LOGISTICA</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44AE24" id="Rectángulo 49" o:spid="_x0000_s1029" style="position:absolute;margin-left:181.5pt;margin-top:117pt;width:116.25pt;height:3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" fillcolor="#5b9bd5 [3204]" strokecolor="#1f4d78 [1604]" strokeweight="1pt">
                      <v:textbox>
                        <w:txbxContent>
                          <w:p w14:paraId="2268BCC6" w14:textId="77777777" w:rsidR="00C16F41" w:rsidRPr="005000F6" w:rsidRDefault="00C16F41" w:rsidP="001A2F6C">
                            <w:pPr>
                              <w:pStyle w:val="NormalWeb"/>
                              <w:jc w:val="center"/>
                              <w:rPr>
                                <w:sz w:val="28"/>
                              </w:rPr>
                            </w:pPr>
                            <w:r w:rsidRPr="005000F6">
                              <w:rPr>
                                <w:b/>
                                <w:bCs/>
                                <w:color w:val="FFFFFF" w:themeColor="light1"/>
                                <w:szCs w:val="22"/>
                              </w:rPr>
                              <w:t>LOGISTICA</w:t>
                            </w:r>
                          </w:p>
                        </w:txbxContent>
                      </v:textbox>
                    </v:rect>
                  </w:pict>
                </mc:Fallback>
              </mc:AlternateContent>
            </w:r>
            <w:r>
              <w:rPr>
                <w:rFonts w:ascii="Calibri" w:eastAsia="Times New Roman" w:hAnsi="Calibri" w:cs="Calibri"/>
                <w:noProof/>
                <w:color w:val="000000"/>
                <w:lang w:val="es-AR"/>
              </w:rPr>
              <mc:AlternateContent>
                <mc:Choice Requires="wps">
                  <w:drawing>
                    <wp:anchor distT="0" distB="0" distL="114300" distR="114300" simplePos="0" relativeHeight="251666432" behindDoc="0" locked="0" layoutInCell="1" allowOverlap="1" wp14:anchorId="781D5DEC" wp14:editId="19A90CCA">
                      <wp:simplePos x="0" y="0"/>
                      <wp:positionH relativeFrom="column">
                        <wp:posOffset>38100</wp:posOffset>
                      </wp:positionH>
                      <wp:positionV relativeFrom="paragraph">
                        <wp:posOffset>1485900</wp:posOffset>
                      </wp:positionV>
                      <wp:extent cx="1457325" cy="419100"/>
                      <wp:effectExtent l="0" t="0" r="9525" b="0"/>
                      <wp:wrapNone/>
                      <wp:docPr id="44" name="Rectángulo 44"/>
                      <wp:cNvGraphicFramePr/>
                      <a:graphic xmlns:a="http://schemas.openxmlformats.org/drawingml/2006/main">
                        <a:graphicData uri="http://schemas.microsoft.com/office/word/2010/wordprocessingShape">
                          <wps:wsp>
                            <wps:cNvSpPr/>
                            <wps:spPr>
                              <a:xfrm>
                                <a:off x="0" y="0"/>
                                <a:ext cx="1438275" cy="3905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38D8DCE" w14:textId="77777777" w:rsidR="00C16F41" w:rsidRPr="005000F6" w:rsidRDefault="00C16F41" w:rsidP="001A2F6C">
                                  <w:pPr>
                                    <w:pStyle w:val="NormalWeb"/>
                                    <w:jc w:val="center"/>
                                    <w:rPr>
                                      <w:sz w:val="28"/>
                                    </w:rPr>
                                  </w:pPr>
                                  <w:r w:rsidRPr="005000F6">
                                    <w:rPr>
                                      <w:b/>
                                      <w:bCs/>
                                      <w:color w:val="FFFFFF" w:themeColor="light1"/>
                                      <w:szCs w:val="22"/>
                                    </w:rPr>
                                    <w:t>COMERCIAL</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1D5DEC" id="Rectángulo 44" o:spid="_x0000_s1030" style="position:absolute;margin-left:3pt;margin-top:117pt;width:114.7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" fillcolor="#5b9bd5 [3204]" strokecolor="#1f4d78 [1604]" strokeweight="1pt">
                      <v:textbox>
                        <w:txbxContent>
                          <w:p w14:paraId="638D8DCE" w14:textId="77777777" w:rsidR="00C16F41" w:rsidRPr="005000F6" w:rsidRDefault="00C16F41" w:rsidP="001A2F6C">
                            <w:pPr>
                              <w:pStyle w:val="NormalWeb"/>
                              <w:jc w:val="center"/>
                              <w:rPr>
                                <w:sz w:val="28"/>
                              </w:rPr>
                            </w:pPr>
                            <w:r w:rsidRPr="005000F6">
                              <w:rPr>
                                <w:b/>
                                <w:bCs/>
                                <w:color w:val="FFFFFF" w:themeColor="light1"/>
                                <w:szCs w:val="22"/>
                              </w:rPr>
                              <w:t>COMERCIAL</w:t>
                            </w:r>
                          </w:p>
                        </w:txbxContent>
                      </v:textbox>
                    </v:rect>
                  </w:pict>
                </mc:Fallback>
              </mc:AlternateContent>
            </w:r>
            <w:r>
              <w:rPr>
                <w:rFonts w:ascii="Calibri" w:eastAsia="Times New Roman" w:hAnsi="Calibri" w:cs="Calibri"/>
                <w:noProof/>
                <w:color w:val="000000"/>
                <w:lang w:val="es-AR"/>
              </w:rPr>
              <mc:AlternateContent>
                <mc:Choice Requires="wps">
                  <w:drawing>
                    <wp:anchor distT="0" distB="0" distL="114300" distR="114300" simplePos="0" relativeHeight="251667456" behindDoc="0" locked="0" layoutInCell="1" allowOverlap="1" wp14:anchorId="055C6426" wp14:editId="447AB336">
                      <wp:simplePos x="0" y="0"/>
                      <wp:positionH relativeFrom="column">
                        <wp:posOffset>3028950</wp:posOffset>
                      </wp:positionH>
                      <wp:positionV relativeFrom="paragraph">
                        <wp:posOffset>542925</wp:posOffset>
                      </wp:positionV>
                      <wp:extent cx="19050" cy="781050"/>
                      <wp:effectExtent l="0" t="0" r="0" b="0"/>
                      <wp:wrapNone/>
                      <wp:docPr id="43" name="Conector recto 43"/>
                      <wp:cNvGraphicFramePr/>
                      <a:graphic xmlns:a="http://schemas.openxmlformats.org/drawingml/2006/main">
                        <a:graphicData uri="http://schemas.microsoft.com/office/word/2010/wordprocessingShape">
                          <wps:wsp>
                            <wps:cNvCnPr/>
                            <wps:spPr>
                              <a:xfrm flipH="1">
                                <a:off x="0" y="0"/>
                                <a:ext cx="4762" cy="771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E46F14" id="Conector recto 43"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42.75pt" to="240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" strokecolor="#5b9bd5 [3204]" strokeweight=".5pt">
                      <v:stroke joinstyle="miter"/>
                    </v:line>
                  </w:pict>
                </mc:Fallback>
              </mc:AlternateContent>
            </w:r>
            <w:r>
              <w:rPr>
                <w:rFonts w:ascii="Calibri" w:eastAsia="Times New Roman" w:hAnsi="Calibri" w:cs="Calibri"/>
                <w:noProof/>
                <w:color w:val="000000"/>
                <w:lang w:val="es-AR"/>
              </w:rPr>
              <mc:AlternateContent>
                <mc:Choice Requires="wps">
                  <w:drawing>
                    <wp:anchor distT="0" distB="0" distL="114300" distR="114300" simplePos="0" relativeHeight="251668480" behindDoc="0" locked="0" layoutInCell="1" allowOverlap="1" wp14:anchorId="3239FB4E" wp14:editId="756AAD42">
                      <wp:simplePos x="0" y="0"/>
                      <wp:positionH relativeFrom="column">
                        <wp:posOffset>3038475</wp:posOffset>
                      </wp:positionH>
                      <wp:positionV relativeFrom="paragraph">
                        <wp:posOffset>933450</wp:posOffset>
                      </wp:positionV>
                      <wp:extent cx="981075" cy="19050"/>
                      <wp:effectExtent l="0" t="0" r="9525" b="0"/>
                      <wp:wrapNone/>
                      <wp:docPr id="38" name="Conector recto 38"/>
                      <wp:cNvGraphicFramePr/>
                      <a:graphic xmlns:a="http://schemas.openxmlformats.org/drawingml/2006/main">
                        <a:graphicData uri="http://schemas.microsoft.com/office/word/2010/wordprocessingShape">
                          <wps:wsp>
                            <wps:cNvCnPr/>
                            <wps:spPr>
                              <a:xfrm flipH="1" flipV="1">
                                <a:off x="0" y="0"/>
                                <a:ext cx="971550" cy="476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7FFB1F" id="Conector recto 38"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25pt,73.5pt" to="31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" strokecolor="#5b9bd5 [3204]" strokeweight=".5pt">
                      <v:stroke joinstyle="miter"/>
                    </v:line>
                  </w:pict>
                </mc:Fallback>
              </mc:AlternateContent>
            </w:r>
            <w:r>
              <w:rPr>
                <w:rFonts w:ascii="Calibri" w:eastAsia="Times New Roman" w:hAnsi="Calibri" w:cs="Calibri"/>
                <w:noProof/>
                <w:color w:val="000000"/>
                <w:lang w:val="es-AR"/>
              </w:rPr>
              <mc:AlternateContent>
                <mc:Choice Requires="wps">
                  <w:drawing>
                    <wp:anchor distT="0" distB="0" distL="114300" distR="114300" simplePos="0" relativeHeight="251669504" behindDoc="0" locked="0" layoutInCell="1" allowOverlap="1" wp14:anchorId="1885B996" wp14:editId="5D2D65AA">
                      <wp:simplePos x="0" y="0"/>
                      <wp:positionH relativeFrom="column">
                        <wp:posOffset>752475</wp:posOffset>
                      </wp:positionH>
                      <wp:positionV relativeFrom="paragraph">
                        <wp:posOffset>1323975</wp:posOffset>
                      </wp:positionV>
                      <wp:extent cx="19050" cy="180975"/>
                      <wp:effectExtent l="0" t="0" r="0" b="9525"/>
                      <wp:wrapNone/>
                      <wp:docPr id="37" name="Conector recto 37"/>
                      <wp:cNvGraphicFramePr/>
                      <a:graphic xmlns:a="http://schemas.openxmlformats.org/drawingml/2006/main">
                        <a:graphicData uri="http://schemas.microsoft.com/office/word/2010/wordprocessingShape">
                          <wps:wsp>
                            <wps:cNvCnPr/>
                            <wps:spPr>
                              <a:xfrm>
                                <a:off x="0" y="0"/>
                                <a:ext cx="4762"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328834" id="Conector recto 3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104.25pt" to="60.7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" strokecolor="#5b9bd5 [3204]" strokeweight=".5pt">
                      <v:stroke joinstyle="miter"/>
                    </v:line>
                  </w:pict>
                </mc:Fallback>
              </mc:AlternateContent>
            </w:r>
            <w:r>
              <w:rPr>
                <w:rFonts w:ascii="Calibri" w:eastAsia="Times New Roman" w:hAnsi="Calibri" w:cs="Calibri"/>
                <w:noProof/>
                <w:color w:val="000000"/>
                <w:lang w:val="es-AR"/>
              </w:rPr>
              <mc:AlternateContent>
                <mc:Choice Requires="wps">
                  <w:drawing>
                    <wp:anchor distT="0" distB="0" distL="114300" distR="114300" simplePos="0" relativeHeight="251670528" behindDoc="0" locked="0" layoutInCell="1" allowOverlap="1" wp14:anchorId="31A2111C" wp14:editId="31773DA8">
                      <wp:simplePos x="0" y="0"/>
                      <wp:positionH relativeFrom="column">
                        <wp:posOffset>5305425</wp:posOffset>
                      </wp:positionH>
                      <wp:positionV relativeFrom="paragraph">
                        <wp:posOffset>1343025</wp:posOffset>
                      </wp:positionV>
                      <wp:extent cx="19050" cy="161925"/>
                      <wp:effectExtent l="0" t="0" r="0" b="9525"/>
                      <wp:wrapNone/>
                      <wp:docPr id="36" name="Conector recto 36"/>
                      <wp:cNvGraphicFramePr/>
                      <a:graphic xmlns:a="http://schemas.openxmlformats.org/drawingml/2006/main">
                        <a:graphicData uri="http://schemas.microsoft.com/office/word/2010/wordprocessingShape">
                          <wps:wsp>
                            <wps:cNvCnPr/>
                            <wps:spPr>
                              <a:xfrm flipH="1" flipV="1">
                                <a:off x="0" y="0"/>
                                <a:ext cx="1"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C72D9A" id="Conector recto 36"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75pt,105.75pt" to="419.2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" strokecolor="#5b9bd5 [3204]" strokeweight=".5pt">
                      <v:stroke joinstyle="miter"/>
                    </v:line>
                  </w:pict>
                </mc:Fallback>
              </mc:AlternateContent>
            </w:r>
            <w:r>
              <w:rPr>
                <w:rFonts w:ascii="Calibri" w:eastAsia="Times New Roman" w:hAnsi="Calibri" w:cs="Calibri"/>
                <w:noProof/>
                <w:color w:val="000000"/>
                <w:lang w:val="es-AR"/>
              </w:rPr>
              <mc:AlternateContent>
                <mc:Choice Requires="wps">
                  <w:drawing>
                    <wp:anchor distT="0" distB="0" distL="114300" distR="114300" simplePos="0" relativeHeight="251671552" behindDoc="0" locked="0" layoutInCell="1" allowOverlap="1" wp14:anchorId="468531BE" wp14:editId="7ED22C72">
                      <wp:simplePos x="0" y="0"/>
                      <wp:positionH relativeFrom="column">
                        <wp:posOffset>771525</wp:posOffset>
                      </wp:positionH>
                      <wp:positionV relativeFrom="paragraph">
                        <wp:posOffset>1323975</wp:posOffset>
                      </wp:positionV>
                      <wp:extent cx="4552950" cy="38100"/>
                      <wp:effectExtent l="0" t="0" r="0" b="0"/>
                      <wp:wrapNone/>
                      <wp:docPr id="34" name="Conector recto 34"/>
                      <wp:cNvGraphicFramePr/>
                      <a:graphic xmlns:a="http://schemas.openxmlformats.org/drawingml/2006/main">
                        <a:graphicData uri="http://schemas.microsoft.com/office/word/2010/wordprocessingShape">
                          <wps:wsp>
                            <wps:cNvCnPr/>
                            <wps:spPr>
                              <a:xfrm>
                                <a:off x="0" y="0"/>
                                <a:ext cx="45434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729278" id="Conector recto 3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104.25pt" to="419.25pt,1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" strokecolor="#5b9bd5 [3204]" strokeweight=".5pt">
                      <v:stroke joinstyle="miter"/>
                    </v:lin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200"/>
            </w:tblGrid>
            <w:tr w:rsidR="001A2F6C" w:rsidRPr="00B03F43" w14:paraId="470D7C6E" w14:textId="77777777" w:rsidTr="00DD4E10">
              <w:trPr>
                <w:trHeight w:val="300"/>
                <w:tblCellSpacing w:w="0" w:type="dxa"/>
              </w:trPr>
              <w:tc>
                <w:tcPr>
                  <w:tcW w:w="1200" w:type="dxa"/>
                  <w:tcBorders>
                    <w:top w:val="nil"/>
                    <w:left w:val="nil"/>
                    <w:bottom w:val="nil"/>
                    <w:right w:val="nil"/>
                  </w:tcBorders>
                  <w:noWrap/>
                  <w:vAlign w:val="bottom"/>
                  <w:hideMark/>
                </w:tcPr>
                <w:p w14:paraId="4F2B3141" w14:textId="77777777" w:rsidR="001A2F6C" w:rsidRPr="00B03F43" w:rsidRDefault="001A2F6C" w:rsidP="00DD4E10">
                  <w:pPr>
                    <w:rPr>
                      <w:rFonts w:ascii="Calibri" w:eastAsia="Times New Roman" w:hAnsi="Calibri" w:cs="Calibri"/>
                      <w:color w:val="000000"/>
                      <w:lang w:eastAsia="es-PE"/>
                    </w:rPr>
                  </w:pPr>
                </w:p>
              </w:tc>
            </w:tr>
          </w:tbl>
          <w:p w14:paraId="6B6B5E6D"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11126CF8"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0AEB12D4"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773E1359"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23793059"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7B409946"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7845158D"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0D58BDA2" w14:textId="77777777" w:rsidR="001A2F6C" w:rsidRPr="00B03F43" w:rsidRDefault="001A2F6C" w:rsidP="00DD4E10">
            <w:pPr>
              <w:rPr>
                <w:rFonts w:ascii="Calibri" w:eastAsia="Times New Roman" w:hAnsi="Calibri" w:cs="Calibri"/>
                <w:color w:val="000000"/>
                <w:lang w:eastAsia="es-PE"/>
              </w:rPr>
            </w:pPr>
          </w:p>
        </w:tc>
      </w:tr>
      <w:tr w:rsidR="001A2F6C" w:rsidRPr="00B03F43" w14:paraId="446ACCC8" w14:textId="77777777" w:rsidTr="001A2F6C">
        <w:trPr>
          <w:trHeight w:val="300"/>
          <w:jc w:val="center"/>
        </w:trPr>
        <w:tc>
          <w:tcPr>
            <w:tcW w:w="1216" w:type="dxa"/>
            <w:tcBorders>
              <w:top w:val="nil"/>
              <w:left w:val="nil"/>
              <w:bottom w:val="nil"/>
              <w:right w:val="nil"/>
            </w:tcBorders>
            <w:noWrap/>
            <w:vAlign w:val="bottom"/>
            <w:hideMark/>
          </w:tcPr>
          <w:p w14:paraId="76CB1452"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67D78CA4"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533B5D59"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2778FD25"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679437CD"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3C2D98A0"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3C451435"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4125062D" w14:textId="77777777" w:rsidR="001A2F6C" w:rsidRPr="00B03F43" w:rsidRDefault="001A2F6C" w:rsidP="00DD4E10">
            <w:pPr>
              <w:rPr>
                <w:rFonts w:ascii="Calibri" w:eastAsia="Times New Roman" w:hAnsi="Calibri" w:cs="Calibri"/>
                <w:color w:val="000000"/>
                <w:lang w:eastAsia="es-PE"/>
              </w:rPr>
            </w:pPr>
          </w:p>
        </w:tc>
      </w:tr>
      <w:tr w:rsidR="001A2F6C" w:rsidRPr="00B03F43" w14:paraId="278BE407" w14:textId="77777777" w:rsidTr="001A2F6C">
        <w:trPr>
          <w:trHeight w:val="300"/>
          <w:jc w:val="center"/>
        </w:trPr>
        <w:tc>
          <w:tcPr>
            <w:tcW w:w="1216" w:type="dxa"/>
            <w:tcBorders>
              <w:top w:val="nil"/>
              <w:left w:val="nil"/>
              <w:bottom w:val="nil"/>
              <w:right w:val="nil"/>
            </w:tcBorders>
            <w:noWrap/>
            <w:vAlign w:val="bottom"/>
            <w:hideMark/>
          </w:tcPr>
          <w:p w14:paraId="503EE5BA"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17FFFEF1"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52E42C61"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1687745C"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6587AF35"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21597087"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7F3EB093"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2308E6D3" w14:textId="77777777" w:rsidR="001A2F6C" w:rsidRPr="00B03F43" w:rsidRDefault="001A2F6C" w:rsidP="00DD4E10">
            <w:pPr>
              <w:rPr>
                <w:rFonts w:ascii="Calibri" w:eastAsia="Times New Roman" w:hAnsi="Calibri" w:cs="Calibri"/>
                <w:color w:val="000000"/>
                <w:lang w:eastAsia="es-PE"/>
              </w:rPr>
            </w:pPr>
          </w:p>
        </w:tc>
      </w:tr>
      <w:tr w:rsidR="001A2F6C" w:rsidRPr="00B03F43" w14:paraId="664EE582" w14:textId="77777777" w:rsidTr="001A2F6C">
        <w:trPr>
          <w:trHeight w:val="300"/>
          <w:jc w:val="center"/>
        </w:trPr>
        <w:tc>
          <w:tcPr>
            <w:tcW w:w="1216" w:type="dxa"/>
            <w:tcBorders>
              <w:top w:val="nil"/>
              <w:left w:val="nil"/>
              <w:bottom w:val="nil"/>
              <w:right w:val="nil"/>
            </w:tcBorders>
            <w:noWrap/>
            <w:vAlign w:val="bottom"/>
            <w:hideMark/>
          </w:tcPr>
          <w:p w14:paraId="3CB79CF0"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6B0C6619"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55B5AECA"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35FF4FD4"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1EA646B1"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6BF2C37F"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5B42DF1D"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2F763EAB" w14:textId="77777777" w:rsidR="001A2F6C" w:rsidRPr="00B03F43" w:rsidRDefault="001A2F6C" w:rsidP="00DD4E10">
            <w:pPr>
              <w:rPr>
                <w:rFonts w:ascii="Calibri" w:eastAsia="Times New Roman" w:hAnsi="Calibri" w:cs="Calibri"/>
                <w:color w:val="000000"/>
                <w:lang w:eastAsia="es-PE"/>
              </w:rPr>
            </w:pPr>
          </w:p>
        </w:tc>
      </w:tr>
      <w:tr w:rsidR="001A2F6C" w:rsidRPr="00B03F43" w14:paraId="4F445AFF" w14:textId="77777777" w:rsidTr="001A2F6C">
        <w:trPr>
          <w:trHeight w:val="300"/>
          <w:jc w:val="center"/>
        </w:trPr>
        <w:tc>
          <w:tcPr>
            <w:tcW w:w="1216" w:type="dxa"/>
            <w:tcBorders>
              <w:top w:val="nil"/>
              <w:left w:val="nil"/>
              <w:bottom w:val="nil"/>
              <w:right w:val="nil"/>
            </w:tcBorders>
            <w:noWrap/>
            <w:vAlign w:val="bottom"/>
            <w:hideMark/>
          </w:tcPr>
          <w:p w14:paraId="7BC79FB0"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34461F9F"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0137D3D5"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55C64747"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32A951C7"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24B2FC36"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018270F3"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0433B8C7" w14:textId="77777777" w:rsidR="001A2F6C" w:rsidRPr="00B03F43" w:rsidRDefault="001A2F6C" w:rsidP="00DD4E10">
            <w:pPr>
              <w:rPr>
                <w:rFonts w:ascii="Calibri" w:eastAsia="Times New Roman" w:hAnsi="Calibri" w:cs="Calibri"/>
                <w:color w:val="000000"/>
                <w:lang w:eastAsia="es-PE"/>
              </w:rPr>
            </w:pPr>
          </w:p>
        </w:tc>
      </w:tr>
      <w:tr w:rsidR="001A2F6C" w:rsidRPr="00B03F43" w14:paraId="4F95D466" w14:textId="77777777" w:rsidTr="001A2F6C">
        <w:trPr>
          <w:trHeight w:val="300"/>
          <w:jc w:val="center"/>
        </w:trPr>
        <w:tc>
          <w:tcPr>
            <w:tcW w:w="1216" w:type="dxa"/>
            <w:tcBorders>
              <w:top w:val="nil"/>
              <w:left w:val="nil"/>
              <w:bottom w:val="nil"/>
              <w:right w:val="nil"/>
            </w:tcBorders>
            <w:noWrap/>
            <w:vAlign w:val="bottom"/>
            <w:hideMark/>
          </w:tcPr>
          <w:p w14:paraId="0C63D086"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6C435DC6"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6F715E80"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6B435227"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10B3938A"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542FC1DD"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472D25FC"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2A170133" w14:textId="77777777" w:rsidR="001A2F6C" w:rsidRPr="00B03F43" w:rsidRDefault="001A2F6C" w:rsidP="00DD4E10">
            <w:pPr>
              <w:rPr>
                <w:rFonts w:ascii="Calibri" w:eastAsia="Times New Roman" w:hAnsi="Calibri" w:cs="Calibri"/>
                <w:color w:val="000000"/>
                <w:lang w:eastAsia="es-PE"/>
              </w:rPr>
            </w:pPr>
          </w:p>
        </w:tc>
      </w:tr>
      <w:tr w:rsidR="001A2F6C" w:rsidRPr="00B03F43" w14:paraId="6C7CA819" w14:textId="77777777" w:rsidTr="001A2F6C">
        <w:trPr>
          <w:trHeight w:val="300"/>
          <w:jc w:val="center"/>
        </w:trPr>
        <w:tc>
          <w:tcPr>
            <w:tcW w:w="1216" w:type="dxa"/>
            <w:tcBorders>
              <w:top w:val="nil"/>
              <w:left w:val="nil"/>
              <w:bottom w:val="nil"/>
              <w:right w:val="nil"/>
            </w:tcBorders>
            <w:noWrap/>
            <w:vAlign w:val="bottom"/>
            <w:hideMark/>
          </w:tcPr>
          <w:p w14:paraId="420222D9"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66FFB7D8"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7B3CD193"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6740FB1F"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42EEC4E1"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5D03C5CD"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74C8300C"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3EE82FC0" w14:textId="77777777" w:rsidR="001A2F6C" w:rsidRPr="00B03F43" w:rsidRDefault="001A2F6C" w:rsidP="00DD4E10">
            <w:pPr>
              <w:rPr>
                <w:rFonts w:ascii="Calibri" w:eastAsia="Times New Roman" w:hAnsi="Calibri" w:cs="Calibri"/>
                <w:color w:val="000000"/>
                <w:lang w:eastAsia="es-PE"/>
              </w:rPr>
            </w:pPr>
          </w:p>
        </w:tc>
      </w:tr>
      <w:tr w:rsidR="001A2F6C" w:rsidRPr="00B03F43" w14:paraId="78803D81" w14:textId="77777777" w:rsidTr="001A2F6C">
        <w:trPr>
          <w:trHeight w:val="300"/>
          <w:jc w:val="center"/>
        </w:trPr>
        <w:tc>
          <w:tcPr>
            <w:tcW w:w="1216" w:type="dxa"/>
            <w:tcBorders>
              <w:top w:val="nil"/>
              <w:left w:val="nil"/>
              <w:bottom w:val="nil"/>
              <w:right w:val="nil"/>
            </w:tcBorders>
            <w:noWrap/>
            <w:vAlign w:val="bottom"/>
            <w:hideMark/>
          </w:tcPr>
          <w:p w14:paraId="0549AEA3"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76BD57E3"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58E193E7"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60F3E93F"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0847F80C"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4C0395E3"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409A01C7"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6F4300BD" w14:textId="77777777" w:rsidR="001A2F6C" w:rsidRPr="00B03F43" w:rsidRDefault="001A2F6C" w:rsidP="00DD4E10">
            <w:pPr>
              <w:rPr>
                <w:rFonts w:ascii="Calibri" w:eastAsia="Times New Roman" w:hAnsi="Calibri" w:cs="Calibri"/>
                <w:color w:val="000000"/>
                <w:lang w:eastAsia="es-PE"/>
              </w:rPr>
            </w:pPr>
          </w:p>
        </w:tc>
      </w:tr>
      <w:tr w:rsidR="001A2F6C" w:rsidRPr="00B03F43" w14:paraId="2B6777A4" w14:textId="77777777" w:rsidTr="001A2F6C">
        <w:trPr>
          <w:trHeight w:val="300"/>
          <w:jc w:val="center"/>
        </w:trPr>
        <w:tc>
          <w:tcPr>
            <w:tcW w:w="1216" w:type="dxa"/>
            <w:tcBorders>
              <w:top w:val="nil"/>
              <w:left w:val="nil"/>
              <w:bottom w:val="nil"/>
              <w:right w:val="nil"/>
            </w:tcBorders>
            <w:noWrap/>
            <w:vAlign w:val="bottom"/>
            <w:hideMark/>
          </w:tcPr>
          <w:p w14:paraId="6AC47EF6"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0F47A260"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4A2CEBDB"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38610621"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7D34E418"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711F7130"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5E464408"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48ACE203" w14:textId="77777777" w:rsidR="001A2F6C" w:rsidRPr="00B03F43" w:rsidRDefault="001A2F6C" w:rsidP="00DD4E10">
            <w:pPr>
              <w:rPr>
                <w:rFonts w:ascii="Calibri" w:eastAsia="Times New Roman" w:hAnsi="Calibri" w:cs="Calibri"/>
                <w:color w:val="000000"/>
                <w:lang w:eastAsia="es-PE"/>
              </w:rPr>
            </w:pPr>
          </w:p>
        </w:tc>
      </w:tr>
      <w:tr w:rsidR="001A2F6C" w:rsidRPr="00B03F43" w14:paraId="1DEA04E8" w14:textId="77777777" w:rsidTr="001A2F6C">
        <w:trPr>
          <w:trHeight w:val="300"/>
          <w:jc w:val="center"/>
        </w:trPr>
        <w:tc>
          <w:tcPr>
            <w:tcW w:w="1216" w:type="dxa"/>
            <w:tcBorders>
              <w:top w:val="nil"/>
              <w:left w:val="nil"/>
              <w:bottom w:val="nil"/>
              <w:right w:val="nil"/>
            </w:tcBorders>
            <w:noWrap/>
            <w:vAlign w:val="bottom"/>
            <w:hideMark/>
          </w:tcPr>
          <w:p w14:paraId="3B658D4B"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41EA515C"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55400B77"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1504B44B"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70854F79"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4546D7EF"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49D6B2C8"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4C957D05" w14:textId="77777777" w:rsidR="001A2F6C" w:rsidRPr="00B03F43" w:rsidRDefault="001A2F6C" w:rsidP="00DD4E10">
            <w:pPr>
              <w:rPr>
                <w:rFonts w:ascii="Calibri" w:eastAsia="Times New Roman" w:hAnsi="Calibri" w:cs="Calibri"/>
                <w:color w:val="000000"/>
                <w:lang w:eastAsia="es-PE"/>
              </w:rPr>
            </w:pPr>
          </w:p>
        </w:tc>
      </w:tr>
      <w:tr w:rsidR="001A2F6C" w:rsidRPr="00B03F43" w14:paraId="71EF56F7" w14:textId="77777777" w:rsidTr="001A2F6C">
        <w:trPr>
          <w:trHeight w:val="300"/>
          <w:jc w:val="center"/>
        </w:trPr>
        <w:tc>
          <w:tcPr>
            <w:tcW w:w="1216" w:type="dxa"/>
            <w:tcBorders>
              <w:top w:val="nil"/>
              <w:left w:val="nil"/>
              <w:bottom w:val="nil"/>
              <w:right w:val="nil"/>
            </w:tcBorders>
            <w:noWrap/>
            <w:vAlign w:val="bottom"/>
            <w:hideMark/>
          </w:tcPr>
          <w:p w14:paraId="35CAF4D3"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461F1380"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313BEEF7"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634B4EEC" w14:textId="77777777" w:rsidR="001A2F6C" w:rsidRPr="00B03F43" w:rsidRDefault="001A2F6C" w:rsidP="00DD4E10">
            <w:pPr>
              <w:rPr>
                <w:rFonts w:ascii="Calibri" w:eastAsia="Times New Roman" w:hAnsi="Calibri" w:cs="Calibri"/>
                <w:color w:val="000000"/>
                <w:lang w:eastAsia="es-PE"/>
              </w:rPr>
            </w:pPr>
            <w:r>
              <w:rPr>
                <w:rFonts w:ascii="Calibri" w:eastAsia="Times New Roman" w:hAnsi="Calibri" w:cs="Calibri"/>
                <w:noProof/>
                <w:color w:val="000000"/>
                <w:lang w:val="es-AR"/>
              </w:rPr>
              <mc:AlternateContent>
                <mc:Choice Requires="wps">
                  <w:drawing>
                    <wp:anchor distT="0" distB="0" distL="114300" distR="114300" simplePos="0" relativeHeight="251665408" behindDoc="0" locked="0" layoutInCell="1" allowOverlap="1" wp14:anchorId="60001D3B" wp14:editId="7F6E382C">
                      <wp:simplePos x="0" y="0"/>
                      <wp:positionH relativeFrom="column">
                        <wp:posOffset>80010</wp:posOffset>
                      </wp:positionH>
                      <wp:positionV relativeFrom="paragraph">
                        <wp:posOffset>20955</wp:posOffset>
                      </wp:positionV>
                      <wp:extent cx="1051560" cy="381000"/>
                      <wp:effectExtent l="0" t="0" r="15240" b="19050"/>
                      <wp:wrapNone/>
                      <wp:docPr id="45" name="Rectángulo 45"/>
                      <wp:cNvGraphicFramePr/>
                      <a:graphic xmlns:a="http://schemas.openxmlformats.org/drawingml/2006/main">
                        <a:graphicData uri="http://schemas.microsoft.com/office/word/2010/wordprocessingShape">
                          <wps:wsp>
                            <wps:cNvSpPr/>
                            <wps:spPr>
                              <a:xfrm flipH="1">
                                <a:off x="0" y="0"/>
                                <a:ext cx="1051560" cy="381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F90D71" w14:textId="7CD16685" w:rsidR="00C16F41" w:rsidRPr="005000F6" w:rsidRDefault="00C16F41" w:rsidP="001A2F6C">
                                  <w:pPr>
                                    <w:pStyle w:val="NormalWeb"/>
                                    <w:jc w:val="center"/>
                                    <w:rPr>
                                      <w:sz w:val="28"/>
                                    </w:rPr>
                                  </w:pPr>
                                  <w:r w:rsidRPr="005000F6">
                                    <w:rPr>
                                      <w:b/>
                                      <w:bCs/>
                                      <w:color w:val="FFFFFF" w:themeColor="light1"/>
                                      <w:szCs w:val="22"/>
                                    </w:rPr>
                                    <w:t>Operarios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001D3B" id="Rectángulo 45" o:spid="_x0000_s1031" style="position:absolute;margin-left:6.3pt;margin-top:1.65pt;width:82.8pt;height:30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" fillcolor="#5b9bd5 [3204]" strokecolor="#1f4d78 [1604]" strokeweight="1pt">
                      <v:textbox>
                        <w:txbxContent>
                          <w:p w14:paraId="5AF90D71" w14:textId="7CD16685" w:rsidR="00C16F41" w:rsidRPr="005000F6" w:rsidRDefault="00C16F41" w:rsidP="001A2F6C">
                            <w:pPr>
                              <w:pStyle w:val="NormalWeb"/>
                              <w:jc w:val="center"/>
                              <w:rPr>
                                <w:sz w:val="28"/>
                              </w:rPr>
                            </w:pPr>
                            <w:r w:rsidRPr="005000F6">
                              <w:rPr>
                                <w:b/>
                                <w:bCs/>
                                <w:color w:val="FFFFFF" w:themeColor="light1"/>
                                <w:szCs w:val="22"/>
                              </w:rPr>
                              <w:t>Operarios</w:t>
                            </w:r>
                          </w:p>
                        </w:txbxContent>
                      </v:textbox>
                    </v:rect>
                  </w:pict>
                </mc:Fallback>
              </mc:AlternateContent>
            </w:r>
          </w:p>
        </w:tc>
        <w:tc>
          <w:tcPr>
            <w:tcW w:w="1216" w:type="dxa"/>
            <w:tcBorders>
              <w:top w:val="nil"/>
              <w:left w:val="nil"/>
              <w:bottom w:val="nil"/>
              <w:right w:val="nil"/>
            </w:tcBorders>
            <w:noWrap/>
            <w:vAlign w:val="bottom"/>
            <w:hideMark/>
          </w:tcPr>
          <w:p w14:paraId="5B1FA1BA"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678C4F49"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0CCA80E2"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4FBF1E04" w14:textId="77777777" w:rsidR="001A2F6C" w:rsidRPr="00B03F43" w:rsidRDefault="001A2F6C" w:rsidP="00DD4E10">
            <w:pPr>
              <w:rPr>
                <w:rFonts w:ascii="Calibri" w:eastAsia="Times New Roman" w:hAnsi="Calibri" w:cs="Calibri"/>
                <w:color w:val="000000"/>
                <w:lang w:eastAsia="es-PE"/>
              </w:rPr>
            </w:pPr>
          </w:p>
        </w:tc>
      </w:tr>
      <w:tr w:rsidR="001A2F6C" w:rsidRPr="00B03F43" w14:paraId="61EC607B" w14:textId="77777777" w:rsidTr="001A2F6C">
        <w:trPr>
          <w:trHeight w:val="300"/>
          <w:jc w:val="center"/>
        </w:trPr>
        <w:tc>
          <w:tcPr>
            <w:tcW w:w="1216" w:type="dxa"/>
            <w:tcBorders>
              <w:top w:val="nil"/>
              <w:left w:val="nil"/>
              <w:bottom w:val="nil"/>
              <w:right w:val="nil"/>
            </w:tcBorders>
            <w:noWrap/>
            <w:vAlign w:val="bottom"/>
            <w:hideMark/>
          </w:tcPr>
          <w:p w14:paraId="05E847EE"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3B1C353A"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4432BBA6"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6955B761"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1868E98B"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0BD44327"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6920F7D9" w14:textId="77777777" w:rsidR="001A2F6C" w:rsidRPr="00B03F43" w:rsidRDefault="001A2F6C" w:rsidP="00DD4E10">
            <w:pPr>
              <w:rPr>
                <w:rFonts w:ascii="Calibri" w:eastAsia="Times New Roman" w:hAnsi="Calibri" w:cs="Calibri"/>
                <w:color w:val="000000"/>
                <w:lang w:eastAsia="es-PE"/>
              </w:rPr>
            </w:pPr>
          </w:p>
        </w:tc>
        <w:tc>
          <w:tcPr>
            <w:tcW w:w="1216" w:type="dxa"/>
            <w:tcBorders>
              <w:top w:val="nil"/>
              <w:left w:val="nil"/>
              <w:bottom w:val="nil"/>
              <w:right w:val="nil"/>
            </w:tcBorders>
            <w:noWrap/>
            <w:vAlign w:val="bottom"/>
            <w:hideMark/>
          </w:tcPr>
          <w:p w14:paraId="30D12104" w14:textId="77777777" w:rsidR="001A2F6C" w:rsidRPr="00B03F43" w:rsidRDefault="001A2F6C" w:rsidP="00DD4E10">
            <w:pPr>
              <w:rPr>
                <w:rFonts w:ascii="Calibri" w:eastAsia="Times New Roman" w:hAnsi="Calibri" w:cs="Calibri"/>
                <w:color w:val="000000"/>
                <w:lang w:eastAsia="es-PE"/>
              </w:rPr>
            </w:pPr>
          </w:p>
        </w:tc>
      </w:tr>
    </w:tbl>
    <w:p w14:paraId="443E3A35" w14:textId="77777777" w:rsidR="001A2F6C" w:rsidRDefault="001A2F6C" w:rsidP="001A2F6C">
      <w:pPr>
        <w:rPr>
          <w:rFonts w:ascii="Arial" w:eastAsia="Arial Unicode MS" w:hAnsi="Arial" w:cs="Arial"/>
          <w:b/>
        </w:rPr>
      </w:pPr>
    </w:p>
    <w:p w14:paraId="6128A38B" w14:textId="77777777" w:rsidR="00A85CED" w:rsidRPr="00A85CED" w:rsidRDefault="00A85CED" w:rsidP="001F52EC">
      <w:pPr>
        <w:widowControl w:val="0"/>
        <w:spacing w:line="360" w:lineRule="auto"/>
        <w:ind w:left="850" w:right="850"/>
        <w:jc w:val="both"/>
        <w:rPr>
          <w:rFonts w:ascii="Times New Roman" w:eastAsia="Times New Roman" w:hAnsi="Times New Roman" w:cs="Times New Roman"/>
          <w:bCs/>
          <w:sz w:val="16"/>
          <w:szCs w:val="16"/>
          <w:lang w:val="es-PE" w:eastAsia="es-ES"/>
        </w:rPr>
      </w:pPr>
      <w:r w:rsidRPr="00A85CED">
        <w:rPr>
          <w:rFonts w:ascii="Times New Roman" w:eastAsia="Times New Roman" w:hAnsi="Times New Roman" w:cs="Times New Roman"/>
          <w:bCs/>
          <w:sz w:val="16"/>
          <w:szCs w:val="16"/>
          <w:lang w:val="es-PE" w:eastAsia="es-ES"/>
        </w:rPr>
        <w:t>Fuente: Elaboración propia</w:t>
      </w:r>
    </w:p>
    <w:p w14:paraId="2C85B0CD" w14:textId="77777777" w:rsidR="001A2F6C" w:rsidRPr="001A2F6C" w:rsidRDefault="001A2F6C" w:rsidP="001A2F6C">
      <w:pPr>
        <w:widowControl w:val="0"/>
        <w:spacing w:line="360" w:lineRule="auto"/>
        <w:jc w:val="both"/>
        <w:rPr>
          <w:rFonts w:ascii="Times New Roman" w:eastAsia="Times New Roman" w:hAnsi="Times New Roman" w:cs="Times New Roman"/>
          <w:bCs/>
          <w:lang w:val="es-ES" w:eastAsia="es-ES"/>
        </w:rPr>
      </w:pPr>
    </w:p>
    <w:p w14:paraId="65DDD7FC" w14:textId="08EBE6A6" w:rsidR="00672EAE" w:rsidRPr="008F356C" w:rsidRDefault="00672EAE" w:rsidP="001F52EC">
      <w:pPr>
        <w:pStyle w:val="Ttulo2"/>
        <w:spacing w:line="360" w:lineRule="auto"/>
        <w:ind w:left="850" w:right="850"/>
        <w:jc w:val="both"/>
        <w:rPr>
          <w:rFonts w:eastAsia="Times New Roman" w:cs="Times New Roman"/>
          <w:szCs w:val="24"/>
          <w:lang w:val="es-ES"/>
        </w:rPr>
      </w:pPr>
      <w:bookmarkStart w:id="121" w:name="_Toc214535039"/>
      <w:r w:rsidRPr="008F356C">
        <w:rPr>
          <w:rFonts w:eastAsia="Times New Roman" w:cs="Times New Roman"/>
          <w:szCs w:val="24"/>
        </w:rPr>
        <w:t>Descripción de las funciones de los puestos</w:t>
      </w:r>
      <w:bookmarkEnd w:id="121"/>
    </w:p>
    <w:p w14:paraId="5CFC2F44" w14:textId="77777777" w:rsidR="00E17FB8" w:rsidRPr="008F356C" w:rsidRDefault="00E17FB8" w:rsidP="001F52EC">
      <w:pPr>
        <w:pStyle w:val="Prrafodelista"/>
        <w:widowControl w:val="0"/>
        <w:spacing w:line="360" w:lineRule="auto"/>
        <w:ind w:left="850" w:right="850"/>
        <w:jc w:val="both"/>
        <w:rPr>
          <w:rFonts w:ascii="Times New Roman" w:eastAsia="Times New Roman" w:hAnsi="Times New Roman" w:cs="Times New Roman"/>
          <w:bCs/>
          <w:lang w:val="es-ES" w:eastAsia="es-ES"/>
        </w:rPr>
      </w:pPr>
    </w:p>
    <w:p w14:paraId="50C85F08" w14:textId="0D517EA9" w:rsidR="00E17FB8" w:rsidRPr="00FC5850" w:rsidRDefault="00E17FB8" w:rsidP="00957F6F">
      <w:pPr>
        <w:widowControl w:val="0"/>
        <w:numPr>
          <w:ilvl w:val="0"/>
          <w:numId w:val="50"/>
        </w:numPr>
        <w:spacing w:line="360" w:lineRule="auto"/>
        <w:ind w:left="1210" w:right="850"/>
        <w:jc w:val="both"/>
        <w:rPr>
          <w:rFonts w:ascii="Times New Roman" w:eastAsia="Times New Roman" w:hAnsi="Times New Roman" w:cs="Times New Roman"/>
          <w:b/>
          <w:bCs/>
          <w:lang w:val="es-ES" w:eastAsia="es-ES"/>
        </w:rPr>
      </w:pPr>
      <w:r w:rsidRPr="008F356C">
        <w:rPr>
          <w:rFonts w:ascii="Times New Roman" w:eastAsia="Times New Roman" w:hAnsi="Times New Roman" w:cs="Times New Roman"/>
          <w:b/>
          <w:bCs/>
          <w:lang w:val="es-ES" w:eastAsia="es-ES"/>
        </w:rPr>
        <w:t>Gerente General.</w:t>
      </w:r>
    </w:p>
    <w:p w14:paraId="2A770377" w14:textId="311E7F0F" w:rsidR="00FC5850" w:rsidRDefault="00E17FB8" w:rsidP="001F52EC">
      <w:pPr>
        <w:widowControl w:val="0"/>
        <w:spacing w:line="360" w:lineRule="auto"/>
        <w:ind w:left="85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Cs/>
          <w:lang w:val="es-PE" w:eastAsia="es-ES"/>
        </w:rPr>
        <w:t>Es la persona con capacidad de liderazgo para formar equipos de trabajos eficientes. Alta capacidad de negociación. Alto sentido innovador. Con visión de negocios, emprendedora y con el conocimiento de toda la cadena de negocio enfocado en sus objetivos.</w:t>
      </w:r>
      <w:r w:rsidRPr="008F356C">
        <w:rPr>
          <w:rFonts w:ascii="Times New Roman" w:eastAsia="Times New Roman" w:hAnsi="Times New Roman" w:cs="Times New Roman"/>
          <w:bCs/>
          <w:lang w:val="es-ES" w:eastAsia="es-ES"/>
        </w:rPr>
        <w:t xml:space="preserve"> Es la autoridad máxima de empresa, es la persona quien hace que las normas, políticas, de la empresa sean cumplidas.</w:t>
      </w:r>
    </w:p>
    <w:p w14:paraId="1E2BB4D2" w14:textId="77777777" w:rsidR="007E2D61" w:rsidRPr="00B40699" w:rsidRDefault="007E2D61" w:rsidP="001F52EC">
      <w:pPr>
        <w:widowControl w:val="0"/>
        <w:spacing w:line="360" w:lineRule="auto"/>
        <w:ind w:left="850" w:right="850"/>
        <w:jc w:val="both"/>
        <w:rPr>
          <w:rFonts w:ascii="Times New Roman" w:eastAsia="Times New Roman" w:hAnsi="Times New Roman" w:cs="Times New Roman"/>
          <w:bCs/>
          <w:lang w:val="es-PE" w:eastAsia="es-ES"/>
        </w:rPr>
      </w:pPr>
    </w:p>
    <w:p w14:paraId="6AE3494B" w14:textId="42218497" w:rsidR="00E17FB8" w:rsidRPr="008F356C" w:rsidRDefault="00E17FB8" w:rsidP="00957F6F">
      <w:pPr>
        <w:widowControl w:val="0"/>
        <w:spacing w:line="360" w:lineRule="auto"/>
        <w:ind w:left="85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
          <w:bCs/>
          <w:lang w:val="es-ES" w:eastAsia="es-ES"/>
        </w:rPr>
        <w:t>Las principales Funciones del puesto son</w:t>
      </w:r>
      <w:r w:rsidRPr="008F356C">
        <w:rPr>
          <w:rFonts w:ascii="Times New Roman" w:eastAsia="Times New Roman" w:hAnsi="Times New Roman" w:cs="Times New Roman"/>
          <w:bCs/>
          <w:lang w:val="es-ES" w:eastAsia="es-ES"/>
        </w:rPr>
        <w:t>:</w:t>
      </w:r>
    </w:p>
    <w:p w14:paraId="2C7FA2E8" w14:textId="77777777" w:rsidR="00E17FB8" w:rsidRPr="008F356C" w:rsidRDefault="00E17FB8" w:rsidP="00957F6F">
      <w:pPr>
        <w:widowControl w:val="0"/>
        <w:numPr>
          <w:ilvl w:val="0"/>
          <w:numId w:val="51"/>
        </w:numPr>
        <w:spacing w:line="360" w:lineRule="auto"/>
        <w:ind w:left="1210" w:right="850"/>
        <w:jc w:val="both"/>
        <w:rPr>
          <w:rFonts w:ascii="Times New Roman" w:eastAsia="Times New Roman" w:hAnsi="Times New Roman" w:cs="Times New Roman"/>
          <w:bCs/>
          <w:lang w:val="es-PE" w:eastAsia="es-ES"/>
        </w:rPr>
      </w:pPr>
      <w:r w:rsidRPr="008F356C">
        <w:rPr>
          <w:rFonts w:ascii="Times New Roman" w:eastAsia="Times New Roman" w:hAnsi="Times New Roman" w:cs="Times New Roman"/>
          <w:bCs/>
          <w:lang w:val="es-ES" w:eastAsia="es-ES"/>
        </w:rPr>
        <w:t>Supervisar que las políticas y normas de la empresa se cumplan.</w:t>
      </w:r>
    </w:p>
    <w:p w14:paraId="37995E0C" w14:textId="22762F3A" w:rsidR="00E17FB8" w:rsidRPr="008F356C" w:rsidRDefault="00E17FB8" w:rsidP="00957F6F">
      <w:pPr>
        <w:widowControl w:val="0"/>
        <w:numPr>
          <w:ilvl w:val="0"/>
          <w:numId w:val="51"/>
        </w:numPr>
        <w:spacing w:line="360" w:lineRule="auto"/>
        <w:ind w:left="1210" w:right="850"/>
        <w:jc w:val="both"/>
        <w:rPr>
          <w:rFonts w:ascii="Times New Roman" w:eastAsia="Times New Roman" w:hAnsi="Times New Roman" w:cs="Times New Roman"/>
          <w:bCs/>
          <w:lang w:val="es-PE" w:eastAsia="es-ES"/>
        </w:rPr>
      </w:pPr>
      <w:r w:rsidRPr="008F356C">
        <w:rPr>
          <w:rFonts w:ascii="Times New Roman" w:eastAsia="Times New Roman" w:hAnsi="Times New Roman" w:cs="Times New Roman"/>
          <w:bCs/>
          <w:lang w:val="es-ES" w:eastAsia="es-ES"/>
        </w:rPr>
        <w:t>Representante Legal de la Empresa ante autoridades del gobierno, entidades públicas y privadas.</w:t>
      </w:r>
    </w:p>
    <w:p w14:paraId="11B9BBF1" w14:textId="77777777" w:rsidR="00E17FB8" w:rsidRPr="008F356C" w:rsidRDefault="00E17FB8" w:rsidP="00957F6F">
      <w:pPr>
        <w:widowControl w:val="0"/>
        <w:numPr>
          <w:ilvl w:val="0"/>
          <w:numId w:val="51"/>
        </w:numPr>
        <w:spacing w:line="360" w:lineRule="auto"/>
        <w:ind w:left="1210" w:right="850"/>
        <w:jc w:val="both"/>
        <w:rPr>
          <w:rFonts w:ascii="Times New Roman" w:eastAsia="Times New Roman" w:hAnsi="Times New Roman" w:cs="Times New Roman"/>
          <w:bCs/>
          <w:lang w:val="es-PE" w:eastAsia="es-ES"/>
        </w:rPr>
      </w:pPr>
      <w:r w:rsidRPr="008F356C">
        <w:rPr>
          <w:rFonts w:ascii="Times New Roman" w:eastAsia="Times New Roman" w:hAnsi="Times New Roman" w:cs="Times New Roman"/>
          <w:bCs/>
          <w:lang w:val="es-ES" w:eastAsia="es-ES"/>
        </w:rPr>
        <w:t>Asignación de Funciones y niveles de autoridad.</w:t>
      </w:r>
    </w:p>
    <w:p w14:paraId="4BD4C5A4" w14:textId="53FD5C9A" w:rsidR="00E17FB8" w:rsidRPr="00FC5850" w:rsidRDefault="00E17FB8" w:rsidP="00957F6F">
      <w:pPr>
        <w:widowControl w:val="0"/>
        <w:numPr>
          <w:ilvl w:val="0"/>
          <w:numId w:val="51"/>
        </w:numPr>
        <w:spacing w:line="360" w:lineRule="auto"/>
        <w:ind w:left="1210" w:right="850"/>
        <w:jc w:val="both"/>
        <w:rPr>
          <w:rFonts w:ascii="Times New Roman" w:eastAsia="Times New Roman" w:hAnsi="Times New Roman" w:cs="Times New Roman"/>
          <w:bCs/>
          <w:lang w:val="es-PE" w:eastAsia="es-ES"/>
        </w:rPr>
      </w:pPr>
      <w:r w:rsidRPr="008F356C">
        <w:rPr>
          <w:rFonts w:ascii="Times New Roman" w:eastAsia="Times New Roman" w:hAnsi="Times New Roman" w:cs="Times New Roman"/>
          <w:bCs/>
          <w:lang w:val="es-ES" w:eastAsia="es-ES"/>
        </w:rPr>
        <w:t>Reuniones mensuales con los departamentos de cada área, en donde los responsables expongan los logros alcanzados en el mes anterior y los planes que se tomarán en cuenta para realizar en el mes en curso.</w:t>
      </w:r>
    </w:p>
    <w:p w14:paraId="3CAF1499" w14:textId="5F8280F6" w:rsidR="00E17FB8" w:rsidRPr="008F356C" w:rsidRDefault="00E17FB8" w:rsidP="001F52EC">
      <w:pPr>
        <w:widowControl w:val="0"/>
        <w:spacing w:line="360" w:lineRule="auto"/>
        <w:ind w:left="85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
          <w:bCs/>
          <w:lang w:val="es-ES" w:eastAsia="es-ES"/>
        </w:rPr>
        <w:lastRenderedPageBreak/>
        <w:t>Objetivo general del cargo:</w:t>
      </w:r>
      <w:r w:rsidRPr="008F356C">
        <w:rPr>
          <w:rFonts w:ascii="Times New Roman" w:eastAsia="Times New Roman" w:hAnsi="Times New Roman" w:cs="Times New Roman"/>
          <w:bCs/>
          <w:lang w:val="es-ES" w:eastAsia="es-ES"/>
        </w:rPr>
        <w:t xml:space="preserve"> Dirigir, coordinar, supervisar, y dictar normas para el eficiente desarrollo de las actividades.</w:t>
      </w:r>
    </w:p>
    <w:p w14:paraId="2C9A546E" w14:textId="77777777" w:rsidR="00E17FB8" w:rsidRPr="008F356C" w:rsidRDefault="00E17FB8" w:rsidP="001F52EC">
      <w:pPr>
        <w:widowControl w:val="0"/>
        <w:spacing w:line="360" w:lineRule="auto"/>
        <w:ind w:left="850" w:right="850"/>
        <w:jc w:val="both"/>
        <w:rPr>
          <w:rFonts w:ascii="Times New Roman" w:eastAsia="Times New Roman" w:hAnsi="Times New Roman" w:cs="Times New Roman"/>
          <w:bCs/>
          <w:lang w:val="es-ES" w:eastAsia="es-ES"/>
        </w:rPr>
      </w:pPr>
    </w:p>
    <w:p w14:paraId="174EBD86" w14:textId="57483B08" w:rsidR="00E17FB8" w:rsidRPr="00FC5850" w:rsidRDefault="00E17FB8" w:rsidP="00957F6F">
      <w:pPr>
        <w:widowControl w:val="0"/>
        <w:numPr>
          <w:ilvl w:val="0"/>
          <w:numId w:val="52"/>
        </w:numPr>
        <w:spacing w:line="360" w:lineRule="auto"/>
        <w:ind w:left="1210" w:right="850"/>
        <w:jc w:val="both"/>
        <w:rPr>
          <w:rFonts w:ascii="Times New Roman" w:eastAsia="Times New Roman" w:hAnsi="Times New Roman" w:cs="Times New Roman"/>
          <w:b/>
          <w:bCs/>
          <w:u w:val="single"/>
          <w:lang w:val="es-PE" w:eastAsia="es-ES"/>
        </w:rPr>
      </w:pPr>
      <w:r w:rsidRPr="008F356C">
        <w:rPr>
          <w:rFonts w:ascii="Times New Roman" w:eastAsia="Times New Roman" w:hAnsi="Times New Roman" w:cs="Times New Roman"/>
          <w:bCs/>
          <w:lang w:val="es-PE" w:eastAsia="es-ES"/>
        </w:rPr>
        <w:t xml:space="preserve">         </w:t>
      </w:r>
      <w:r w:rsidRPr="008F356C">
        <w:rPr>
          <w:rFonts w:ascii="Times New Roman" w:eastAsia="Times New Roman" w:hAnsi="Times New Roman" w:cs="Times New Roman"/>
          <w:b/>
          <w:bCs/>
          <w:lang w:val="es-PE" w:eastAsia="es-ES"/>
        </w:rPr>
        <w:t>Asesoría Contable.</w:t>
      </w:r>
    </w:p>
    <w:p w14:paraId="42C987B6" w14:textId="77777777" w:rsidR="00E17FB8" w:rsidRPr="008F356C" w:rsidRDefault="00E17FB8" w:rsidP="001F52EC">
      <w:pPr>
        <w:widowControl w:val="0"/>
        <w:spacing w:line="360" w:lineRule="auto"/>
        <w:ind w:left="850" w:right="850"/>
        <w:jc w:val="both"/>
        <w:rPr>
          <w:rFonts w:ascii="Times New Roman" w:eastAsia="Times New Roman" w:hAnsi="Times New Roman" w:cs="Times New Roman"/>
          <w:bCs/>
          <w:lang w:val="es-PE" w:eastAsia="es-ES"/>
        </w:rPr>
      </w:pPr>
      <w:r w:rsidRPr="008F356C">
        <w:rPr>
          <w:rFonts w:ascii="Times New Roman" w:eastAsia="Times New Roman" w:hAnsi="Times New Roman" w:cs="Times New Roman"/>
          <w:bCs/>
          <w:lang w:val="es-PE" w:eastAsia="es-ES"/>
        </w:rPr>
        <w:t xml:space="preserve">         Las funciones del contador son: </w:t>
      </w:r>
    </w:p>
    <w:p w14:paraId="48681647" w14:textId="6E7C57D8" w:rsidR="00E17FB8" w:rsidRPr="008F356C" w:rsidRDefault="00E17FB8" w:rsidP="00957F6F">
      <w:pPr>
        <w:widowControl w:val="0"/>
        <w:numPr>
          <w:ilvl w:val="0"/>
          <w:numId w:val="53"/>
        </w:numPr>
        <w:spacing w:line="360" w:lineRule="auto"/>
        <w:ind w:left="121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Cs/>
          <w:lang w:val="es-PE" w:eastAsia="es-ES"/>
        </w:rPr>
        <w:t>E</w:t>
      </w:r>
      <w:r w:rsidRPr="008F356C">
        <w:rPr>
          <w:rFonts w:ascii="Times New Roman" w:eastAsia="Times New Roman" w:hAnsi="Times New Roman" w:cs="Times New Roman"/>
          <w:bCs/>
          <w:lang w:val="es-ES" w:eastAsia="es-ES"/>
        </w:rPr>
        <w:t>laborar la información financiera que refleja el resultado de la gestión</w:t>
      </w:r>
    </w:p>
    <w:p w14:paraId="5C2B6E5E" w14:textId="77777777" w:rsidR="00E17FB8" w:rsidRPr="008F356C" w:rsidRDefault="00E17FB8" w:rsidP="00957F6F">
      <w:pPr>
        <w:widowControl w:val="0"/>
        <w:numPr>
          <w:ilvl w:val="0"/>
          <w:numId w:val="53"/>
        </w:numPr>
        <w:spacing w:line="360" w:lineRule="auto"/>
        <w:ind w:left="121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Cs/>
          <w:lang w:val="es-ES" w:eastAsia="es-ES"/>
        </w:rPr>
        <w:t xml:space="preserve">Diseñar sistemas de información (contable y gerencial) mejorándolos y documentándolos,    </w:t>
      </w:r>
    </w:p>
    <w:p w14:paraId="01293227" w14:textId="7F9099D3" w:rsidR="00FC5850" w:rsidRPr="00B40699" w:rsidRDefault="00E17FB8" w:rsidP="00957F6F">
      <w:pPr>
        <w:widowControl w:val="0"/>
        <w:numPr>
          <w:ilvl w:val="0"/>
          <w:numId w:val="53"/>
        </w:numPr>
        <w:spacing w:line="360" w:lineRule="auto"/>
        <w:ind w:left="121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Cs/>
          <w:lang w:val="es-ES" w:eastAsia="es-ES"/>
        </w:rPr>
        <w:t>Analizar los resultados económicos, detectar áreas críticas y colaborar con la Gerencia en el cumplimiento de sus    obligaciones en materia contable y fiscal.</w:t>
      </w:r>
    </w:p>
    <w:p w14:paraId="776E026B" w14:textId="77777777" w:rsidR="00E17FB8" w:rsidRPr="008F356C" w:rsidRDefault="00E17FB8" w:rsidP="00957F6F">
      <w:pPr>
        <w:widowControl w:val="0"/>
        <w:numPr>
          <w:ilvl w:val="0"/>
          <w:numId w:val="54"/>
        </w:numPr>
        <w:spacing w:line="360" w:lineRule="auto"/>
        <w:ind w:left="121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Cs/>
          <w:lang w:val="es-ES" w:eastAsia="es-ES"/>
        </w:rPr>
        <w:t>Registrar los comprobantes de pago y demás documentos sustenta torios de las operaciones de los clientes.</w:t>
      </w:r>
    </w:p>
    <w:p w14:paraId="525FC1E0" w14:textId="593462F8" w:rsidR="00E17FB8" w:rsidRPr="008F356C" w:rsidRDefault="00E17FB8" w:rsidP="00957F6F">
      <w:pPr>
        <w:widowControl w:val="0"/>
        <w:numPr>
          <w:ilvl w:val="0"/>
          <w:numId w:val="54"/>
        </w:numPr>
        <w:spacing w:line="360" w:lineRule="auto"/>
        <w:ind w:left="121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Cs/>
          <w:lang w:val="es-ES" w:eastAsia="es-ES"/>
        </w:rPr>
        <w:t>Registrar las operaciones de los clientes, en</w:t>
      </w:r>
      <w:r w:rsidR="00BE7AF9">
        <w:rPr>
          <w:rFonts w:ascii="Times New Roman" w:eastAsia="Times New Roman" w:hAnsi="Times New Roman" w:cs="Times New Roman"/>
          <w:bCs/>
          <w:lang w:val="es-ES" w:eastAsia="es-ES"/>
        </w:rPr>
        <w:t xml:space="preserve"> </w:t>
      </w:r>
      <w:r w:rsidRPr="008F356C">
        <w:rPr>
          <w:rFonts w:ascii="Times New Roman" w:eastAsia="Times New Roman" w:hAnsi="Times New Roman" w:cs="Times New Roman"/>
          <w:bCs/>
          <w:lang w:val="es-ES" w:eastAsia="es-ES"/>
        </w:rPr>
        <w:t>los libros o registros auxiliares y libros principales,</w:t>
      </w:r>
      <w:r w:rsidR="00BE7AF9">
        <w:rPr>
          <w:rFonts w:ascii="Times New Roman" w:eastAsia="Times New Roman" w:hAnsi="Times New Roman" w:cs="Times New Roman"/>
          <w:bCs/>
          <w:lang w:val="es-ES" w:eastAsia="es-ES"/>
        </w:rPr>
        <w:t xml:space="preserve"> </w:t>
      </w:r>
      <w:r w:rsidRPr="008F356C">
        <w:rPr>
          <w:rFonts w:ascii="Times New Roman" w:eastAsia="Times New Roman" w:hAnsi="Times New Roman" w:cs="Times New Roman"/>
          <w:bCs/>
          <w:lang w:val="es-ES" w:eastAsia="es-ES"/>
        </w:rPr>
        <w:t>utilizando procedimientos manuales y/o computarizados.</w:t>
      </w:r>
    </w:p>
    <w:p w14:paraId="3E9D83B8" w14:textId="77777777" w:rsidR="00E17FB8" w:rsidRPr="008F356C" w:rsidRDefault="00E17FB8" w:rsidP="00957F6F">
      <w:pPr>
        <w:widowControl w:val="0"/>
        <w:numPr>
          <w:ilvl w:val="0"/>
          <w:numId w:val="58"/>
        </w:numPr>
        <w:spacing w:line="360" w:lineRule="auto"/>
        <w:ind w:left="121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Cs/>
          <w:lang w:val="es-ES" w:eastAsia="es-ES"/>
        </w:rPr>
        <w:t>Formular las declaraciones juradas de los tributos.</w:t>
      </w:r>
    </w:p>
    <w:p w14:paraId="63265747" w14:textId="5D6E468B" w:rsidR="00E17FB8" w:rsidRPr="00FC5850" w:rsidRDefault="00E17FB8" w:rsidP="00957F6F">
      <w:pPr>
        <w:widowControl w:val="0"/>
        <w:numPr>
          <w:ilvl w:val="0"/>
          <w:numId w:val="58"/>
        </w:numPr>
        <w:spacing w:line="360" w:lineRule="auto"/>
        <w:ind w:left="121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Cs/>
          <w:lang w:val="es-ES" w:eastAsia="es-ES"/>
        </w:rPr>
        <w:t>Formular los estados.</w:t>
      </w:r>
    </w:p>
    <w:p w14:paraId="351E1082" w14:textId="74322DBA" w:rsidR="00E17FB8" w:rsidRPr="00FC5850" w:rsidRDefault="00E17FB8" w:rsidP="001F52EC">
      <w:pPr>
        <w:widowControl w:val="0"/>
        <w:numPr>
          <w:ilvl w:val="0"/>
          <w:numId w:val="55"/>
        </w:numPr>
        <w:spacing w:line="360" w:lineRule="auto"/>
        <w:ind w:left="850" w:right="850" w:hanging="11"/>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
          <w:bCs/>
          <w:iCs/>
          <w:lang w:val="es-ES" w:eastAsia="es-ES"/>
        </w:rPr>
        <w:t>Logística</w:t>
      </w:r>
    </w:p>
    <w:p w14:paraId="19A5C58A" w14:textId="6A951B6F" w:rsidR="00E17FB8" w:rsidRPr="008F356C" w:rsidRDefault="00E17FB8" w:rsidP="001F52EC">
      <w:pPr>
        <w:widowControl w:val="0"/>
        <w:spacing w:line="360" w:lineRule="auto"/>
        <w:ind w:left="85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Cs/>
          <w:lang w:val="es-ES" w:eastAsia="es-ES"/>
        </w:rPr>
        <w:t>Es el máximo responsable del correcto funcionamiento, coordinación y organización del área logística de la empresa, tanto a nivel de servicio como a nivel de gestión de personal.</w:t>
      </w:r>
    </w:p>
    <w:p w14:paraId="0797FC5A" w14:textId="77777777" w:rsidR="00E17FB8" w:rsidRPr="008F356C" w:rsidRDefault="00E17FB8" w:rsidP="001F52EC">
      <w:pPr>
        <w:widowControl w:val="0"/>
        <w:spacing w:line="360" w:lineRule="auto"/>
        <w:ind w:left="85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Cs/>
          <w:lang w:val="es-ES" w:eastAsia="es-ES"/>
        </w:rPr>
        <w:t>Las funciones principales del puesto son:</w:t>
      </w:r>
    </w:p>
    <w:p w14:paraId="6CB8CB87" w14:textId="7152078B" w:rsidR="00E17FB8" w:rsidRPr="008F356C" w:rsidRDefault="00E17FB8" w:rsidP="00957F6F">
      <w:pPr>
        <w:pStyle w:val="Prrafodelista"/>
        <w:widowControl w:val="0"/>
        <w:numPr>
          <w:ilvl w:val="0"/>
          <w:numId w:val="59"/>
        </w:numPr>
        <w:spacing w:line="360" w:lineRule="auto"/>
        <w:ind w:left="121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Cs/>
          <w:lang w:val="es-ES" w:eastAsia="es-ES"/>
        </w:rPr>
        <w:t xml:space="preserve">Coordinar las diferentes áreas de almacén </w:t>
      </w:r>
    </w:p>
    <w:p w14:paraId="0864FB26" w14:textId="77777777" w:rsidR="00E17FB8" w:rsidRPr="008F356C" w:rsidRDefault="00E17FB8" w:rsidP="00957F6F">
      <w:pPr>
        <w:pStyle w:val="Prrafodelista"/>
        <w:widowControl w:val="0"/>
        <w:numPr>
          <w:ilvl w:val="0"/>
          <w:numId w:val="59"/>
        </w:numPr>
        <w:spacing w:line="360" w:lineRule="auto"/>
        <w:ind w:left="121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Cs/>
          <w:lang w:val="es-ES" w:eastAsia="es-ES"/>
        </w:rPr>
        <w:t>Optimizar la política de aprovisionamiento y distribución de la empresa.</w:t>
      </w:r>
    </w:p>
    <w:p w14:paraId="152E61E6" w14:textId="2EF1D889" w:rsidR="00E17FB8" w:rsidRPr="008F356C" w:rsidRDefault="00E17FB8" w:rsidP="00957F6F">
      <w:pPr>
        <w:pStyle w:val="Prrafodelista"/>
        <w:widowControl w:val="0"/>
        <w:numPr>
          <w:ilvl w:val="0"/>
          <w:numId w:val="59"/>
        </w:numPr>
        <w:spacing w:line="360" w:lineRule="auto"/>
        <w:ind w:left="121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Cs/>
          <w:lang w:val="es-ES" w:eastAsia="es-ES"/>
        </w:rPr>
        <w:t>Optimizar procesos de trabajo.</w:t>
      </w:r>
    </w:p>
    <w:p w14:paraId="3B120B32" w14:textId="3A69FAFE" w:rsidR="00E17FB8" w:rsidRPr="00FC5850" w:rsidRDefault="00E17FB8" w:rsidP="00957F6F">
      <w:pPr>
        <w:pStyle w:val="Prrafodelista"/>
        <w:widowControl w:val="0"/>
        <w:numPr>
          <w:ilvl w:val="0"/>
          <w:numId w:val="59"/>
        </w:numPr>
        <w:spacing w:line="360" w:lineRule="auto"/>
        <w:ind w:left="121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Cs/>
          <w:lang w:val="es-ES" w:eastAsia="es-ES"/>
        </w:rPr>
        <w:t>Gestionar y supervisar al personal a su cargo.</w:t>
      </w:r>
    </w:p>
    <w:p w14:paraId="69C300CE" w14:textId="0D3D8517" w:rsidR="00E17FB8" w:rsidRPr="008F356C" w:rsidRDefault="00E17FB8" w:rsidP="00957F6F">
      <w:pPr>
        <w:widowControl w:val="0"/>
        <w:numPr>
          <w:ilvl w:val="0"/>
          <w:numId w:val="55"/>
        </w:numPr>
        <w:spacing w:line="360" w:lineRule="auto"/>
        <w:ind w:left="1210" w:right="850"/>
        <w:jc w:val="both"/>
        <w:rPr>
          <w:rFonts w:ascii="Times New Roman" w:eastAsia="Times New Roman" w:hAnsi="Times New Roman" w:cs="Times New Roman"/>
          <w:b/>
          <w:bCs/>
          <w:lang w:val="es-ES" w:eastAsia="es-ES"/>
        </w:rPr>
      </w:pPr>
      <w:r w:rsidRPr="008F356C">
        <w:rPr>
          <w:rFonts w:ascii="Times New Roman" w:eastAsia="Times New Roman" w:hAnsi="Times New Roman" w:cs="Times New Roman"/>
          <w:b/>
          <w:bCs/>
          <w:lang w:val="es-ES" w:eastAsia="es-ES"/>
        </w:rPr>
        <w:t>Comercial</w:t>
      </w:r>
    </w:p>
    <w:p w14:paraId="79A168F0" w14:textId="0ECEC6C1" w:rsidR="00E17FB8" w:rsidRPr="008F356C" w:rsidRDefault="00E17FB8" w:rsidP="001F52EC">
      <w:pPr>
        <w:widowControl w:val="0"/>
        <w:spacing w:line="360" w:lineRule="auto"/>
        <w:ind w:left="850" w:right="850"/>
        <w:jc w:val="both"/>
        <w:rPr>
          <w:rFonts w:ascii="Times New Roman" w:eastAsia="Times New Roman" w:hAnsi="Times New Roman" w:cs="Times New Roman"/>
          <w:bCs/>
          <w:lang w:val="es-PE" w:eastAsia="es-ES"/>
        </w:rPr>
      </w:pPr>
      <w:r w:rsidRPr="008F356C">
        <w:rPr>
          <w:rFonts w:ascii="Times New Roman" w:eastAsia="Times New Roman" w:hAnsi="Times New Roman" w:cs="Times New Roman"/>
          <w:bCs/>
          <w:lang w:val="es-PE" w:eastAsia="es-ES"/>
        </w:rPr>
        <w:t>Desde el área de ventas se abarcan responsabilidades, como son:</w:t>
      </w:r>
    </w:p>
    <w:p w14:paraId="4043B44D" w14:textId="77777777" w:rsidR="00E17FB8" w:rsidRPr="008F356C" w:rsidRDefault="00E17FB8" w:rsidP="00957F6F">
      <w:pPr>
        <w:widowControl w:val="0"/>
        <w:numPr>
          <w:ilvl w:val="0"/>
          <w:numId w:val="56"/>
        </w:numPr>
        <w:spacing w:line="360" w:lineRule="auto"/>
        <w:ind w:left="1210" w:right="850"/>
        <w:jc w:val="both"/>
        <w:rPr>
          <w:rFonts w:ascii="Times New Roman" w:eastAsia="Times New Roman" w:hAnsi="Times New Roman" w:cs="Times New Roman"/>
          <w:bCs/>
          <w:lang w:val="es-PE" w:eastAsia="es-ES"/>
        </w:rPr>
      </w:pPr>
      <w:r w:rsidRPr="008F356C">
        <w:rPr>
          <w:rFonts w:ascii="Times New Roman" w:eastAsia="Times New Roman" w:hAnsi="Times New Roman" w:cs="Times New Roman"/>
          <w:bCs/>
          <w:lang w:val="es-PE" w:eastAsia="es-ES"/>
        </w:rPr>
        <w:t>Investigación, promoción, identificación de oportunidades, negociación y gestión del mercado.</w:t>
      </w:r>
    </w:p>
    <w:p w14:paraId="5C2303C5" w14:textId="19BADF8A" w:rsidR="00FC5850" w:rsidRPr="00B40699" w:rsidRDefault="00E17FB8" w:rsidP="00957F6F">
      <w:pPr>
        <w:widowControl w:val="0"/>
        <w:numPr>
          <w:ilvl w:val="0"/>
          <w:numId w:val="56"/>
        </w:numPr>
        <w:spacing w:line="360" w:lineRule="auto"/>
        <w:ind w:left="1210" w:right="850"/>
        <w:jc w:val="both"/>
        <w:rPr>
          <w:rFonts w:ascii="Times New Roman" w:eastAsia="Times New Roman" w:hAnsi="Times New Roman" w:cs="Times New Roman"/>
          <w:bCs/>
          <w:lang w:val="es-PE" w:eastAsia="es-ES"/>
        </w:rPr>
      </w:pPr>
      <w:r w:rsidRPr="008F356C">
        <w:rPr>
          <w:rFonts w:ascii="Times New Roman" w:eastAsia="Times New Roman" w:hAnsi="Times New Roman" w:cs="Times New Roman"/>
          <w:bCs/>
          <w:lang w:val="es-PE" w:eastAsia="es-ES"/>
        </w:rPr>
        <w:t>Evaluar la participación en ferias, exposiciones y rondas de negocios para crear nuevos contactos.</w:t>
      </w:r>
    </w:p>
    <w:p w14:paraId="721C9010" w14:textId="6F87AEA5" w:rsidR="00E17FB8" w:rsidRPr="008F356C" w:rsidRDefault="00E17FB8" w:rsidP="00957F6F">
      <w:pPr>
        <w:widowControl w:val="0"/>
        <w:numPr>
          <w:ilvl w:val="0"/>
          <w:numId w:val="56"/>
        </w:numPr>
        <w:spacing w:line="360" w:lineRule="auto"/>
        <w:ind w:left="1210" w:right="850"/>
        <w:jc w:val="both"/>
        <w:rPr>
          <w:rFonts w:ascii="Times New Roman" w:eastAsia="Times New Roman" w:hAnsi="Times New Roman" w:cs="Times New Roman"/>
          <w:bCs/>
          <w:lang w:val="es-PE" w:eastAsia="es-ES"/>
        </w:rPr>
      </w:pPr>
      <w:r w:rsidRPr="008F356C">
        <w:rPr>
          <w:rFonts w:ascii="Times New Roman" w:eastAsia="Times New Roman" w:hAnsi="Times New Roman" w:cs="Times New Roman"/>
          <w:bCs/>
          <w:lang w:val="es-PE" w:eastAsia="es-ES"/>
        </w:rPr>
        <w:t>Selección y contratación de agentes comerciales y distribuidores internacionales.</w:t>
      </w:r>
    </w:p>
    <w:p w14:paraId="5F136149" w14:textId="56B1589A" w:rsidR="00B66184" w:rsidRPr="00FC5850" w:rsidRDefault="00E17FB8" w:rsidP="00957F6F">
      <w:pPr>
        <w:widowControl w:val="0"/>
        <w:numPr>
          <w:ilvl w:val="0"/>
          <w:numId w:val="56"/>
        </w:numPr>
        <w:spacing w:line="360" w:lineRule="auto"/>
        <w:ind w:left="1210" w:right="850"/>
        <w:jc w:val="both"/>
        <w:rPr>
          <w:rFonts w:ascii="Times New Roman" w:eastAsia="Times New Roman" w:hAnsi="Times New Roman" w:cs="Times New Roman"/>
          <w:bCs/>
          <w:lang w:val="es-PE" w:eastAsia="es-ES"/>
        </w:rPr>
      </w:pPr>
      <w:r w:rsidRPr="008F356C">
        <w:rPr>
          <w:rFonts w:ascii="Times New Roman" w:eastAsia="Times New Roman" w:hAnsi="Times New Roman" w:cs="Times New Roman"/>
          <w:bCs/>
          <w:lang w:val="es-PE" w:eastAsia="es-ES"/>
        </w:rPr>
        <w:t>Responsabilidad en las comunicaciones con los clientes y representantes.</w:t>
      </w:r>
    </w:p>
    <w:p w14:paraId="34EA24E2" w14:textId="6C8A2B70" w:rsidR="00E17FB8" w:rsidRPr="00FC5850" w:rsidRDefault="00E17FB8" w:rsidP="00957F6F">
      <w:pPr>
        <w:widowControl w:val="0"/>
        <w:numPr>
          <w:ilvl w:val="0"/>
          <w:numId w:val="55"/>
        </w:numPr>
        <w:spacing w:line="360" w:lineRule="auto"/>
        <w:ind w:left="1210" w:right="850"/>
        <w:jc w:val="both"/>
        <w:rPr>
          <w:rFonts w:ascii="Times New Roman" w:eastAsia="Times New Roman" w:hAnsi="Times New Roman" w:cs="Times New Roman"/>
          <w:b/>
          <w:bCs/>
          <w:lang w:val="es-ES" w:eastAsia="es-ES"/>
        </w:rPr>
      </w:pPr>
      <w:r w:rsidRPr="008F356C">
        <w:rPr>
          <w:rFonts w:ascii="Times New Roman" w:eastAsia="Times New Roman" w:hAnsi="Times New Roman" w:cs="Times New Roman"/>
          <w:b/>
          <w:bCs/>
          <w:lang w:val="es-ES" w:eastAsia="es-ES"/>
        </w:rPr>
        <w:lastRenderedPageBreak/>
        <w:t>Finanzas</w:t>
      </w:r>
    </w:p>
    <w:p w14:paraId="1595C965" w14:textId="77777777" w:rsidR="00E17FB8" w:rsidRPr="008F356C" w:rsidRDefault="00E17FB8" w:rsidP="001F52EC">
      <w:pPr>
        <w:widowControl w:val="0"/>
        <w:spacing w:line="360" w:lineRule="auto"/>
        <w:ind w:left="85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Cs/>
          <w:lang w:val="es-ES" w:eastAsia="es-ES"/>
        </w:rPr>
        <w:t>Se encarga de la administración y control de los recursos financieros que utilizará la empresa a través de las siguientes responsabilidades:</w:t>
      </w:r>
    </w:p>
    <w:p w14:paraId="2E5BF29F" w14:textId="77777777" w:rsidR="00E17FB8" w:rsidRPr="008F356C" w:rsidRDefault="00E17FB8" w:rsidP="00957F6F">
      <w:pPr>
        <w:widowControl w:val="0"/>
        <w:numPr>
          <w:ilvl w:val="0"/>
          <w:numId w:val="57"/>
        </w:numPr>
        <w:spacing w:line="360" w:lineRule="auto"/>
        <w:ind w:left="121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Cs/>
          <w:lang w:val="es-ES" w:eastAsia="es-ES"/>
        </w:rPr>
        <w:t>Obtiene los recursos financieros necesarios para que la empresa pueda desarrollar sus actividades al mínimo costo</w:t>
      </w:r>
    </w:p>
    <w:p w14:paraId="187789D1" w14:textId="77777777" w:rsidR="00E17FB8" w:rsidRPr="008F356C" w:rsidRDefault="00E17FB8" w:rsidP="00957F6F">
      <w:pPr>
        <w:widowControl w:val="0"/>
        <w:numPr>
          <w:ilvl w:val="0"/>
          <w:numId w:val="57"/>
        </w:numPr>
        <w:spacing w:line="360" w:lineRule="auto"/>
        <w:ind w:left="121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Cs/>
          <w:lang w:val="es-ES" w:eastAsia="es-ES"/>
        </w:rPr>
        <w:t>Determina la estructura financiera más conveniente para la empresa</w:t>
      </w:r>
    </w:p>
    <w:p w14:paraId="3CEED86A" w14:textId="058810BA" w:rsidR="00E17FB8" w:rsidRPr="008F356C" w:rsidRDefault="00E17FB8" w:rsidP="00957F6F">
      <w:pPr>
        <w:widowControl w:val="0"/>
        <w:numPr>
          <w:ilvl w:val="0"/>
          <w:numId w:val="57"/>
        </w:numPr>
        <w:spacing w:line="360" w:lineRule="auto"/>
        <w:ind w:left="121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Cs/>
          <w:lang w:val="es-ES" w:eastAsia="es-ES"/>
        </w:rPr>
        <w:t>Selecciona las distintas inversiones necesarias que permitan a la empresa llevar a cabo sus actividades, buscando que obtener la máxima rentabilidad esperada</w:t>
      </w:r>
    </w:p>
    <w:p w14:paraId="31F12AE8" w14:textId="77777777" w:rsidR="00E17FB8" w:rsidRPr="008F356C" w:rsidRDefault="00E17FB8" w:rsidP="00957F6F">
      <w:pPr>
        <w:widowControl w:val="0"/>
        <w:numPr>
          <w:ilvl w:val="0"/>
          <w:numId w:val="57"/>
        </w:numPr>
        <w:spacing w:line="360" w:lineRule="auto"/>
        <w:ind w:left="121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Cs/>
          <w:lang w:val="es-ES" w:eastAsia="es-ES"/>
        </w:rPr>
        <w:t>Planifica, organiza, dirige y controla de manera eficiente y eficaz, los recursos financieros de la empresa.</w:t>
      </w:r>
    </w:p>
    <w:p w14:paraId="0C07DC4D" w14:textId="77777777" w:rsidR="00E17FB8" w:rsidRPr="008F356C" w:rsidRDefault="00E17FB8" w:rsidP="00957F6F">
      <w:pPr>
        <w:widowControl w:val="0"/>
        <w:numPr>
          <w:ilvl w:val="0"/>
          <w:numId w:val="57"/>
        </w:numPr>
        <w:spacing w:line="360" w:lineRule="auto"/>
        <w:ind w:left="121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Cs/>
          <w:lang w:val="es-ES" w:eastAsia="es-ES"/>
        </w:rPr>
        <w:t>Programa y controla las diferentes inversiones de tipo financiero que determine la gerencia.</w:t>
      </w:r>
    </w:p>
    <w:p w14:paraId="249B3D88" w14:textId="77777777" w:rsidR="00E17FB8" w:rsidRPr="008F356C" w:rsidRDefault="00E17FB8" w:rsidP="00957F6F">
      <w:pPr>
        <w:widowControl w:val="0"/>
        <w:numPr>
          <w:ilvl w:val="0"/>
          <w:numId w:val="57"/>
        </w:numPr>
        <w:spacing w:line="360" w:lineRule="auto"/>
        <w:ind w:left="121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Cs/>
          <w:lang w:val="es-ES" w:eastAsia="es-ES"/>
        </w:rPr>
        <w:t>Desarrolla y fortalece un sistema efectivo de controles contables y financieros.</w:t>
      </w:r>
    </w:p>
    <w:p w14:paraId="72944FC9" w14:textId="77777777" w:rsidR="00E17FB8" w:rsidRPr="008F356C" w:rsidRDefault="00E17FB8" w:rsidP="00957F6F">
      <w:pPr>
        <w:widowControl w:val="0"/>
        <w:numPr>
          <w:ilvl w:val="0"/>
          <w:numId w:val="57"/>
        </w:numPr>
        <w:spacing w:line="360" w:lineRule="auto"/>
        <w:ind w:left="121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Cs/>
          <w:lang w:val="es-ES" w:eastAsia="es-ES"/>
        </w:rPr>
        <w:t>Administra todos los ingresos de la empresa.</w:t>
      </w:r>
    </w:p>
    <w:p w14:paraId="3EC5D9DD" w14:textId="20C59C95" w:rsidR="00E17FB8" w:rsidRPr="00B73873" w:rsidRDefault="00E17FB8" w:rsidP="00B73873">
      <w:pPr>
        <w:widowControl w:val="0"/>
        <w:numPr>
          <w:ilvl w:val="0"/>
          <w:numId w:val="57"/>
        </w:numPr>
        <w:spacing w:line="360" w:lineRule="auto"/>
        <w:ind w:left="121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Cs/>
          <w:lang w:val="es-ES" w:eastAsia="es-ES"/>
        </w:rPr>
        <w:t xml:space="preserve">Vela por la relevancia, confiabilidad, comparabilidad y </w:t>
      </w:r>
      <w:r w:rsidRPr="00B73873">
        <w:rPr>
          <w:rFonts w:ascii="Times New Roman" w:eastAsia="Times New Roman" w:hAnsi="Times New Roman" w:cs="Times New Roman"/>
          <w:bCs/>
          <w:lang w:val="es-ES" w:eastAsia="es-ES"/>
        </w:rPr>
        <w:t>consistencia de la administración financiera.</w:t>
      </w:r>
    </w:p>
    <w:p w14:paraId="4743D943" w14:textId="77777777" w:rsidR="00E17FB8" w:rsidRPr="008F356C" w:rsidRDefault="00E17FB8" w:rsidP="00B73873">
      <w:pPr>
        <w:widowControl w:val="0"/>
        <w:numPr>
          <w:ilvl w:val="0"/>
          <w:numId w:val="57"/>
        </w:numPr>
        <w:spacing w:line="360" w:lineRule="auto"/>
        <w:ind w:left="121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Cs/>
          <w:lang w:val="es-ES" w:eastAsia="es-ES"/>
        </w:rPr>
        <w:t>Aplica a las operaciones patrimoniales, los principios de contabilidad generalmente aceptados.</w:t>
      </w:r>
    </w:p>
    <w:p w14:paraId="10F2C159" w14:textId="77777777" w:rsidR="00E17FB8" w:rsidRPr="008F356C" w:rsidRDefault="00E17FB8" w:rsidP="00B73873">
      <w:pPr>
        <w:widowControl w:val="0"/>
        <w:numPr>
          <w:ilvl w:val="0"/>
          <w:numId w:val="57"/>
        </w:numPr>
        <w:spacing w:line="360" w:lineRule="auto"/>
        <w:ind w:left="121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Cs/>
          <w:lang w:val="es-ES" w:eastAsia="es-ES"/>
        </w:rPr>
        <w:t>Presenta informes mensuales y anuales de la ejecución de los diferentes programas bajo su responsabilidad.</w:t>
      </w:r>
    </w:p>
    <w:p w14:paraId="4BF03D49" w14:textId="4FF675ED" w:rsidR="00E17FB8" w:rsidRPr="008F356C" w:rsidRDefault="00E17FB8" w:rsidP="00B73873">
      <w:pPr>
        <w:widowControl w:val="0"/>
        <w:numPr>
          <w:ilvl w:val="0"/>
          <w:numId w:val="57"/>
        </w:numPr>
        <w:spacing w:line="360" w:lineRule="auto"/>
        <w:ind w:left="121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Cs/>
          <w:lang w:val="es-ES" w:eastAsia="es-ES"/>
        </w:rPr>
        <w:t>Planifica el pago de los salarios de todo el personal de la Institución.</w:t>
      </w:r>
    </w:p>
    <w:p w14:paraId="5A6BFE12" w14:textId="77777777" w:rsidR="00E17FB8" w:rsidRPr="008F356C" w:rsidRDefault="00E17FB8" w:rsidP="00B73873">
      <w:pPr>
        <w:widowControl w:val="0"/>
        <w:numPr>
          <w:ilvl w:val="0"/>
          <w:numId w:val="57"/>
        </w:numPr>
        <w:spacing w:line="360" w:lineRule="auto"/>
        <w:ind w:left="121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Cs/>
          <w:lang w:val="es-ES" w:eastAsia="es-ES"/>
        </w:rPr>
        <w:t>Confecciona y tramita los cheques destinados para el pago de las distintas cuentas de la empresa.</w:t>
      </w:r>
    </w:p>
    <w:p w14:paraId="7BFEEF99" w14:textId="77777777" w:rsidR="00E17FB8" w:rsidRPr="008F356C" w:rsidRDefault="00E17FB8" w:rsidP="00B73873">
      <w:pPr>
        <w:widowControl w:val="0"/>
        <w:numPr>
          <w:ilvl w:val="0"/>
          <w:numId w:val="57"/>
        </w:numPr>
        <w:spacing w:line="360" w:lineRule="auto"/>
        <w:ind w:left="121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Cs/>
          <w:lang w:val="es-ES" w:eastAsia="es-ES"/>
        </w:rPr>
        <w:t>Elabora proyecciones de ingresos y gastos estimados para la elaboración del Anteproyecto de Presupuesto.</w:t>
      </w:r>
    </w:p>
    <w:p w14:paraId="182BC426" w14:textId="4BB15675" w:rsidR="00672EAE" w:rsidRPr="00FC5850" w:rsidRDefault="00E17FB8" w:rsidP="00B73873">
      <w:pPr>
        <w:widowControl w:val="0"/>
        <w:numPr>
          <w:ilvl w:val="0"/>
          <w:numId w:val="57"/>
        </w:numPr>
        <w:spacing w:line="360" w:lineRule="auto"/>
        <w:ind w:left="1210" w:right="850"/>
        <w:jc w:val="both"/>
        <w:rPr>
          <w:rFonts w:ascii="Times New Roman" w:eastAsia="Times New Roman" w:hAnsi="Times New Roman" w:cs="Times New Roman"/>
          <w:bCs/>
          <w:lang w:val="es-ES" w:eastAsia="es-ES"/>
        </w:rPr>
      </w:pPr>
      <w:r w:rsidRPr="008F356C">
        <w:rPr>
          <w:rFonts w:ascii="Times New Roman" w:eastAsia="Times New Roman" w:hAnsi="Times New Roman" w:cs="Times New Roman"/>
          <w:bCs/>
          <w:lang w:val="es-ES" w:eastAsia="es-ES"/>
        </w:rPr>
        <w:t>Administra y controla los ingresos y egresos de los diferentes fondos que se manejan en la empresa, al igual que las recaudaciones recibidas por diferentes conceptos.</w:t>
      </w:r>
    </w:p>
    <w:p w14:paraId="62109469" w14:textId="0A764707" w:rsidR="00672EAE" w:rsidRPr="008F356C" w:rsidRDefault="00672EAE" w:rsidP="001F52EC">
      <w:pPr>
        <w:pStyle w:val="Ttulo1"/>
        <w:spacing w:line="360" w:lineRule="auto"/>
        <w:ind w:left="850" w:right="850"/>
        <w:jc w:val="both"/>
        <w:rPr>
          <w:rFonts w:ascii="Times New Roman" w:eastAsia="Times New Roman" w:hAnsi="Times New Roman" w:cs="Times New Roman"/>
          <w:b/>
          <w:bCs/>
          <w:color w:val="auto"/>
          <w:sz w:val="24"/>
          <w:szCs w:val="24"/>
          <w:lang w:val="es-ES" w:eastAsia="es-ES"/>
        </w:rPr>
      </w:pPr>
      <w:bookmarkStart w:id="122" w:name="_Toc214535040"/>
      <w:r w:rsidRPr="008F356C">
        <w:rPr>
          <w:rFonts w:ascii="Times New Roman" w:eastAsia="Times New Roman" w:hAnsi="Times New Roman" w:cs="Times New Roman"/>
          <w:b/>
          <w:bCs/>
          <w:color w:val="auto"/>
          <w:sz w:val="24"/>
          <w:szCs w:val="24"/>
          <w:lang w:val="es-ES" w:eastAsia="es-ES"/>
        </w:rPr>
        <w:t>PLAN ECONOMICO – FINANCIERO</w:t>
      </w:r>
      <w:bookmarkEnd w:id="122"/>
    </w:p>
    <w:p w14:paraId="311A593C" w14:textId="4762B27D" w:rsidR="00672EAE" w:rsidRPr="008F356C" w:rsidRDefault="00672EAE" w:rsidP="001F52EC">
      <w:pPr>
        <w:pStyle w:val="Ttulo2"/>
        <w:spacing w:line="360" w:lineRule="auto"/>
        <w:ind w:left="850" w:right="850"/>
        <w:jc w:val="both"/>
        <w:rPr>
          <w:rFonts w:eastAsia="Times New Roman" w:cs="Times New Roman"/>
          <w:szCs w:val="24"/>
          <w:highlight w:val="yellow"/>
        </w:rPr>
      </w:pPr>
      <w:bookmarkStart w:id="123" w:name="_Toc214535041"/>
      <w:r w:rsidRPr="008F356C">
        <w:rPr>
          <w:rFonts w:eastAsia="Times New Roman" w:cs="Times New Roman"/>
          <w:szCs w:val="24"/>
        </w:rPr>
        <w:t xml:space="preserve">Cuadro de estructura </w:t>
      </w:r>
      <w:r w:rsidR="004936E9" w:rsidRPr="008F356C">
        <w:rPr>
          <w:rFonts w:eastAsia="Times New Roman" w:cs="Times New Roman"/>
          <w:szCs w:val="24"/>
        </w:rPr>
        <w:t>de inversiones</w:t>
      </w:r>
      <w:bookmarkEnd w:id="123"/>
    </w:p>
    <w:p w14:paraId="6CC62872" w14:textId="77777777" w:rsidR="00B210F0" w:rsidRDefault="00B210F0" w:rsidP="001F52EC">
      <w:pPr>
        <w:widowControl w:val="0"/>
        <w:spacing w:line="360" w:lineRule="auto"/>
        <w:ind w:left="850" w:right="850"/>
        <w:jc w:val="both"/>
        <w:rPr>
          <w:rFonts w:ascii="Times New Roman" w:eastAsia="Times New Roman" w:hAnsi="Times New Roman" w:cs="Times New Roman"/>
          <w:highlight w:val="yellow"/>
          <w:lang w:val="es-ES" w:eastAsia="es-ES"/>
        </w:rPr>
      </w:pPr>
    </w:p>
    <w:p w14:paraId="5AA44027" w14:textId="00B98214" w:rsidR="00603112" w:rsidRDefault="00D777C0" w:rsidP="00603112">
      <w:pPr>
        <w:widowControl w:val="0"/>
        <w:spacing w:line="360" w:lineRule="auto"/>
        <w:ind w:left="360"/>
        <w:jc w:val="center"/>
        <w:rPr>
          <w:rFonts w:ascii="Times New Roman" w:eastAsia="Times New Roman" w:hAnsi="Times New Roman" w:cs="Times New Roman"/>
          <w:highlight w:val="yellow"/>
          <w:lang w:val="es-ES" w:eastAsia="es-ES"/>
        </w:rPr>
      </w:pPr>
      <w:r w:rsidRPr="00D777C0">
        <w:rPr>
          <w:rFonts w:ascii="Times New Roman" w:eastAsia="Times New Roman" w:hAnsi="Times New Roman" w:cs="Times New Roman"/>
          <w:noProof/>
          <w:lang w:val="es-AR"/>
        </w:rPr>
        <w:lastRenderedPageBreak/>
        <w:drawing>
          <wp:inline distT="0" distB="0" distL="0" distR="0" wp14:anchorId="67BFE339" wp14:editId="46A43410">
            <wp:extent cx="2522867" cy="1331161"/>
            <wp:effectExtent l="0" t="0" r="0" b="254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559149" cy="1350305"/>
                    </a:xfrm>
                    <a:prstGeom prst="rect">
                      <a:avLst/>
                    </a:prstGeom>
                  </pic:spPr>
                </pic:pic>
              </a:graphicData>
            </a:graphic>
          </wp:inline>
        </w:drawing>
      </w:r>
    </w:p>
    <w:p w14:paraId="77CCF53C" w14:textId="58CAAF3B" w:rsidR="00A85CED" w:rsidRPr="00B40699" w:rsidRDefault="00A85CED" w:rsidP="001F52EC">
      <w:pPr>
        <w:widowControl w:val="0"/>
        <w:spacing w:line="360" w:lineRule="auto"/>
        <w:ind w:left="850" w:right="850"/>
        <w:rPr>
          <w:rFonts w:ascii="Times New Roman" w:eastAsia="Times New Roman" w:hAnsi="Times New Roman" w:cs="Times New Roman"/>
          <w:bCs/>
          <w:sz w:val="16"/>
          <w:szCs w:val="16"/>
          <w:highlight w:val="yellow"/>
          <w:lang w:val="es-PE" w:eastAsia="es-ES"/>
        </w:rPr>
      </w:pPr>
      <w:r w:rsidRPr="00A85CED">
        <w:rPr>
          <w:rFonts w:ascii="Times New Roman" w:eastAsia="Times New Roman" w:hAnsi="Times New Roman" w:cs="Times New Roman"/>
          <w:bCs/>
          <w:sz w:val="16"/>
          <w:szCs w:val="16"/>
          <w:lang w:val="es-PE" w:eastAsia="es-ES"/>
        </w:rPr>
        <w:t>Fuente: Elaboración propia</w:t>
      </w:r>
    </w:p>
    <w:p w14:paraId="614957A5" w14:textId="55B44063" w:rsidR="00A85CED" w:rsidRDefault="00A85CED" w:rsidP="00603112">
      <w:pPr>
        <w:widowControl w:val="0"/>
        <w:spacing w:line="360" w:lineRule="auto"/>
        <w:ind w:left="360"/>
        <w:jc w:val="center"/>
        <w:rPr>
          <w:rFonts w:ascii="Times New Roman" w:eastAsia="Times New Roman" w:hAnsi="Times New Roman" w:cs="Times New Roman"/>
          <w:highlight w:val="yellow"/>
          <w:lang w:val="es-ES" w:eastAsia="es-ES"/>
        </w:rPr>
      </w:pPr>
    </w:p>
    <w:p w14:paraId="7F1701EF" w14:textId="77777777" w:rsidR="00A85CED" w:rsidRDefault="00A85CED" w:rsidP="00603112">
      <w:pPr>
        <w:widowControl w:val="0"/>
        <w:spacing w:line="360" w:lineRule="auto"/>
        <w:ind w:left="360"/>
        <w:jc w:val="center"/>
        <w:rPr>
          <w:rFonts w:ascii="Times New Roman" w:eastAsia="Times New Roman" w:hAnsi="Times New Roman" w:cs="Times New Roman"/>
          <w:highlight w:val="yellow"/>
          <w:lang w:val="es-ES" w:eastAsia="es-ES"/>
        </w:rPr>
      </w:pPr>
    </w:p>
    <w:p w14:paraId="1C90E8D8" w14:textId="1E558043" w:rsidR="007B3DAC" w:rsidRDefault="00D777C0" w:rsidP="00603112">
      <w:pPr>
        <w:widowControl w:val="0"/>
        <w:spacing w:line="360" w:lineRule="auto"/>
        <w:ind w:left="360"/>
        <w:jc w:val="center"/>
        <w:rPr>
          <w:rFonts w:ascii="Times New Roman" w:eastAsia="Times New Roman" w:hAnsi="Times New Roman" w:cs="Times New Roman"/>
          <w:highlight w:val="yellow"/>
          <w:lang w:val="es-ES" w:eastAsia="es-ES"/>
        </w:rPr>
      </w:pPr>
      <w:r w:rsidRPr="00D777C0">
        <w:rPr>
          <w:rFonts w:ascii="Times New Roman" w:eastAsia="Times New Roman" w:hAnsi="Times New Roman" w:cs="Times New Roman"/>
          <w:noProof/>
          <w:lang w:val="es-AR"/>
        </w:rPr>
        <w:drawing>
          <wp:inline distT="0" distB="0" distL="0" distR="0" wp14:anchorId="25E1B1CD" wp14:editId="0A001756">
            <wp:extent cx="4769485" cy="524510"/>
            <wp:effectExtent l="0" t="0" r="0" b="8890"/>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769485" cy="524510"/>
                    </a:xfrm>
                    <a:prstGeom prst="rect">
                      <a:avLst/>
                    </a:prstGeom>
                  </pic:spPr>
                </pic:pic>
              </a:graphicData>
            </a:graphic>
          </wp:inline>
        </w:drawing>
      </w:r>
    </w:p>
    <w:p w14:paraId="30B22436" w14:textId="77777777" w:rsidR="00A85CED" w:rsidRPr="00A85CED" w:rsidRDefault="00A85CED" w:rsidP="001F52EC">
      <w:pPr>
        <w:widowControl w:val="0"/>
        <w:spacing w:line="360" w:lineRule="auto"/>
        <w:ind w:left="850" w:right="850"/>
        <w:rPr>
          <w:rFonts w:ascii="Times New Roman" w:eastAsia="Times New Roman" w:hAnsi="Times New Roman" w:cs="Times New Roman"/>
          <w:bCs/>
          <w:sz w:val="16"/>
          <w:szCs w:val="16"/>
          <w:highlight w:val="yellow"/>
          <w:lang w:val="es-PE" w:eastAsia="es-ES"/>
        </w:rPr>
      </w:pPr>
      <w:r w:rsidRPr="00A85CED">
        <w:rPr>
          <w:rFonts w:ascii="Times New Roman" w:eastAsia="Times New Roman" w:hAnsi="Times New Roman" w:cs="Times New Roman"/>
          <w:bCs/>
          <w:sz w:val="16"/>
          <w:szCs w:val="16"/>
          <w:lang w:val="es-PE" w:eastAsia="es-ES"/>
        </w:rPr>
        <w:t>Fuente: Elaboración propia</w:t>
      </w:r>
    </w:p>
    <w:p w14:paraId="51264EE6" w14:textId="77777777" w:rsidR="00D777C0" w:rsidRDefault="00D777C0" w:rsidP="00603112">
      <w:pPr>
        <w:widowControl w:val="0"/>
        <w:spacing w:line="360" w:lineRule="auto"/>
        <w:ind w:left="360"/>
        <w:jc w:val="center"/>
        <w:rPr>
          <w:rFonts w:ascii="Times New Roman" w:eastAsia="Times New Roman" w:hAnsi="Times New Roman" w:cs="Times New Roman"/>
          <w:highlight w:val="yellow"/>
          <w:lang w:val="es-ES" w:eastAsia="es-ES"/>
        </w:rPr>
      </w:pPr>
    </w:p>
    <w:p w14:paraId="1E95B8AE" w14:textId="29E6ABB2" w:rsidR="007B3DAC" w:rsidRDefault="00D777C0" w:rsidP="00603112">
      <w:pPr>
        <w:widowControl w:val="0"/>
        <w:spacing w:line="360" w:lineRule="auto"/>
        <w:ind w:left="360"/>
        <w:jc w:val="center"/>
        <w:rPr>
          <w:rFonts w:ascii="Times New Roman" w:eastAsia="Times New Roman" w:hAnsi="Times New Roman" w:cs="Times New Roman"/>
          <w:highlight w:val="yellow"/>
          <w:lang w:val="es-ES" w:eastAsia="es-ES"/>
        </w:rPr>
      </w:pPr>
      <w:r w:rsidRPr="00D777C0">
        <w:rPr>
          <w:rFonts w:ascii="Times New Roman" w:eastAsia="Times New Roman" w:hAnsi="Times New Roman" w:cs="Times New Roman"/>
          <w:noProof/>
          <w:lang w:val="es-AR"/>
        </w:rPr>
        <w:drawing>
          <wp:inline distT="0" distB="0" distL="0" distR="0" wp14:anchorId="7FD5275B" wp14:editId="61FD7633">
            <wp:extent cx="4769485" cy="654685"/>
            <wp:effectExtent l="0" t="0" r="0" b="0"/>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769485" cy="654685"/>
                    </a:xfrm>
                    <a:prstGeom prst="rect">
                      <a:avLst/>
                    </a:prstGeom>
                  </pic:spPr>
                </pic:pic>
              </a:graphicData>
            </a:graphic>
          </wp:inline>
        </w:drawing>
      </w:r>
    </w:p>
    <w:p w14:paraId="1A627E14" w14:textId="77777777" w:rsidR="00A85CED" w:rsidRPr="00A85CED" w:rsidRDefault="00A85CED" w:rsidP="001F52EC">
      <w:pPr>
        <w:widowControl w:val="0"/>
        <w:spacing w:line="360" w:lineRule="auto"/>
        <w:ind w:left="850" w:right="850"/>
        <w:rPr>
          <w:rFonts w:ascii="Times New Roman" w:eastAsia="Times New Roman" w:hAnsi="Times New Roman" w:cs="Times New Roman"/>
          <w:bCs/>
          <w:sz w:val="16"/>
          <w:szCs w:val="16"/>
          <w:lang w:val="es-PE" w:eastAsia="es-ES"/>
        </w:rPr>
      </w:pPr>
      <w:r w:rsidRPr="00A85CED">
        <w:rPr>
          <w:rFonts w:ascii="Times New Roman" w:eastAsia="Times New Roman" w:hAnsi="Times New Roman" w:cs="Times New Roman"/>
          <w:bCs/>
          <w:sz w:val="16"/>
          <w:szCs w:val="16"/>
          <w:lang w:val="es-PE" w:eastAsia="es-ES"/>
        </w:rPr>
        <w:t>Fuente: Elaboración propia</w:t>
      </w:r>
    </w:p>
    <w:p w14:paraId="11558F2D" w14:textId="77777777" w:rsidR="00A85CED" w:rsidRDefault="00A85CED" w:rsidP="00603112">
      <w:pPr>
        <w:widowControl w:val="0"/>
        <w:spacing w:line="360" w:lineRule="auto"/>
        <w:ind w:left="360"/>
        <w:jc w:val="center"/>
        <w:rPr>
          <w:rFonts w:ascii="Times New Roman" w:eastAsia="Times New Roman" w:hAnsi="Times New Roman" w:cs="Times New Roman"/>
          <w:highlight w:val="yellow"/>
          <w:lang w:val="es-ES" w:eastAsia="es-ES"/>
        </w:rPr>
      </w:pPr>
    </w:p>
    <w:p w14:paraId="6537EB5F" w14:textId="4AE35A1C" w:rsidR="00603112" w:rsidRDefault="00DB25F7" w:rsidP="001F52EC">
      <w:pPr>
        <w:widowControl w:val="0"/>
        <w:spacing w:line="360" w:lineRule="auto"/>
        <w:ind w:left="850" w:right="850"/>
        <w:jc w:val="both"/>
        <w:rPr>
          <w:rFonts w:ascii="Times New Roman" w:eastAsia="Times New Roman" w:hAnsi="Times New Roman" w:cs="Times New Roman"/>
          <w:b/>
          <w:bCs/>
          <w:sz w:val="20"/>
          <w:szCs w:val="20"/>
          <w:lang w:val="es-ES" w:eastAsia="es-ES"/>
        </w:rPr>
      </w:pPr>
      <w:r w:rsidRPr="00DB25F7">
        <w:rPr>
          <w:rFonts w:ascii="Times New Roman" w:eastAsia="Times New Roman" w:hAnsi="Times New Roman" w:cs="Times New Roman"/>
          <w:b/>
          <w:bCs/>
          <w:sz w:val="20"/>
          <w:szCs w:val="20"/>
          <w:lang w:val="es-ES" w:eastAsia="es-ES"/>
        </w:rPr>
        <w:t>ESTRUCTURA DE FINANCIAMIENTO</w:t>
      </w:r>
    </w:p>
    <w:p w14:paraId="0F04C97A" w14:textId="77777777" w:rsidR="00C06EEA" w:rsidRPr="00DB25F7" w:rsidRDefault="00C06EEA" w:rsidP="00603112">
      <w:pPr>
        <w:widowControl w:val="0"/>
        <w:spacing w:line="360" w:lineRule="auto"/>
        <w:ind w:left="360"/>
        <w:jc w:val="both"/>
        <w:rPr>
          <w:rFonts w:ascii="Times New Roman" w:eastAsia="Times New Roman" w:hAnsi="Times New Roman" w:cs="Times New Roman"/>
          <w:b/>
          <w:bCs/>
          <w:sz w:val="20"/>
          <w:szCs w:val="20"/>
          <w:lang w:val="es-ES" w:eastAsia="es-ES"/>
        </w:rPr>
      </w:pPr>
    </w:p>
    <w:p w14:paraId="123F50FB" w14:textId="2A33B50C" w:rsidR="00603112" w:rsidRPr="008043F7" w:rsidRDefault="00C06EEA" w:rsidP="001F52EC">
      <w:pPr>
        <w:widowControl w:val="0"/>
        <w:spacing w:line="360" w:lineRule="auto"/>
        <w:ind w:left="360" w:hanging="644"/>
        <w:jc w:val="center"/>
        <w:rPr>
          <w:rFonts w:ascii="Times New Roman" w:eastAsia="Times New Roman" w:hAnsi="Times New Roman" w:cs="Times New Roman"/>
          <w:highlight w:val="yellow"/>
          <w:lang w:val="es-ES" w:eastAsia="es-ES"/>
        </w:rPr>
      </w:pPr>
      <w:r w:rsidRPr="00C06EEA">
        <w:rPr>
          <w:rFonts w:ascii="Times New Roman" w:eastAsia="Times New Roman" w:hAnsi="Times New Roman" w:cs="Times New Roman"/>
          <w:noProof/>
          <w:lang w:val="es-AR"/>
        </w:rPr>
        <w:drawing>
          <wp:inline distT="0" distB="0" distL="0" distR="0" wp14:anchorId="1CB5604F" wp14:editId="593041FB">
            <wp:extent cx="4898881" cy="882015"/>
            <wp:effectExtent l="0" t="0" r="0" b="0"/>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903287" cy="882808"/>
                    </a:xfrm>
                    <a:prstGeom prst="rect">
                      <a:avLst/>
                    </a:prstGeom>
                  </pic:spPr>
                </pic:pic>
              </a:graphicData>
            </a:graphic>
          </wp:inline>
        </w:drawing>
      </w:r>
    </w:p>
    <w:p w14:paraId="654232F3" w14:textId="5862F5B4" w:rsidR="00A85CED" w:rsidRPr="00A85CED" w:rsidRDefault="00A85CED" w:rsidP="001F52EC">
      <w:pPr>
        <w:pStyle w:val="Ttulo2"/>
        <w:ind w:left="850" w:right="850"/>
        <w:rPr>
          <w:rFonts w:eastAsia="Times New Roman"/>
          <w:b w:val="0"/>
          <w:bCs w:val="0"/>
          <w:sz w:val="16"/>
          <w:szCs w:val="16"/>
        </w:rPr>
      </w:pPr>
      <w:bookmarkStart w:id="124" w:name="_Toc214535042"/>
      <w:r w:rsidRPr="00A85CED">
        <w:rPr>
          <w:rFonts w:eastAsia="Times New Roman"/>
          <w:b w:val="0"/>
          <w:bCs w:val="0"/>
          <w:sz w:val="16"/>
          <w:szCs w:val="16"/>
        </w:rPr>
        <w:t>Fuente: Elaboración propi</w:t>
      </w:r>
      <w:r>
        <w:rPr>
          <w:rFonts w:eastAsia="Times New Roman"/>
          <w:b w:val="0"/>
          <w:bCs w:val="0"/>
          <w:sz w:val="16"/>
          <w:szCs w:val="16"/>
        </w:rPr>
        <w:t>a</w:t>
      </w:r>
      <w:bookmarkEnd w:id="124"/>
    </w:p>
    <w:p w14:paraId="4D39F750" w14:textId="3D4A44E7" w:rsidR="007B3DAC" w:rsidRPr="00FD6097" w:rsidRDefault="007B3DAC" w:rsidP="001F52EC">
      <w:pPr>
        <w:pStyle w:val="Ttulo2"/>
        <w:ind w:left="850" w:right="850"/>
        <w:rPr>
          <w:rFonts w:eastAsia="Times New Roman"/>
        </w:rPr>
      </w:pPr>
      <w:bookmarkStart w:id="125" w:name="_Toc214535043"/>
      <w:r w:rsidRPr="00FD6097">
        <w:rPr>
          <w:rFonts w:eastAsia="Times New Roman"/>
        </w:rPr>
        <w:t>Cuadro de amortización de la deuda</w:t>
      </w:r>
      <w:bookmarkEnd w:id="125"/>
    </w:p>
    <w:p w14:paraId="2DD28BD8" w14:textId="6778D3EE" w:rsidR="003F59FD" w:rsidRDefault="00C06EEA" w:rsidP="003F59FD">
      <w:pPr>
        <w:widowControl w:val="0"/>
        <w:spacing w:line="360" w:lineRule="auto"/>
        <w:ind w:left="360"/>
        <w:jc w:val="center"/>
        <w:rPr>
          <w:rFonts w:ascii="Times New Roman" w:eastAsia="Times New Roman" w:hAnsi="Times New Roman" w:cs="Times New Roman"/>
          <w:highlight w:val="yellow"/>
          <w:lang w:val="es-ES" w:eastAsia="es-ES"/>
        </w:rPr>
      </w:pPr>
      <w:r w:rsidRPr="00C06EEA">
        <w:rPr>
          <w:rFonts w:ascii="Times New Roman" w:eastAsia="Times New Roman" w:hAnsi="Times New Roman" w:cs="Times New Roman"/>
          <w:noProof/>
          <w:lang w:val="es-AR"/>
        </w:rPr>
        <w:drawing>
          <wp:inline distT="0" distB="0" distL="0" distR="0" wp14:anchorId="23A42C72" wp14:editId="2915F11A">
            <wp:extent cx="1938901" cy="1009291"/>
            <wp:effectExtent l="0" t="0" r="4445" b="635"/>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967429" cy="1024141"/>
                    </a:xfrm>
                    <a:prstGeom prst="rect">
                      <a:avLst/>
                    </a:prstGeom>
                  </pic:spPr>
                </pic:pic>
              </a:graphicData>
            </a:graphic>
          </wp:inline>
        </w:drawing>
      </w:r>
    </w:p>
    <w:p w14:paraId="49B9F264" w14:textId="77777777" w:rsidR="00A85CED" w:rsidRPr="00A85CED" w:rsidRDefault="00A85CED" w:rsidP="001F52EC">
      <w:pPr>
        <w:widowControl w:val="0"/>
        <w:spacing w:line="360" w:lineRule="auto"/>
        <w:ind w:left="850" w:right="850"/>
        <w:rPr>
          <w:rFonts w:ascii="Times New Roman" w:eastAsia="Times New Roman" w:hAnsi="Times New Roman" w:cs="Times New Roman"/>
          <w:bCs/>
          <w:sz w:val="16"/>
          <w:szCs w:val="16"/>
          <w:lang w:val="es-PE" w:eastAsia="es-ES"/>
        </w:rPr>
      </w:pPr>
      <w:r w:rsidRPr="00A85CED">
        <w:rPr>
          <w:rFonts w:ascii="Times New Roman" w:eastAsia="Times New Roman" w:hAnsi="Times New Roman" w:cs="Times New Roman"/>
          <w:bCs/>
          <w:sz w:val="16"/>
          <w:szCs w:val="16"/>
          <w:lang w:val="es-PE" w:eastAsia="es-ES"/>
        </w:rPr>
        <w:t>Fuente: Elaboración propia</w:t>
      </w:r>
    </w:p>
    <w:p w14:paraId="21672DA0" w14:textId="77777777" w:rsidR="00A85CED" w:rsidRDefault="00A85CED" w:rsidP="003F59FD">
      <w:pPr>
        <w:widowControl w:val="0"/>
        <w:spacing w:line="360" w:lineRule="auto"/>
        <w:ind w:left="360"/>
        <w:jc w:val="center"/>
        <w:rPr>
          <w:rFonts w:ascii="Times New Roman" w:eastAsia="Times New Roman" w:hAnsi="Times New Roman" w:cs="Times New Roman"/>
          <w:highlight w:val="yellow"/>
          <w:lang w:val="es-ES" w:eastAsia="es-ES"/>
        </w:rPr>
      </w:pPr>
    </w:p>
    <w:p w14:paraId="3AEF689A" w14:textId="6E2222F6" w:rsidR="003F59FD" w:rsidRDefault="00981122" w:rsidP="003F59FD">
      <w:pPr>
        <w:widowControl w:val="0"/>
        <w:spacing w:line="360" w:lineRule="auto"/>
        <w:ind w:left="360"/>
        <w:jc w:val="center"/>
        <w:rPr>
          <w:rFonts w:ascii="Times New Roman" w:eastAsia="Times New Roman" w:hAnsi="Times New Roman" w:cs="Times New Roman"/>
          <w:highlight w:val="yellow"/>
          <w:lang w:val="es-ES" w:eastAsia="es-ES"/>
        </w:rPr>
      </w:pPr>
      <w:r w:rsidRPr="00981122">
        <w:rPr>
          <w:rFonts w:ascii="Times New Roman" w:eastAsia="Times New Roman" w:hAnsi="Times New Roman" w:cs="Times New Roman"/>
          <w:noProof/>
          <w:lang w:val="es-AR"/>
        </w:rPr>
        <w:lastRenderedPageBreak/>
        <w:drawing>
          <wp:inline distT="0" distB="0" distL="0" distR="0" wp14:anchorId="6B27D02A" wp14:editId="7169C0B5">
            <wp:extent cx="3702240" cy="3333921"/>
            <wp:effectExtent l="0" t="0" r="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702240" cy="3333921"/>
                    </a:xfrm>
                    <a:prstGeom prst="rect">
                      <a:avLst/>
                    </a:prstGeom>
                  </pic:spPr>
                </pic:pic>
              </a:graphicData>
            </a:graphic>
          </wp:inline>
        </w:drawing>
      </w:r>
    </w:p>
    <w:p w14:paraId="5FA4E98D" w14:textId="77777777" w:rsidR="00A85CED" w:rsidRPr="00A85CED" w:rsidRDefault="00A85CED" w:rsidP="00CA005A">
      <w:pPr>
        <w:widowControl w:val="0"/>
        <w:spacing w:line="360" w:lineRule="auto"/>
        <w:ind w:left="850" w:right="850"/>
        <w:rPr>
          <w:rFonts w:ascii="Times New Roman" w:eastAsia="Times New Roman" w:hAnsi="Times New Roman" w:cs="Times New Roman"/>
          <w:bCs/>
          <w:sz w:val="16"/>
          <w:szCs w:val="16"/>
          <w:lang w:val="es-PE" w:eastAsia="es-ES"/>
        </w:rPr>
      </w:pPr>
      <w:r w:rsidRPr="00A85CED">
        <w:rPr>
          <w:rFonts w:ascii="Times New Roman" w:eastAsia="Times New Roman" w:hAnsi="Times New Roman" w:cs="Times New Roman"/>
          <w:bCs/>
          <w:sz w:val="16"/>
          <w:szCs w:val="16"/>
          <w:lang w:val="es-PE" w:eastAsia="es-ES"/>
        </w:rPr>
        <w:t>Fuente: Elaboración propia</w:t>
      </w:r>
    </w:p>
    <w:p w14:paraId="1486DDA6" w14:textId="77777777" w:rsidR="00B40699" w:rsidRDefault="00B40699" w:rsidP="00B73873">
      <w:pPr>
        <w:widowControl w:val="0"/>
        <w:spacing w:line="360" w:lineRule="auto"/>
        <w:ind w:right="850"/>
        <w:jc w:val="both"/>
        <w:rPr>
          <w:rFonts w:ascii="Times New Roman" w:eastAsia="Times New Roman" w:hAnsi="Times New Roman" w:cs="Times New Roman"/>
          <w:highlight w:val="yellow"/>
          <w:lang w:val="es-ES" w:eastAsia="es-ES"/>
        </w:rPr>
      </w:pPr>
    </w:p>
    <w:p w14:paraId="18381CD4" w14:textId="5A33256A" w:rsidR="00672EAE" w:rsidRPr="00FD6097" w:rsidRDefault="007B3DAC" w:rsidP="00CA005A">
      <w:pPr>
        <w:pStyle w:val="Ttulo2"/>
        <w:ind w:left="850" w:right="850"/>
        <w:rPr>
          <w:rFonts w:eastAsia="Times New Roman"/>
        </w:rPr>
      </w:pPr>
      <w:bookmarkStart w:id="126" w:name="_Toc214535044"/>
      <w:r w:rsidRPr="00FD6097">
        <w:rPr>
          <w:rFonts w:eastAsia="Times New Roman"/>
        </w:rPr>
        <w:t>Cuadro de ingresos y egresos</w:t>
      </w:r>
      <w:bookmarkEnd w:id="126"/>
    </w:p>
    <w:p w14:paraId="01F1F0EB" w14:textId="451F514B" w:rsidR="00503977" w:rsidRDefault="00503977" w:rsidP="007B3DAC">
      <w:pPr>
        <w:widowControl w:val="0"/>
        <w:spacing w:line="360" w:lineRule="auto"/>
        <w:ind w:left="360"/>
        <w:jc w:val="both"/>
        <w:rPr>
          <w:rFonts w:ascii="Times New Roman" w:eastAsia="Times New Roman" w:hAnsi="Times New Roman" w:cs="Times New Roman"/>
          <w:highlight w:val="yellow"/>
          <w:lang w:val="es-ES" w:eastAsia="es-ES"/>
        </w:rPr>
      </w:pPr>
    </w:p>
    <w:p w14:paraId="5D7E7FBD" w14:textId="4F4E612D" w:rsidR="00503977" w:rsidRDefault="00981122" w:rsidP="00CA005A">
      <w:pPr>
        <w:widowControl w:val="0"/>
        <w:spacing w:line="360" w:lineRule="auto"/>
        <w:ind w:left="360"/>
        <w:jc w:val="center"/>
        <w:rPr>
          <w:rFonts w:ascii="Times New Roman" w:eastAsia="Times New Roman" w:hAnsi="Times New Roman" w:cs="Times New Roman"/>
          <w:highlight w:val="yellow"/>
          <w:lang w:val="es-ES" w:eastAsia="es-ES"/>
        </w:rPr>
      </w:pPr>
      <w:r w:rsidRPr="00981122">
        <w:rPr>
          <w:rFonts w:ascii="Times New Roman" w:eastAsia="Times New Roman" w:hAnsi="Times New Roman" w:cs="Times New Roman"/>
          <w:noProof/>
          <w:lang w:val="es-AR"/>
        </w:rPr>
        <w:drawing>
          <wp:inline distT="0" distB="0" distL="0" distR="0" wp14:anchorId="0CF2E79F" wp14:editId="66E48651">
            <wp:extent cx="4554748" cy="1242060"/>
            <wp:effectExtent l="0" t="0" r="0" b="0"/>
            <wp:docPr id="96" name="Imagen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558583" cy="1243106"/>
                    </a:xfrm>
                    <a:prstGeom prst="rect">
                      <a:avLst/>
                    </a:prstGeom>
                  </pic:spPr>
                </pic:pic>
              </a:graphicData>
            </a:graphic>
          </wp:inline>
        </w:drawing>
      </w:r>
    </w:p>
    <w:p w14:paraId="7E0DA01B" w14:textId="77777777" w:rsidR="00A85CED" w:rsidRPr="00A85CED" w:rsidRDefault="00A85CED" w:rsidP="00CA005A">
      <w:pPr>
        <w:widowControl w:val="0"/>
        <w:spacing w:line="360" w:lineRule="auto"/>
        <w:ind w:left="850" w:right="850"/>
        <w:jc w:val="both"/>
        <w:rPr>
          <w:rFonts w:ascii="Times New Roman" w:eastAsia="Times New Roman" w:hAnsi="Times New Roman" w:cs="Times New Roman"/>
          <w:bCs/>
          <w:sz w:val="16"/>
          <w:szCs w:val="16"/>
          <w:lang w:val="es-PE" w:eastAsia="es-ES"/>
        </w:rPr>
      </w:pPr>
      <w:r w:rsidRPr="00A85CED">
        <w:rPr>
          <w:rFonts w:ascii="Times New Roman" w:eastAsia="Times New Roman" w:hAnsi="Times New Roman" w:cs="Times New Roman"/>
          <w:bCs/>
          <w:sz w:val="16"/>
          <w:szCs w:val="16"/>
          <w:lang w:val="es-PE" w:eastAsia="es-ES"/>
        </w:rPr>
        <w:t>Fuente: Elaboración propia</w:t>
      </w:r>
    </w:p>
    <w:p w14:paraId="410DF1BA" w14:textId="6A9B5B7C" w:rsidR="001B12D6" w:rsidRDefault="001B12D6" w:rsidP="007B3DAC">
      <w:pPr>
        <w:widowControl w:val="0"/>
        <w:spacing w:line="360" w:lineRule="auto"/>
        <w:ind w:left="360"/>
        <w:jc w:val="both"/>
        <w:rPr>
          <w:rFonts w:ascii="Times New Roman" w:eastAsia="Times New Roman" w:hAnsi="Times New Roman" w:cs="Times New Roman"/>
          <w:highlight w:val="yellow"/>
          <w:lang w:val="es-ES" w:eastAsia="es-ES"/>
        </w:rPr>
      </w:pPr>
    </w:p>
    <w:p w14:paraId="3BB6BB7F" w14:textId="0B446A1F" w:rsidR="00672EAE" w:rsidRPr="00FD6097" w:rsidRDefault="00672EAE" w:rsidP="00CA005A">
      <w:pPr>
        <w:pStyle w:val="Ttulo2"/>
        <w:ind w:left="850" w:right="850"/>
        <w:rPr>
          <w:rFonts w:eastAsia="Times New Roman"/>
        </w:rPr>
      </w:pPr>
      <w:bookmarkStart w:id="127" w:name="_Toc214535045"/>
      <w:r w:rsidRPr="00FD6097">
        <w:rPr>
          <w:rFonts w:eastAsia="Times New Roman"/>
        </w:rPr>
        <w:lastRenderedPageBreak/>
        <w:t>Flujo de caja económico y financiero</w:t>
      </w:r>
      <w:bookmarkEnd w:id="127"/>
    </w:p>
    <w:p w14:paraId="36C52586" w14:textId="54806865" w:rsidR="00836C37" w:rsidRDefault="007D2CC2" w:rsidP="00836C37">
      <w:pPr>
        <w:widowControl w:val="0"/>
        <w:spacing w:line="360" w:lineRule="auto"/>
        <w:ind w:left="360"/>
        <w:jc w:val="center"/>
        <w:rPr>
          <w:rFonts w:ascii="Times New Roman" w:eastAsia="Times New Roman" w:hAnsi="Times New Roman" w:cs="Times New Roman"/>
          <w:highlight w:val="yellow"/>
          <w:lang w:val="es-ES" w:eastAsia="es-ES"/>
        </w:rPr>
      </w:pPr>
      <w:r w:rsidRPr="007D2CC2">
        <w:rPr>
          <w:rFonts w:ascii="Times New Roman" w:eastAsia="Times New Roman" w:hAnsi="Times New Roman" w:cs="Times New Roman"/>
          <w:noProof/>
          <w:lang w:val="es-AR"/>
        </w:rPr>
        <w:drawing>
          <wp:inline distT="0" distB="0" distL="0" distR="0" wp14:anchorId="5D31DC0E" wp14:editId="277C49F9">
            <wp:extent cx="4769485" cy="3361055"/>
            <wp:effectExtent l="0" t="0" r="0" b="0"/>
            <wp:docPr id="957023239"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023239" name="Imagen 1" descr="Tabla&#10;&#10;El contenido generado por IA puede ser incorrecto."/>
                    <pic:cNvPicPr/>
                  </pic:nvPicPr>
                  <pic:blipFill>
                    <a:blip r:embed="rId31"/>
                    <a:stretch>
                      <a:fillRect/>
                    </a:stretch>
                  </pic:blipFill>
                  <pic:spPr>
                    <a:xfrm>
                      <a:off x="0" y="0"/>
                      <a:ext cx="4769485" cy="3361055"/>
                    </a:xfrm>
                    <a:prstGeom prst="rect">
                      <a:avLst/>
                    </a:prstGeom>
                  </pic:spPr>
                </pic:pic>
              </a:graphicData>
            </a:graphic>
          </wp:inline>
        </w:drawing>
      </w:r>
    </w:p>
    <w:p w14:paraId="0A2C0610" w14:textId="77777777" w:rsidR="00A85CED" w:rsidRPr="00A85CED" w:rsidRDefault="00A85CED" w:rsidP="00CA005A">
      <w:pPr>
        <w:widowControl w:val="0"/>
        <w:spacing w:line="360" w:lineRule="auto"/>
        <w:ind w:left="850" w:right="850"/>
        <w:rPr>
          <w:rFonts w:ascii="Times New Roman" w:eastAsia="Times New Roman" w:hAnsi="Times New Roman" w:cs="Times New Roman"/>
          <w:bCs/>
          <w:sz w:val="16"/>
          <w:szCs w:val="16"/>
          <w:lang w:val="es-PE" w:eastAsia="es-ES"/>
        </w:rPr>
      </w:pPr>
      <w:r w:rsidRPr="00A85CED">
        <w:rPr>
          <w:rFonts w:ascii="Times New Roman" w:eastAsia="Times New Roman" w:hAnsi="Times New Roman" w:cs="Times New Roman"/>
          <w:bCs/>
          <w:sz w:val="16"/>
          <w:szCs w:val="16"/>
          <w:lang w:val="es-PE" w:eastAsia="es-ES"/>
        </w:rPr>
        <w:t>Fuente: Elaboración propia</w:t>
      </w:r>
    </w:p>
    <w:p w14:paraId="0DDA43AF" w14:textId="77777777" w:rsidR="00A85CED" w:rsidRPr="008043F7" w:rsidRDefault="00A85CED" w:rsidP="00836C37">
      <w:pPr>
        <w:widowControl w:val="0"/>
        <w:spacing w:line="360" w:lineRule="auto"/>
        <w:ind w:left="360"/>
        <w:jc w:val="center"/>
        <w:rPr>
          <w:rFonts w:ascii="Times New Roman" w:eastAsia="Times New Roman" w:hAnsi="Times New Roman" w:cs="Times New Roman"/>
          <w:highlight w:val="yellow"/>
          <w:lang w:val="es-ES" w:eastAsia="es-ES"/>
        </w:rPr>
      </w:pPr>
    </w:p>
    <w:p w14:paraId="6C43BFBD" w14:textId="657C12EA" w:rsidR="00672EAE" w:rsidRPr="00FD6097" w:rsidRDefault="00672EAE" w:rsidP="00CA005A">
      <w:pPr>
        <w:pStyle w:val="Ttulo2"/>
        <w:ind w:left="850" w:right="850"/>
        <w:rPr>
          <w:rFonts w:eastAsia="Times New Roman"/>
        </w:rPr>
      </w:pPr>
      <w:bookmarkStart w:id="128" w:name="_Toc214535046"/>
      <w:r w:rsidRPr="00FD6097">
        <w:rPr>
          <w:rFonts w:eastAsia="Times New Roman"/>
        </w:rPr>
        <w:t xml:space="preserve">Evaluación económica y </w:t>
      </w:r>
      <w:r w:rsidR="00836C37" w:rsidRPr="00FD6097">
        <w:rPr>
          <w:rFonts w:eastAsia="Times New Roman"/>
        </w:rPr>
        <w:t>financiera (VAN, TIR</w:t>
      </w:r>
      <w:r w:rsidRPr="00FD6097">
        <w:rPr>
          <w:rFonts w:eastAsia="Times New Roman"/>
        </w:rPr>
        <w:t>)</w:t>
      </w:r>
      <w:bookmarkEnd w:id="128"/>
    </w:p>
    <w:p w14:paraId="1F306131" w14:textId="1E0D5CA9" w:rsidR="00836C37" w:rsidRDefault="00836C37" w:rsidP="00957C9A">
      <w:pPr>
        <w:widowControl w:val="0"/>
        <w:spacing w:line="360" w:lineRule="auto"/>
        <w:ind w:left="360"/>
        <w:jc w:val="both"/>
        <w:rPr>
          <w:rFonts w:ascii="Times New Roman" w:eastAsia="Times New Roman" w:hAnsi="Times New Roman" w:cs="Times New Roman"/>
          <w:highlight w:val="yellow"/>
          <w:lang w:val="es-ES" w:eastAsia="es-ES"/>
        </w:rPr>
      </w:pPr>
    </w:p>
    <w:p w14:paraId="01A87A4B" w14:textId="573945C6" w:rsidR="00836C37" w:rsidRDefault="00612E6D" w:rsidP="00836C37">
      <w:pPr>
        <w:widowControl w:val="0"/>
        <w:spacing w:line="360" w:lineRule="auto"/>
        <w:ind w:left="360"/>
        <w:jc w:val="center"/>
        <w:rPr>
          <w:rFonts w:ascii="Times New Roman" w:eastAsia="Times New Roman" w:hAnsi="Times New Roman" w:cs="Times New Roman"/>
          <w:highlight w:val="yellow"/>
          <w:lang w:val="es-ES" w:eastAsia="es-ES"/>
        </w:rPr>
      </w:pPr>
      <w:r w:rsidRPr="00612E6D">
        <w:rPr>
          <w:rFonts w:ascii="Times New Roman" w:eastAsia="Times New Roman" w:hAnsi="Times New Roman" w:cs="Times New Roman"/>
          <w:noProof/>
          <w:lang w:val="es-AR"/>
        </w:rPr>
        <w:drawing>
          <wp:inline distT="0" distB="0" distL="0" distR="0" wp14:anchorId="4B369A37" wp14:editId="592AFC48">
            <wp:extent cx="2599140" cy="1190446"/>
            <wp:effectExtent l="0" t="0" r="0" b="0"/>
            <wp:docPr id="99" name="Imagen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674710" cy="1225058"/>
                    </a:xfrm>
                    <a:prstGeom prst="rect">
                      <a:avLst/>
                    </a:prstGeom>
                  </pic:spPr>
                </pic:pic>
              </a:graphicData>
            </a:graphic>
          </wp:inline>
        </w:drawing>
      </w:r>
    </w:p>
    <w:p w14:paraId="34769536" w14:textId="242AE6EA" w:rsidR="00836C37" w:rsidRDefault="00612E6D" w:rsidP="00836C37">
      <w:pPr>
        <w:widowControl w:val="0"/>
        <w:spacing w:line="360" w:lineRule="auto"/>
        <w:ind w:left="360"/>
        <w:jc w:val="center"/>
        <w:rPr>
          <w:rFonts w:ascii="Times New Roman" w:eastAsia="Times New Roman" w:hAnsi="Times New Roman" w:cs="Times New Roman"/>
          <w:highlight w:val="yellow"/>
          <w:lang w:val="es-ES" w:eastAsia="es-ES"/>
        </w:rPr>
      </w:pPr>
      <w:r w:rsidRPr="00612E6D">
        <w:rPr>
          <w:rFonts w:ascii="Times New Roman" w:eastAsia="Times New Roman" w:hAnsi="Times New Roman" w:cs="Times New Roman"/>
          <w:noProof/>
          <w:lang w:val="es-AR"/>
        </w:rPr>
        <w:drawing>
          <wp:inline distT="0" distB="0" distL="0" distR="0" wp14:anchorId="1CE951BD" wp14:editId="0B1FEA60">
            <wp:extent cx="2591481" cy="1069676"/>
            <wp:effectExtent l="0" t="0" r="0" b="0"/>
            <wp:docPr id="100" name="Imagen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668542" cy="1101484"/>
                    </a:xfrm>
                    <a:prstGeom prst="rect">
                      <a:avLst/>
                    </a:prstGeom>
                  </pic:spPr>
                </pic:pic>
              </a:graphicData>
            </a:graphic>
          </wp:inline>
        </w:drawing>
      </w:r>
    </w:p>
    <w:p w14:paraId="78C62C7B" w14:textId="77777777" w:rsidR="00A85CED" w:rsidRPr="00A85CED" w:rsidRDefault="00A85CED" w:rsidP="00CA005A">
      <w:pPr>
        <w:widowControl w:val="0"/>
        <w:spacing w:line="360" w:lineRule="auto"/>
        <w:ind w:left="850" w:right="850"/>
        <w:rPr>
          <w:rFonts w:ascii="Times New Roman" w:eastAsia="Times New Roman" w:hAnsi="Times New Roman" w:cs="Times New Roman"/>
          <w:bCs/>
          <w:sz w:val="16"/>
          <w:szCs w:val="16"/>
          <w:highlight w:val="yellow"/>
          <w:lang w:val="es-PE" w:eastAsia="es-ES"/>
        </w:rPr>
      </w:pPr>
      <w:r w:rsidRPr="00A85CED">
        <w:rPr>
          <w:rFonts w:ascii="Times New Roman" w:eastAsia="Times New Roman" w:hAnsi="Times New Roman" w:cs="Times New Roman"/>
          <w:bCs/>
          <w:sz w:val="16"/>
          <w:szCs w:val="16"/>
          <w:lang w:val="es-PE" w:eastAsia="es-ES"/>
        </w:rPr>
        <w:t>Fuente: Elaboración propia</w:t>
      </w:r>
    </w:p>
    <w:p w14:paraId="78D8D514" w14:textId="0F3978D8" w:rsidR="00836C37" w:rsidRDefault="00836C37" w:rsidP="00836C37">
      <w:pPr>
        <w:widowControl w:val="0"/>
        <w:spacing w:line="360" w:lineRule="auto"/>
        <w:ind w:left="360"/>
        <w:jc w:val="center"/>
        <w:rPr>
          <w:rFonts w:ascii="Times New Roman" w:eastAsia="Times New Roman" w:hAnsi="Times New Roman" w:cs="Times New Roman"/>
          <w:highlight w:val="yellow"/>
          <w:lang w:val="es-ES" w:eastAsia="es-ES"/>
        </w:rPr>
      </w:pPr>
    </w:p>
    <w:p w14:paraId="0ADC0BAC" w14:textId="77777777" w:rsidR="00FC5850" w:rsidRDefault="00FC5850" w:rsidP="008F356C">
      <w:pPr>
        <w:widowControl w:val="0"/>
        <w:spacing w:line="480" w:lineRule="auto"/>
        <w:ind w:left="360"/>
        <w:jc w:val="both"/>
        <w:rPr>
          <w:rFonts w:ascii="Times New Roman" w:eastAsia="Times New Roman" w:hAnsi="Times New Roman" w:cs="Times New Roman"/>
          <w:lang w:val="es-ES" w:eastAsia="es-ES"/>
        </w:rPr>
      </w:pPr>
    </w:p>
    <w:p w14:paraId="2050FAAE" w14:textId="77777777" w:rsidR="00CA005A" w:rsidRPr="008F356C" w:rsidRDefault="00CA005A" w:rsidP="008F356C">
      <w:pPr>
        <w:widowControl w:val="0"/>
        <w:spacing w:line="480" w:lineRule="auto"/>
        <w:ind w:left="360"/>
        <w:jc w:val="both"/>
        <w:rPr>
          <w:rFonts w:ascii="Times New Roman" w:eastAsia="Times New Roman" w:hAnsi="Times New Roman" w:cs="Times New Roman"/>
          <w:lang w:val="es-ES" w:eastAsia="es-ES"/>
        </w:rPr>
      </w:pPr>
    </w:p>
    <w:p w14:paraId="498776B5" w14:textId="0109B751" w:rsidR="00836C37" w:rsidRPr="008F356C" w:rsidRDefault="00FB0F25" w:rsidP="00CA005A">
      <w:pPr>
        <w:pStyle w:val="Ttulo2"/>
        <w:spacing w:line="360" w:lineRule="auto"/>
        <w:ind w:left="850" w:right="850"/>
        <w:jc w:val="both"/>
        <w:rPr>
          <w:rFonts w:eastAsia="Times New Roman"/>
        </w:rPr>
      </w:pPr>
      <w:bookmarkStart w:id="129" w:name="_Toc214535047"/>
      <w:r w:rsidRPr="008F356C">
        <w:rPr>
          <w:rFonts w:eastAsia="Times New Roman"/>
        </w:rPr>
        <w:lastRenderedPageBreak/>
        <w:t>Conclusiones del Estudio Económico Financiero</w:t>
      </w:r>
      <w:bookmarkEnd w:id="129"/>
    </w:p>
    <w:p w14:paraId="7B164DD9" w14:textId="0C2D9A9B" w:rsidR="00FB0F25" w:rsidRPr="008F356C" w:rsidRDefault="00FB0F25" w:rsidP="00CA005A">
      <w:pPr>
        <w:widowControl w:val="0"/>
        <w:spacing w:line="360" w:lineRule="auto"/>
        <w:ind w:left="850" w:right="850"/>
        <w:jc w:val="both"/>
        <w:rPr>
          <w:rFonts w:ascii="Times New Roman" w:eastAsia="Times New Roman" w:hAnsi="Times New Roman" w:cs="Times New Roman"/>
          <w:lang w:val="es-ES" w:eastAsia="es-ES"/>
        </w:rPr>
      </w:pPr>
    </w:p>
    <w:p w14:paraId="6A1F920C" w14:textId="4ED9EE8C" w:rsidR="00E6331A" w:rsidRPr="008F356C" w:rsidRDefault="00045E97" w:rsidP="00CA005A">
      <w:pPr>
        <w:widowControl w:val="0"/>
        <w:spacing w:line="360" w:lineRule="auto"/>
        <w:ind w:left="850" w:right="850"/>
        <w:jc w:val="both"/>
        <w:rPr>
          <w:rFonts w:ascii="Times New Roman" w:eastAsia="Times New Roman" w:hAnsi="Times New Roman" w:cs="Times New Roman"/>
          <w:lang w:val="es-ES" w:eastAsia="es-ES"/>
        </w:rPr>
      </w:pPr>
      <w:r w:rsidRPr="008F356C">
        <w:rPr>
          <w:rFonts w:ascii="Times New Roman" w:eastAsia="Times New Roman" w:hAnsi="Times New Roman" w:cs="Times New Roman"/>
          <w:lang w:val="es-ES" w:eastAsia="es-ES"/>
        </w:rPr>
        <w:t>Como se pueden apreciar los indicadores tanto Económicos como Financieros indican la viabilidad del proyecto. El VAN en ambos casos si es mayor a Cero y ello indica ganancias adicionales a la inversión. Por otro lado, la TIR en ambos casos es superior al COK, respectivamente Finalmente, el indicador de tiempo de recuperación en ambos casos, Económico y Financiero, se recupera el capital invertido antes de finalizar el año 5 de liquidación.</w:t>
      </w:r>
    </w:p>
    <w:p w14:paraId="4EE2D1E5" w14:textId="19A13EA3" w:rsidR="007B0DC2" w:rsidRPr="00FC5850" w:rsidRDefault="00E6331A" w:rsidP="00CA005A">
      <w:pPr>
        <w:pStyle w:val="Ttulo2"/>
        <w:spacing w:line="360" w:lineRule="auto"/>
        <w:ind w:left="850" w:right="850"/>
        <w:jc w:val="both"/>
        <w:rPr>
          <w:rFonts w:eastAsia="Times New Roman"/>
        </w:rPr>
      </w:pPr>
      <w:bookmarkStart w:id="130" w:name="_Toc214535048"/>
      <w:r w:rsidRPr="008F356C">
        <w:rPr>
          <w:rFonts w:eastAsia="Times New Roman"/>
        </w:rPr>
        <w:t>Conclusiones del Plan de negocios</w:t>
      </w:r>
      <w:bookmarkEnd w:id="130"/>
    </w:p>
    <w:p w14:paraId="38307734" w14:textId="2F874A84" w:rsidR="00F21815" w:rsidRPr="008F356C" w:rsidRDefault="00E6331A" w:rsidP="00CA005A">
      <w:pPr>
        <w:widowControl w:val="0"/>
        <w:spacing w:line="360" w:lineRule="auto"/>
        <w:ind w:left="850" w:right="850"/>
        <w:jc w:val="both"/>
        <w:rPr>
          <w:rFonts w:ascii="Times New Roman" w:eastAsia="Times New Roman" w:hAnsi="Times New Roman" w:cs="Times New Roman"/>
          <w:lang w:eastAsia="es-ES"/>
        </w:rPr>
      </w:pPr>
      <w:r w:rsidRPr="008F356C">
        <w:rPr>
          <w:rFonts w:ascii="Times New Roman" w:eastAsia="Times New Roman" w:hAnsi="Times New Roman" w:cs="Times New Roman"/>
          <w:lang w:eastAsia="es-ES"/>
        </w:rPr>
        <w:t xml:space="preserve">En los últimos años muchos </w:t>
      </w:r>
      <w:r w:rsidR="007B0DC2" w:rsidRPr="008F356C">
        <w:rPr>
          <w:rFonts w:ascii="Times New Roman" w:eastAsia="Times New Roman" w:hAnsi="Times New Roman" w:cs="Times New Roman"/>
          <w:lang w:eastAsia="es-ES"/>
        </w:rPr>
        <w:t>t</w:t>
      </w:r>
      <w:r w:rsidRPr="008F356C">
        <w:rPr>
          <w:rFonts w:ascii="Times New Roman" w:eastAsia="Times New Roman" w:hAnsi="Times New Roman" w:cs="Times New Roman"/>
          <w:lang w:eastAsia="es-ES"/>
        </w:rPr>
        <w:t xml:space="preserve">uristas y organizaciones gubernamentales en el mundo, tienen políticas de realizar sociedades estratégicas con organizaciones certificadas en sistemas con procesos ecológicos. Por ello la propuesta es diseñar y desarrollar no solo un proceso hotelero, sino un desarrollo de cómo entregar una experiencia de vida al cliente, con una infraestructura construida </w:t>
      </w:r>
      <w:r w:rsidR="00F21815" w:rsidRPr="008F356C">
        <w:rPr>
          <w:rFonts w:ascii="Times New Roman" w:eastAsia="Times New Roman" w:hAnsi="Times New Roman" w:cs="Times New Roman"/>
          <w:lang w:eastAsia="es-ES"/>
        </w:rPr>
        <w:t>sobre la base de contenedores reciclados.</w:t>
      </w:r>
    </w:p>
    <w:p w14:paraId="7650418C" w14:textId="1D7638EB" w:rsidR="00FC5850" w:rsidRDefault="00E6331A" w:rsidP="00CA005A">
      <w:pPr>
        <w:widowControl w:val="0"/>
        <w:spacing w:line="360" w:lineRule="auto"/>
        <w:ind w:left="850" w:right="850"/>
        <w:jc w:val="both"/>
        <w:rPr>
          <w:rFonts w:ascii="Times New Roman" w:eastAsia="Times New Roman" w:hAnsi="Times New Roman" w:cs="Times New Roman"/>
          <w:lang w:eastAsia="es-ES"/>
        </w:rPr>
      </w:pPr>
      <w:r w:rsidRPr="008F356C">
        <w:rPr>
          <w:rFonts w:ascii="Times New Roman" w:eastAsia="Times New Roman" w:hAnsi="Times New Roman" w:cs="Times New Roman"/>
          <w:lang w:eastAsia="es-ES"/>
        </w:rPr>
        <w:t xml:space="preserve">Los análisis financieros nos aseguran una viabilidad del proyecto y una rentabilidad que nos permitirá lograr el crecimiento y la sostenibilidad en el tiempo, impactando positivamente en cada uno de los grupos de interés (Trabajadores, Accionistas, clientes, proveedores, </w:t>
      </w:r>
      <w:r w:rsidR="00FC5850" w:rsidRPr="008F356C">
        <w:rPr>
          <w:rFonts w:ascii="Times New Roman" w:eastAsia="Times New Roman" w:hAnsi="Times New Roman" w:cs="Times New Roman"/>
          <w:lang w:eastAsia="es-ES"/>
        </w:rPr>
        <w:t>etc.</w:t>
      </w:r>
      <w:r w:rsidRPr="008F356C">
        <w:rPr>
          <w:rFonts w:ascii="Times New Roman" w:eastAsia="Times New Roman" w:hAnsi="Times New Roman" w:cs="Times New Roman"/>
          <w:lang w:eastAsia="es-ES"/>
        </w:rPr>
        <w:t>).</w:t>
      </w:r>
      <w:r w:rsidR="00F21815" w:rsidRPr="008F356C">
        <w:rPr>
          <w:rFonts w:ascii="Times New Roman" w:eastAsia="Times New Roman" w:hAnsi="Times New Roman" w:cs="Times New Roman"/>
          <w:lang w:eastAsia="es-ES"/>
        </w:rPr>
        <w:t xml:space="preserve"> Contará con un sistema de gestión en los ámbitos de </w:t>
      </w:r>
      <w:r w:rsidR="00FC5850">
        <w:rPr>
          <w:rFonts w:ascii="Times New Roman" w:eastAsia="Times New Roman" w:hAnsi="Times New Roman" w:cs="Times New Roman"/>
          <w:lang w:eastAsia="es-ES"/>
        </w:rPr>
        <w:t>c</w:t>
      </w:r>
      <w:r w:rsidR="00F21815" w:rsidRPr="008F356C">
        <w:rPr>
          <w:rFonts w:ascii="Times New Roman" w:eastAsia="Times New Roman" w:hAnsi="Times New Roman" w:cs="Times New Roman"/>
          <w:lang w:eastAsia="es-ES"/>
        </w:rPr>
        <w:t xml:space="preserve">alidad, </w:t>
      </w:r>
      <w:r w:rsidR="00FC5850">
        <w:rPr>
          <w:rFonts w:ascii="Times New Roman" w:eastAsia="Times New Roman" w:hAnsi="Times New Roman" w:cs="Times New Roman"/>
          <w:lang w:eastAsia="es-ES"/>
        </w:rPr>
        <w:t>a</w:t>
      </w:r>
      <w:r w:rsidR="00FC5850" w:rsidRPr="008F356C">
        <w:rPr>
          <w:rFonts w:ascii="Times New Roman" w:eastAsia="Times New Roman" w:hAnsi="Times New Roman" w:cs="Times New Roman"/>
          <w:lang w:eastAsia="es-ES"/>
        </w:rPr>
        <w:t>mbiente,</w:t>
      </w:r>
      <w:r w:rsidR="00F21815" w:rsidRPr="008F356C">
        <w:rPr>
          <w:rFonts w:ascii="Times New Roman" w:eastAsia="Times New Roman" w:hAnsi="Times New Roman" w:cs="Times New Roman"/>
          <w:lang w:eastAsia="es-ES"/>
        </w:rPr>
        <w:t xml:space="preserve"> relaciones comunitarias y seguridad, que nos permitan crear habilidades y capacidades en función del ecosistema, teniendo un enfoque directo en los clientes y sus requerimientos, </w:t>
      </w:r>
    </w:p>
    <w:p w14:paraId="13B6EC09" w14:textId="09DCCA79" w:rsidR="00E6331A" w:rsidRPr="008F356C" w:rsidRDefault="00F21815" w:rsidP="00CA005A">
      <w:pPr>
        <w:widowControl w:val="0"/>
        <w:spacing w:line="360" w:lineRule="auto"/>
        <w:ind w:left="850" w:right="850"/>
        <w:jc w:val="both"/>
        <w:rPr>
          <w:rFonts w:ascii="Times New Roman" w:eastAsia="Times New Roman" w:hAnsi="Times New Roman" w:cs="Times New Roman"/>
          <w:lang w:eastAsia="es-ES"/>
        </w:rPr>
      </w:pPr>
      <w:r w:rsidRPr="008F356C">
        <w:rPr>
          <w:rFonts w:ascii="Times New Roman" w:eastAsia="Times New Roman" w:hAnsi="Times New Roman" w:cs="Times New Roman"/>
          <w:lang w:eastAsia="es-ES"/>
        </w:rPr>
        <w:t>para ello desarrollar los equipos de colaboradores, implica darles las herramientas necesarias, sensibilizarlos, capacitarlos, integrarlos y que trabajen en equipo, a todo nivel, provistos de una infraestructura moderna, equipos de última generación que les permita lograr la eficiencia y el servicio que requiere el cliente en constante cambio y lo disfruten también los ellos mismos.</w:t>
      </w:r>
    </w:p>
    <w:p w14:paraId="5AF2D8AA" w14:textId="33BE4DAB" w:rsidR="00F21815" w:rsidRPr="008F356C" w:rsidRDefault="00EB4E4C" w:rsidP="00CA005A">
      <w:pPr>
        <w:widowControl w:val="0"/>
        <w:spacing w:line="360" w:lineRule="auto"/>
        <w:ind w:left="850" w:right="850"/>
        <w:jc w:val="both"/>
        <w:rPr>
          <w:rFonts w:ascii="Times New Roman" w:eastAsia="Times New Roman" w:hAnsi="Times New Roman" w:cs="Times New Roman"/>
          <w:lang w:eastAsia="es-ES"/>
        </w:rPr>
      </w:pPr>
      <w:r>
        <w:rPr>
          <w:rFonts w:ascii="Times New Roman" w:eastAsia="Times New Roman" w:hAnsi="Times New Roman" w:cs="Times New Roman"/>
          <w:lang w:eastAsia="es-ES"/>
        </w:rPr>
        <w:t>El cliente o el huésped del Hotel Refugio Sagrado</w:t>
      </w:r>
      <w:r w:rsidR="00F21815" w:rsidRPr="008F356C">
        <w:rPr>
          <w:rFonts w:ascii="Times New Roman" w:eastAsia="Times New Roman" w:hAnsi="Times New Roman" w:cs="Times New Roman"/>
          <w:color w:val="FF0000"/>
          <w:lang w:eastAsia="es-ES"/>
        </w:rPr>
        <w:t xml:space="preserve"> </w:t>
      </w:r>
      <w:r w:rsidR="00F21815" w:rsidRPr="008F356C">
        <w:rPr>
          <w:rFonts w:ascii="Times New Roman" w:eastAsia="Times New Roman" w:hAnsi="Times New Roman" w:cs="Times New Roman"/>
          <w:lang w:eastAsia="es-ES"/>
        </w:rPr>
        <w:t xml:space="preserve">es el cliente final y se debe pensar cómo se adaptarán los procesos hacia él, sin perder el foco de la eficiencia y los costos que, en definitiva, son los que nos dan la rentabilidad. Todo lo que se hace tiene que estar dirigido a satisfacer al huésped, lograr que el HOTEL logre mantenerse y crecer en forma sostenido en el futuro estará en base de las estrategias que estén alineados a los grandes objetivos de la empresa. </w:t>
      </w:r>
    </w:p>
    <w:p w14:paraId="0667F422" w14:textId="1411C410" w:rsidR="00FC5850" w:rsidRDefault="00F21815" w:rsidP="00CA005A">
      <w:pPr>
        <w:widowControl w:val="0"/>
        <w:spacing w:line="360" w:lineRule="auto"/>
        <w:ind w:left="850" w:right="850"/>
        <w:jc w:val="both"/>
        <w:rPr>
          <w:rFonts w:ascii="Times New Roman" w:eastAsia="Times New Roman" w:hAnsi="Times New Roman" w:cs="Times New Roman"/>
          <w:lang w:eastAsia="es-ES"/>
        </w:rPr>
      </w:pPr>
      <w:r w:rsidRPr="008F356C">
        <w:rPr>
          <w:rFonts w:ascii="Times New Roman" w:eastAsia="Times New Roman" w:hAnsi="Times New Roman" w:cs="Times New Roman"/>
          <w:lang w:eastAsia="es-ES"/>
        </w:rPr>
        <w:lastRenderedPageBreak/>
        <w:t xml:space="preserve">Desde el diseño, la construcción y puesta en servicio, el Hotel está siendo concebido con un sistema de cuidado y protección al medio ambiente, con sistemas eficientes de consumo de energía y agua, con lo cual se busca ser ciudadanos responsables buscando crecimiento sustentable: colaborando en el desarrollo de comunidades donde se opera, promoviendo un estilo de vida saludable, respetando el medio ambiente, mediante el reciclaje, y manejo adecuado de agua, energía, y residuos, así como el cuidando la salud e integridad física de los colaboradores. Se desarrollará un modelo de reconocimiento que permita un crecimiento de los colaboradores que sea sostenible en el tiempo, con un modelo de que un reconocimiento sea efectivo, para ello se considera que sea: Específico, pues debe darse por una acción </w:t>
      </w:r>
    </w:p>
    <w:p w14:paraId="5FBEEAF1" w14:textId="5B1D197F" w:rsidR="00F21815" w:rsidRDefault="00F21815" w:rsidP="00CA005A">
      <w:pPr>
        <w:widowControl w:val="0"/>
        <w:spacing w:line="360" w:lineRule="auto"/>
        <w:ind w:left="850" w:right="850"/>
        <w:jc w:val="both"/>
        <w:rPr>
          <w:rFonts w:ascii="Times New Roman" w:eastAsia="Times New Roman" w:hAnsi="Times New Roman" w:cs="Times New Roman"/>
          <w:lang w:eastAsia="es-ES"/>
        </w:rPr>
      </w:pPr>
      <w:r w:rsidRPr="008F356C">
        <w:rPr>
          <w:rFonts w:ascii="Times New Roman" w:eastAsia="Times New Roman" w:hAnsi="Times New Roman" w:cs="Times New Roman"/>
          <w:lang w:eastAsia="es-ES"/>
        </w:rPr>
        <w:t>concreta y particular. Oportuno, porque debe darse casi de inmediato; no puede pasar mucho tiempo desde que la acción a ser reconocida tuvo lugar. Frecuente, puesto que debe ser constante y entregase permanentemente, permitiendo que no sea solo el sueldo el que retenga al talento formado y arraigado.</w:t>
      </w:r>
    </w:p>
    <w:p w14:paraId="1E693403" w14:textId="77777777" w:rsidR="00160D17" w:rsidRDefault="00160D17" w:rsidP="00CA005A">
      <w:pPr>
        <w:widowControl w:val="0"/>
        <w:spacing w:line="360" w:lineRule="auto"/>
        <w:ind w:left="850" w:right="850"/>
        <w:jc w:val="both"/>
        <w:rPr>
          <w:rFonts w:ascii="Times New Roman" w:eastAsia="Times New Roman" w:hAnsi="Times New Roman" w:cs="Times New Roman"/>
          <w:lang w:eastAsia="es-ES"/>
        </w:rPr>
      </w:pPr>
    </w:p>
    <w:p w14:paraId="4DC35D61" w14:textId="77777777" w:rsidR="00160D17" w:rsidRDefault="00160D17" w:rsidP="00CA005A">
      <w:pPr>
        <w:widowControl w:val="0"/>
        <w:spacing w:line="360" w:lineRule="auto"/>
        <w:ind w:left="850" w:right="850"/>
        <w:jc w:val="both"/>
        <w:rPr>
          <w:rFonts w:ascii="Times New Roman" w:eastAsia="Times New Roman" w:hAnsi="Times New Roman" w:cs="Times New Roman"/>
          <w:lang w:eastAsia="es-ES"/>
        </w:rPr>
      </w:pPr>
    </w:p>
    <w:p w14:paraId="17296D32" w14:textId="77777777" w:rsidR="00BE70E9" w:rsidRDefault="00BE70E9" w:rsidP="00CA005A">
      <w:pPr>
        <w:widowControl w:val="0"/>
        <w:spacing w:line="360" w:lineRule="auto"/>
        <w:ind w:left="850" w:right="850"/>
        <w:jc w:val="both"/>
        <w:rPr>
          <w:rFonts w:ascii="Times New Roman" w:eastAsia="Times New Roman" w:hAnsi="Times New Roman" w:cs="Times New Roman"/>
          <w:lang w:eastAsia="es-ES"/>
        </w:rPr>
      </w:pPr>
    </w:p>
    <w:p w14:paraId="0AF14E09" w14:textId="77777777" w:rsidR="00BE70E9" w:rsidRDefault="00BE70E9" w:rsidP="00CA005A">
      <w:pPr>
        <w:widowControl w:val="0"/>
        <w:spacing w:line="360" w:lineRule="auto"/>
        <w:ind w:left="850" w:right="850"/>
        <w:jc w:val="both"/>
        <w:rPr>
          <w:rFonts w:ascii="Times New Roman" w:eastAsia="Times New Roman" w:hAnsi="Times New Roman" w:cs="Times New Roman"/>
          <w:lang w:eastAsia="es-ES"/>
        </w:rPr>
      </w:pPr>
    </w:p>
    <w:p w14:paraId="2DA31633" w14:textId="77777777" w:rsidR="00BE70E9" w:rsidRDefault="00BE70E9" w:rsidP="00CA005A">
      <w:pPr>
        <w:widowControl w:val="0"/>
        <w:spacing w:line="360" w:lineRule="auto"/>
        <w:ind w:left="850" w:right="850"/>
        <w:jc w:val="both"/>
        <w:rPr>
          <w:rFonts w:ascii="Times New Roman" w:eastAsia="Times New Roman" w:hAnsi="Times New Roman" w:cs="Times New Roman"/>
          <w:lang w:eastAsia="es-ES"/>
        </w:rPr>
      </w:pPr>
    </w:p>
    <w:p w14:paraId="018EC4F6" w14:textId="77777777" w:rsidR="00BE70E9" w:rsidRDefault="00BE70E9" w:rsidP="00CA005A">
      <w:pPr>
        <w:widowControl w:val="0"/>
        <w:spacing w:line="360" w:lineRule="auto"/>
        <w:ind w:left="850" w:right="850"/>
        <w:jc w:val="both"/>
        <w:rPr>
          <w:rFonts w:ascii="Times New Roman" w:eastAsia="Times New Roman" w:hAnsi="Times New Roman" w:cs="Times New Roman"/>
          <w:lang w:eastAsia="es-ES"/>
        </w:rPr>
      </w:pPr>
    </w:p>
    <w:p w14:paraId="66B0D6DE" w14:textId="77777777" w:rsidR="00BE70E9" w:rsidRDefault="00BE70E9" w:rsidP="00CA005A">
      <w:pPr>
        <w:widowControl w:val="0"/>
        <w:spacing w:line="360" w:lineRule="auto"/>
        <w:ind w:left="850" w:right="850"/>
        <w:jc w:val="both"/>
        <w:rPr>
          <w:rFonts w:ascii="Times New Roman" w:eastAsia="Times New Roman" w:hAnsi="Times New Roman" w:cs="Times New Roman"/>
          <w:lang w:eastAsia="es-ES"/>
        </w:rPr>
      </w:pPr>
    </w:p>
    <w:p w14:paraId="16396749" w14:textId="77777777" w:rsidR="00BE70E9" w:rsidRDefault="00BE70E9" w:rsidP="00CA005A">
      <w:pPr>
        <w:widowControl w:val="0"/>
        <w:spacing w:line="360" w:lineRule="auto"/>
        <w:ind w:left="850" w:right="850"/>
        <w:jc w:val="both"/>
        <w:rPr>
          <w:rFonts w:ascii="Times New Roman" w:eastAsia="Times New Roman" w:hAnsi="Times New Roman" w:cs="Times New Roman"/>
          <w:lang w:eastAsia="es-ES"/>
        </w:rPr>
      </w:pPr>
    </w:p>
    <w:p w14:paraId="726C38B6" w14:textId="77777777" w:rsidR="00BE70E9" w:rsidRDefault="00BE70E9" w:rsidP="00CA005A">
      <w:pPr>
        <w:widowControl w:val="0"/>
        <w:spacing w:line="360" w:lineRule="auto"/>
        <w:ind w:left="850" w:right="850"/>
        <w:jc w:val="both"/>
        <w:rPr>
          <w:rFonts w:ascii="Times New Roman" w:eastAsia="Times New Roman" w:hAnsi="Times New Roman" w:cs="Times New Roman"/>
          <w:lang w:eastAsia="es-ES"/>
        </w:rPr>
      </w:pPr>
    </w:p>
    <w:p w14:paraId="360C48F8" w14:textId="77777777" w:rsidR="00BE70E9" w:rsidRDefault="00BE70E9" w:rsidP="00CA005A">
      <w:pPr>
        <w:widowControl w:val="0"/>
        <w:spacing w:line="360" w:lineRule="auto"/>
        <w:ind w:left="850" w:right="850"/>
        <w:jc w:val="both"/>
        <w:rPr>
          <w:rFonts w:ascii="Times New Roman" w:eastAsia="Times New Roman" w:hAnsi="Times New Roman" w:cs="Times New Roman"/>
          <w:lang w:eastAsia="es-ES"/>
        </w:rPr>
      </w:pPr>
    </w:p>
    <w:p w14:paraId="4E7759C9" w14:textId="77777777" w:rsidR="00BE70E9" w:rsidRDefault="00BE70E9" w:rsidP="00CA005A">
      <w:pPr>
        <w:widowControl w:val="0"/>
        <w:spacing w:line="360" w:lineRule="auto"/>
        <w:ind w:left="850" w:right="850"/>
        <w:jc w:val="both"/>
        <w:rPr>
          <w:rFonts w:ascii="Times New Roman" w:eastAsia="Times New Roman" w:hAnsi="Times New Roman" w:cs="Times New Roman"/>
          <w:lang w:eastAsia="es-ES"/>
        </w:rPr>
      </w:pPr>
    </w:p>
    <w:p w14:paraId="55B41CFE" w14:textId="77777777" w:rsidR="00BE70E9" w:rsidRDefault="00BE70E9" w:rsidP="00CA005A">
      <w:pPr>
        <w:widowControl w:val="0"/>
        <w:spacing w:line="360" w:lineRule="auto"/>
        <w:ind w:left="850" w:right="850"/>
        <w:jc w:val="both"/>
        <w:rPr>
          <w:rFonts w:ascii="Times New Roman" w:eastAsia="Times New Roman" w:hAnsi="Times New Roman" w:cs="Times New Roman"/>
          <w:lang w:eastAsia="es-ES"/>
        </w:rPr>
      </w:pPr>
    </w:p>
    <w:p w14:paraId="79A1591C" w14:textId="77777777" w:rsidR="00BE70E9" w:rsidRDefault="00BE70E9" w:rsidP="00CA005A">
      <w:pPr>
        <w:widowControl w:val="0"/>
        <w:spacing w:line="360" w:lineRule="auto"/>
        <w:ind w:left="850" w:right="850"/>
        <w:jc w:val="both"/>
        <w:rPr>
          <w:rFonts w:ascii="Times New Roman" w:eastAsia="Times New Roman" w:hAnsi="Times New Roman" w:cs="Times New Roman"/>
          <w:lang w:eastAsia="es-ES"/>
        </w:rPr>
      </w:pPr>
    </w:p>
    <w:p w14:paraId="2AC09316" w14:textId="77777777" w:rsidR="00BE70E9" w:rsidRDefault="00BE70E9" w:rsidP="00CA005A">
      <w:pPr>
        <w:widowControl w:val="0"/>
        <w:spacing w:line="360" w:lineRule="auto"/>
        <w:ind w:left="850" w:right="850"/>
        <w:jc w:val="both"/>
        <w:rPr>
          <w:rFonts w:ascii="Times New Roman" w:eastAsia="Times New Roman" w:hAnsi="Times New Roman" w:cs="Times New Roman"/>
          <w:lang w:eastAsia="es-ES"/>
        </w:rPr>
      </w:pPr>
    </w:p>
    <w:p w14:paraId="33890F49" w14:textId="77777777" w:rsidR="00BE70E9" w:rsidRDefault="00BE70E9" w:rsidP="00CA005A">
      <w:pPr>
        <w:widowControl w:val="0"/>
        <w:spacing w:line="360" w:lineRule="auto"/>
        <w:ind w:left="850" w:right="850"/>
        <w:jc w:val="both"/>
        <w:rPr>
          <w:rFonts w:ascii="Times New Roman" w:eastAsia="Times New Roman" w:hAnsi="Times New Roman" w:cs="Times New Roman"/>
          <w:lang w:eastAsia="es-ES"/>
        </w:rPr>
      </w:pPr>
    </w:p>
    <w:p w14:paraId="6C2B4F7D" w14:textId="77777777" w:rsidR="00BE70E9" w:rsidRDefault="00BE70E9" w:rsidP="00CA005A">
      <w:pPr>
        <w:widowControl w:val="0"/>
        <w:spacing w:line="360" w:lineRule="auto"/>
        <w:ind w:left="850" w:right="850"/>
        <w:jc w:val="both"/>
        <w:rPr>
          <w:rFonts w:ascii="Times New Roman" w:eastAsia="Times New Roman" w:hAnsi="Times New Roman" w:cs="Times New Roman"/>
          <w:lang w:eastAsia="es-ES"/>
        </w:rPr>
      </w:pPr>
    </w:p>
    <w:p w14:paraId="475AF0C4" w14:textId="77777777" w:rsidR="00BE70E9" w:rsidRDefault="00BE70E9" w:rsidP="00CA005A">
      <w:pPr>
        <w:widowControl w:val="0"/>
        <w:spacing w:line="360" w:lineRule="auto"/>
        <w:ind w:left="850" w:right="850"/>
        <w:jc w:val="both"/>
        <w:rPr>
          <w:rFonts w:ascii="Times New Roman" w:eastAsia="Times New Roman" w:hAnsi="Times New Roman" w:cs="Times New Roman"/>
          <w:lang w:eastAsia="es-ES"/>
        </w:rPr>
      </w:pPr>
    </w:p>
    <w:p w14:paraId="4030B04A" w14:textId="77777777" w:rsidR="00BE70E9" w:rsidRDefault="00BE70E9" w:rsidP="00CA005A">
      <w:pPr>
        <w:widowControl w:val="0"/>
        <w:spacing w:line="360" w:lineRule="auto"/>
        <w:ind w:left="850" w:right="850"/>
        <w:jc w:val="both"/>
        <w:rPr>
          <w:rFonts w:ascii="Times New Roman" w:eastAsia="Times New Roman" w:hAnsi="Times New Roman" w:cs="Times New Roman"/>
          <w:lang w:eastAsia="es-ES"/>
        </w:rPr>
      </w:pPr>
    </w:p>
    <w:p w14:paraId="277FEE0A" w14:textId="77777777" w:rsidR="00BE70E9" w:rsidRDefault="00BE70E9" w:rsidP="00CA005A">
      <w:pPr>
        <w:widowControl w:val="0"/>
        <w:spacing w:line="360" w:lineRule="auto"/>
        <w:ind w:left="850" w:right="850"/>
        <w:jc w:val="both"/>
        <w:rPr>
          <w:rFonts w:ascii="Times New Roman" w:eastAsia="Times New Roman" w:hAnsi="Times New Roman" w:cs="Times New Roman"/>
          <w:lang w:eastAsia="es-ES"/>
        </w:rPr>
      </w:pPr>
    </w:p>
    <w:p w14:paraId="37090B9F" w14:textId="77777777" w:rsidR="00BE70E9" w:rsidRDefault="00BE70E9" w:rsidP="00CA005A">
      <w:pPr>
        <w:widowControl w:val="0"/>
        <w:spacing w:line="360" w:lineRule="auto"/>
        <w:ind w:left="850" w:right="850"/>
        <w:jc w:val="both"/>
        <w:rPr>
          <w:rFonts w:ascii="Times New Roman" w:eastAsia="Times New Roman" w:hAnsi="Times New Roman" w:cs="Times New Roman"/>
          <w:lang w:eastAsia="es-ES"/>
        </w:rPr>
      </w:pPr>
    </w:p>
    <w:p w14:paraId="4F5C744A" w14:textId="77777777" w:rsidR="00BE70E9" w:rsidRDefault="00BE70E9" w:rsidP="00CA005A">
      <w:pPr>
        <w:widowControl w:val="0"/>
        <w:spacing w:line="360" w:lineRule="auto"/>
        <w:ind w:left="850" w:right="850"/>
        <w:jc w:val="both"/>
        <w:rPr>
          <w:rFonts w:ascii="Times New Roman" w:eastAsia="Times New Roman" w:hAnsi="Times New Roman" w:cs="Times New Roman"/>
          <w:lang w:eastAsia="es-ES"/>
        </w:rPr>
      </w:pPr>
    </w:p>
    <w:p w14:paraId="72E9252C" w14:textId="77777777" w:rsidR="00160D17" w:rsidRPr="008F356C" w:rsidRDefault="00160D17" w:rsidP="00160D17">
      <w:pPr>
        <w:pStyle w:val="Ttulo1"/>
        <w:spacing w:line="360" w:lineRule="auto"/>
        <w:ind w:left="850" w:right="850"/>
        <w:jc w:val="both"/>
        <w:rPr>
          <w:rFonts w:ascii="Times New Roman" w:eastAsia="Times New Roman" w:hAnsi="Times New Roman" w:cs="Times New Roman"/>
          <w:b/>
          <w:bCs/>
          <w:color w:val="auto"/>
          <w:sz w:val="24"/>
          <w:szCs w:val="24"/>
          <w:lang w:eastAsia="en-US"/>
        </w:rPr>
      </w:pPr>
      <w:bookmarkStart w:id="131" w:name="_Toc214535049"/>
      <w:r w:rsidRPr="008F356C">
        <w:rPr>
          <w:rFonts w:ascii="Times New Roman" w:eastAsia="Times New Roman" w:hAnsi="Times New Roman" w:cs="Times New Roman"/>
          <w:b/>
          <w:bCs/>
          <w:color w:val="auto"/>
          <w:sz w:val="24"/>
          <w:szCs w:val="24"/>
          <w:lang w:eastAsia="en-US"/>
        </w:rPr>
        <w:t>CAPÍTULO 6: CONCLUSIONES Y RECOMENDACIONES</w:t>
      </w:r>
      <w:bookmarkEnd w:id="131"/>
      <w:r w:rsidRPr="008F356C">
        <w:rPr>
          <w:rFonts w:ascii="Times New Roman" w:eastAsia="Times New Roman" w:hAnsi="Times New Roman" w:cs="Times New Roman"/>
          <w:b/>
          <w:bCs/>
          <w:color w:val="auto"/>
          <w:sz w:val="24"/>
          <w:szCs w:val="24"/>
          <w:lang w:eastAsia="en-US"/>
        </w:rPr>
        <w:t xml:space="preserve"> </w:t>
      </w:r>
    </w:p>
    <w:p w14:paraId="7543F999" w14:textId="77777777" w:rsidR="00160D17" w:rsidRPr="00B35A01" w:rsidRDefault="00160D17" w:rsidP="00BE70E9">
      <w:pPr>
        <w:pStyle w:val="Ttulo2"/>
        <w:spacing w:line="360" w:lineRule="auto"/>
        <w:ind w:left="850" w:right="850"/>
        <w:jc w:val="both"/>
        <w:rPr>
          <w:rFonts w:eastAsia="Times New Roman" w:cs="Times New Roman"/>
          <w:szCs w:val="24"/>
        </w:rPr>
      </w:pPr>
      <w:bookmarkStart w:id="132" w:name="_Toc214535050"/>
      <w:r w:rsidRPr="008F356C">
        <w:rPr>
          <w:rFonts w:eastAsia="Times New Roman" w:cs="Times New Roman"/>
          <w:szCs w:val="24"/>
        </w:rPr>
        <w:t>Conclusiones</w:t>
      </w:r>
      <w:bookmarkEnd w:id="132"/>
    </w:p>
    <w:p w14:paraId="4BCB6315" w14:textId="2F2634D8" w:rsidR="00160D17" w:rsidRPr="00D96B88" w:rsidRDefault="00160D17" w:rsidP="00316D0E">
      <w:pPr>
        <w:pStyle w:val="Prrafodelista"/>
        <w:widowControl w:val="0"/>
        <w:numPr>
          <w:ilvl w:val="0"/>
          <w:numId w:val="67"/>
        </w:numPr>
        <w:tabs>
          <w:tab w:val="left" w:pos="600"/>
        </w:tabs>
        <w:spacing w:line="360" w:lineRule="auto"/>
        <w:ind w:left="1210" w:right="850"/>
        <w:jc w:val="both"/>
        <w:rPr>
          <w:rFonts w:ascii="Times New Roman" w:eastAsia="Times New Roman" w:hAnsi="Times New Roman" w:cs="Times New Roman"/>
          <w:bCs/>
        </w:rPr>
      </w:pPr>
      <w:r w:rsidRPr="00D96B88">
        <w:rPr>
          <w:rFonts w:ascii="Times New Roman" w:eastAsia="Times New Roman" w:hAnsi="Times New Roman" w:cs="Times New Roman"/>
          <w:bCs/>
        </w:rPr>
        <w:t>Implementar un Hotel ecológico a partir de la reutilización de contenedores de carga permite desarrollar un turismo sostenible en el distrito de Cieneguilla.</w:t>
      </w:r>
      <w:r w:rsidR="00920135" w:rsidRPr="00D96B88">
        <w:rPr>
          <w:rFonts w:ascii="Times New Roman" w:eastAsia="Times New Roman" w:hAnsi="Times New Roman" w:cs="Times New Roman"/>
          <w:bCs/>
        </w:rPr>
        <w:t xml:space="preserve"> El primer paso del plan de negocios es la investigación de mercado con el fin de establecer su potencialidad.</w:t>
      </w:r>
    </w:p>
    <w:p w14:paraId="54A50A40" w14:textId="2F432F53" w:rsidR="00160D17" w:rsidRPr="00D96B88" w:rsidRDefault="00824D00" w:rsidP="00316D0E">
      <w:pPr>
        <w:pStyle w:val="Prrafodelista"/>
        <w:numPr>
          <w:ilvl w:val="0"/>
          <w:numId w:val="67"/>
        </w:numPr>
        <w:spacing w:line="360" w:lineRule="auto"/>
        <w:ind w:left="1210" w:right="850"/>
        <w:jc w:val="both"/>
        <w:rPr>
          <w:rFonts w:ascii="Times New Roman" w:eastAsia="Times New Roman" w:hAnsi="Times New Roman" w:cs="Times New Roman"/>
          <w:bCs/>
        </w:rPr>
      </w:pPr>
      <w:r w:rsidRPr="00D96B88">
        <w:rPr>
          <w:rFonts w:ascii="Times New Roman" w:eastAsia="Times New Roman" w:hAnsi="Times New Roman" w:cs="Times New Roman"/>
          <w:bCs/>
        </w:rPr>
        <w:t>U</w:t>
      </w:r>
      <w:r w:rsidR="00160D17" w:rsidRPr="00D96B88">
        <w:rPr>
          <w:rFonts w:ascii="Times New Roman" w:eastAsia="Times New Roman" w:hAnsi="Times New Roman" w:cs="Times New Roman"/>
          <w:bCs/>
        </w:rPr>
        <w:t>na adecuada investigación de mercado</w:t>
      </w:r>
      <w:r w:rsidR="00BE70E9" w:rsidRPr="00D96B88">
        <w:rPr>
          <w:rFonts w:ascii="Times New Roman" w:eastAsia="Times New Roman" w:hAnsi="Times New Roman" w:cs="Times New Roman"/>
          <w:bCs/>
        </w:rPr>
        <w:t xml:space="preserve"> podrá</w:t>
      </w:r>
      <w:r w:rsidR="00160D17" w:rsidRPr="00D96B88">
        <w:rPr>
          <w:rFonts w:ascii="Times New Roman" w:eastAsia="Times New Roman" w:hAnsi="Times New Roman" w:cs="Times New Roman"/>
          <w:bCs/>
        </w:rPr>
        <w:t xml:space="preserve"> identificar la oferta y demanda de hospedaje en el distrito de Cieneguilla</w:t>
      </w:r>
      <w:r w:rsidRPr="00D96B88">
        <w:rPr>
          <w:rFonts w:ascii="Times New Roman" w:eastAsia="Times New Roman" w:hAnsi="Times New Roman" w:cs="Times New Roman"/>
          <w:bCs/>
        </w:rPr>
        <w:t>; de tal manera, que se puedan focalizar las estrategias futuras.</w:t>
      </w:r>
    </w:p>
    <w:p w14:paraId="7DC4E856" w14:textId="7435117A" w:rsidR="00BE70E9" w:rsidRPr="00D96B88" w:rsidRDefault="00BE70E9" w:rsidP="00316D0E">
      <w:pPr>
        <w:pStyle w:val="Prrafodelista"/>
        <w:widowControl w:val="0"/>
        <w:numPr>
          <w:ilvl w:val="0"/>
          <w:numId w:val="67"/>
        </w:numPr>
        <w:tabs>
          <w:tab w:val="left" w:pos="600"/>
        </w:tabs>
        <w:spacing w:line="360" w:lineRule="auto"/>
        <w:ind w:left="1210" w:right="850"/>
        <w:jc w:val="both"/>
        <w:rPr>
          <w:rFonts w:ascii="Times New Roman" w:eastAsia="Times New Roman" w:hAnsi="Times New Roman" w:cs="Times New Roman"/>
          <w:bCs/>
        </w:rPr>
      </w:pPr>
      <w:r w:rsidRPr="00D96B88">
        <w:rPr>
          <w:rFonts w:ascii="Times New Roman" w:eastAsia="Times New Roman" w:hAnsi="Times New Roman" w:cs="Times New Roman"/>
          <w:bCs/>
        </w:rPr>
        <w:t>Identificando claramente la oferta y demanda se podrá e</w:t>
      </w:r>
      <w:r w:rsidR="00160D17" w:rsidRPr="00D96B88">
        <w:rPr>
          <w:rFonts w:ascii="Times New Roman" w:eastAsia="Times New Roman" w:hAnsi="Times New Roman" w:cs="Times New Roman"/>
          <w:bCs/>
        </w:rPr>
        <w:t>stablecer un segmento de mercado especifico redu</w:t>
      </w:r>
      <w:r w:rsidR="00E56B38" w:rsidRPr="00D96B88">
        <w:rPr>
          <w:rFonts w:ascii="Times New Roman" w:eastAsia="Times New Roman" w:hAnsi="Times New Roman" w:cs="Times New Roman"/>
          <w:bCs/>
        </w:rPr>
        <w:t>ciendo</w:t>
      </w:r>
      <w:r w:rsidR="00160D17" w:rsidRPr="00D96B88">
        <w:rPr>
          <w:rFonts w:ascii="Times New Roman" w:eastAsia="Times New Roman" w:hAnsi="Times New Roman" w:cs="Times New Roman"/>
          <w:bCs/>
        </w:rPr>
        <w:t xml:space="preserve"> el riesgo de fracaso de las estrategias de marketing para desarrollar </w:t>
      </w:r>
      <w:r w:rsidR="00E56B38" w:rsidRPr="00D96B88">
        <w:rPr>
          <w:rFonts w:ascii="Times New Roman" w:eastAsia="Times New Roman" w:hAnsi="Times New Roman" w:cs="Times New Roman"/>
          <w:bCs/>
        </w:rPr>
        <w:t>el hotel ecológico que se propone</w:t>
      </w:r>
      <w:r w:rsidR="00824D00" w:rsidRPr="00D96B88">
        <w:rPr>
          <w:rFonts w:ascii="Times New Roman" w:eastAsia="Times New Roman" w:hAnsi="Times New Roman" w:cs="Times New Roman"/>
          <w:bCs/>
        </w:rPr>
        <w:t xml:space="preserve"> y tener claramente establecido el modelo de negocio que se piensa desarrollar.</w:t>
      </w:r>
    </w:p>
    <w:p w14:paraId="082F9A0B" w14:textId="77777777" w:rsidR="00BE70E9" w:rsidRPr="00E56B38" w:rsidRDefault="00160D17" w:rsidP="00316D0E">
      <w:pPr>
        <w:pStyle w:val="Prrafodelista"/>
        <w:widowControl w:val="0"/>
        <w:numPr>
          <w:ilvl w:val="0"/>
          <w:numId w:val="67"/>
        </w:numPr>
        <w:tabs>
          <w:tab w:val="left" w:pos="600"/>
        </w:tabs>
        <w:spacing w:line="360" w:lineRule="auto"/>
        <w:ind w:left="1210" w:right="850"/>
        <w:jc w:val="both"/>
        <w:rPr>
          <w:rFonts w:ascii="Times New Roman" w:eastAsia="Times New Roman" w:hAnsi="Times New Roman" w:cs="Times New Roman"/>
          <w:bCs/>
        </w:rPr>
      </w:pPr>
      <w:r w:rsidRPr="00E56B38">
        <w:rPr>
          <w:rFonts w:ascii="Times New Roman" w:eastAsia="Times New Roman" w:hAnsi="Times New Roman" w:cs="Times New Roman"/>
          <w:bCs/>
        </w:rPr>
        <w:t>El diseño y desarrollo del hotel ecológico debe entregar una experiencia al cliente sobre la base de una infraestructura adecuada y procesos orientados al cliente.</w:t>
      </w:r>
    </w:p>
    <w:p w14:paraId="20A3029D" w14:textId="48670B07" w:rsidR="00BE70E9" w:rsidRPr="00E56B38" w:rsidRDefault="00E56B38" w:rsidP="00316D0E">
      <w:pPr>
        <w:pStyle w:val="Prrafodelista"/>
        <w:widowControl w:val="0"/>
        <w:numPr>
          <w:ilvl w:val="0"/>
          <w:numId w:val="67"/>
        </w:numPr>
        <w:tabs>
          <w:tab w:val="left" w:pos="600"/>
        </w:tabs>
        <w:spacing w:line="360" w:lineRule="auto"/>
        <w:ind w:left="1210" w:right="850"/>
        <w:jc w:val="both"/>
        <w:rPr>
          <w:rFonts w:ascii="Times New Roman" w:eastAsia="Times New Roman" w:hAnsi="Times New Roman" w:cs="Times New Roman"/>
          <w:bCs/>
        </w:rPr>
      </w:pPr>
      <w:r w:rsidRPr="00E56B38">
        <w:rPr>
          <w:rFonts w:ascii="Times New Roman" w:eastAsia="Times New Roman" w:hAnsi="Times New Roman" w:cs="Times New Roman"/>
          <w:bCs/>
        </w:rPr>
        <w:t>La propuesta concibe e</w:t>
      </w:r>
      <w:r w:rsidR="00160D17" w:rsidRPr="00E56B38">
        <w:rPr>
          <w:rFonts w:ascii="Times New Roman" w:eastAsia="Times New Roman" w:hAnsi="Times New Roman" w:cs="Times New Roman"/>
          <w:bCs/>
        </w:rPr>
        <w:t>l hotel</w:t>
      </w:r>
      <w:r w:rsidRPr="00E56B38">
        <w:rPr>
          <w:rFonts w:ascii="Times New Roman" w:eastAsia="Times New Roman" w:hAnsi="Times New Roman" w:cs="Times New Roman"/>
          <w:bCs/>
        </w:rPr>
        <w:t xml:space="preserve"> </w:t>
      </w:r>
      <w:r w:rsidR="00160D17" w:rsidRPr="00E56B38">
        <w:rPr>
          <w:rFonts w:ascii="Times New Roman" w:eastAsia="Times New Roman" w:hAnsi="Times New Roman" w:cs="Times New Roman"/>
          <w:bCs/>
        </w:rPr>
        <w:t>con un sistema de cuidado y protección al medio ambiente.</w:t>
      </w:r>
    </w:p>
    <w:p w14:paraId="62A69423" w14:textId="229C8EA9" w:rsidR="00BE70E9" w:rsidRPr="00D96B88" w:rsidRDefault="00E56B38" w:rsidP="00316D0E">
      <w:pPr>
        <w:pStyle w:val="Prrafodelista"/>
        <w:widowControl w:val="0"/>
        <w:numPr>
          <w:ilvl w:val="0"/>
          <w:numId w:val="67"/>
        </w:numPr>
        <w:tabs>
          <w:tab w:val="left" w:pos="600"/>
        </w:tabs>
        <w:spacing w:line="360" w:lineRule="auto"/>
        <w:ind w:left="1210" w:right="850"/>
        <w:jc w:val="both"/>
        <w:rPr>
          <w:rFonts w:ascii="Times New Roman" w:eastAsia="Times New Roman" w:hAnsi="Times New Roman" w:cs="Times New Roman"/>
          <w:bCs/>
        </w:rPr>
      </w:pPr>
      <w:r w:rsidRPr="00D96B88">
        <w:rPr>
          <w:rFonts w:ascii="Times New Roman" w:eastAsia="Times New Roman" w:hAnsi="Times New Roman" w:cs="Times New Roman"/>
          <w:bCs/>
        </w:rPr>
        <w:t>Por otro lado, l</w:t>
      </w:r>
      <w:r w:rsidR="00160D17" w:rsidRPr="00D96B88">
        <w:rPr>
          <w:rFonts w:ascii="Times New Roman" w:eastAsia="Times New Roman" w:hAnsi="Times New Roman" w:cs="Times New Roman"/>
          <w:bCs/>
        </w:rPr>
        <w:t>a potencialidad del mercado asegura</w:t>
      </w:r>
      <w:r w:rsidRPr="00D96B88">
        <w:rPr>
          <w:rFonts w:ascii="Times New Roman" w:eastAsia="Times New Roman" w:hAnsi="Times New Roman" w:cs="Times New Roman"/>
          <w:bCs/>
        </w:rPr>
        <w:t>rá</w:t>
      </w:r>
      <w:r w:rsidR="00160D17" w:rsidRPr="00D96B88">
        <w:rPr>
          <w:rFonts w:ascii="Times New Roman" w:eastAsia="Times New Roman" w:hAnsi="Times New Roman" w:cs="Times New Roman"/>
          <w:bCs/>
        </w:rPr>
        <w:t xml:space="preserve"> la viabilidad de la propuesta y la rentabilidad esperada</w:t>
      </w:r>
      <w:r w:rsidRPr="00D96B88">
        <w:rPr>
          <w:rFonts w:ascii="Times New Roman" w:eastAsia="Times New Roman" w:hAnsi="Times New Roman" w:cs="Times New Roman"/>
          <w:bCs/>
        </w:rPr>
        <w:t xml:space="preserve"> y </w:t>
      </w:r>
      <w:r w:rsidR="008B2A9A" w:rsidRPr="00D96B88">
        <w:rPr>
          <w:rFonts w:ascii="Times New Roman" w:eastAsia="Times New Roman" w:hAnsi="Times New Roman" w:cs="Times New Roman"/>
          <w:bCs/>
        </w:rPr>
        <w:t>permitirá el</w:t>
      </w:r>
      <w:r w:rsidR="00160D17" w:rsidRPr="00D96B88">
        <w:rPr>
          <w:rFonts w:ascii="Times New Roman" w:eastAsia="Times New Roman" w:hAnsi="Times New Roman" w:cs="Times New Roman"/>
          <w:bCs/>
        </w:rPr>
        <w:t xml:space="preserve"> crecimiento y la sostenibilidad en el tiempo</w:t>
      </w:r>
      <w:r w:rsidR="00824D00" w:rsidRPr="00D96B88">
        <w:rPr>
          <w:rFonts w:ascii="Times New Roman" w:eastAsia="Times New Roman" w:hAnsi="Times New Roman" w:cs="Times New Roman"/>
          <w:bCs/>
        </w:rPr>
        <w:t>; por lo tanto, la investigación del mercado y de la competencia debe tener un correlato con la inversión y las expectativas de ganancias futuras.</w:t>
      </w:r>
    </w:p>
    <w:p w14:paraId="4989879B" w14:textId="77777777" w:rsidR="00BE70E9" w:rsidRPr="00D96B88" w:rsidRDefault="00160D17" w:rsidP="00316D0E">
      <w:pPr>
        <w:pStyle w:val="Prrafodelista"/>
        <w:widowControl w:val="0"/>
        <w:numPr>
          <w:ilvl w:val="0"/>
          <w:numId w:val="67"/>
        </w:numPr>
        <w:tabs>
          <w:tab w:val="left" w:pos="600"/>
        </w:tabs>
        <w:spacing w:line="360" w:lineRule="auto"/>
        <w:ind w:left="1210" w:right="850"/>
        <w:jc w:val="both"/>
        <w:rPr>
          <w:rFonts w:ascii="Times New Roman" w:eastAsia="Times New Roman" w:hAnsi="Times New Roman" w:cs="Times New Roman"/>
          <w:bCs/>
        </w:rPr>
      </w:pPr>
      <w:r w:rsidRPr="00D96B88">
        <w:rPr>
          <w:rFonts w:ascii="Times New Roman" w:eastAsia="Times New Roman" w:hAnsi="Times New Roman" w:cs="Times New Roman"/>
          <w:bCs/>
        </w:rPr>
        <w:t xml:space="preserve">El análisis económico-financiero permite diagnosticar la situación y perspectivas de un plan de negocios de apertura de un hotel ecológico. </w:t>
      </w:r>
    </w:p>
    <w:p w14:paraId="11EEC2BE" w14:textId="026FC6B3" w:rsidR="00160D17" w:rsidRPr="00D96B88" w:rsidRDefault="00160D17" w:rsidP="00316D0E">
      <w:pPr>
        <w:pStyle w:val="Prrafodelista"/>
        <w:widowControl w:val="0"/>
        <w:numPr>
          <w:ilvl w:val="0"/>
          <w:numId w:val="67"/>
        </w:numPr>
        <w:tabs>
          <w:tab w:val="left" w:pos="600"/>
        </w:tabs>
        <w:spacing w:line="360" w:lineRule="auto"/>
        <w:ind w:left="1210" w:right="850"/>
        <w:jc w:val="both"/>
        <w:rPr>
          <w:rFonts w:ascii="Times New Roman" w:eastAsia="Times New Roman" w:hAnsi="Times New Roman" w:cs="Times New Roman"/>
          <w:bCs/>
        </w:rPr>
      </w:pPr>
      <w:r w:rsidRPr="00D96B88">
        <w:rPr>
          <w:rFonts w:ascii="Times New Roman" w:eastAsia="Times New Roman" w:hAnsi="Times New Roman" w:cs="Times New Roman"/>
          <w:bCs/>
        </w:rPr>
        <w:t>El cliente o el huésped de un hotel, es el cliente final y se deben desarrollar los procesos con eficacia y eficiencia, orientados a lograr su satisfacción.</w:t>
      </w:r>
      <w:r w:rsidR="00824D00" w:rsidRPr="00D96B88">
        <w:rPr>
          <w:rFonts w:ascii="Times New Roman" w:eastAsia="Times New Roman" w:hAnsi="Times New Roman" w:cs="Times New Roman"/>
          <w:bCs/>
        </w:rPr>
        <w:t xml:space="preserve"> Tratándose de un negocio de servicios el “Core bussiness” se debe centrar en el cliente.</w:t>
      </w:r>
    </w:p>
    <w:p w14:paraId="0FB1C0F4" w14:textId="77777777" w:rsidR="00160D17" w:rsidRPr="008F356C" w:rsidRDefault="00160D17" w:rsidP="00BE70E9">
      <w:pPr>
        <w:widowControl w:val="0"/>
        <w:tabs>
          <w:tab w:val="left" w:pos="600"/>
        </w:tabs>
        <w:spacing w:line="360" w:lineRule="auto"/>
        <w:ind w:left="850" w:right="112"/>
        <w:jc w:val="both"/>
        <w:rPr>
          <w:rFonts w:ascii="Times New Roman" w:eastAsia="Times New Roman" w:hAnsi="Times New Roman" w:cs="Times New Roman"/>
          <w:b/>
        </w:rPr>
      </w:pPr>
    </w:p>
    <w:p w14:paraId="05B0933A" w14:textId="77777777" w:rsidR="00E56B38" w:rsidRDefault="00E56B38" w:rsidP="00BE70E9">
      <w:pPr>
        <w:pStyle w:val="Ttulo2"/>
        <w:spacing w:line="360" w:lineRule="auto"/>
        <w:ind w:left="850" w:right="850"/>
        <w:jc w:val="both"/>
        <w:rPr>
          <w:rFonts w:eastAsia="Times New Roman" w:cs="Times New Roman"/>
          <w:szCs w:val="24"/>
        </w:rPr>
      </w:pPr>
    </w:p>
    <w:p w14:paraId="796AD493" w14:textId="71B9F31D" w:rsidR="00BE70E9" w:rsidRDefault="00160D17" w:rsidP="00BE70E9">
      <w:pPr>
        <w:pStyle w:val="Ttulo2"/>
        <w:spacing w:line="360" w:lineRule="auto"/>
        <w:ind w:left="850" w:right="850"/>
        <w:jc w:val="both"/>
        <w:rPr>
          <w:rFonts w:eastAsia="Times New Roman" w:cs="Times New Roman"/>
          <w:szCs w:val="24"/>
        </w:rPr>
      </w:pPr>
      <w:bookmarkStart w:id="133" w:name="_Toc214535051"/>
      <w:r w:rsidRPr="008F356C">
        <w:rPr>
          <w:rFonts w:eastAsia="Times New Roman" w:cs="Times New Roman"/>
          <w:szCs w:val="24"/>
        </w:rPr>
        <w:t>Recomendaciones</w:t>
      </w:r>
      <w:bookmarkEnd w:id="133"/>
    </w:p>
    <w:p w14:paraId="7398C925" w14:textId="5854AFFD" w:rsidR="00BE70E9" w:rsidRPr="00BE70E9" w:rsidRDefault="00160D17" w:rsidP="00316D0E">
      <w:pPr>
        <w:pStyle w:val="Ttulo2"/>
        <w:numPr>
          <w:ilvl w:val="0"/>
          <w:numId w:val="68"/>
        </w:numPr>
        <w:spacing w:line="360" w:lineRule="auto"/>
        <w:ind w:left="1210" w:right="850"/>
        <w:jc w:val="both"/>
        <w:rPr>
          <w:rFonts w:eastAsia="Times New Roman" w:cs="Times New Roman"/>
          <w:b w:val="0"/>
          <w:bCs w:val="0"/>
        </w:rPr>
      </w:pPr>
      <w:bookmarkStart w:id="134" w:name="_Toc214534763"/>
      <w:bookmarkStart w:id="135" w:name="_Toc214535052"/>
      <w:r w:rsidRPr="00BE70E9">
        <w:rPr>
          <w:rFonts w:eastAsia="Times New Roman" w:cs="Times New Roman"/>
          <w:b w:val="0"/>
          <w:bCs w:val="0"/>
        </w:rPr>
        <w:t>Los contenedores deben tener las condiciones mínimas esperadas para su reutilización adecuadas en el proyecto.</w:t>
      </w:r>
      <w:bookmarkEnd w:id="134"/>
      <w:bookmarkEnd w:id="135"/>
    </w:p>
    <w:p w14:paraId="68D0479C" w14:textId="77777777" w:rsidR="00BE70E9" w:rsidRPr="00BE70E9" w:rsidRDefault="00160D17" w:rsidP="00316D0E">
      <w:pPr>
        <w:pStyle w:val="Ttulo2"/>
        <w:numPr>
          <w:ilvl w:val="0"/>
          <w:numId w:val="68"/>
        </w:numPr>
        <w:spacing w:line="360" w:lineRule="auto"/>
        <w:ind w:left="1210" w:right="850"/>
        <w:jc w:val="both"/>
        <w:rPr>
          <w:rFonts w:eastAsia="Times New Roman" w:cs="Times New Roman"/>
          <w:b w:val="0"/>
          <w:bCs w:val="0"/>
        </w:rPr>
      </w:pPr>
      <w:bookmarkStart w:id="136" w:name="_Toc214534764"/>
      <w:bookmarkStart w:id="137" w:name="_Toc214535053"/>
      <w:r w:rsidRPr="00BE70E9">
        <w:rPr>
          <w:rFonts w:eastAsia="Times New Roman" w:cs="Times New Roman"/>
          <w:b w:val="0"/>
          <w:bCs w:val="0"/>
        </w:rPr>
        <w:t>El análisis de oferta y demanda debe asegurar la existencia de la potencialidad del mercado que se desee atender.</w:t>
      </w:r>
      <w:bookmarkEnd w:id="136"/>
      <w:bookmarkEnd w:id="137"/>
    </w:p>
    <w:p w14:paraId="59FA03F7" w14:textId="77777777" w:rsidR="00BE70E9" w:rsidRPr="00BE70E9" w:rsidRDefault="00160D17" w:rsidP="00316D0E">
      <w:pPr>
        <w:pStyle w:val="Ttulo2"/>
        <w:numPr>
          <w:ilvl w:val="0"/>
          <w:numId w:val="68"/>
        </w:numPr>
        <w:spacing w:line="360" w:lineRule="auto"/>
        <w:ind w:left="1210" w:right="850"/>
        <w:jc w:val="both"/>
        <w:rPr>
          <w:rFonts w:eastAsia="Times New Roman" w:cs="Times New Roman"/>
          <w:b w:val="0"/>
          <w:bCs w:val="0"/>
        </w:rPr>
      </w:pPr>
      <w:bookmarkStart w:id="138" w:name="_Toc214534765"/>
      <w:bookmarkStart w:id="139" w:name="_Toc214535054"/>
      <w:r w:rsidRPr="00BE70E9">
        <w:rPr>
          <w:rFonts w:eastAsia="Times New Roman" w:cs="Times New Roman"/>
          <w:b w:val="0"/>
          <w:bCs w:val="0"/>
        </w:rPr>
        <w:t>Se debe minimizar el riesgo de fracaso en la aplicación de las estrategias de marketing.</w:t>
      </w:r>
      <w:bookmarkEnd w:id="138"/>
      <w:bookmarkEnd w:id="139"/>
    </w:p>
    <w:p w14:paraId="55E3708D" w14:textId="77777777" w:rsidR="00BE70E9" w:rsidRPr="00BE70E9" w:rsidRDefault="00160D17" w:rsidP="00316D0E">
      <w:pPr>
        <w:pStyle w:val="Ttulo2"/>
        <w:numPr>
          <w:ilvl w:val="0"/>
          <w:numId w:val="68"/>
        </w:numPr>
        <w:spacing w:line="360" w:lineRule="auto"/>
        <w:ind w:left="1210" w:right="850"/>
        <w:jc w:val="both"/>
        <w:rPr>
          <w:rFonts w:eastAsia="Times New Roman" w:cs="Times New Roman"/>
          <w:b w:val="0"/>
          <w:bCs w:val="0"/>
        </w:rPr>
      </w:pPr>
      <w:bookmarkStart w:id="140" w:name="_Toc214534766"/>
      <w:bookmarkStart w:id="141" w:name="_Toc214535055"/>
      <w:r w:rsidRPr="00BE70E9">
        <w:rPr>
          <w:rFonts w:eastAsia="Times New Roman" w:cs="Times New Roman"/>
          <w:b w:val="0"/>
          <w:bCs w:val="0"/>
        </w:rPr>
        <w:t>El desarrollo de la propuesta debe ser percibida por el cliente final.</w:t>
      </w:r>
      <w:bookmarkEnd w:id="140"/>
      <w:bookmarkEnd w:id="141"/>
    </w:p>
    <w:p w14:paraId="4A3407D6" w14:textId="77777777" w:rsidR="00BE70E9" w:rsidRPr="00BE70E9" w:rsidRDefault="00160D17" w:rsidP="00316D0E">
      <w:pPr>
        <w:pStyle w:val="Ttulo2"/>
        <w:numPr>
          <w:ilvl w:val="0"/>
          <w:numId w:val="68"/>
        </w:numPr>
        <w:spacing w:line="360" w:lineRule="auto"/>
        <w:ind w:left="1210" w:right="850"/>
        <w:jc w:val="both"/>
        <w:rPr>
          <w:rFonts w:eastAsia="Times New Roman" w:cs="Times New Roman"/>
          <w:b w:val="0"/>
          <w:bCs w:val="0"/>
        </w:rPr>
      </w:pPr>
      <w:bookmarkStart w:id="142" w:name="_Toc214534767"/>
      <w:bookmarkStart w:id="143" w:name="_Toc214535056"/>
      <w:r w:rsidRPr="00BE70E9">
        <w:rPr>
          <w:rFonts w:eastAsia="Times New Roman" w:cs="Times New Roman"/>
          <w:b w:val="0"/>
          <w:bCs w:val="0"/>
        </w:rPr>
        <w:t>Se debe asegurar la protección del medio ambiente a partir de la educación ambiental.</w:t>
      </w:r>
      <w:bookmarkEnd w:id="142"/>
      <w:bookmarkEnd w:id="143"/>
    </w:p>
    <w:p w14:paraId="71653174" w14:textId="77777777" w:rsidR="00BE70E9" w:rsidRPr="00BE70E9" w:rsidRDefault="00160D17" w:rsidP="00316D0E">
      <w:pPr>
        <w:pStyle w:val="Ttulo2"/>
        <w:numPr>
          <w:ilvl w:val="0"/>
          <w:numId w:val="68"/>
        </w:numPr>
        <w:spacing w:line="360" w:lineRule="auto"/>
        <w:ind w:left="1210" w:right="850"/>
        <w:jc w:val="both"/>
        <w:rPr>
          <w:rFonts w:eastAsia="Times New Roman" w:cs="Times New Roman"/>
          <w:b w:val="0"/>
          <w:bCs w:val="0"/>
        </w:rPr>
      </w:pPr>
      <w:bookmarkStart w:id="144" w:name="_Toc214534768"/>
      <w:bookmarkStart w:id="145" w:name="_Toc214535057"/>
      <w:r w:rsidRPr="00BE70E9">
        <w:rPr>
          <w:rFonts w:eastAsia="Times New Roman" w:cs="Times New Roman"/>
          <w:b w:val="0"/>
          <w:bCs w:val="0"/>
        </w:rPr>
        <w:t>Se debe identificar a los individuos que consuman un servicio similar al que se va a ofrecer y a aquellas que actualmente no lo consumen pero que probablemente en el futuro podrían hacerlo.</w:t>
      </w:r>
      <w:bookmarkEnd w:id="144"/>
      <w:bookmarkEnd w:id="145"/>
    </w:p>
    <w:p w14:paraId="3A703262" w14:textId="77777777" w:rsidR="00BE70E9" w:rsidRPr="00BE70E9" w:rsidRDefault="00160D17" w:rsidP="00316D0E">
      <w:pPr>
        <w:pStyle w:val="Ttulo2"/>
        <w:numPr>
          <w:ilvl w:val="0"/>
          <w:numId w:val="68"/>
        </w:numPr>
        <w:spacing w:line="360" w:lineRule="auto"/>
        <w:ind w:left="1210" w:right="850"/>
        <w:jc w:val="both"/>
        <w:rPr>
          <w:rFonts w:eastAsia="Times New Roman" w:cs="Times New Roman"/>
          <w:b w:val="0"/>
          <w:bCs w:val="0"/>
        </w:rPr>
      </w:pPr>
      <w:bookmarkStart w:id="146" w:name="_Toc214534769"/>
      <w:bookmarkStart w:id="147" w:name="_Toc214535058"/>
      <w:r w:rsidRPr="00BE70E9">
        <w:rPr>
          <w:rFonts w:eastAsia="Times New Roman" w:cs="Times New Roman"/>
          <w:b w:val="0"/>
          <w:bCs w:val="0"/>
        </w:rPr>
        <w:t>El análisis económico- financiero debe probar que desde el punto de vista financiero el proyecto es viable e implementable, de tal manera, que se puedan adoptar las decisiones adecuadas.</w:t>
      </w:r>
      <w:bookmarkEnd w:id="146"/>
      <w:bookmarkEnd w:id="147"/>
    </w:p>
    <w:p w14:paraId="5759D081" w14:textId="6B8723AA" w:rsidR="00160D17" w:rsidRPr="00BE70E9" w:rsidRDefault="00160D17" w:rsidP="00316D0E">
      <w:pPr>
        <w:pStyle w:val="Ttulo2"/>
        <w:numPr>
          <w:ilvl w:val="0"/>
          <w:numId w:val="68"/>
        </w:numPr>
        <w:spacing w:line="360" w:lineRule="auto"/>
        <w:ind w:left="1210" w:right="850"/>
        <w:jc w:val="both"/>
        <w:rPr>
          <w:rFonts w:eastAsia="Times New Roman" w:cs="Times New Roman"/>
          <w:b w:val="0"/>
          <w:bCs w:val="0"/>
          <w:szCs w:val="24"/>
        </w:rPr>
      </w:pPr>
      <w:bookmarkStart w:id="148" w:name="_Toc214534770"/>
      <w:bookmarkStart w:id="149" w:name="_Toc214535059"/>
      <w:r w:rsidRPr="00BE70E9">
        <w:rPr>
          <w:rFonts w:eastAsia="Times New Roman" w:cs="Times New Roman"/>
          <w:b w:val="0"/>
          <w:bCs w:val="0"/>
        </w:rPr>
        <w:t>Se debe tener presente que el proyecto cumpla con las expectativas del cliente porque reflejara la salud del negocio al mostrar la resonancia de los servicios entre los usuarios potenciales.</w:t>
      </w:r>
      <w:bookmarkEnd w:id="148"/>
      <w:bookmarkEnd w:id="149"/>
    </w:p>
    <w:p w14:paraId="2BA0C4D9" w14:textId="77777777" w:rsidR="00160D17" w:rsidRPr="00BE70E9" w:rsidRDefault="00160D17" w:rsidP="00E56B38">
      <w:pPr>
        <w:widowControl w:val="0"/>
        <w:tabs>
          <w:tab w:val="left" w:pos="600"/>
        </w:tabs>
        <w:spacing w:line="360" w:lineRule="auto"/>
        <w:ind w:left="850" w:right="850"/>
        <w:jc w:val="both"/>
        <w:rPr>
          <w:rFonts w:ascii="Times New Roman" w:eastAsia="Times New Roman" w:hAnsi="Times New Roman" w:cs="Times New Roman"/>
        </w:rPr>
      </w:pPr>
    </w:p>
    <w:p w14:paraId="51AC8675" w14:textId="77777777" w:rsidR="00160D17" w:rsidRPr="008F356C" w:rsidRDefault="00160D17" w:rsidP="00160D17">
      <w:pPr>
        <w:widowControl w:val="0"/>
        <w:tabs>
          <w:tab w:val="left" w:pos="600"/>
        </w:tabs>
        <w:spacing w:line="480" w:lineRule="auto"/>
        <w:ind w:right="112"/>
        <w:jc w:val="both"/>
        <w:rPr>
          <w:rFonts w:ascii="Times New Roman" w:eastAsia="Times New Roman" w:hAnsi="Times New Roman" w:cs="Times New Roman"/>
          <w:b/>
        </w:rPr>
      </w:pPr>
    </w:p>
    <w:p w14:paraId="62AF173C" w14:textId="77777777" w:rsidR="00160D17" w:rsidRDefault="00160D17" w:rsidP="00160D17">
      <w:pPr>
        <w:widowControl w:val="0"/>
        <w:tabs>
          <w:tab w:val="left" w:pos="600"/>
        </w:tabs>
        <w:spacing w:line="480" w:lineRule="auto"/>
        <w:ind w:right="112"/>
        <w:jc w:val="both"/>
        <w:rPr>
          <w:rFonts w:ascii="Times New Roman" w:eastAsia="Times New Roman" w:hAnsi="Times New Roman" w:cs="Times New Roman"/>
          <w:b/>
        </w:rPr>
      </w:pPr>
    </w:p>
    <w:p w14:paraId="721B45BD" w14:textId="77777777" w:rsidR="00160D17" w:rsidRDefault="00160D17" w:rsidP="00160D17">
      <w:pPr>
        <w:widowControl w:val="0"/>
        <w:tabs>
          <w:tab w:val="left" w:pos="600"/>
        </w:tabs>
        <w:spacing w:line="480" w:lineRule="auto"/>
        <w:ind w:right="112"/>
        <w:jc w:val="both"/>
        <w:rPr>
          <w:rFonts w:ascii="Times New Roman" w:eastAsia="Times New Roman" w:hAnsi="Times New Roman" w:cs="Times New Roman"/>
          <w:b/>
        </w:rPr>
      </w:pPr>
    </w:p>
    <w:p w14:paraId="1B4F67E9" w14:textId="77777777" w:rsidR="00160D17" w:rsidRDefault="00160D17" w:rsidP="00160D17">
      <w:pPr>
        <w:widowControl w:val="0"/>
        <w:tabs>
          <w:tab w:val="left" w:pos="600"/>
        </w:tabs>
        <w:spacing w:line="480" w:lineRule="auto"/>
        <w:ind w:right="112"/>
        <w:jc w:val="both"/>
        <w:rPr>
          <w:rFonts w:ascii="Times New Roman" w:eastAsia="Times New Roman" w:hAnsi="Times New Roman" w:cs="Times New Roman"/>
          <w:b/>
        </w:rPr>
      </w:pPr>
    </w:p>
    <w:p w14:paraId="335CDA72" w14:textId="77777777" w:rsidR="00160D17" w:rsidRDefault="00160D17" w:rsidP="00CA005A">
      <w:pPr>
        <w:widowControl w:val="0"/>
        <w:spacing w:line="360" w:lineRule="auto"/>
        <w:ind w:left="850" w:right="850"/>
        <w:jc w:val="both"/>
        <w:rPr>
          <w:rFonts w:ascii="Times New Roman" w:eastAsia="Times New Roman" w:hAnsi="Times New Roman" w:cs="Times New Roman"/>
          <w:lang w:eastAsia="es-ES"/>
        </w:rPr>
      </w:pPr>
    </w:p>
    <w:p w14:paraId="384C3BE3" w14:textId="77777777" w:rsidR="00BE70E9" w:rsidRDefault="00BE70E9" w:rsidP="00CA005A">
      <w:pPr>
        <w:widowControl w:val="0"/>
        <w:spacing w:line="360" w:lineRule="auto"/>
        <w:ind w:left="850" w:right="850"/>
        <w:jc w:val="both"/>
        <w:rPr>
          <w:rFonts w:ascii="Times New Roman" w:eastAsia="Times New Roman" w:hAnsi="Times New Roman" w:cs="Times New Roman"/>
          <w:lang w:eastAsia="es-ES"/>
        </w:rPr>
      </w:pPr>
    </w:p>
    <w:p w14:paraId="4FDDB7B4" w14:textId="77777777" w:rsidR="006C7DA6" w:rsidRDefault="006C7DA6" w:rsidP="006C7DA6">
      <w:pPr>
        <w:widowControl w:val="0"/>
        <w:tabs>
          <w:tab w:val="left" w:pos="600"/>
        </w:tabs>
        <w:spacing w:line="360" w:lineRule="auto"/>
        <w:ind w:right="112"/>
        <w:rPr>
          <w:rFonts w:ascii="Times New Roman" w:eastAsia="Times New Roman" w:hAnsi="Times New Roman" w:cs="Times New Roman"/>
          <w:b/>
        </w:rPr>
      </w:pPr>
    </w:p>
    <w:p w14:paraId="2BC2C270" w14:textId="77777777" w:rsidR="00C218E2" w:rsidRPr="008F356C" w:rsidRDefault="00C218E2" w:rsidP="006C7DA6">
      <w:pPr>
        <w:spacing w:line="360" w:lineRule="auto"/>
        <w:rPr>
          <w:lang w:eastAsia="es-ES"/>
        </w:rPr>
      </w:pPr>
    </w:p>
    <w:p w14:paraId="6A51ACD3" w14:textId="2A0D173C" w:rsidR="00B40699" w:rsidRDefault="00CD488A" w:rsidP="00CA005A">
      <w:pPr>
        <w:pStyle w:val="Ttulo1"/>
        <w:spacing w:line="360" w:lineRule="auto"/>
        <w:ind w:left="850" w:right="850"/>
        <w:jc w:val="center"/>
        <w:rPr>
          <w:rFonts w:eastAsia="Times New Roman"/>
          <w:b/>
          <w:bCs/>
          <w:color w:val="auto"/>
          <w:lang w:eastAsia="es-ES"/>
        </w:rPr>
      </w:pPr>
      <w:bookmarkStart w:id="150" w:name="_Toc214535060"/>
      <w:r w:rsidRPr="005623C5">
        <w:rPr>
          <w:rFonts w:eastAsia="Times New Roman"/>
          <w:b/>
          <w:bCs/>
          <w:color w:val="auto"/>
          <w:lang w:eastAsia="es-ES"/>
        </w:rPr>
        <w:t>BIBLIOGRAFÍA</w:t>
      </w:r>
      <w:bookmarkEnd w:id="150"/>
    </w:p>
    <w:p w14:paraId="031BB89D" w14:textId="77777777" w:rsidR="00CA005A" w:rsidRPr="00CA005A" w:rsidRDefault="00CA005A" w:rsidP="00CA005A">
      <w:pPr>
        <w:ind w:left="850" w:right="850"/>
        <w:rPr>
          <w:lang w:eastAsia="es-ES"/>
        </w:rPr>
      </w:pPr>
    </w:p>
    <w:p w14:paraId="5A601396" w14:textId="19E066A0" w:rsidR="00B40699" w:rsidRPr="000417B9" w:rsidRDefault="00C3089B" w:rsidP="00CA005A">
      <w:pPr>
        <w:widowControl w:val="0"/>
        <w:spacing w:line="360" w:lineRule="auto"/>
        <w:ind w:left="850" w:right="850"/>
        <w:jc w:val="both"/>
        <w:rPr>
          <w:rFonts w:ascii="Times New Roman" w:eastAsia="Times New Roman" w:hAnsi="Times New Roman" w:cs="Times New Roman"/>
          <w:color w:val="000000" w:themeColor="text1"/>
          <w:lang w:val="es-ES" w:eastAsia="es-ES"/>
        </w:rPr>
      </w:pPr>
      <w:r w:rsidRPr="000417B9">
        <w:rPr>
          <w:rFonts w:ascii="Times New Roman" w:eastAsia="Times New Roman" w:hAnsi="Times New Roman" w:cs="Times New Roman"/>
          <w:color w:val="000000" w:themeColor="text1"/>
          <w:lang w:val="es-ES" w:eastAsia="es-ES"/>
        </w:rPr>
        <w:t xml:space="preserve">Comisión de Promoción del Perú </w:t>
      </w:r>
      <w:r w:rsidR="00B40699" w:rsidRPr="000417B9">
        <w:rPr>
          <w:rFonts w:ascii="Times New Roman" w:eastAsia="Times New Roman" w:hAnsi="Times New Roman" w:cs="Times New Roman"/>
          <w:color w:val="000000" w:themeColor="text1"/>
          <w:lang w:val="es-ES" w:eastAsia="es-ES"/>
        </w:rPr>
        <w:t xml:space="preserve">Perfil del Turista de cultural </w:t>
      </w:r>
    </w:p>
    <w:p w14:paraId="32DC41C7" w14:textId="1AF8229C" w:rsidR="00B40699" w:rsidRPr="000417B9" w:rsidRDefault="004307EA" w:rsidP="00F409A5">
      <w:pPr>
        <w:widowControl w:val="0"/>
        <w:spacing w:line="360" w:lineRule="auto"/>
        <w:ind w:left="1560" w:right="850"/>
        <w:jc w:val="both"/>
        <w:rPr>
          <w:rFonts w:ascii="Times New Roman" w:eastAsia="Times New Roman" w:hAnsi="Times New Roman" w:cs="Times New Roman"/>
          <w:color w:val="000000" w:themeColor="text1"/>
          <w:lang w:val="es-ES" w:eastAsia="es-ES"/>
        </w:rPr>
      </w:pPr>
      <w:hyperlink r:id="rId34" w:history="1">
        <w:r w:rsidR="00C3089B" w:rsidRPr="00EF25B8">
          <w:rPr>
            <w:rStyle w:val="Hipervnculo"/>
            <w:rFonts w:ascii="Times New Roman" w:eastAsia="Times New Roman" w:hAnsi="Times New Roman" w:cs="Times New Roman"/>
            <w:color w:val="000000" w:themeColor="text1"/>
            <w:u w:val="none"/>
            <w:lang w:val="es-ES" w:eastAsia="es-ES"/>
          </w:rPr>
          <w:t>https://peru.</w:t>
        </w:r>
        <w:r w:rsidR="00C3089B" w:rsidRPr="000417B9">
          <w:rPr>
            <w:rStyle w:val="Hipervnculo"/>
            <w:rFonts w:ascii="Times New Roman" w:eastAsia="Times New Roman" w:hAnsi="Times New Roman" w:cs="Times New Roman"/>
            <w:color w:val="000000" w:themeColor="text1"/>
            <w:u w:val="none"/>
            <w:lang w:val="es-ES" w:eastAsia="es-ES"/>
          </w:rPr>
          <w:t>info/es-pe/TURISMO/Patrimonio-de-la-humanidad</w:t>
        </w:r>
      </w:hyperlink>
      <w:r w:rsidR="00B40699" w:rsidRPr="000417B9">
        <w:rPr>
          <w:rFonts w:ascii="Times New Roman" w:eastAsia="Times New Roman" w:hAnsi="Times New Roman" w:cs="Times New Roman"/>
          <w:color w:val="000000" w:themeColor="text1"/>
          <w:lang w:val="es-ES" w:eastAsia="es-ES"/>
        </w:rPr>
        <w:t>.</w:t>
      </w:r>
    </w:p>
    <w:p w14:paraId="46D4326E" w14:textId="42F13018" w:rsidR="00B40699" w:rsidRPr="000417B9" w:rsidRDefault="00C3089B" w:rsidP="00316D0E">
      <w:pPr>
        <w:widowControl w:val="0"/>
        <w:spacing w:line="360" w:lineRule="auto"/>
        <w:ind w:left="1559" w:right="850" w:hanging="709"/>
        <w:jc w:val="both"/>
        <w:rPr>
          <w:rFonts w:ascii="Times New Roman" w:eastAsia="Times New Roman" w:hAnsi="Times New Roman" w:cs="Times New Roman"/>
          <w:color w:val="000000" w:themeColor="text1"/>
          <w:lang w:val="es-ES" w:eastAsia="es-ES"/>
        </w:rPr>
      </w:pPr>
      <w:r w:rsidRPr="000417B9">
        <w:rPr>
          <w:rFonts w:ascii="Times New Roman" w:eastAsia="Times New Roman" w:hAnsi="Times New Roman" w:cs="Times New Roman"/>
          <w:color w:val="000000" w:themeColor="text1"/>
          <w:lang w:val="es-ES" w:eastAsia="es-ES"/>
        </w:rPr>
        <w:t xml:space="preserve">Comisión de </w:t>
      </w:r>
      <w:r w:rsidRPr="00EF25B8">
        <w:rPr>
          <w:rFonts w:ascii="Times New Roman" w:eastAsia="Times New Roman" w:hAnsi="Times New Roman" w:cs="Times New Roman"/>
          <w:color w:val="000000" w:themeColor="text1"/>
          <w:lang w:val="es-ES" w:eastAsia="es-ES"/>
        </w:rPr>
        <w:t>Promoción del Perú</w:t>
      </w:r>
      <w:r w:rsidR="00B40699" w:rsidRPr="00EF25B8">
        <w:rPr>
          <w:rFonts w:ascii="Times New Roman" w:eastAsia="Times New Roman" w:hAnsi="Times New Roman" w:cs="Times New Roman"/>
          <w:color w:val="000000" w:themeColor="text1"/>
          <w:lang w:val="es-ES" w:eastAsia="es-ES"/>
        </w:rPr>
        <w:t>.</w:t>
      </w:r>
      <w:r w:rsidR="00B40699" w:rsidRPr="000417B9">
        <w:rPr>
          <w:rFonts w:ascii="Times New Roman" w:eastAsia="Times New Roman" w:hAnsi="Times New Roman" w:cs="Times New Roman"/>
          <w:color w:val="000000" w:themeColor="text1"/>
          <w:lang w:val="es-ES" w:eastAsia="es-ES"/>
        </w:rPr>
        <w:t xml:space="preserve"> Perfil del Turista Extranjero 2003 </w:t>
      </w:r>
      <w:hyperlink r:id="rId35" w:history="1">
        <w:r w:rsidRPr="000417B9">
          <w:rPr>
            <w:rStyle w:val="Hipervnculo"/>
            <w:rFonts w:ascii="Times New Roman" w:eastAsia="Times New Roman" w:hAnsi="Times New Roman" w:cs="Times New Roman"/>
            <w:color w:val="000000" w:themeColor="text1"/>
            <w:u w:val="none"/>
            <w:lang w:val="es-ES" w:eastAsia="es-ES"/>
          </w:rPr>
          <w:t>http://www.promperu.gob.pe/TurismoIN//sitio/VisorDocumentos?titulo=Perfil%20Del%2</w:t>
        </w:r>
      </w:hyperlink>
    </w:p>
    <w:p w14:paraId="559F7635" w14:textId="2C166457" w:rsidR="00B40699" w:rsidRPr="000417B9" w:rsidRDefault="00C3089B" w:rsidP="00316D0E">
      <w:pPr>
        <w:widowControl w:val="0"/>
        <w:spacing w:line="360" w:lineRule="auto"/>
        <w:ind w:left="1559" w:right="850" w:hanging="709"/>
        <w:jc w:val="both"/>
        <w:rPr>
          <w:rFonts w:ascii="Times New Roman" w:eastAsia="Times New Roman" w:hAnsi="Times New Roman" w:cs="Times New Roman"/>
          <w:color w:val="000000" w:themeColor="text1"/>
          <w:lang w:val="es-ES" w:eastAsia="es-ES"/>
        </w:rPr>
      </w:pPr>
      <w:r w:rsidRPr="000417B9">
        <w:rPr>
          <w:rFonts w:ascii="Times New Roman" w:eastAsia="Times New Roman" w:hAnsi="Times New Roman" w:cs="Times New Roman"/>
          <w:color w:val="000000" w:themeColor="text1"/>
          <w:lang w:val="es-ES" w:eastAsia="es-ES"/>
        </w:rPr>
        <w:t xml:space="preserve">Comisión de </w:t>
      </w:r>
      <w:r w:rsidRPr="00EF25B8">
        <w:rPr>
          <w:rFonts w:ascii="Times New Roman" w:eastAsia="Times New Roman" w:hAnsi="Times New Roman" w:cs="Times New Roman"/>
          <w:color w:val="000000" w:themeColor="text1"/>
          <w:lang w:val="es-ES" w:eastAsia="es-ES"/>
        </w:rPr>
        <w:t>Promoción del Perú.</w:t>
      </w:r>
      <w:r w:rsidR="00B40699" w:rsidRPr="000417B9">
        <w:rPr>
          <w:rFonts w:ascii="Times New Roman" w:eastAsia="Times New Roman" w:hAnsi="Times New Roman" w:cs="Times New Roman"/>
          <w:color w:val="000000" w:themeColor="text1"/>
          <w:lang w:val="es-ES" w:eastAsia="es-ES"/>
        </w:rPr>
        <w:t xml:space="preserve"> Perfil del Turista de Rural Comunitario </w:t>
      </w:r>
      <w:hyperlink r:id="rId36" w:history="1">
        <w:r w:rsidRPr="000417B9">
          <w:rPr>
            <w:rStyle w:val="Hipervnculo"/>
            <w:rFonts w:ascii="Times New Roman" w:eastAsia="Times New Roman" w:hAnsi="Times New Roman" w:cs="Times New Roman"/>
            <w:color w:val="000000" w:themeColor="text1"/>
            <w:u w:val="none"/>
            <w:lang w:val="es-ES" w:eastAsia="es-ES"/>
          </w:rPr>
          <w:t>http://promperu.gob.pe/TurismoIn/Sitio/VisorDocumentos?titulo=Perfil%20del%20Turis</w:t>
        </w:r>
      </w:hyperlink>
    </w:p>
    <w:p w14:paraId="4F79EA43" w14:textId="2B6CB674" w:rsidR="008F356C" w:rsidRPr="000417B9" w:rsidRDefault="00C3089B" w:rsidP="00316D0E">
      <w:pPr>
        <w:widowControl w:val="0"/>
        <w:spacing w:line="360" w:lineRule="auto"/>
        <w:ind w:left="1559" w:right="850" w:hanging="709"/>
        <w:jc w:val="both"/>
        <w:rPr>
          <w:rStyle w:val="Hipervnculo"/>
          <w:rFonts w:ascii="Times New Roman" w:eastAsia="Times New Roman" w:hAnsi="Times New Roman" w:cs="Times New Roman"/>
          <w:color w:val="000000" w:themeColor="text1"/>
          <w:u w:val="none"/>
          <w:lang w:val="es-ES" w:eastAsia="es-ES"/>
        </w:rPr>
      </w:pPr>
      <w:r w:rsidRPr="000417B9">
        <w:rPr>
          <w:rFonts w:ascii="Times New Roman" w:eastAsia="Times New Roman" w:hAnsi="Times New Roman" w:cs="Times New Roman"/>
          <w:color w:val="000000" w:themeColor="text1"/>
          <w:lang w:val="es-ES" w:eastAsia="es-ES"/>
        </w:rPr>
        <w:t xml:space="preserve">Comisión de </w:t>
      </w:r>
      <w:r w:rsidRPr="00EF25B8">
        <w:rPr>
          <w:rFonts w:ascii="Times New Roman" w:eastAsia="Times New Roman" w:hAnsi="Times New Roman" w:cs="Times New Roman"/>
          <w:color w:val="000000" w:themeColor="text1"/>
          <w:lang w:val="es-ES" w:eastAsia="es-ES"/>
        </w:rPr>
        <w:t>Promoción del Perú.</w:t>
      </w:r>
      <w:r w:rsidR="00B40699" w:rsidRPr="000417B9">
        <w:rPr>
          <w:rFonts w:ascii="Times New Roman" w:eastAsia="Times New Roman" w:hAnsi="Times New Roman" w:cs="Times New Roman"/>
          <w:color w:val="000000" w:themeColor="text1"/>
          <w:lang w:val="es-ES" w:eastAsia="es-ES"/>
        </w:rPr>
        <w:t xml:space="preserve"> Perfil del Vacacionista Nacional 2004 </w:t>
      </w:r>
      <w:hyperlink r:id="rId37" w:history="1">
        <w:r w:rsidRPr="000417B9">
          <w:rPr>
            <w:rStyle w:val="Hipervnculo"/>
            <w:rFonts w:ascii="Times New Roman" w:eastAsia="Times New Roman" w:hAnsi="Times New Roman" w:cs="Times New Roman"/>
            <w:color w:val="000000" w:themeColor="text1"/>
            <w:u w:val="none"/>
            <w:lang w:val="es-ES" w:eastAsia="es-ES"/>
          </w:rPr>
          <w:t>http://www.promperu.gob.pe/TurismoIN//sitio/VisorDocumentos?titulo=Perfil%20del%2</w:t>
        </w:r>
      </w:hyperlink>
    </w:p>
    <w:p w14:paraId="65E551DF" w14:textId="35772032" w:rsidR="00CD488A" w:rsidRDefault="007E2D61" w:rsidP="00316D0E">
      <w:pPr>
        <w:widowControl w:val="0"/>
        <w:spacing w:line="360" w:lineRule="auto"/>
        <w:ind w:left="1559" w:right="850" w:hanging="709"/>
        <w:jc w:val="both"/>
        <w:rPr>
          <w:rFonts w:ascii="Times New Roman" w:eastAsia="Times New Roman" w:hAnsi="Times New Roman" w:cs="Times New Roman"/>
          <w:lang w:val="es-ES" w:eastAsia="es-ES"/>
        </w:rPr>
      </w:pPr>
      <w:r w:rsidRPr="00CD488A">
        <w:rPr>
          <w:rFonts w:ascii="Times New Roman" w:eastAsia="Times New Roman" w:hAnsi="Times New Roman" w:cs="Times New Roman"/>
          <w:lang w:val="es-ES" w:eastAsia="es-ES"/>
        </w:rPr>
        <w:t>F</w:t>
      </w:r>
      <w:r>
        <w:rPr>
          <w:rFonts w:ascii="Times New Roman" w:eastAsia="Times New Roman" w:hAnsi="Times New Roman" w:cs="Times New Roman"/>
          <w:lang w:val="es-ES" w:eastAsia="es-ES"/>
        </w:rPr>
        <w:t>riends</w:t>
      </w:r>
      <w:r w:rsidR="00CD488A">
        <w:rPr>
          <w:rFonts w:ascii="Times New Roman" w:eastAsia="Times New Roman" w:hAnsi="Times New Roman" w:cs="Times New Roman"/>
          <w:lang w:val="es-ES" w:eastAsia="es-ES"/>
        </w:rPr>
        <w:t xml:space="preserve">, </w:t>
      </w:r>
      <w:r w:rsidR="00CD488A" w:rsidRPr="00CD488A">
        <w:rPr>
          <w:rFonts w:ascii="Times New Roman" w:eastAsia="Times New Roman" w:hAnsi="Times New Roman" w:cs="Times New Roman"/>
          <w:lang w:val="es-ES" w:eastAsia="es-ES"/>
        </w:rPr>
        <w:t>G</w:t>
      </w:r>
      <w:r w:rsidR="00CD488A">
        <w:rPr>
          <w:rFonts w:ascii="Times New Roman" w:eastAsia="Times New Roman" w:hAnsi="Times New Roman" w:cs="Times New Roman"/>
          <w:lang w:val="es-ES" w:eastAsia="es-ES"/>
        </w:rPr>
        <w:t>.</w:t>
      </w:r>
      <w:r w:rsidR="00CD488A" w:rsidRPr="00CD488A">
        <w:rPr>
          <w:rFonts w:ascii="Times New Roman" w:eastAsia="Times New Roman" w:hAnsi="Times New Roman" w:cs="Times New Roman"/>
          <w:lang w:val="es-ES" w:eastAsia="es-ES"/>
        </w:rPr>
        <w:t xml:space="preserve"> y </w:t>
      </w:r>
      <w:r w:rsidRPr="00CD488A">
        <w:rPr>
          <w:rFonts w:ascii="Times New Roman" w:eastAsia="Times New Roman" w:hAnsi="Times New Roman" w:cs="Times New Roman"/>
          <w:lang w:val="es-ES" w:eastAsia="es-ES"/>
        </w:rPr>
        <w:t>Z</w:t>
      </w:r>
      <w:r>
        <w:rPr>
          <w:rFonts w:ascii="Times New Roman" w:eastAsia="Times New Roman" w:hAnsi="Times New Roman" w:cs="Times New Roman"/>
          <w:lang w:val="es-ES" w:eastAsia="es-ES"/>
        </w:rPr>
        <w:t>ehle,</w:t>
      </w:r>
      <w:r w:rsidRPr="00CD488A">
        <w:rPr>
          <w:rFonts w:ascii="Times New Roman" w:eastAsia="Times New Roman" w:hAnsi="Times New Roman" w:cs="Times New Roman"/>
          <w:lang w:val="es-ES" w:eastAsia="es-ES"/>
        </w:rPr>
        <w:t xml:space="preserve"> S.</w:t>
      </w:r>
      <w:r>
        <w:rPr>
          <w:rFonts w:ascii="Times New Roman" w:eastAsia="Times New Roman" w:hAnsi="Times New Roman" w:cs="Times New Roman"/>
          <w:lang w:val="es-ES" w:eastAsia="es-ES"/>
        </w:rPr>
        <w:t xml:space="preserve"> (</w:t>
      </w:r>
      <w:r w:rsidR="00CD488A" w:rsidRPr="00CD488A">
        <w:rPr>
          <w:rFonts w:ascii="Times New Roman" w:eastAsia="Times New Roman" w:hAnsi="Times New Roman" w:cs="Times New Roman"/>
          <w:lang w:val="es-ES" w:eastAsia="es-ES"/>
        </w:rPr>
        <w:t>2008</w:t>
      </w:r>
      <w:r w:rsidR="00CD488A">
        <w:rPr>
          <w:rFonts w:ascii="Times New Roman" w:eastAsia="Times New Roman" w:hAnsi="Times New Roman" w:cs="Times New Roman"/>
          <w:lang w:val="es-ES" w:eastAsia="es-ES"/>
        </w:rPr>
        <w:t>)</w:t>
      </w:r>
      <w:r w:rsidR="00CD488A" w:rsidRPr="00CD488A">
        <w:rPr>
          <w:rFonts w:ascii="Times New Roman" w:eastAsia="Times New Roman" w:hAnsi="Times New Roman" w:cs="Times New Roman"/>
          <w:lang w:val="es-ES" w:eastAsia="es-ES"/>
        </w:rPr>
        <w:t xml:space="preserve"> Cómo diseñar un plan de </w:t>
      </w:r>
      <w:r w:rsidR="00CD488A" w:rsidRPr="0093588E">
        <w:rPr>
          <w:rFonts w:ascii="Times New Roman" w:eastAsia="Times New Roman" w:hAnsi="Times New Roman" w:cs="Times New Roman"/>
          <w:lang w:val="es-ES" w:eastAsia="es-ES"/>
        </w:rPr>
        <w:t>negocios. 1ra edición. Perú</w:t>
      </w:r>
      <w:r w:rsidR="00B40699" w:rsidRPr="0093588E">
        <w:rPr>
          <w:rFonts w:ascii="Times New Roman" w:eastAsia="Times New Roman" w:hAnsi="Times New Roman" w:cs="Times New Roman"/>
          <w:lang w:val="es-ES" w:eastAsia="es-ES"/>
        </w:rPr>
        <w:t>.</w:t>
      </w:r>
    </w:p>
    <w:p w14:paraId="3FB3A32C" w14:textId="7C565CD1" w:rsidR="000417B9" w:rsidRDefault="000417B9" w:rsidP="00562DD0">
      <w:pPr>
        <w:widowControl w:val="0"/>
        <w:spacing w:line="360" w:lineRule="auto"/>
        <w:ind w:left="1560" w:right="850"/>
        <w:jc w:val="both"/>
        <w:rPr>
          <w:rFonts w:ascii="Times New Roman" w:eastAsia="Times New Roman" w:hAnsi="Times New Roman" w:cs="Times New Roman"/>
          <w:lang w:val="es-ES" w:eastAsia="es-ES"/>
        </w:rPr>
      </w:pPr>
      <w:r w:rsidRPr="000417B9">
        <w:rPr>
          <w:rFonts w:ascii="Times New Roman" w:eastAsia="Times New Roman" w:hAnsi="Times New Roman" w:cs="Times New Roman"/>
          <w:lang w:val="es-ES" w:eastAsia="es-ES"/>
        </w:rPr>
        <w:t>https://www.buscalibre.pe/libro-como-disenar-un-plan-de-negocios/9789871456253/p/14624368?srsltid=AfmBOoowYOFlbyLW04RSLckMSD_NGFFBp-4yLyVPNximAUJVdONo9ayQ</w:t>
      </w:r>
    </w:p>
    <w:p w14:paraId="5295AD38" w14:textId="63918183" w:rsidR="003202C0" w:rsidRDefault="003202C0" w:rsidP="00316D0E">
      <w:pPr>
        <w:widowControl w:val="0"/>
        <w:spacing w:line="360" w:lineRule="auto"/>
        <w:ind w:left="1559" w:right="850" w:hanging="709"/>
        <w:jc w:val="both"/>
        <w:rPr>
          <w:rFonts w:ascii="Times New Roman" w:eastAsia="Times New Roman" w:hAnsi="Times New Roman" w:cs="Times New Roman"/>
          <w:lang w:val="es-ES" w:eastAsia="es-ES"/>
        </w:rPr>
      </w:pPr>
      <w:r w:rsidRPr="003202C0">
        <w:rPr>
          <w:rFonts w:ascii="Times New Roman" w:eastAsia="Times New Roman" w:hAnsi="Times New Roman" w:cs="Times New Roman"/>
          <w:lang w:val="es-ES" w:eastAsia="es-ES"/>
        </w:rPr>
        <w:t>G</w:t>
      </w:r>
      <w:r>
        <w:rPr>
          <w:rFonts w:ascii="Times New Roman" w:eastAsia="Times New Roman" w:hAnsi="Times New Roman" w:cs="Times New Roman"/>
          <w:lang w:val="es-ES" w:eastAsia="es-ES"/>
        </w:rPr>
        <w:t xml:space="preserve">itman, Lawrence J. y </w:t>
      </w:r>
      <w:r w:rsidR="007E2D61">
        <w:rPr>
          <w:rFonts w:ascii="Times New Roman" w:eastAsia="Times New Roman" w:hAnsi="Times New Roman" w:cs="Times New Roman"/>
          <w:lang w:val="es-ES" w:eastAsia="es-ES"/>
        </w:rPr>
        <w:t>Zutter, Chad</w:t>
      </w:r>
      <w:r>
        <w:rPr>
          <w:rFonts w:ascii="Times New Roman" w:eastAsia="Times New Roman" w:hAnsi="Times New Roman" w:cs="Times New Roman"/>
          <w:lang w:val="es-ES" w:eastAsia="es-ES"/>
        </w:rPr>
        <w:t xml:space="preserve"> J. (2012) </w:t>
      </w:r>
      <w:r w:rsidRPr="003202C0">
        <w:rPr>
          <w:rFonts w:ascii="Times New Roman" w:eastAsia="Times New Roman" w:hAnsi="Times New Roman" w:cs="Times New Roman"/>
          <w:lang w:val="es-ES" w:eastAsia="es-ES"/>
        </w:rPr>
        <w:t xml:space="preserve">Principios de administración financiera. </w:t>
      </w:r>
      <w:r w:rsidR="00C3089B">
        <w:rPr>
          <w:rFonts w:ascii="Times New Roman" w:eastAsia="Times New Roman" w:hAnsi="Times New Roman" w:cs="Times New Roman"/>
          <w:lang w:val="es-ES" w:eastAsia="es-ES"/>
        </w:rPr>
        <w:t>12da</w:t>
      </w:r>
      <w:r w:rsidRPr="003202C0">
        <w:rPr>
          <w:rFonts w:ascii="Times New Roman" w:eastAsia="Times New Roman" w:hAnsi="Times New Roman" w:cs="Times New Roman"/>
          <w:lang w:val="es-ES" w:eastAsia="es-ES"/>
        </w:rPr>
        <w:t xml:space="preserve"> edición. P</w:t>
      </w:r>
      <w:r>
        <w:rPr>
          <w:rFonts w:ascii="Times New Roman" w:eastAsia="Times New Roman" w:hAnsi="Times New Roman" w:cs="Times New Roman"/>
          <w:lang w:val="es-ES" w:eastAsia="es-ES"/>
        </w:rPr>
        <w:t>earson</w:t>
      </w:r>
      <w:r w:rsidRPr="003202C0">
        <w:rPr>
          <w:rFonts w:ascii="Times New Roman" w:eastAsia="Times New Roman" w:hAnsi="Times New Roman" w:cs="Times New Roman"/>
          <w:lang w:val="es-ES" w:eastAsia="es-ES"/>
        </w:rPr>
        <w:t>, México</w:t>
      </w:r>
    </w:p>
    <w:p w14:paraId="50648446" w14:textId="456CE673" w:rsidR="000417B9" w:rsidRPr="00CD488A" w:rsidRDefault="000417B9" w:rsidP="00562DD0">
      <w:pPr>
        <w:widowControl w:val="0"/>
        <w:spacing w:line="360" w:lineRule="auto"/>
        <w:ind w:left="1559" w:right="850" w:firstLine="1"/>
        <w:jc w:val="both"/>
        <w:rPr>
          <w:rFonts w:ascii="Times New Roman" w:eastAsia="Times New Roman" w:hAnsi="Times New Roman" w:cs="Times New Roman"/>
          <w:lang w:val="es-ES" w:eastAsia="es-ES"/>
        </w:rPr>
      </w:pPr>
      <w:r w:rsidRPr="000417B9">
        <w:rPr>
          <w:rFonts w:ascii="Times New Roman" w:eastAsia="Times New Roman" w:hAnsi="Times New Roman" w:cs="Times New Roman"/>
          <w:lang w:val="es-ES" w:eastAsia="es-ES"/>
        </w:rPr>
        <w:t>https://gc.scalahed.com/recursos/files/r161r/w24802w/Principios_de_administracion_financiera_12Ed_Gitman.pdf</w:t>
      </w:r>
    </w:p>
    <w:p w14:paraId="17CAF467" w14:textId="5FE333CD" w:rsidR="00CD488A" w:rsidRPr="00B41121" w:rsidRDefault="00CD488A" w:rsidP="00316D0E">
      <w:pPr>
        <w:widowControl w:val="0"/>
        <w:spacing w:line="360" w:lineRule="auto"/>
        <w:ind w:left="1560" w:right="850" w:hanging="710"/>
        <w:jc w:val="both"/>
        <w:rPr>
          <w:rFonts w:ascii="Times New Roman" w:eastAsia="Times New Roman" w:hAnsi="Times New Roman" w:cs="Times New Roman"/>
          <w:color w:val="000000" w:themeColor="text1"/>
          <w:lang w:val="es-ES" w:eastAsia="es-ES"/>
        </w:rPr>
      </w:pPr>
      <w:r w:rsidRPr="00B41121">
        <w:rPr>
          <w:rFonts w:ascii="Times New Roman" w:eastAsia="Times New Roman" w:hAnsi="Times New Roman" w:cs="Times New Roman"/>
          <w:color w:val="000000" w:themeColor="text1"/>
          <w:lang w:val="es-ES" w:eastAsia="es-ES"/>
        </w:rPr>
        <w:t>Porter, M. (2001) Ventaja competitiva: creación y sostenimiento de un desempeño superior, 2da edición. México</w:t>
      </w:r>
      <w:r w:rsidR="000417B9" w:rsidRPr="00B41121">
        <w:rPr>
          <w:rFonts w:ascii="Times New Roman" w:eastAsia="Times New Roman" w:hAnsi="Times New Roman" w:cs="Times New Roman"/>
          <w:color w:val="000000" w:themeColor="text1"/>
          <w:lang w:val="es-ES" w:eastAsia="es-ES"/>
        </w:rPr>
        <w:t>.</w:t>
      </w:r>
    </w:p>
    <w:p w14:paraId="55D64FC8" w14:textId="60227B32" w:rsidR="000417B9" w:rsidRPr="007E2D61" w:rsidRDefault="004307EA" w:rsidP="00316D0E">
      <w:pPr>
        <w:widowControl w:val="0"/>
        <w:spacing w:line="360" w:lineRule="auto"/>
        <w:ind w:left="1560" w:right="850"/>
        <w:jc w:val="both"/>
        <w:rPr>
          <w:rFonts w:ascii="Times New Roman" w:eastAsia="Times New Roman" w:hAnsi="Times New Roman" w:cs="Times New Roman"/>
          <w:color w:val="000000" w:themeColor="text1"/>
          <w:lang w:val="es-ES" w:eastAsia="es-ES"/>
        </w:rPr>
      </w:pPr>
      <w:hyperlink r:id="rId38" w:history="1">
        <w:r w:rsidR="000417B9" w:rsidRPr="00B41121">
          <w:rPr>
            <w:rStyle w:val="Hipervnculo"/>
            <w:rFonts w:ascii="Times New Roman" w:eastAsia="Times New Roman" w:hAnsi="Times New Roman" w:cs="Times New Roman"/>
            <w:color w:val="000000" w:themeColor="text1"/>
            <w:u w:val="none"/>
            <w:lang w:val="es-ES" w:eastAsia="es-ES"/>
          </w:rPr>
          <w:t>https://dialnet.unirioja.es/servlet/libro?codigo=510620</w:t>
        </w:r>
      </w:hyperlink>
    </w:p>
    <w:p w14:paraId="57CE202C" w14:textId="40EADFBC" w:rsidR="00CD488A" w:rsidRPr="00CD488A" w:rsidRDefault="00CD488A" w:rsidP="00CA005A">
      <w:pPr>
        <w:widowControl w:val="0"/>
        <w:spacing w:line="360" w:lineRule="auto"/>
        <w:ind w:left="850" w:right="850"/>
        <w:jc w:val="both"/>
        <w:rPr>
          <w:rFonts w:ascii="Times New Roman" w:eastAsia="Times New Roman" w:hAnsi="Times New Roman" w:cs="Times New Roman"/>
          <w:lang w:val="es-ES" w:eastAsia="es-ES"/>
        </w:rPr>
      </w:pPr>
      <w:r w:rsidRPr="00CD488A">
        <w:rPr>
          <w:rFonts w:ascii="Times New Roman" w:eastAsia="Times New Roman" w:hAnsi="Times New Roman" w:cs="Times New Roman"/>
          <w:lang w:val="es-ES" w:eastAsia="es-ES"/>
        </w:rPr>
        <w:t>K</w:t>
      </w:r>
      <w:r w:rsidR="00D207C8">
        <w:rPr>
          <w:rFonts w:ascii="Times New Roman" w:eastAsia="Times New Roman" w:hAnsi="Times New Roman" w:cs="Times New Roman"/>
          <w:lang w:val="es-ES" w:eastAsia="es-ES"/>
        </w:rPr>
        <w:t xml:space="preserve">otler, </w:t>
      </w:r>
      <w:r w:rsidRPr="00CD488A">
        <w:rPr>
          <w:rFonts w:ascii="Times New Roman" w:eastAsia="Times New Roman" w:hAnsi="Times New Roman" w:cs="Times New Roman"/>
          <w:lang w:val="es-ES" w:eastAsia="es-ES"/>
        </w:rPr>
        <w:t xml:space="preserve">P. </w:t>
      </w:r>
      <w:r w:rsidR="00D207C8">
        <w:rPr>
          <w:rFonts w:ascii="Times New Roman" w:eastAsia="Times New Roman" w:hAnsi="Times New Roman" w:cs="Times New Roman"/>
          <w:lang w:val="es-ES" w:eastAsia="es-ES"/>
        </w:rPr>
        <w:t>y</w:t>
      </w:r>
      <w:r w:rsidRPr="00CD488A">
        <w:rPr>
          <w:rFonts w:ascii="Times New Roman" w:eastAsia="Times New Roman" w:hAnsi="Times New Roman" w:cs="Times New Roman"/>
          <w:lang w:val="es-ES" w:eastAsia="es-ES"/>
        </w:rPr>
        <w:t xml:space="preserve"> A</w:t>
      </w:r>
      <w:r w:rsidR="00D207C8">
        <w:rPr>
          <w:rFonts w:ascii="Times New Roman" w:eastAsia="Times New Roman" w:hAnsi="Times New Roman" w:cs="Times New Roman"/>
          <w:lang w:val="es-ES" w:eastAsia="es-ES"/>
        </w:rPr>
        <w:t>rmstrong</w:t>
      </w:r>
      <w:r w:rsidRPr="00CD488A">
        <w:rPr>
          <w:rFonts w:ascii="Times New Roman" w:eastAsia="Times New Roman" w:hAnsi="Times New Roman" w:cs="Times New Roman"/>
          <w:lang w:val="es-ES" w:eastAsia="es-ES"/>
        </w:rPr>
        <w:t>, G.</w:t>
      </w:r>
      <w:r w:rsidR="00D207C8">
        <w:rPr>
          <w:rFonts w:ascii="Times New Roman" w:eastAsia="Times New Roman" w:hAnsi="Times New Roman" w:cs="Times New Roman"/>
          <w:lang w:val="es-ES" w:eastAsia="es-ES"/>
        </w:rPr>
        <w:t xml:space="preserve"> (2003) </w:t>
      </w:r>
      <w:r w:rsidR="00D207C8" w:rsidRPr="00CD488A">
        <w:rPr>
          <w:rFonts w:ascii="Times New Roman" w:eastAsia="Times New Roman" w:hAnsi="Times New Roman" w:cs="Times New Roman"/>
          <w:lang w:val="es-ES" w:eastAsia="es-ES"/>
        </w:rPr>
        <w:t>Fundamentos</w:t>
      </w:r>
      <w:r w:rsidRPr="00CD488A">
        <w:rPr>
          <w:rFonts w:ascii="Times New Roman" w:eastAsia="Times New Roman" w:hAnsi="Times New Roman" w:cs="Times New Roman"/>
          <w:lang w:val="es-ES" w:eastAsia="es-ES"/>
        </w:rPr>
        <w:t xml:space="preserve"> de Mercadotecnia, 6ta </w:t>
      </w:r>
    </w:p>
    <w:p w14:paraId="19B52B9A" w14:textId="35C79E92" w:rsidR="00CD488A" w:rsidRDefault="00CD488A" w:rsidP="00316D0E">
      <w:pPr>
        <w:widowControl w:val="0"/>
        <w:spacing w:line="360" w:lineRule="auto"/>
        <w:ind w:left="1560" w:right="850"/>
        <w:jc w:val="both"/>
        <w:rPr>
          <w:rFonts w:ascii="Times New Roman" w:eastAsia="Times New Roman" w:hAnsi="Times New Roman" w:cs="Times New Roman"/>
          <w:lang w:val="es-ES" w:eastAsia="es-ES"/>
        </w:rPr>
      </w:pPr>
      <w:r w:rsidRPr="00CD488A">
        <w:rPr>
          <w:rFonts w:ascii="Times New Roman" w:eastAsia="Times New Roman" w:hAnsi="Times New Roman" w:cs="Times New Roman"/>
          <w:lang w:val="es-ES" w:eastAsia="es-ES"/>
        </w:rPr>
        <w:t>edición. México</w:t>
      </w:r>
      <w:r w:rsidR="00C3089B">
        <w:rPr>
          <w:rFonts w:ascii="Times New Roman" w:eastAsia="Times New Roman" w:hAnsi="Times New Roman" w:cs="Times New Roman"/>
          <w:lang w:val="es-ES" w:eastAsia="es-ES"/>
        </w:rPr>
        <w:t>.</w:t>
      </w:r>
    </w:p>
    <w:p w14:paraId="461B1B2F" w14:textId="0DA9AE18" w:rsidR="000417B9" w:rsidRPr="00CD488A" w:rsidRDefault="000417B9" w:rsidP="00316D0E">
      <w:pPr>
        <w:widowControl w:val="0"/>
        <w:spacing w:line="360" w:lineRule="auto"/>
        <w:ind w:left="1560" w:right="850"/>
        <w:jc w:val="both"/>
        <w:rPr>
          <w:rFonts w:ascii="Times New Roman" w:eastAsia="Times New Roman" w:hAnsi="Times New Roman" w:cs="Times New Roman"/>
          <w:lang w:val="es-ES" w:eastAsia="es-ES"/>
        </w:rPr>
      </w:pPr>
      <w:r w:rsidRPr="000417B9">
        <w:rPr>
          <w:rFonts w:ascii="Times New Roman" w:eastAsia="Times New Roman" w:hAnsi="Times New Roman" w:cs="Times New Roman"/>
          <w:lang w:val="es-ES" w:eastAsia="es-ES"/>
        </w:rPr>
        <w:t>https://books.google.com.pe/books/about/Fundamentos_de_marketing.html?id=oZPb2aDJkHMC</w:t>
      </w:r>
    </w:p>
    <w:p w14:paraId="4D339CEE" w14:textId="2D002973" w:rsidR="00CD488A" w:rsidRDefault="00CD488A" w:rsidP="00316D0E">
      <w:pPr>
        <w:widowControl w:val="0"/>
        <w:spacing w:line="360" w:lineRule="auto"/>
        <w:ind w:left="1559" w:right="850" w:hanging="709"/>
        <w:jc w:val="both"/>
        <w:rPr>
          <w:rFonts w:ascii="Times New Roman" w:eastAsia="Times New Roman" w:hAnsi="Times New Roman" w:cs="Times New Roman"/>
          <w:lang w:val="es-ES" w:eastAsia="es-ES"/>
        </w:rPr>
      </w:pPr>
      <w:r w:rsidRPr="00CD488A">
        <w:rPr>
          <w:rFonts w:ascii="Times New Roman" w:eastAsia="Times New Roman" w:hAnsi="Times New Roman" w:cs="Times New Roman"/>
          <w:lang w:val="es-ES" w:eastAsia="es-ES"/>
        </w:rPr>
        <w:t>K</w:t>
      </w:r>
      <w:r w:rsidR="00D207C8">
        <w:rPr>
          <w:rFonts w:ascii="Times New Roman" w:eastAsia="Times New Roman" w:hAnsi="Times New Roman" w:cs="Times New Roman"/>
          <w:lang w:val="es-ES" w:eastAsia="es-ES"/>
        </w:rPr>
        <w:t xml:space="preserve">afka, </w:t>
      </w:r>
      <w:r w:rsidRPr="00CD488A">
        <w:rPr>
          <w:rFonts w:ascii="Times New Roman" w:eastAsia="Times New Roman" w:hAnsi="Times New Roman" w:cs="Times New Roman"/>
          <w:lang w:val="es-ES" w:eastAsia="es-ES"/>
        </w:rPr>
        <w:t>Kiener, Folke.</w:t>
      </w:r>
      <w:r w:rsidR="00D207C8">
        <w:rPr>
          <w:rFonts w:ascii="Times New Roman" w:eastAsia="Times New Roman" w:hAnsi="Times New Roman" w:cs="Times New Roman"/>
          <w:lang w:val="es-ES" w:eastAsia="es-ES"/>
        </w:rPr>
        <w:t xml:space="preserve"> (20</w:t>
      </w:r>
      <w:r w:rsidR="00D207C8" w:rsidRPr="0093588E">
        <w:rPr>
          <w:rFonts w:ascii="Times New Roman" w:eastAsia="Times New Roman" w:hAnsi="Times New Roman" w:cs="Times New Roman"/>
          <w:lang w:val="es-ES" w:eastAsia="es-ES"/>
        </w:rPr>
        <w:t>05)</w:t>
      </w:r>
      <w:r w:rsidRPr="0093588E">
        <w:rPr>
          <w:rFonts w:ascii="Times New Roman" w:eastAsia="Times New Roman" w:hAnsi="Times New Roman" w:cs="Times New Roman"/>
          <w:lang w:val="es-ES" w:eastAsia="es-ES"/>
        </w:rPr>
        <w:t xml:space="preserve"> Evaluación estratégica de proyectos de inversión. 2da Edición. Perú</w:t>
      </w:r>
      <w:r w:rsidR="00C3089B" w:rsidRPr="0093588E">
        <w:rPr>
          <w:rFonts w:ascii="Times New Roman" w:eastAsia="Times New Roman" w:hAnsi="Times New Roman" w:cs="Times New Roman"/>
          <w:lang w:val="es-ES" w:eastAsia="es-ES"/>
        </w:rPr>
        <w:t>.</w:t>
      </w:r>
    </w:p>
    <w:p w14:paraId="7A42EDCD" w14:textId="42773B8A" w:rsidR="000417B9" w:rsidRPr="00CD488A" w:rsidRDefault="000417B9" w:rsidP="00316D0E">
      <w:pPr>
        <w:widowControl w:val="0"/>
        <w:spacing w:line="360" w:lineRule="auto"/>
        <w:ind w:left="1560" w:right="850"/>
        <w:jc w:val="both"/>
        <w:rPr>
          <w:rFonts w:ascii="Times New Roman" w:eastAsia="Times New Roman" w:hAnsi="Times New Roman" w:cs="Times New Roman"/>
          <w:lang w:val="es-ES" w:eastAsia="es-ES"/>
        </w:rPr>
      </w:pPr>
      <w:r w:rsidRPr="000417B9">
        <w:rPr>
          <w:rFonts w:ascii="Times New Roman" w:eastAsia="Times New Roman" w:hAnsi="Times New Roman" w:cs="Times New Roman"/>
          <w:lang w:val="es-ES" w:eastAsia="es-ES"/>
        </w:rPr>
        <w:t>https://es.scribd.com/document/284441372/evaluacion-estrategica-de-</w:t>
      </w:r>
      <w:r w:rsidRPr="000417B9">
        <w:rPr>
          <w:rFonts w:ascii="Times New Roman" w:eastAsia="Times New Roman" w:hAnsi="Times New Roman" w:cs="Times New Roman"/>
          <w:lang w:val="es-ES" w:eastAsia="es-ES"/>
        </w:rPr>
        <w:lastRenderedPageBreak/>
        <w:t>proyectos-de-inversion-folke-kafka-parte-1-pdf</w:t>
      </w:r>
    </w:p>
    <w:p w14:paraId="59B5818B" w14:textId="1A9DEC94" w:rsidR="00CD488A" w:rsidRDefault="00CD3CE8" w:rsidP="00316D0E">
      <w:pPr>
        <w:widowControl w:val="0"/>
        <w:spacing w:line="360" w:lineRule="auto"/>
        <w:ind w:left="1559" w:right="850" w:hanging="709"/>
        <w:jc w:val="both"/>
        <w:rPr>
          <w:rFonts w:ascii="Times New Roman" w:eastAsia="Times New Roman" w:hAnsi="Times New Roman" w:cs="Times New Roman"/>
          <w:lang w:val="es-ES" w:eastAsia="es-ES"/>
        </w:rPr>
      </w:pPr>
      <w:r w:rsidRPr="00CD488A">
        <w:rPr>
          <w:rFonts w:ascii="Times New Roman" w:eastAsia="Times New Roman" w:hAnsi="Times New Roman" w:cs="Times New Roman"/>
          <w:lang w:val="es-ES" w:eastAsia="es-ES"/>
        </w:rPr>
        <w:t>W</w:t>
      </w:r>
      <w:r>
        <w:rPr>
          <w:rFonts w:ascii="Times New Roman" w:eastAsia="Times New Roman" w:hAnsi="Times New Roman" w:cs="Times New Roman"/>
          <w:lang w:val="es-ES" w:eastAsia="es-ES"/>
        </w:rPr>
        <w:t>eb</w:t>
      </w:r>
      <w:r w:rsidRPr="00CD488A">
        <w:rPr>
          <w:rFonts w:ascii="Times New Roman" w:eastAsia="Times New Roman" w:hAnsi="Times New Roman" w:cs="Times New Roman"/>
          <w:lang w:val="es-ES" w:eastAsia="es-ES"/>
        </w:rPr>
        <w:t>,</w:t>
      </w:r>
      <w:r>
        <w:rPr>
          <w:rFonts w:ascii="Times New Roman" w:eastAsia="Times New Roman" w:hAnsi="Times New Roman" w:cs="Times New Roman"/>
          <w:lang w:val="es-ES" w:eastAsia="es-ES"/>
        </w:rPr>
        <w:t xml:space="preserve"> R. (2016)</w:t>
      </w:r>
      <w:r w:rsidR="00CD488A" w:rsidRPr="00CD488A">
        <w:rPr>
          <w:rFonts w:ascii="Times New Roman" w:eastAsia="Times New Roman" w:hAnsi="Times New Roman" w:cs="Times New Roman"/>
          <w:lang w:val="es-ES" w:eastAsia="es-ES"/>
        </w:rPr>
        <w:t xml:space="preserve"> </w:t>
      </w:r>
      <w:r w:rsidR="00CD488A" w:rsidRPr="0093588E">
        <w:rPr>
          <w:rFonts w:ascii="Times New Roman" w:eastAsia="Times New Roman" w:hAnsi="Times New Roman" w:cs="Times New Roman"/>
          <w:lang w:val="es-ES" w:eastAsia="es-ES"/>
        </w:rPr>
        <w:t>Anuario estadístico: Perú en</w:t>
      </w:r>
      <w:r w:rsidR="00CD488A" w:rsidRPr="00CD488A">
        <w:rPr>
          <w:rFonts w:ascii="Times New Roman" w:eastAsia="Times New Roman" w:hAnsi="Times New Roman" w:cs="Times New Roman"/>
          <w:lang w:val="es-ES" w:eastAsia="es-ES"/>
        </w:rPr>
        <w:t xml:space="preserve"> números. Instituto Cuanto</w:t>
      </w:r>
    </w:p>
    <w:p w14:paraId="466472EA" w14:textId="0E42AB32" w:rsidR="00CD3CE8" w:rsidRDefault="00B41121" w:rsidP="00316D0E">
      <w:pPr>
        <w:widowControl w:val="0"/>
        <w:spacing w:line="360" w:lineRule="auto"/>
        <w:ind w:left="1560" w:right="850"/>
        <w:jc w:val="both"/>
        <w:rPr>
          <w:rFonts w:ascii="Times New Roman" w:eastAsia="Times New Roman" w:hAnsi="Times New Roman" w:cs="Times New Roman"/>
          <w:lang w:val="es-ES" w:eastAsia="es-ES"/>
        </w:rPr>
      </w:pPr>
      <w:r w:rsidRPr="00B41121">
        <w:rPr>
          <w:rFonts w:ascii="Times New Roman" w:eastAsia="Times New Roman" w:hAnsi="Times New Roman" w:cs="Times New Roman"/>
          <w:lang w:val="es-ES" w:eastAsia="es-ES"/>
        </w:rPr>
        <w:t>https://www.sancristoballibros.com/libro/anuario-estadistico-peru-en-numeros-2016_58748</w:t>
      </w:r>
    </w:p>
    <w:p w14:paraId="6C4AA88C" w14:textId="0730ECA9" w:rsidR="008F356C" w:rsidRDefault="008F356C" w:rsidP="00CA005A">
      <w:pPr>
        <w:widowControl w:val="0"/>
        <w:spacing w:line="360" w:lineRule="auto"/>
        <w:ind w:left="850" w:right="850" w:hanging="709"/>
        <w:jc w:val="both"/>
        <w:rPr>
          <w:rFonts w:ascii="Times New Roman" w:eastAsia="Times New Roman" w:hAnsi="Times New Roman" w:cs="Times New Roman"/>
          <w:lang w:val="es-ES" w:eastAsia="es-ES"/>
        </w:rPr>
      </w:pPr>
    </w:p>
    <w:p w14:paraId="7AF3D526" w14:textId="77451720" w:rsidR="008F356C" w:rsidRDefault="008F356C" w:rsidP="00CA005A">
      <w:pPr>
        <w:widowControl w:val="0"/>
        <w:spacing w:line="360" w:lineRule="auto"/>
        <w:ind w:left="850" w:right="850" w:hanging="709"/>
        <w:jc w:val="both"/>
        <w:rPr>
          <w:rFonts w:ascii="Times New Roman" w:eastAsia="Times New Roman" w:hAnsi="Times New Roman" w:cs="Times New Roman"/>
          <w:lang w:val="es-ES" w:eastAsia="es-ES"/>
        </w:rPr>
      </w:pPr>
    </w:p>
    <w:p w14:paraId="2BC71E83" w14:textId="77777777" w:rsidR="007E2D61" w:rsidRDefault="007E2D61" w:rsidP="00CA005A">
      <w:pPr>
        <w:widowControl w:val="0"/>
        <w:spacing w:line="360" w:lineRule="auto"/>
        <w:ind w:left="850" w:right="850" w:hanging="709"/>
        <w:jc w:val="both"/>
        <w:rPr>
          <w:rFonts w:ascii="Times New Roman" w:eastAsia="Times New Roman" w:hAnsi="Times New Roman" w:cs="Times New Roman"/>
          <w:lang w:val="es-ES" w:eastAsia="es-ES"/>
        </w:rPr>
      </w:pPr>
    </w:p>
    <w:p w14:paraId="06391DB8" w14:textId="77777777" w:rsidR="007E2D61" w:rsidRDefault="007E2D61" w:rsidP="00CA005A">
      <w:pPr>
        <w:widowControl w:val="0"/>
        <w:spacing w:line="360" w:lineRule="auto"/>
        <w:ind w:left="850" w:right="850" w:hanging="709"/>
        <w:jc w:val="both"/>
        <w:rPr>
          <w:rFonts w:ascii="Times New Roman" w:eastAsia="Times New Roman" w:hAnsi="Times New Roman" w:cs="Times New Roman"/>
          <w:lang w:val="es-ES" w:eastAsia="es-ES"/>
        </w:rPr>
      </w:pPr>
    </w:p>
    <w:p w14:paraId="25C952A8" w14:textId="77777777" w:rsidR="007E2D61" w:rsidRDefault="007E2D61" w:rsidP="00CA005A">
      <w:pPr>
        <w:widowControl w:val="0"/>
        <w:spacing w:line="360" w:lineRule="auto"/>
        <w:ind w:left="850" w:right="850" w:hanging="709"/>
        <w:jc w:val="both"/>
        <w:rPr>
          <w:rFonts w:ascii="Times New Roman" w:eastAsia="Times New Roman" w:hAnsi="Times New Roman" w:cs="Times New Roman"/>
          <w:lang w:val="es-ES" w:eastAsia="es-ES"/>
        </w:rPr>
      </w:pPr>
    </w:p>
    <w:p w14:paraId="16DFB3CD" w14:textId="77777777" w:rsidR="007E2D61" w:rsidRDefault="007E2D61" w:rsidP="00CA005A">
      <w:pPr>
        <w:widowControl w:val="0"/>
        <w:spacing w:line="360" w:lineRule="auto"/>
        <w:ind w:left="850" w:right="850" w:hanging="709"/>
        <w:jc w:val="both"/>
        <w:rPr>
          <w:rFonts w:ascii="Times New Roman" w:eastAsia="Times New Roman" w:hAnsi="Times New Roman" w:cs="Times New Roman"/>
          <w:lang w:val="es-ES" w:eastAsia="es-ES"/>
        </w:rPr>
      </w:pPr>
    </w:p>
    <w:p w14:paraId="150B4CCE" w14:textId="77777777" w:rsidR="007E2D61" w:rsidRDefault="007E2D61" w:rsidP="00CA005A">
      <w:pPr>
        <w:widowControl w:val="0"/>
        <w:spacing w:line="360" w:lineRule="auto"/>
        <w:ind w:left="850" w:right="850" w:hanging="709"/>
        <w:jc w:val="both"/>
        <w:rPr>
          <w:rFonts w:ascii="Times New Roman" w:eastAsia="Times New Roman" w:hAnsi="Times New Roman" w:cs="Times New Roman"/>
          <w:lang w:val="es-ES" w:eastAsia="es-ES"/>
        </w:rPr>
      </w:pPr>
    </w:p>
    <w:p w14:paraId="067EB79A" w14:textId="77777777" w:rsidR="007E2D61" w:rsidRDefault="007E2D61" w:rsidP="00CA005A">
      <w:pPr>
        <w:widowControl w:val="0"/>
        <w:spacing w:line="360" w:lineRule="auto"/>
        <w:ind w:left="850" w:right="850" w:hanging="709"/>
        <w:jc w:val="both"/>
        <w:rPr>
          <w:rFonts w:ascii="Times New Roman" w:eastAsia="Times New Roman" w:hAnsi="Times New Roman" w:cs="Times New Roman"/>
          <w:lang w:val="es-ES" w:eastAsia="es-ES"/>
        </w:rPr>
      </w:pPr>
    </w:p>
    <w:p w14:paraId="791ED9CC" w14:textId="77777777" w:rsidR="007E2D61" w:rsidRDefault="007E2D61" w:rsidP="00CA005A">
      <w:pPr>
        <w:widowControl w:val="0"/>
        <w:spacing w:line="360" w:lineRule="auto"/>
        <w:ind w:left="850" w:right="850" w:hanging="709"/>
        <w:jc w:val="both"/>
        <w:rPr>
          <w:rFonts w:ascii="Times New Roman" w:eastAsia="Times New Roman" w:hAnsi="Times New Roman" w:cs="Times New Roman"/>
          <w:lang w:val="es-ES" w:eastAsia="es-ES"/>
        </w:rPr>
      </w:pPr>
    </w:p>
    <w:p w14:paraId="35151BB2" w14:textId="77777777" w:rsidR="007E2D61" w:rsidRDefault="007E2D61" w:rsidP="00CA005A">
      <w:pPr>
        <w:widowControl w:val="0"/>
        <w:spacing w:line="360" w:lineRule="auto"/>
        <w:ind w:left="850" w:right="850" w:hanging="709"/>
        <w:jc w:val="both"/>
        <w:rPr>
          <w:rFonts w:ascii="Times New Roman" w:eastAsia="Times New Roman" w:hAnsi="Times New Roman" w:cs="Times New Roman"/>
          <w:lang w:val="es-ES" w:eastAsia="es-ES"/>
        </w:rPr>
      </w:pPr>
    </w:p>
    <w:p w14:paraId="39F014EE" w14:textId="77777777" w:rsidR="007E2D61" w:rsidRDefault="007E2D61" w:rsidP="00CA005A">
      <w:pPr>
        <w:widowControl w:val="0"/>
        <w:spacing w:line="360" w:lineRule="auto"/>
        <w:ind w:left="850" w:right="850" w:hanging="709"/>
        <w:jc w:val="both"/>
        <w:rPr>
          <w:rFonts w:ascii="Times New Roman" w:eastAsia="Times New Roman" w:hAnsi="Times New Roman" w:cs="Times New Roman"/>
          <w:lang w:val="es-ES" w:eastAsia="es-ES"/>
        </w:rPr>
      </w:pPr>
    </w:p>
    <w:p w14:paraId="55D0B7F3" w14:textId="77777777" w:rsidR="007E2D61" w:rsidRDefault="007E2D61" w:rsidP="00CA005A">
      <w:pPr>
        <w:widowControl w:val="0"/>
        <w:spacing w:line="360" w:lineRule="auto"/>
        <w:ind w:left="850" w:right="850" w:hanging="709"/>
        <w:jc w:val="both"/>
        <w:rPr>
          <w:rFonts w:ascii="Times New Roman" w:eastAsia="Times New Roman" w:hAnsi="Times New Roman" w:cs="Times New Roman"/>
          <w:lang w:val="es-ES" w:eastAsia="es-ES"/>
        </w:rPr>
      </w:pPr>
    </w:p>
    <w:p w14:paraId="4C321D45" w14:textId="77777777" w:rsidR="007E2D61" w:rsidRDefault="007E2D61" w:rsidP="00CA005A">
      <w:pPr>
        <w:widowControl w:val="0"/>
        <w:spacing w:line="360" w:lineRule="auto"/>
        <w:ind w:left="850" w:right="850" w:hanging="709"/>
        <w:jc w:val="both"/>
        <w:rPr>
          <w:rFonts w:ascii="Times New Roman" w:eastAsia="Times New Roman" w:hAnsi="Times New Roman" w:cs="Times New Roman"/>
          <w:lang w:val="es-ES" w:eastAsia="es-ES"/>
        </w:rPr>
      </w:pPr>
    </w:p>
    <w:p w14:paraId="59BFE7FA" w14:textId="77777777" w:rsidR="007E2D61" w:rsidRDefault="007E2D61" w:rsidP="00CA005A">
      <w:pPr>
        <w:widowControl w:val="0"/>
        <w:spacing w:line="360" w:lineRule="auto"/>
        <w:ind w:left="850" w:right="850" w:hanging="709"/>
        <w:jc w:val="both"/>
        <w:rPr>
          <w:rFonts w:ascii="Times New Roman" w:eastAsia="Times New Roman" w:hAnsi="Times New Roman" w:cs="Times New Roman"/>
          <w:lang w:val="es-ES" w:eastAsia="es-ES"/>
        </w:rPr>
      </w:pPr>
    </w:p>
    <w:p w14:paraId="757E51CB" w14:textId="77777777" w:rsidR="007E2D61" w:rsidRDefault="007E2D61" w:rsidP="00CA005A">
      <w:pPr>
        <w:widowControl w:val="0"/>
        <w:spacing w:line="360" w:lineRule="auto"/>
        <w:ind w:left="850" w:right="850" w:hanging="709"/>
        <w:jc w:val="both"/>
        <w:rPr>
          <w:rFonts w:ascii="Times New Roman" w:eastAsia="Times New Roman" w:hAnsi="Times New Roman" w:cs="Times New Roman"/>
          <w:lang w:val="es-ES" w:eastAsia="es-ES"/>
        </w:rPr>
      </w:pPr>
    </w:p>
    <w:p w14:paraId="5A1373C8" w14:textId="77777777" w:rsidR="007E2D61" w:rsidRDefault="007E2D61" w:rsidP="00CA005A">
      <w:pPr>
        <w:widowControl w:val="0"/>
        <w:spacing w:line="360" w:lineRule="auto"/>
        <w:ind w:left="850" w:right="850" w:hanging="709"/>
        <w:jc w:val="both"/>
        <w:rPr>
          <w:rFonts w:ascii="Times New Roman" w:eastAsia="Times New Roman" w:hAnsi="Times New Roman" w:cs="Times New Roman"/>
          <w:lang w:val="es-ES" w:eastAsia="es-ES"/>
        </w:rPr>
      </w:pPr>
    </w:p>
    <w:p w14:paraId="3AE06273" w14:textId="77777777" w:rsidR="007E2D61" w:rsidRDefault="007E2D61" w:rsidP="00CA005A">
      <w:pPr>
        <w:widowControl w:val="0"/>
        <w:spacing w:line="360" w:lineRule="auto"/>
        <w:ind w:left="850" w:right="850" w:hanging="709"/>
        <w:jc w:val="both"/>
        <w:rPr>
          <w:rFonts w:ascii="Times New Roman" w:eastAsia="Times New Roman" w:hAnsi="Times New Roman" w:cs="Times New Roman"/>
          <w:lang w:val="es-ES" w:eastAsia="es-ES"/>
        </w:rPr>
      </w:pPr>
    </w:p>
    <w:p w14:paraId="6D88E8A1" w14:textId="77777777" w:rsidR="007E2D61" w:rsidRDefault="007E2D61" w:rsidP="00CA005A">
      <w:pPr>
        <w:widowControl w:val="0"/>
        <w:spacing w:line="360" w:lineRule="auto"/>
        <w:ind w:left="850" w:right="850" w:hanging="709"/>
        <w:jc w:val="both"/>
        <w:rPr>
          <w:rFonts w:ascii="Times New Roman" w:eastAsia="Times New Roman" w:hAnsi="Times New Roman" w:cs="Times New Roman"/>
          <w:lang w:val="es-ES" w:eastAsia="es-ES"/>
        </w:rPr>
      </w:pPr>
    </w:p>
    <w:p w14:paraId="6C0DCFA0" w14:textId="77777777" w:rsidR="00BE70E9" w:rsidRDefault="00BE70E9" w:rsidP="00160D17">
      <w:pPr>
        <w:widowControl w:val="0"/>
        <w:spacing w:line="360" w:lineRule="auto"/>
        <w:jc w:val="both"/>
        <w:rPr>
          <w:rFonts w:ascii="Times New Roman" w:eastAsia="Times New Roman" w:hAnsi="Times New Roman" w:cs="Times New Roman"/>
          <w:lang w:eastAsia="es-ES"/>
        </w:rPr>
      </w:pPr>
    </w:p>
    <w:p w14:paraId="6EC3BE59" w14:textId="77777777" w:rsidR="00160D17" w:rsidRDefault="00160D17" w:rsidP="00160D17">
      <w:pPr>
        <w:widowControl w:val="0"/>
        <w:spacing w:line="360" w:lineRule="auto"/>
        <w:jc w:val="both"/>
        <w:rPr>
          <w:rFonts w:ascii="Times New Roman" w:eastAsia="Times New Roman" w:hAnsi="Times New Roman" w:cs="Times New Roman"/>
          <w:lang w:eastAsia="es-ES"/>
        </w:rPr>
      </w:pPr>
    </w:p>
    <w:p w14:paraId="666A5DE2" w14:textId="77777777" w:rsidR="00160D17" w:rsidRDefault="00160D17" w:rsidP="00160D17">
      <w:pPr>
        <w:widowControl w:val="0"/>
        <w:spacing w:line="360" w:lineRule="auto"/>
        <w:jc w:val="both"/>
        <w:rPr>
          <w:rFonts w:ascii="Times New Roman" w:eastAsia="Times New Roman" w:hAnsi="Times New Roman" w:cs="Times New Roman"/>
          <w:b/>
          <w:bCs/>
          <w:u w:val="single"/>
          <w:lang w:eastAsia="es-ES"/>
        </w:rPr>
      </w:pPr>
    </w:p>
    <w:p w14:paraId="2ED485B7" w14:textId="77777777" w:rsidR="001A72E1" w:rsidRDefault="001A72E1" w:rsidP="00160D17">
      <w:pPr>
        <w:widowControl w:val="0"/>
        <w:spacing w:line="360" w:lineRule="auto"/>
        <w:jc w:val="both"/>
        <w:rPr>
          <w:rFonts w:ascii="Times New Roman" w:eastAsia="Times New Roman" w:hAnsi="Times New Roman" w:cs="Times New Roman"/>
          <w:b/>
          <w:bCs/>
          <w:u w:val="single"/>
          <w:lang w:eastAsia="es-ES"/>
        </w:rPr>
      </w:pPr>
    </w:p>
    <w:p w14:paraId="59CA0F59" w14:textId="77777777" w:rsidR="001A72E1" w:rsidRDefault="001A72E1" w:rsidP="00160D17">
      <w:pPr>
        <w:widowControl w:val="0"/>
        <w:spacing w:line="360" w:lineRule="auto"/>
        <w:jc w:val="both"/>
        <w:rPr>
          <w:rFonts w:ascii="Times New Roman" w:eastAsia="Times New Roman" w:hAnsi="Times New Roman" w:cs="Times New Roman"/>
          <w:b/>
          <w:bCs/>
          <w:u w:val="single"/>
          <w:lang w:eastAsia="es-ES"/>
        </w:rPr>
      </w:pPr>
    </w:p>
    <w:p w14:paraId="34E57B5B" w14:textId="77777777" w:rsidR="001A72E1" w:rsidRDefault="001A72E1" w:rsidP="00160D17">
      <w:pPr>
        <w:widowControl w:val="0"/>
        <w:spacing w:line="360" w:lineRule="auto"/>
        <w:jc w:val="both"/>
        <w:rPr>
          <w:rFonts w:ascii="Times New Roman" w:eastAsia="Times New Roman" w:hAnsi="Times New Roman" w:cs="Times New Roman"/>
          <w:b/>
          <w:bCs/>
          <w:u w:val="single"/>
          <w:lang w:eastAsia="es-ES"/>
        </w:rPr>
      </w:pPr>
    </w:p>
    <w:p w14:paraId="18CEA3C7" w14:textId="77777777" w:rsidR="001A72E1" w:rsidRDefault="001A72E1" w:rsidP="00160D17">
      <w:pPr>
        <w:widowControl w:val="0"/>
        <w:spacing w:line="360" w:lineRule="auto"/>
        <w:jc w:val="both"/>
        <w:rPr>
          <w:rFonts w:ascii="Times New Roman" w:eastAsia="Times New Roman" w:hAnsi="Times New Roman" w:cs="Times New Roman"/>
          <w:b/>
          <w:bCs/>
          <w:u w:val="single"/>
          <w:lang w:eastAsia="es-ES"/>
        </w:rPr>
      </w:pPr>
    </w:p>
    <w:p w14:paraId="6E2F0BE7" w14:textId="77777777" w:rsidR="001A72E1" w:rsidRDefault="001A72E1" w:rsidP="00160D17">
      <w:pPr>
        <w:widowControl w:val="0"/>
        <w:spacing w:line="360" w:lineRule="auto"/>
        <w:jc w:val="both"/>
        <w:rPr>
          <w:rFonts w:ascii="Times New Roman" w:eastAsia="Times New Roman" w:hAnsi="Times New Roman" w:cs="Times New Roman"/>
          <w:b/>
          <w:bCs/>
          <w:u w:val="single"/>
          <w:lang w:eastAsia="es-ES"/>
        </w:rPr>
      </w:pPr>
    </w:p>
    <w:p w14:paraId="7B31D602" w14:textId="77777777" w:rsidR="001A72E1" w:rsidRDefault="001A72E1" w:rsidP="00160D17">
      <w:pPr>
        <w:widowControl w:val="0"/>
        <w:spacing w:line="360" w:lineRule="auto"/>
        <w:jc w:val="both"/>
        <w:rPr>
          <w:rFonts w:ascii="Times New Roman" w:eastAsia="Times New Roman" w:hAnsi="Times New Roman" w:cs="Times New Roman"/>
          <w:b/>
          <w:bCs/>
          <w:u w:val="single"/>
          <w:lang w:eastAsia="es-ES"/>
        </w:rPr>
      </w:pPr>
    </w:p>
    <w:p w14:paraId="1843B496" w14:textId="77777777" w:rsidR="001A72E1" w:rsidRDefault="001A72E1" w:rsidP="00160D17">
      <w:pPr>
        <w:widowControl w:val="0"/>
        <w:spacing w:line="360" w:lineRule="auto"/>
        <w:jc w:val="both"/>
        <w:rPr>
          <w:rFonts w:ascii="Times New Roman" w:eastAsia="Times New Roman" w:hAnsi="Times New Roman" w:cs="Times New Roman"/>
          <w:b/>
          <w:bCs/>
          <w:u w:val="single"/>
          <w:lang w:eastAsia="es-ES"/>
        </w:rPr>
      </w:pPr>
    </w:p>
    <w:p w14:paraId="5BE703EE" w14:textId="77777777" w:rsidR="001A72E1" w:rsidRDefault="001A72E1" w:rsidP="00160D17">
      <w:pPr>
        <w:widowControl w:val="0"/>
        <w:spacing w:line="360" w:lineRule="auto"/>
        <w:jc w:val="both"/>
        <w:rPr>
          <w:rFonts w:ascii="Times New Roman" w:eastAsia="Times New Roman" w:hAnsi="Times New Roman" w:cs="Times New Roman"/>
          <w:b/>
          <w:bCs/>
          <w:u w:val="single"/>
          <w:lang w:eastAsia="es-ES"/>
        </w:rPr>
      </w:pPr>
      <w:bookmarkStart w:id="151" w:name="_GoBack"/>
      <w:bookmarkEnd w:id="151"/>
    </w:p>
    <w:sectPr w:rsidR="001A72E1" w:rsidSect="006C7DA6">
      <w:headerReference w:type="default" r:id="rId3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7AACD" w14:textId="77777777" w:rsidR="004307EA" w:rsidRDefault="004307EA" w:rsidP="00AF596E">
      <w:r>
        <w:separator/>
      </w:r>
    </w:p>
  </w:endnote>
  <w:endnote w:type="continuationSeparator" w:id="0">
    <w:p w14:paraId="28F83EF7" w14:textId="77777777" w:rsidR="004307EA" w:rsidRDefault="004307EA" w:rsidP="00AF5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Liberation Sans Narrow">
    <w:altName w:val="Times New Roman"/>
    <w:charset w:val="00"/>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8B409" w14:textId="77777777" w:rsidR="004307EA" w:rsidRDefault="004307EA" w:rsidP="00AF596E">
      <w:r>
        <w:separator/>
      </w:r>
    </w:p>
  </w:footnote>
  <w:footnote w:type="continuationSeparator" w:id="0">
    <w:p w14:paraId="723BCD41" w14:textId="77777777" w:rsidR="004307EA" w:rsidRDefault="004307EA" w:rsidP="00AF59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3960818"/>
      <w:docPartObj>
        <w:docPartGallery w:val="Page Numbers (Top of Page)"/>
        <w:docPartUnique/>
      </w:docPartObj>
    </w:sdtPr>
    <w:sdtEndPr/>
    <w:sdtContent>
      <w:p w14:paraId="1DE43DB9" w14:textId="5730DBD2" w:rsidR="00C16F41" w:rsidRDefault="00C16F41">
        <w:pPr>
          <w:pStyle w:val="Encabezado"/>
          <w:jc w:val="right"/>
        </w:pPr>
        <w:r>
          <w:fldChar w:fldCharType="begin"/>
        </w:r>
        <w:r>
          <w:instrText>PAGE   \* MERGEFORMAT</w:instrText>
        </w:r>
        <w:r>
          <w:fldChar w:fldCharType="separate"/>
        </w:r>
        <w:r w:rsidR="00B937F4" w:rsidRPr="00B937F4">
          <w:rPr>
            <w:noProof/>
            <w:lang w:val="es-ES"/>
          </w:rPr>
          <w:t>81</w:t>
        </w:r>
        <w:r>
          <w:fldChar w:fldCharType="end"/>
        </w:r>
      </w:p>
    </w:sdtContent>
  </w:sdt>
  <w:p w14:paraId="6C0005F5" w14:textId="77777777" w:rsidR="00C16F41" w:rsidRDefault="00C16F4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603"/>
    <w:multiLevelType w:val="hybridMultilevel"/>
    <w:tmpl w:val="91D87874"/>
    <w:lvl w:ilvl="0" w:tplc="280A000B">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
    <w:nsid w:val="001B2B66"/>
    <w:multiLevelType w:val="hybridMultilevel"/>
    <w:tmpl w:val="273ED2F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00515949"/>
    <w:multiLevelType w:val="multilevel"/>
    <w:tmpl w:val="FE94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0B2581D"/>
    <w:multiLevelType w:val="hybridMultilevel"/>
    <w:tmpl w:val="1EEED1B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1E30C06"/>
    <w:multiLevelType w:val="multilevel"/>
    <w:tmpl w:val="081EDD02"/>
    <w:lvl w:ilvl="0">
      <w:start w:val="2"/>
      <w:numFmt w:val="decimal"/>
      <w:lvlText w:val="%1."/>
      <w:lvlJc w:val="left"/>
      <w:pPr>
        <w:ind w:left="540" w:hanging="540"/>
      </w:pPr>
      <w:rPr>
        <w:rFonts w:hint="default"/>
        <w:b/>
      </w:rPr>
    </w:lvl>
    <w:lvl w:ilvl="1">
      <w:start w:val="5"/>
      <w:numFmt w:val="decimal"/>
      <w:lvlText w:val="%1.%2."/>
      <w:lvlJc w:val="left"/>
      <w:pPr>
        <w:ind w:left="894" w:hanging="54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5">
    <w:nsid w:val="02AF2AB3"/>
    <w:multiLevelType w:val="hybridMultilevel"/>
    <w:tmpl w:val="F07671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3A801E2"/>
    <w:multiLevelType w:val="hybridMultilevel"/>
    <w:tmpl w:val="D206E62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06B32E18"/>
    <w:multiLevelType w:val="hybridMultilevel"/>
    <w:tmpl w:val="0A0E321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nsid w:val="08583A3E"/>
    <w:multiLevelType w:val="hybridMultilevel"/>
    <w:tmpl w:val="45C626B8"/>
    <w:lvl w:ilvl="0" w:tplc="280A000D">
      <w:start w:val="1"/>
      <w:numFmt w:val="bullet"/>
      <w:lvlText w:val=""/>
      <w:lvlJc w:val="left"/>
      <w:pPr>
        <w:ind w:left="1080" w:hanging="360"/>
      </w:pPr>
      <w:rPr>
        <w:rFonts w:ascii="Wingdings" w:hAnsi="Wingdings"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nsid w:val="0A714F97"/>
    <w:multiLevelType w:val="multilevel"/>
    <w:tmpl w:val="2B968E90"/>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0B166A6A"/>
    <w:multiLevelType w:val="hybridMultilevel"/>
    <w:tmpl w:val="3EEEACA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0CD8717D"/>
    <w:multiLevelType w:val="hybridMultilevel"/>
    <w:tmpl w:val="420E636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0D291968"/>
    <w:multiLevelType w:val="multilevel"/>
    <w:tmpl w:val="B51A5B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2D52B90"/>
    <w:multiLevelType w:val="hybridMultilevel"/>
    <w:tmpl w:val="CA52344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nsid w:val="17571F0B"/>
    <w:multiLevelType w:val="hybridMultilevel"/>
    <w:tmpl w:val="61B6F0C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nsid w:val="17C21E5B"/>
    <w:multiLevelType w:val="hybridMultilevel"/>
    <w:tmpl w:val="7138D3D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1A0442FE"/>
    <w:multiLevelType w:val="hybridMultilevel"/>
    <w:tmpl w:val="9B5C90C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1AED348E"/>
    <w:multiLevelType w:val="hybridMultilevel"/>
    <w:tmpl w:val="E3BAE2B2"/>
    <w:lvl w:ilvl="0" w:tplc="280A0017">
      <w:start w:val="1"/>
      <w:numFmt w:val="lowerLetter"/>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8">
    <w:nsid w:val="1CEB2224"/>
    <w:multiLevelType w:val="hybridMultilevel"/>
    <w:tmpl w:val="C92A032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nsid w:val="20BA45D2"/>
    <w:multiLevelType w:val="hybridMultilevel"/>
    <w:tmpl w:val="B57CE31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nsid w:val="25DE7BDC"/>
    <w:multiLevelType w:val="hybridMultilevel"/>
    <w:tmpl w:val="073609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27286317"/>
    <w:multiLevelType w:val="hybridMultilevel"/>
    <w:tmpl w:val="790C22C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nsid w:val="2A0004AA"/>
    <w:multiLevelType w:val="hybridMultilevel"/>
    <w:tmpl w:val="FD4E500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nsid w:val="2D0F5BF2"/>
    <w:multiLevelType w:val="hybridMultilevel"/>
    <w:tmpl w:val="46687DE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nsid w:val="33882DD5"/>
    <w:multiLevelType w:val="hybridMultilevel"/>
    <w:tmpl w:val="0B8AE880"/>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nsid w:val="35640B2C"/>
    <w:multiLevelType w:val="multilevel"/>
    <w:tmpl w:val="771E1B8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7C11C24"/>
    <w:multiLevelType w:val="hybridMultilevel"/>
    <w:tmpl w:val="6D98D0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39C452AA"/>
    <w:multiLevelType w:val="multilevel"/>
    <w:tmpl w:val="3C2838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Ttulo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A8113AF"/>
    <w:multiLevelType w:val="hybridMultilevel"/>
    <w:tmpl w:val="4DA40B7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nsid w:val="3EA56DE6"/>
    <w:multiLevelType w:val="hybridMultilevel"/>
    <w:tmpl w:val="D13C6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3EA91220"/>
    <w:multiLevelType w:val="hybridMultilevel"/>
    <w:tmpl w:val="07640BA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nsid w:val="41675760"/>
    <w:multiLevelType w:val="hybridMultilevel"/>
    <w:tmpl w:val="ABB82C34"/>
    <w:lvl w:ilvl="0" w:tplc="280A000F">
      <w:start w:val="1"/>
      <w:numFmt w:val="decimal"/>
      <w:lvlText w:val="%1."/>
      <w:lvlJc w:val="left"/>
      <w:pPr>
        <w:ind w:left="1570" w:hanging="360"/>
      </w:pPr>
    </w:lvl>
    <w:lvl w:ilvl="1" w:tplc="280A0019" w:tentative="1">
      <w:start w:val="1"/>
      <w:numFmt w:val="lowerLetter"/>
      <w:lvlText w:val="%2."/>
      <w:lvlJc w:val="left"/>
      <w:pPr>
        <w:ind w:left="2290" w:hanging="360"/>
      </w:pPr>
    </w:lvl>
    <w:lvl w:ilvl="2" w:tplc="280A001B" w:tentative="1">
      <w:start w:val="1"/>
      <w:numFmt w:val="lowerRoman"/>
      <w:lvlText w:val="%3."/>
      <w:lvlJc w:val="right"/>
      <w:pPr>
        <w:ind w:left="3010" w:hanging="180"/>
      </w:pPr>
    </w:lvl>
    <w:lvl w:ilvl="3" w:tplc="280A000F" w:tentative="1">
      <w:start w:val="1"/>
      <w:numFmt w:val="decimal"/>
      <w:lvlText w:val="%4."/>
      <w:lvlJc w:val="left"/>
      <w:pPr>
        <w:ind w:left="3730" w:hanging="360"/>
      </w:pPr>
    </w:lvl>
    <w:lvl w:ilvl="4" w:tplc="280A0019" w:tentative="1">
      <w:start w:val="1"/>
      <w:numFmt w:val="lowerLetter"/>
      <w:lvlText w:val="%5."/>
      <w:lvlJc w:val="left"/>
      <w:pPr>
        <w:ind w:left="4450" w:hanging="360"/>
      </w:pPr>
    </w:lvl>
    <w:lvl w:ilvl="5" w:tplc="280A001B" w:tentative="1">
      <w:start w:val="1"/>
      <w:numFmt w:val="lowerRoman"/>
      <w:lvlText w:val="%6."/>
      <w:lvlJc w:val="right"/>
      <w:pPr>
        <w:ind w:left="5170" w:hanging="180"/>
      </w:pPr>
    </w:lvl>
    <w:lvl w:ilvl="6" w:tplc="280A000F" w:tentative="1">
      <w:start w:val="1"/>
      <w:numFmt w:val="decimal"/>
      <w:lvlText w:val="%7."/>
      <w:lvlJc w:val="left"/>
      <w:pPr>
        <w:ind w:left="5890" w:hanging="360"/>
      </w:pPr>
    </w:lvl>
    <w:lvl w:ilvl="7" w:tplc="280A0019" w:tentative="1">
      <w:start w:val="1"/>
      <w:numFmt w:val="lowerLetter"/>
      <w:lvlText w:val="%8."/>
      <w:lvlJc w:val="left"/>
      <w:pPr>
        <w:ind w:left="6610" w:hanging="360"/>
      </w:pPr>
    </w:lvl>
    <w:lvl w:ilvl="8" w:tplc="280A001B" w:tentative="1">
      <w:start w:val="1"/>
      <w:numFmt w:val="lowerRoman"/>
      <w:lvlText w:val="%9."/>
      <w:lvlJc w:val="right"/>
      <w:pPr>
        <w:ind w:left="7330" w:hanging="180"/>
      </w:pPr>
    </w:lvl>
  </w:abstractNum>
  <w:abstractNum w:abstractNumId="32">
    <w:nsid w:val="42630886"/>
    <w:multiLevelType w:val="multilevel"/>
    <w:tmpl w:val="4DCA922A"/>
    <w:lvl w:ilvl="0">
      <w:start w:val="10"/>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nsid w:val="44203811"/>
    <w:multiLevelType w:val="hybridMultilevel"/>
    <w:tmpl w:val="4C86144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nsid w:val="442F7F63"/>
    <w:multiLevelType w:val="hybridMultilevel"/>
    <w:tmpl w:val="753AD04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nsid w:val="461C5BED"/>
    <w:multiLevelType w:val="hybridMultilevel"/>
    <w:tmpl w:val="9C3087F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nsid w:val="4655795C"/>
    <w:multiLevelType w:val="hybridMultilevel"/>
    <w:tmpl w:val="46E6482A"/>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nsid w:val="46696C07"/>
    <w:multiLevelType w:val="hybridMultilevel"/>
    <w:tmpl w:val="21AC4CA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nsid w:val="4678239A"/>
    <w:multiLevelType w:val="hybridMultilevel"/>
    <w:tmpl w:val="4E84AD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nsid w:val="46C07471"/>
    <w:multiLevelType w:val="multilevel"/>
    <w:tmpl w:val="C9A4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7432377"/>
    <w:multiLevelType w:val="hybridMultilevel"/>
    <w:tmpl w:val="79B237F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nsid w:val="486C28A0"/>
    <w:multiLevelType w:val="hybridMultilevel"/>
    <w:tmpl w:val="BB7CF53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nsid w:val="4F703D1A"/>
    <w:multiLevelType w:val="hybridMultilevel"/>
    <w:tmpl w:val="C360B00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nsid w:val="599162D5"/>
    <w:multiLevelType w:val="hybridMultilevel"/>
    <w:tmpl w:val="7F5214F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4">
    <w:nsid w:val="599D226A"/>
    <w:multiLevelType w:val="hybridMultilevel"/>
    <w:tmpl w:val="E110D582"/>
    <w:lvl w:ilvl="0" w:tplc="280A000D">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45">
    <w:nsid w:val="5BF22A9B"/>
    <w:multiLevelType w:val="hybridMultilevel"/>
    <w:tmpl w:val="5CA23AEC"/>
    <w:lvl w:ilvl="0" w:tplc="280A000F">
      <w:start w:val="1"/>
      <w:numFmt w:val="decimal"/>
      <w:lvlText w:val="%1."/>
      <w:lvlJc w:val="left"/>
      <w:pPr>
        <w:ind w:left="1570" w:hanging="360"/>
      </w:pPr>
    </w:lvl>
    <w:lvl w:ilvl="1" w:tplc="280A0019" w:tentative="1">
      <w:start w:val="1"/>
      <w:numFmt w:val="lowerLetter"/>
      <w:lvlText w:val="%2."/>
      <w:lvlJc w:val="left"/>
      <w:pPr>
        <w:ind w:left="2290" w:hanging="360"/>
      </w:pPr>
    </w:lvl>
    <w:lvl w:ilvl="2" w:tplc="280A001B" w:tentative="1">
      <w:start w:val="1"/>
      <w:numFmt w:val="lowerRoman"/>
      <w:lvlText w:val="%3."/>
      <w:lvlJc w:val="right"/>
      <w:pPr>
        <w:ind w:left="3010" w:hanging="180"/>
      </w:pPr>
    </w:lvl>
    <w:lvl w:ilvl="3" w:tplc="280A000F" w:tentative="1">
      <w:start w:val="1"/>
      <w:numFmt w:val="decimal"/>
      <w:lvlText w:val="%4."/>
      <w:lvlJc w:val="left"/>
      <w:pPr>
        <w:ind w:left="3730" w:hanging="360"/>
      </w:pPr>
    </w:lvl>
    <w:lvl w:ilvl="4" w:tplc="280A0019" w:tentative="1">
      <w:start w:val="1"/>
      <w:numFmt w:val="lowerLetter"/>
      <w:lvlText w:val="%5."/>
      <w:lvlJc w:val="left"/>
      <w:pPr>
        <w:ind w:left="4450" w:hanging="360"/>
      </w:pPr>
    </w:lvl>
    <w:lvl w:ilvl="5" w:tplc="280A001B" w:tentative="1">
      <w:start w:val="1"/>
      <w:numFmt w:val="lowerRoman"/>
      <w:lvlText w:val="%6."/>
      <w:lvlJc w:val="right"/>
      <w:pPr>
        <w:ind w:left="5170" w:hanging="180"/>
      </w:pPr>
    </w:lvl>
    <w:lvl w:ilvl="6" w:tplc="280A000F" w:tentative="1">
      <w:start w:val="1"/>
      <w:numFmt w:val="decimal"/>
      <w:lvlText w:val="%7."/>
      <w:lvlJc w:val="left"/>
      <w:pPr>
        <w:ind w:left="5890" w:hanging="360"/>
      </w:pPr>
    </w:lvl>
    <w:lvl w:ilvl="7" w:tplc="280A0019" w:tentative="1">
      <w:start w:val="1"/>
      <w:numFmt w:val="lowerLetter"/>
      <w:lvlText w:val="%8."/>
      <w:lvlJc w:val="left"/>
      <w:pPr>
        <w:ind w:left="6610" w:hanging="360"/>
      </w:pPr>
    </w:lvl>
    <w:lvl w:ilvl="8" w:tplc="280A001B" w:tentative="1">
      <w:start w:val="1"/>
      <w:numFmt w:val="lowerRoman"/>
      <w:lvlText w:val="%9."/>
      <w:lvlJc w:val="right"/>
      <w:pPr>
        <w:ind w:left="7330" w:hanging="180"/>
      </w:pPr>
    </w:lvl>
  </w:abstractNum>
  <w:abstractNum w:abstractNumId="46">
    <w:nsid w:val="5C70048A"/>
    <w:multiLevelType w:val="multilevel"/>
    <w:tmpl w:val="C09A4D68"/>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5D292B17"/>
    <w:multiLevelType w:val="hybridMultilevel"/>
    <w:tmpl w:val="A44216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8">
    <w:nsid w:val="621E7488"/>
    <w:multiLevelType w:val="hybridMultilevel"/>
    <w:tmpl w:val="C8529FA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64AD7D24"/>
    <w:multiLevelType w:val="hybridMultilevel"/>
    <w:tmpl w:val="52804BF8"/>
    <w:lvl w:ilvl="0" w:tplc="280A000D">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0">
    <w:nsid w:val="65AF2FCF"/>
    <w:multiLevelType w:val="hybridMultilevel"/>
    <w:tmpl w:val="8E2479E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nsid w:val="68CF2667"/>
    <w:multiLevelType w:val="hybridMultilevel"/>
    <w:tmpl w:val="D89A07CA"/>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nsid w:val="69012307"/>
    <w:multiLevelType w:val="hybridMultilevel"/>
    <w:tmpl w:val="195EAF7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6B2F2FC8"/>
    <w:multiLevelType w:val="multilevel"/>
    <w:tmpl w:val="867816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4">
    <w:nsid w:val="6B8D47DB"/>
    <w:multiLevelType w:val="hybridMultilevel"/>
    <w:tmpl w:val="FD4E500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5">
    <w:nsid w:val="6C4563D7"/>
    <w:multiLevelType w:val="hybridMultilevel"/>
    <w:tmpl w:val="E2BA7B4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6">
    <w:nsid w:val="6CF11A6A"/>
    <w:multiLevelType w:val="multilevel"/>
    <w:tmpl w:val="242AAE3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nsid w:val="6F030BCE"/>
    <w:multiLevelType w:val="hybridMultilevel"/>
    <w:tmpl w:val="13C27E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6F8F00ED"/>
    <w:multiLevelType w:val="hybridMultilevel"/>
    <w:tmpl w:val="4AE6EF3A"/>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9">
    <w:nsid w:val="6FE44FED"/>
    <w:multiLevelType w:val="hybridMultilevel"/>
    <w:tmpl w:val="0614988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0">
    <w:nsid w:val="705A7061"/>
    <w:multiLevelType w:val="hybridMultilevel"/>
    <w:tmpl w:val="104CAB0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1">
    <w:nsid w:val="71662BAA"/>
    <w:multiLevelType w:val="hybridMultilevel"/>
    <w:tmpl w:val="8D5C67F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nsid w:val="745D5360"/>
    <w:multiLevelType w:val="hybridMultilevel"/>
    <w:tmpl w:val="023044DE"/>
    <w:lvl w:ilvl="0" w:tplc="DFB00D70">
      <w:start w:val="1"/>
      <w:numFmt w:val="decimal"/>
      <w:lvlText w:val="%1."/>
      <w:lvlJc w:val="left"/>
      <w:pPr>
        <w:ind w:left="1069" w:hanging="360"/>
      </w:pPr>
      <w:rPr>
        <w:rFonts w:hint="default"/>
      </w:rPr>
    </w:lvl>
    <w:lvl w:ilvl="1" w:tplc="280A0019" w:tentative="1">
      <w:start w:val="1"/>
      <w:numFmt w:val="lowerLetter"/>
      <w:lvlText w:val="%2."/>
      <w:lvlJc w:val="left"/>
      <w:pPr>
        <w:ind w:left="1789" w:hanging="360"/>
      </w:pPr>
    </w:lvl>
    <w:lvl w:ilvl="2" w:tplc="280A001B" w:tentative="1">
      <w:start w:val="1"/>
      <w:numFmt w:val="lowerRoman"/>
      <w:lvlText w:val="%3."/>
      <w:lvlJc w:val="right"/>
      <w:pPr>
        <w:ind w:left="2509" w:hanging="180"/>
      </w:pPr>
    </w:lvl>
    <w:lvl w:ilvl="3" w:tplc="280A000F" w:tentative="1">
      <w:start w:val="1"/>
      <w:numFmt w:val="decimal"/>
      <w:lvlText w:val="%4."/>
      <w:lvlJc w:val="left"/>
      <w:pPr>
        <w:ind w:left="3229" w:hanging="360"/>
      </w:p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63">
    <w:nsid w:val="78157CD7"/>
    <w:multiLevelType w:val="hybridMultilevel"/>
    <w:tmpl w:val="A5CC15B6"/>
    <w:lvl w:ilvl="0" w:tplc="280A000B">
      <w:start w:val="1"/>
      <w:numFmt w:val="bullet"/>
      <w:lvlText w:val=""/>
      <w:lvlJc w:val="left"/>
      <w:pPr>
        <w:ind w:left="1495" w:hanging="360"/>
      </w:pPr>
      <w:rPr>
        <w:rFonts w:ascii="Wingdings" w:hAnsi="Wingdings" w:hint="default"/>
      </w:rPr>
    </w:lvl>
    <w:lvl w:ilvl="1" w:tplc="280A0003" w:tentative="1">
      <w:start w:val="1"/>
      <w:numFmt w:val="bullet"/>
      <w:lvlText w:val="o"/>
      <w:lvlJc w:val="left"/>
      <w:pPr>
        <w:ind w:left="2215" w:hanging="360"/>
      </w:pPr>
      <w:rPr>
        <w:rFonts w:ascii="Courier New" w:hAnsi="Courier New" w:cs="Courier New" w:hint="default"/>
      </w:rPr>
    </w:lvl>
    <w:lvl w:ilvl="2" w:tplc="280A0005" w:tentative="1">
      <w:start w:val="1"/>
      <w:numFmt w:val="bullet"/>
      <w:lvlText w:val=""/>
      <w:lvlJc w:val="left"/>
      <w:pPr>
        <w:ind w:left="2935" w:hanging="360"/>
      </w:pPr>
      <w:rPr>
        <w:rFonts w:ascii="Wingdings" w:hAnsi="Wingdings" w:hint="default"/>
      </w:rPr>
    </w:lvl>
    <w:lvl w:ilvl="3" w:tplc="280A0001" w:tentative="1">
      <w:start w:val="1"/>
      <w:numFmt w:val="bullet"/>
      <w:lvlText w:val=""/>
      <w:lvlJc w:val="left"/>
      <w:pPr>
        <w:ind w:left="3655" w:hanging="360"/>
      </w:pPr>
      <w:rPr>
        <w:rFonts w:ascii="Symbol" w:hAnsi="Symbol" w:hint="default"/>
      </w:rPr>
    </w:lvl>
    <w:lvl w:ilvl="4" w:tplc="280A0003" w:tentative="1">
      <w:start w:val="1"/>
      <w:numFmt w:val="bullet"/>
      <w:lvlText w:val="o"/>
      <w:lvlJc w:val="left"/>
      <w:pPr>
        <w:ind w:left="4375" w:hanging="360"/>
      </w:pPr>
      <w:rPr>
        <w:rFonts w:ascii="Courier New" w:hAnsi="Courier New" w:cs="Courier New" w:hint="default"/>
      </w:rPr>
    </w:lvl>
    <w:lvl w:ilvl="5" w:tplc="280A0005" w:tentative="1">
      <w:start w:val="1"/>
      <w:numFmt w:val="bullet"/>
      <w:lvlText w:val=""/>
      <w:lvlJc w:val="left"/>
      <w:pPr>
        <w:ind w:left="5095" w:hanging="360"/>
      </w:pPr>
      <w:rPr>
        <w:rFonts w:ascii="Wingdings" w:hAnsi="Wingdings" w:hint="default"/>
      </w:rPr>
    </w:lvl>
    <w:lvl w:ilvl="6" w:tplc="280A0001" w:tentative="1">
      <w:start w:val="1"/>
      <w:numFmt w:val="bullet"/>
      <w:lvlText w:val=""/>
      <w:lvlJc w:val="left"/>
      <w:pPr>
        <w:ind w:left="5815" w:hanging="360"/>
      </w:pPr>
      <w:rPr>
        <w:rFonts w:ascii="Symbol" w:hAnsi="Symbol" w:hint="default"/>
      </w:rPr>
    </w:lvl>
    <w:lvl w:ilvl="7" w:tplc="280A0003" w:tentative="1">
      <w:start w:val="1"/>
      <w:numFmt w:val="bullet"/>
      <w:lvlText w:val="o"/>
      <w:lvlJc w:val="left"/>
      <w:pPr>
        <w:ind w:left="6535" w:hanging="360"/>
      </w:pPr>
      <w:rPr>
        <w:rFonts w:ascii="Courier New" w:hAnsi="Courier New" w:cs="Courier New" w:hint="default"/>
      </w:rPr>
    </w:lvl>
    <w:lvl w:ilvl="8" w:tplc="280A0005" w:tentative="1">
      <w:start w:val="1"/>
      <w:numFmt w:val="bullet"/>
      <w:lvlText w:val=""/>
      <w:lvlJc w:val="left"/>
      <w:pPr>
        <w:ind w:left="7255" w:hanging="360"/>
      </w:pPr>
      <w:rPr>
        <w:rFonts w:ascii="Wingdings" w:hAnsi="Wingdings" w:hint="default"/>
      </w:rPr>
    </w:lvl>
  </w:abstractNum>
  <w:abstractNum w:abstractNumId="64">
    <w:nsid w:val="7918676D"/>
    <w:multiLevelType w:val="hybridMultilevel"/>
    <w:tmpl w:val="28968CF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5">
    <w:nsid w:val="79C67746"/>
    <w:multiLevelType w:val="hybridMultilevel"/>
    <w:tmpl w:val="328C9B6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6">
    <w:nsid w:val="7A346916"/>
    <w:multiLevelType w:val="hybridMultilevel"/>
    <w:tmpl w:val="49FEEF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B536EAC"/>
    <w:multiLevelType w:val="hybridMultilevel"/>
    <w:tmpl w:val="3DBA91E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53"/>
  </w:num>
  <w:num w:numId="2">
    <w:abstractNumId w:val="62"/>
  </w:num>
  <w:num w:numId="3">
    <w:abstractNumId w:val="9"/>
  </w:num>
  <w:num w:numId="4">
    <w:abstractNumId w:val="46"/>
  </w:num>
  <w:num w:numId="5">
    <w:abstractNumId w:val="47"/>
  </w:num>
  <w:num w:numId="6">
    <w:abstractNumId w:val="38"/>
  </w:num>
  <w:num w:numId="7">
    <w:abstractNumId w:val="28"/>
  </w:num>
  <w:num w:numId="8">
    <w:abstractNumId w:val="14"/>
  </w:num>
  <w:num w:numId="9">
    <w:abstractNumId w:val="6"/>
  </w:num>
  <w:num w:numId="10">
    <w:abstractNumId w:val="41"/>
  </w:num>
  <w:num w:numId="11">
    <w:abstractNumId w:val="2"/>
  </w:num>
  <w:num w:numId="12">
    <w:abstractNumId w:val="39"/>
  </w:num>
  <w:num w:numId="13">
    <w:abstractNumId w:val="4"/>
  </w:num>
  <w:num w:numId="14">
    <w:abstractNumId w:val="25"/>
  </w:num>
  <w:num w:numId="15">
    <w:abstractNumId w:val="21"/>
  </w:num>
  <w:num w:numId="16">
    <w:abstractNumId w:val="40"/>
  </w:num>
  <w:num w:numId="17">
    <w:abstractNumId w:val="58"/>
  </w:num>
  <w:num w:numId="18">
    <w:abstractNumId w:val="16"/>
  </w:num>
  <w:num w:numId="19">
    <w:abstractNumId w:val="1"/>
  </w:num>
  <w:num w:numId="20">
    <w:abstractNumId w:val="61"/>
  </w:num>
  <w:num w:numId="21">
    <w:abstractNumId w:val="60"/>
  </w:num>
  <w:num w:numId="22">
    <w:abstractNumId w:val="36"/>
  </w:num>
  <w:num w:numId="23">
    <w:abstractNumId w:val="51"/>
  </w:num>
  <w:num w:numId="24">
    <w:abstractNumId w:val="30"/>
  </w:num>
  <w:num w:numId="25">
    <w:abstractNumId w:val="7"/>
  </w:num>
  <w:num w:numId="26">
    <w:abstractNumId w:val="13"/>
  </w:num>
  <w:num w:numId="27">
    <w:abstractNumId w:val="34"/>
  </w:num>
  <w:num w:numId="28">
    <w:abstractNumId w:val="18"/>
  </w:num>
  <w:num w:numId="29">
    <w:abstractNumId w:val="54"/>
  </w:num>
  <w:num w:numId="30">
    <w:abstractNumId w:val="22"/>
  </w:num>
  <w:num w:numId="31">
    <w:abstractNumId w:val="23"/>
  </w:num>
  <w:num w:numId="32">
    <w:abstractNumId w:val="67"/>
  </w:num>
  <w:num w:numId="33">
    <w:abstractNumId w:val="17"/>
  </w:num>
  <w:num w:numId="34">
    <w:abstractNumId w:val="64"/>
  </w:num>
  <w:num w:numId="35">
    <w:abstractNumId w:val="33"/>
  </w:num>
  <w:num w:numId="36">
    <w:abstractNumId w:val="19"/>
  </w:num>
  <w:num w:numId="37">
    <w:abstractNumId w:val="10"/>
  </w:num>
  <w:num w:numId="38">
    <w:abstractNumId w:val="43"/>
  </w:num>
  <w:num w:numId="39">
    <w:abstractNumId w:val="50"/>
  </w:num>
  <w:num w:numId="40">
    <w:abstractNumId w:val="15"/>
  </w:num>
  <w:num w:numId="41">
    <w:abstractNumId w:val="35"/>
  </w:num>
  <w:num w:numId="42">
    <w:abstractNumId w:val="37"/>
  </w:num>
  <w:num w:numId="43">
    <w:abstractNumId w:val="55"/>
  </w:num>
  <w:num w:numId="44">
    <w:abstractNumId w:val="12"/>
  </w:num>
  <w:num w:numId="45">
    <w:abstractNumId w:val="5"/>
  </w:num>
  <w:num w:numId="46">
    <w:abstractNumId w:val="66"/>
  </w:num>
  <w:num w:numId="47">
    <w:abstractNumId w:val="56"/>
  </w:num>
  <w:num w:numId="48">
    <w:abstractNumId w:val="32"/>
  </w:num>
  <w:num w:numId="49">
    <w:abstractNumId w:val="57"/>
  </w:num>
  <w:num w:numId="50">
    <w:abstractNumId w:val="63"/>
  </w:num>
  <w:num w:numId="51">
    <w:abstractNumId w:val="44"/>
  </w:num>
  <w:num w:numId="52">
    <w:abstractNumId w:val="0"/>
  </w:num>
  <w:num w:numId="53">
    <w:abstractNumId w:val="42"/>
  </w:num>
  <w:num w:numId="54">
    <w:abstractNumId w:val="59"/>
  </w:num>
  <w:num w:numId="55">
    <w:abstractNumId w:val="24"/>
  </w:num>
  <w:num w:numId="56">
    <w:abstractNumId w:val="8"/>
  </w:num>
  <w:num w:numId="57">
    <w:abstractNumId w:val="49"/>
  </w:num>
  <w:num w:numId="58">
    <w:abstractNumId w:val="65"/>
  </w:num>
  <w:num w:numId="59">
    <w:abstractNumId w:val="52"/>
  </w:num>
  <w:num w:numId="60">
    <w:abstractNumId w:val="11"/>
  </w:num>
  <w:num w:numId="61">
    <w:abstractNumId w:val="3"/>
  </w:num>
  <w:num w:numId="62">
    <w:abstractNumId w:val="48"/>
  </w:num>
  <w:num w:numId="63">
    <w:abstractNumId w:val="29"/>
  </w:num>
  <w:num w:numId="64">
    <w:abstractNumId w:val="20"/>
  </w:num>
  <w:num w:numId="65">
    <w:abstractNumId w:val="26"/>
  </w:num>
  <w:num w:numId="66">
    <w:abstractNumId w:val="27"/>
  </w:num>
  <w:num w:numId="67">
    <w:abstractNumId w:val="31"/>
  </w:num>
  <w:num w:numId="68">
    <w:abstractNumId w:val="4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15E"/>
    <w:rsid w:val="00016427"/>
    <w:rsid w:val="00017573"/>
    <w:rsid w:val="00021585"/>
    <w:rsid w:val="00021DBC"/>
    <w:rsid w:val="000232EF"/>
    <w:rsid w:val="00026EF9"/>
    <w:rsid w:val="00031098"/>
    <w:rsid w:val="0003267E"/>
    <w:rsid w:val="00036A34"/>
    <w:rsid w:val="00036D77"/>
    <w:rsid w:val="000417B9"/>
    <w:rsid w:val="00043EEF"/>
    <w:rsid w:val="00045E97"/>
    <w:rsid w:val="00050354"/>
    <w:rsid w:val="00051AA6"/>
    <w:rsid w:val="00055218"/>
    <w:rsid w:val="00064488"/>
    <w:rsid w:val="00065726"/>
    <w:rsid w:val="000666EA"/>
    <w:rsid w:val="00070273"/>
    <w:rsid w:val="00072830"/>
    <w:rsid w:val="000771C8"/>
    <w:rsid w:val="00085982"/>
    <w:rsid w:val="000932AC"/>
    <w:rsid w:val="000A32B1"/>
    <w:rsid w:val="000A46F6"/>
    <w:rsid w:val="000A4F7D"/>
    <w:rsid w:val="000A77D5"/>
    <w:rsid w:val="000B2C8E"/>
    <w:rsid w:val="000B409E"/>
    <w:rsid w:val="000B7C27"/>
    <w:rsid w:val="000C07EF"/>
    <w:rsid w:val="000C0A5C"/>
    <w:rsid w:val="000C3969"/>
    <w:rsid w:val="000C6E6B"/>
    <w:rsid w:val="000D0DBA"/>
    <w:rsid w:val="000D5D17"/>
    <w:rsid w:val="000D7908"/>
    <w:rsid w:val="000E08BB"/>
    <w:rsid w:val="000E73B9"/>
    <w:rsid w:val="000E7F98"/>
    <w:rsid w:val="000F157D"/>
    <w:rsid w:val="000F4286"/>
    <w:rsid w:val="000F4EAB"/>
    <w:rsid w:val="000F5A33"/>
    <w:rsid w:val="000F6356"/>
    <w:rsid w:val="0011102D"/>
    <w:rsid w:val="00111390"/>
    <w:rsid w:val="00132F82"/>
    <w:rsid w:val="001435AD"/>
    <w:rsid w:val="0014399E"/>
    <w:rsid w:val="0015191F"/>
    <w:rsid w:val="001527BC"/>
    <w:rsid w:val="00152D61"/>
    <w:rsid w:val="0015322B"/>
    <w:rsid w:val="00154F46"/>
    <w:rsid w:val="00160D12"/>
    <w:rsid w:val="00160D17"/>
    <w:rsid w:val="001611CA"/>
    <w:rsid w:val="00164DC5"/>
    <w:rsid w:val="0017105C"/>
    <w:rsid w:val="001744FE"/>
    <w:rsid w:val="001753E6"/>
    <w:rsid w:val="00177504"/>
    <w:rsid w:val="00177668"/>
    <w:rsid w:val="00177C69"/>
    <w:rsid w:val="00184FEC"/>
    <w:rsid w:val="0018690E"/>
    <w:rsid w:val="0018702E"/>
    <w:rsid w:val="001A11EE"/>
    <w:rsid w:val="001A1847"/>
    <w:rsid w:val="001A1EEE"/>
    <w:rsid w:val="001A2F6C"/>
    <w:rsid w:val="001A3197"/>
    <w:rsid w:val="001A72E1"/>
    <w:rsid w:val="001A77D4"/>
    <w:rsid w:val="001B12D6"/>
    <w:rsid w:val="001B1986"/>
    <w:rsid w:val="001B481D"/>
    <w:rsid w:val="001B7715"/>
    <w:rsid w:val="001C0E7A"/>
    <w:rsid w:val="001C62ED"/>
    <w:rsid w:val="001D06E5"/>
    <w:rsid w:val="001D1C71"/>
    <w:rsid w:val="001D1C84"/>
    <w:rsid w:val="001D3F19"/>
    <w:rsid w:val="001E03D8"/>
    <w:rsid w:val="001E1E55"/>
    <w:rsid w:val="001E3BB3"/>
    <w:rsid w:val="001E7DD2"/>
    <w:rsid w:val="001F32BF"/>
    <w:rsid w:val="001F3DD1"/>
    <w:rsid w:val="001F52EC"/>
    <w:rsid w:val="002025B4"/>
    <w:rsid w:val="00203D1B"/>
    <w:rsid w:val="002045F2"/>
    <w:rsid w:val="0021021B"/>
    <w:rsid w:val="00223A3B"/>
    <w:rsid w:val="0022457A"/>
    <w:rsid w:val="002256D3"/>
    <w:rsid w:val="00226F28"/>
    <w:rsid w:val="0023277F"/>
    <w:rsid w:val="0023407D"/>
    <w:rsid w:val="00235295"/>
    <w:rsid w:val="00253E0E"/>
    <w:rsid w:val="00257A99"/>
    <w:rsid w:val="0026117F"/>
    <w:rsid w:val="00261CAC"/>
    <w:rsid w:val="00266062"/>
    <w:rsid w:val="00267F06"/>
    <w:rsid w:val="00270F36"/>
    <w:rsid w:val="00271DEA"/>
    <w:rsid w:val="00274191"/>
    <w:rsid w:val="002747EA"/>
    <w:rsid w:val="00280EDF"/>
    <w:rsid w:val="0028298D"/>
    <w:rsid w:val="0028539F"/>
    <w:rsid w:val="002926AE"/>
    <w:rsid w:val="00293D85"/>
    <w:rsid w:val="00294F44"/>
    <w:rsid w:val="002972C9"/>
    <w:rsid w:val="002A5D43"/>
    <w:rsid w:val="002A731F"/>
    <w:rsid w:val="002B1394"/>
    <w:rsid w:val="002B1AD6"/>
    <w:rsid w:val="002B408D"/>
    <w:rsid w:val="002C61CA"/>
    <w:rsid w:val="002C6834"/>
    <w:rsid w:val="002C685A"/>
    <w:rsid w:val="002D0442"/>
    <w:rsid w:val="002D092C"/>
    <w:rsid w:val="002D57C6"/>
    <w:rsid w:val="002D7F49"/>
    <w:rsid w:val="002E0AAA"/>
    <w:rsid w:val="002E0B03"/>
    <w:rsid w:val="002F67BB"/>
    <w:rsid w:val="003020C3"/>
    <w:rsid w:val="00304434"/>
    <w:rsid w:val="00316D0E"/>
    <w:rsid w:val="00317A33"/>
    <w:rsid w:val="003202C0"/>
    <w:rsid w:val="00336A22"/>
    <w:rsid w:val="00341681"/>
    <w:rsid w:val="0034346D"/>
    <w:rsid w:val="00343C05"/>
    <w:rsid w:val="003477E7"/>
    <w:rsid w:val="00350823"/>
    <w:rsid w:val="003557E4"/>
    <w:rsid w:val="0036407C"/>
    <w:rsid w:val="003705E2"/>
    <w:rsid w:val="00372BC9"/>
    <w:rsid w:val="00372C28"/>
    <w:rsid w:val="0037486E"/>
    <w:rsid w:val="00377F23"/>
    <w:rsid w:val="00381001"/>
    <w:rsid w:val="003905C2"/>
    <w:rsid w:val="003908AD"/>
    <w:rsid w:val="003963A5"/>
    <w:rsid w:val="003A1600"/>
    <w:rsid w:val="003A186C"/>
    <w:rsid w:val="003A3F8D"/>
    <w:rsid w:val="003B08F6"/>
    <w:rsid w:val="003B4781"/>
    <w:rsid w:val="003B4878"/>
    <w:rsid w:val="003B701D"/>
    <w:rsid w:val="003D10E0"/>
    <w:rsid w:val="003E1F6D"/>
    <w:rsid w:val="003E7199"/>
    <w:rsid w:val="003E7CAC"/>
    <w:rsid w:val="003F59FD"/>
    <w:rsid w:val="00401F52"/>
    <w:rsid w:val="00403EC1"/>
    <w:rsid w:val="0040452D"/>
    <w:rsid w:val="004103C0"/>
    <w:rsid w:val="004118C7"/>
    <w:rsid w:val="004135D7"/>
    <w:rsid w:val="004307EA"/>
    <w:rsid w:val="00443D46"/>
    <w:rsid w:val="0044691C"/>
    <w:rsid w:val="00450812"/>
    <w:rsid w:val="00450DAE"/>
    <w:rsid w:val="00453810"/>
    <w:rsid w:val="0045551E"/>
    <w:rsid w:val="00455BCD"/>
    <w:rsid w:val="004577CD"/>
    <w:rsid w:val="00460BEB"/>
    <w:rsid w:val="00460EE1"/>
    <w:rsid w:val="00461DFB"/>
    <w:rsid w:val="00464590"/>
    <w:rsid w:val="00471085"/>
    <w:rsid w:val="0047167B"/>
    <w:rsid w:val="00484A54"/>
    <w:rsid w:val="00484AB6"/>
    <w:rsid w:val="004874A4"/>
    <w:rsid w:val="004936E9"/>
    <w:rsid w:val="004A0E84"/>
    <w:rsid w:val="004A3A0D"/>
    <w:rsid w:val="004B1A6C"/>
    <w:rsid w:val="004B3BB7"/>
    <w:rsid w:val="004C13AD"/>
    <w:rsid w:val="004C315E"/>
    <w:rsid w:val="004D3F08"/>
    <w:rsid w:val="004E5D0D"/>
    <w:rsid w:val="004E67A7"/>
    <w:rsid w:val="004F24DE"/>
    <w:rsid w:val="004F47FF"/>
    <w:rsid w:val="004F5935"/>
    <w:rsid w:val="004F6CAE"/>
    <w:rsid w:val="005000F6"/>
    <w:rsid w:val="00500B40"/>
    <w:rsid w:val="00503977"/>
    <w:rsid w:val="00507E64"/>
    <w:rsid w:val="005211E3"/>
    <w:rsid w:val="00523963"/>
    <w:rsid w:val="00524858"/>
    <w:rsid w:val="00524EC8"/>
    <w:rsid w:val="00527BFB"/>
    <w:rsid w:val="00531EF9"/>
    <w:rsid w:val="00544C29"/>
    <w:rsid w:val="00552603"/>
    <w:rsid w:val="00553366"/>
    <w:rsid w:val="00555B06"/>
    <w:rsid w:val="0056043F"/>
    <w:rsid w:val="005623C5"/>
    <w:rsid w:val="00562DD0"/>
    <w:rsid w:val="0056312D"/>
    <w:rsid w:val="00566D6B"/>
    <w:rsid w:val="005707EE"/>
    <w:rsid w:val="00573D7A"/>
    <w:rsid w:val="00575EDC"/>
    <w:rsid w:val="005772FA"/>
    <w:rsid w:val="00585FE8"/>
    <w:rsid w:val="0059197D"/>
    <w:rsid w:val="005926B4"/>
    <w:rsid w:val="00592AC9"/>
    <w:rsid w:val="00594F96"/>
    <w:rsid w:val="005A11A9"/>
    <w:rsid w:val="005A1330"/>
    <w:rsid w:val="005A241B"/>
    <w:rsid w:val="005A26E3"/>
    <w:rsid w:val="005A63B4"/>
    <w:rsid w:val="005B24D5"/>
    <w:rsid w:val="005B6ACD"/>
    <w:rsid w:val="005C24FE"/>
    <w:rsid w:val="005D1FA6"/>
    <w:rsid w:val="005E49DF"/>
    <w:rsid w:val="005E5C1D"/>
    <w:rsid w:val="005F5AEA"/>
    <w:rsid w:val="006014C8"/>
    <w:rsid w:val="00603112"/>
    <w:rsid w:val="00603A9A"/>
    <w:rsid w:val="00603BC2"/>
    <w:rsid w:val="00606132"/>
    <w:rsid w:val="006070A2"/>
    <w:rsid w:val="00607EE0"/>
    <w:rsid w:val="00612E6D"/>
    <w:rsid w:val="00616F53"/>
    <w:rsid w:val="00617CE8"/>
    <w:rsid w:val="00621C77"/>
    <w:rsid w:val="006256C6"/>
    <w:rsid w:val="0062634E"/>
    <w:rsid w:val="0064375F"/>
    <w:rsid w:val="006450F3"/>
    <w:rsid w:val="006513F3"/>
    <w:rsid w:val="00653465"/>
    <w:rsid w:val="00660814"/>
    <w:rsid w:val="00660A47"/>
    <w:rsid w:val="00665D2B"/>
    <w:rsid w:val="00666360"/>
    <w:rsid w:val="00671E6C"/>
    <w:rsid w:val="00672595"/>
    <w:rsid w:val="00672A12"/>
    <w:rsid w:val="00672EAE"/>
    <w:rsid w:val="00673593"/>
    <w:rsid w:val="00673DA7"/>
    <w:rsid w:val="00693D74"/>
    <w:rsid w:val="00696DD9"/>
    <w:rsid w:val="006B481A"/>
    <w:rsid w:val="006B5857"/>
    <w:rsid w:val="006C42FF"/>
    <w:rsid w:val="006C662E"/>
    <w:rsid w:val="006C7DA6"/>
    <w:rsid w:val="006D2BF8"/>
    <w:rsid w:val="006D588C"/>
    <w:rsid w:val="006E6F08"/>
    <w:rsid w:val="006F1A64"/>
    <w:rsid w:val="006F2AF5"/>
    <w:rsid w:val="006F66E7"/>
    <w:rsid w:val="0070142A"/>
    <w:rsid w:val="00701892"/>
    <w:rsid w:val="00717DE8"/>
    <w:rsid w:val="00721131"/>
    <w:rsid w:val="007239D6"/>
    <w:rsid w:val="00730003"/>
    <w:rsid w:val="00732741"/>
    <w:rsid w:val="0073282E"/>
    <w:rsid w:val="00735191"/>
    <w:rsid w:val="0073744F"/>
    <w:rsid w:val="0074580F"/>
    <w:rsid w:val="00745CCF"/>
    <w:rsid w:val="00746B2D"/>
    <w:rsid w:val="00751F56"/>
    <w:rsid w:val="007520CB"/>
    <w:rsid w:val="00756046"/>
    <w:rsid w:val="00757111"/>
    <w:rsid w:val="007577BF"/>
    <w:rsid w:val="00764477"/>
    <w:rsid w:val="00771D47"/>
    <w:rsid w:val="00784E22"/>
    <w:rsid w:val="007907D5"/>
    <w:rsid w:val="007969DA"/>
    <w:rsid w:val="007B0360"/>
    <w:rsid w:val="007B0DC2"/>
    <w:rsid w:val="007B3DAC"/>
    <w:rsid w:val="007C5378"/>
    <w:rsid w:val="007D2CC2"/>
    <w:rsid w:val="007D6569"/>
    <w:rsid w:val="007E2D61"/>
    <w:rsid w:val="007E3091"/>
    <w:rsid w:val="007E4F04"/>
    <w:rsid w:val="007F52DE"/>
    <w:rsid w:val="007F7E55"/>
    <w:rsid w:val="008043F7"/>
    <w:rsid w:val="008119AF"/>
    <w:rsid w:val="00814A5E"/>
    <w:rsid w:val="008164FD"/>
    <w:rsid w:val="008211F8"/>
    <w:rsid w:val="00824D00"/>
    <w:rsid w:val="008251B9"/>
    <w:rsid w:val="0083152C"/>
    <w:rsid w:val="0083191D"/>
    <w:rsid w:val="00836C37"/>
    <w:rsid w:val="008408F4"/>
    <w:rsid w:val="00843F87"/>
    <w:rsid w:val="00853733"/>
    <w:rsid w:val="008575A2"/>
    <w:rsid w:val="0086788A"/>
    <w:rsid w:val="00873CAD"/>
    <w:rsid w:val="0087495B"/>
    <w:rsid w:val="0087595F"/>
    <w:rsid w:val="00881C27"/>
    <w:rsid w:val="00883BD9"/>
    <w:rsid w:val="0088747A"/>
    <w:rsid w:val="0089113C"/>
    <w:rsid w:val="00894C0B"/>
    <w:rsid w:val="008A2B6C"/>
    <w:rsid w:val="008A57AD"/>
    <w:rsid w:val="008B0748"/>
    <w:rsid w:val="008B2A9A"/>
    <w:rsid w:val="008B7151"/>
    <w:rsid w:val="008C216A"/>
    <w:rsid w:val="008C2C5B"/>
    <w:rsid w:val="008C318F"/>
    <w:rsid w:val="008C346B"/>
    <w:rsid w:val="008D1383"/>
    <w:rsid w:val="008D3F82"/>
    <w:rsid w:val="008E667F"/>
    <w:rsid w:val="008F2C53"/>
    <w:rsid w:val="008F356C"/>
    <w:rsid w:val="0091050F"/>
    <w:rsid w:val="009110D6"/>
    <w:rsid w:val="00913C2C"/>
    <w:rsid w:val="0091418F"/>
    <w:rsid w:val="00920135"/>
    <w:rsid w:val="009268CF"/>
    <w:rsid w:val="00934730"/>
    <w:rsid w:val="0093588E"/>
    <w:rsid w:val="00955029"/>
    <w:rsid w:val="00957BD3"/>
    <w:rsid w:val="00957C9A"/>
    <w:rsid w:val="00957F6F"/>
    <w:rsid w:val="00965C02"/>
    <w:rsid w:val="00966F58"/>
    <w:rsid w:val="00972598"/>
    <w:rsid w:val="009754E6"/>
    <w:rsid w:val="00976B17"/>
    <w:rsid w:val="00980316"/>
    <w:rsid w:val="00981122"/>
    <w:rsid w:val="00990706"/>
    <w:rsid w:val="009A5BDF"/>
    <w:rsid w:val="009B486C"/>
    <w:rsid w:val="009B5A77"/>
    <w:rsid w:val="009C10AA"/>
    <w:rsid w:val="009C2381"/>
    <w:rsid w:val="009C4729"/>
    <w:rsid w:val="009D3EC5"/>
    <w:rsid w:val="009D587A"/>
    <w:rsid w:val="009E7443"/>
    <w:rsid w:val="009F2E66"/>
    <w:rsid w:val="00A03A40"/>
    <w:rsid w:val="00A06B10"/>
    <w:rsid w:val="00A120DA"/>
    <w:rsid w:val="00A131A4"/>
    <w:rsid w:val="00A17908"/>
    <w:rsid w:val="00A17F40"/>
    <w:rsid w:val="00A23546"/>
    <w:rsid w:val="00A25FC1"/>
    <w:rsid w:val="00A274DE"/>
    <w:rsid w:val="00A32E76"/>
    <w:rsid w:val="00A352E4"/>
    <w:rsid w:val="00A55127"/>
    <w:rsid w:val="00A55B91"/>
    <w:rsid w:val="00A61A9F"/>
    <w:rsid w:val="00A61AE7"/>
    <w:rsid w:val="00A63779"/>
    <w:rsid w:val="00A63837"/>
    <w:rsid w:val="00A65BEF"/>
    <w:rsid w:val="00A67047"/>
    <w:rsid w:val="00A72F14"/>
    <w:rsid w:val="00A7340F"/>
    <w:rsid w:val="00A742C8"/>
    <w:rsid w:val="00A763D4"/>
    <w:rsid w:val="00A76A82"/>
    <w:rsid w:val="00A84131"/>
    <w:rsid w:val="00A85CED"/>
    <w:rsid w:val="00AA357D"/>
    <w:rsid w:val="00AA56C9"/>
    <w:rsid w:val="00AB2065"/>
    <w:rsid w:val="00AB6BCD"/>
    <w:rsid w:val="00AC5593"/>
    <w:rsid w:val="00AC6A3D"/>
    <w:rsid w:val="00AD2593"/>
    <w:rsid w:val="00AD54C3"/>
    <w:rsid w:val="00AD6417"/>
    <w:rsid w:val="00AD6708"/>
    <w:rsid w:val="00AE12ED"/>
    <w:rsid w:val="00AF211B"/>
    <w:rsid w:val="00AF596E"/>
    <w:rsid w:val="00B03407"/>
    <w:rsid w:val="00B048C1"/>
    <w:rsid w:val="00B06F5A"/>
    <w:rsid w:val="00B1240E"/>
    <w:rsid w:val="00B16D13"/>
    <w:rsid w:val="00B1718B"/>
    <w:rsid w:val="00B17650"/>
    <w:rsid w:val="00B210F0"/>
    <w:rsid w:val="00B211A0"/>
    <w:rsid w:val="00B250B4"/>
    <w:rsid w:val="00B35A01"/>
    <w:rsid w:val="00B360B2"/>
    <w:rsid w:val="00B36223"/>
    <w:rsid w:val="00B403E9"/>
    <w:rsid w:val="00B40699"/>
    <w:rsid w:val="00B41121"/>
    <w:rsid w:val="00B42C38"/>
    <w:rsid w:val="00B44F37"/>
    <w:rsid w:val="00B51F5C"/>
    <w:rsid w:val="00B550A2"/>
    <w:rsid w:val="00B55B1F"/>
    <w:rsid w:val="00B606B7"/>
    <w:rsid w:val="00B640C9"/>
    <w:rsid w:val="00B65393"/>
    <w:rsid w:val="00B6564D"/>
    <w:rsid w:val="00B66184"/>
    <w:rsid w:val="00B71569"/>
    <w:rsid w:val="00B73873"/>
    <w:rsid w:val="00B80BCA"/>
    <w:rsid w:val="00B827EF"/>
    <w:rsid w:val="00B85894"/>
    <w:rsid w:val="00B924DD"/>
    <w:rsid w:val="00B937F4"/>
    <w:rsid w:val="00BA26A3"/>
    <w:rsid w:val="00BB1515"/>
    <w:rsid w:val="00BB3653"/>
    <w:rsid w:val="00BC056F"/>
    <w:rsid w:val="00BC422E"/>
    <w:rsid w:val="00BD017F"/>
    <w:rsid w:val="00BD1B11"/>
    <w:rsid w:val="00BD2DF3"/>
    <w:rsid w:val="00BD39F7"/>
    <w:rsid w:val="00BD4D7E"/>
    <w:rsid w:val="00BE0222"/>
    <w:rsid w:val="00BE1287"/>
    <w:rsid w:val="00BE3998"/>
    <w:rsid w:val="00BE70E9"/>
    <w:rsid w:val="00BE7AF9"/>
    <w:rsid w:val="00BE7B28"/>
    <w:rsid w:val="00BF0AA1"/>
    <w:rsid w:val="00BF4C9E"/>
    <w:rsid w:val="00BF7126"/>
    <w:rsid w:val="00BF763F"/>
    <w:rsid w:val="00C06EEA"/>
    <w:rsid w:val="00C16F41"/>
    <w:rsid w:val="00C17C84"/>
    <w:rsid w:val="00C218E2"/>
    <w:rsid w:val="00C21F8F"/>
    <w:rsid w:val="00C24DDC"/>
    <w:rsid w:val="00C26803"/>
    <w:rsid w:val="00C3089B"/>
    <w:rsid w:val="00C343B6"/>
    <w:rsid w:val="00C429B7"/>
    <w:rsid w:val="00C501CB"/>
    <w:rsid w:val="00C51521"/>
    <w:rsid w:val="00C51773"/>
    <w:rsid w:val="00C52E49"/>
    <w:rsid w:val="00C5469A"/>
    <w:rsid w:val="00C554D5"/>
    <w:rsid w:val="00C60CAF"/>
    <w:rsid w:val="00C652F0"/>
    <w:rsid w:val="00C7140B"/>
    <w:rsid w:val="00C80499"/>
    <w:rsid w:val="00C823AD"/>
    <w:rsid w:val="00C8391A"/>
    <w:rsid w:val="00C87737"/>
    <w:rsid w:val="00C94B0E"/>
    <w:rsid w:val="00C96FE6"/>
    <w:rsid w:val="00CA005A"/>
    <w:rsid w:val="00CA69B1"/>
    <w:rsid w:val="00CB1FA3"/>
    <w:rsid w:val="00CB33F4"/>
    <w:rsid w:val="00CB584B"/>
    <w:rsid w:val="00CB68A9"/>
    <w:rsid w:val="00CB71D8"/>
    <w:rsid w:val="00CB7803"/>
    <w:rsid w:val="00CD143C"/>
    <w:rsid w:val="00CD3CE8"/>
    <w:rsid w:val="00CD488A"/>
    <w:rsid w:val="00CD507A"/>
    <w:rsid w:val="00CD524C"/>
    <w:rsid w:val="00CD690E"/>
    <w:rsid w:val="00CE16A3"/>
    <w:rsid w:val="00CE633B"/>
    <w:rsid w:val="00CE6448"/>
    <w:rsid w:val="00CF305E"/>
    <w:rsid w:val="00CF7666"/>
    <w:rsid w:val="00D00FE8"/>
    <w:rsid w:val="00D05CA8"/>
    <w:rsid w:val="00D06F1D"/>
    <w:rsid w:val="00D12657"/>
    <w:rsid w:val="00D169D7"/>
    <w:rsid w:val="00D207C8"/>
    <w:rsid w:val="00D31FC5"/>
    <w:rsid w:val="00D51BC3"/>
    <w:rsid w:val="00D523BE"/>
    <w:rsid w:val="00D52552"/>
    <w:rsid w:val="00D60113"/>
    <w:rsid w:val="00D60133"/>
    <w:rsid w:val="00D60645"/>
    <w:rsid w:val="00D655F7"/>
    <w:rsid w:val="00D70FC3"/>
    <w:rsid w:val="00D74996"/>
    <w:rsid w:val="00D777C0"/>
    <w:rsid w:val="00D816FD"/>
    <w:rsid w:val="00D83A3F"/>
    <w:rsid w:val="00D85804"/>
    <w:rsid w:val="00D86EC7"/>
    <w:rsid w:val="00D912FB"/>
    <w:rsid w:val="00D961E9"/>
    <w:rsid w:val="00D96B88"/>
    <w:rsid w:val="00DB1B3A"/>
    <w:rsid w:val="00DB25F7"/>
    <w:rsid w:val="00DC294E"/>
    <w:rsid w:val="00DD3E4D"/>
    <w:rsid w:val="00DD4210"/>
    <w:rsid w:val="00DD4E10"/>
    <w:rsid w:val="00DE66A6"/>
    <w:rsid w:val="00DF2C74"/>
    <w:rsid w:val="00DF7806"/>
    <w:rsid w:val="00E049E8"/>
    <w:rsid w:val="00E07C86"/>
    <w:rsid w:val="00E11B8A"/>
    <w:rsid w:val="00E12EB2"/>
    <w:rsid w:val="00E17808"/>
    <w:rsid w:val="00E17BDB"/>
    <w:rsid w:val="00E17FB8"/>
    <w:rsid w:val="00E20DC0"/>
    <w:rsid w:val="00E251D6"/>
    <w:rsid w:val="00E31556"/>
    <w:rsid w:val="00E3624D"/>
    <w:rsid w:val="00E4018B"/>
    <w:rsid w:val="00E403BC"/>
    <w:rsid w:val="00E460BF"/>
    <w:rsid w:val="00E50725"/>
    <w:rsid w:val="00E56B38"/>
    <w:rsid w:val="00E56B49"/>
    <w:rsid w:val="00E57AD3"/>
    <w:rsid w:val="00E60F38"/>
    <w:rsid w:val="00E6331A"/>
    <w:rsid w:val="00E73138"/>
    <w:rsid w:val="00E73823"/>
    <w:rsid w:val="00E75C0A"/>
    <w:rsid w:val="00E7647A"/>
    <w:rsid w:val="00E7687F"/>
    <w:rsid w:val="00E8036D"/>
    <w:rsid w:val="00E83DA3"/>
    <w:rsid w:val="00E85CEB"/>
    <w:rsid w:val="00E92FF3"/>
    <w:rsid w:val="00EA170A"/>
    <w:rsid w:val="00EA440D"/>
    <w:rsid w:val="00EB11D5"/>
    <w:rsid w:val="00EB13CE"/>
    <w:rsid w:val="00EB2EFC"/>
    <w:rsid w:val="00EB4E4C"/>
    <w:rsid w:val="00EC400B"/>
    <w:rsid w:val="00ED0C5F"/>
    <w:rsid w:val="00ED2801"/>
    <w:rsid w:val="00EE1EC0"/>
    <w:rsid w:val="00EF25B8"/>
    <w:rsid w:val="00EF4BBC"/>
    <w:rsid w:val="00EF67B6"/>
    <w:rsid w:val="00F042DB"/>
    <w:rsid w:val="00F06F45"/>
    <w:rsid w:val="00F1024F"/>
    <w:rsid w:val="00F126B4"/>
    <w:rsid w:val="00F16FA1"/>
    <w:rsid w:val="00F17F91"/>
    <w:rsid w:val="00F21815"/>
    <w:rsid w:val="00F22BAF"/>
    <w:rsid w:val="00F23298"/>
    <w:rsid w:val="00F33160"/>
    <w:rsid w:val="00F347CE"/>
    <w:rsid w:val="00F37F73"/>
    <w:rsid w:val="00F409A5"/>
    <w:rsid w:val="00F451B5"/>
    <w:rsid w:val="00F47BC1"/>
    <w:rsid w:val="00F67002"/>
    <w:rsid w:val="00F7576E"/>
    <w:rsid w:val="00F769AD"/>
    <w:rsid w:val="00F80211"/>
    <w:rsid w:val="00F82238"/>
    <w:rsid w:val="00F82A62"/>
    <w:rsid w:val="00F86E88"/>
    <w:rsid w:val="00F8724C"/>
    <w:rsid w:val="00F942DB"/>
    <w:rsid w:val="00FA66A5"/>
    <w:rsid w:val="00FA7231"/>
    <w:rsid w:val="00FA781C"/>
    <w:rsid w:val="00FB0F25"/>
    <w:rsid w:val="00FB6793"/>
    <w:rsid w:val="00FC10A5"/>
    <w:rsid w:val="00FC2266"/>
    <w:rsid w:val="00FC27E1"/>
    <w:rsid w:val="00FC2C35"/>
    <w:rsid w:val="00FC4BB5"/>
    <w:rsid w:val="00FC5850"/>
    <w:rsid w:val="00FD0D0A"/>
    <w:rsid w:val="00FD3329"/>
    <w:rsid w:val="00FD5778"/>
    <w:rsid w:val="00FD6097"/>
    <w:rsid w:val="00FE20D3"/>
    <w:rsid w:val="00FE63D9"/>
    <w:rsid w:val="00FF352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7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47A"/>
    <w:pPr>
      <w:spacing w:after="0" w:line="240" w:lineRule="auto"/>
    </w:pPr>
    <w:rPr>
      <w:rFonts w:ascii="Cambria" w:eastAsia="Cambria" w:hAnsi="Cambria" w:cs="Cambria"/>
      <w:sz w:val="24"/>
      <w:szCs w:val="24"/>
      <w:lang w:val="es-ES_tradnl" w:eastAsia="es-AR"/>
    </w:rPr>
  </w:style>
  <w:style w:type="paragraph" w:styleId="Ttulo1">
    <w:name w:val="heading 1"/>
    <w:basedOn w:val="Normal"/>
    <w:next w:val="Normal"/>
    <w:link w:val="Ttulo1Car"/>
    <w:uiPriority w:val="9"/>
    <w:qFormat/>
    <w:rsid w:val="00DF2C7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955029"/>
    <w:pPr>
      <w:keepNext/>
      <w:keepLines/>
      <w:spacing w:before="200" w:line="480" w:lineRule="auto"/>
      <w:outlineLvl w:val="1"/>
    </w:pPr>
    <w:rPr>
      <w:rFonts w:ascii="Times New Roman" w:eastAsiaTheme="majorEastAsia" w:hAnsi="Times New Roman" w:cstheme="majorBidi"/>
      <w:b/>
      <w:bCs/>
      <w:szCs w:val="26"/>
      <w:lang w:val="es-PE" w:eastAsia="en-US"/>
    </w:rPr>
  </w:style>
  <w:style w:type="paragraph" w:styleId="Ttulo3">
    <w:name w:val="heading 3"/>
    <w:basedOn w:val="Normal"/>
    <w:next w:val="Normal"/>
    <w:link w:val="Ttulo3Car"/>
    <w:autoRedefine/>
    <w:unhideWhenUsed/>
    <w:qFormat/>
    <w:rsid w:val="00403EC1"/>
    <w:pPr>
      <w:keepNext/>
      <w:keepLines/>
      <w:numPr>
        <w:ilvl w:val="2"/>
        <w:numId w:val="66"/>
      </w:numPr>
      <w:spacing w:before="200" w:line="360" w:lineRule="auto"/>
      <w:ind w:left="1570" w:right="850"/>
      <w:jc w:val="both"/>
      <w:outlineLvl w:val="2"/>
    </w:pPr>
    <w:rPr>
      <w:rFonts w:ascii="Times New Roman" w:eastAsiaTheme="majorEastAsia" w:hAnsi="Times New Roman" w:cs="Times New Roman"/>
      <w:b/>
      <w:bCs/>
      <w:noProof/>
      <w:color w:val="000000" w:themeColor="text1"/>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C315E"/>
    <w:pPr>
      <w:ind w:left="720"/>
      <w:contextualSpacing/>
    </w:pPr>
  </w:style>
  <w:style w:type="character" w:styleId="Hipervnculo">
    <w:name w:val="Hyperlink"/>
    <w:basedOn w:val="Fuentedeprrafopredeter"/>
    <w:uiPriority w:val="99"/>
    <w:unhideWhenUsed/>
    <w:rsid w:val="004C315E"/>
    <w:rPr>
      <w:color w:val="0563C1" w:themeColor="hyperlink"/>
      <w:u w:val="single"/>
    </w:rPr>
  </w:style>
  <w:style w:type="paragraph" w:customStyle="1" w:styleId="tablas">
    <w:name w:val="tablas"/>
    <w:basedOn w:val="Normal"/>
    <w:rsid w:val="004C315E"/>
    <w:pPr>
      <w:jc w:val="both"/>
    </w:pPr>
    <w:rPr>
      <w:rFonts w:ascii="Arial" w:eastAsia="Times New Roman" w:hAnsi="Arial" w:cs="Times New Roman"/>
      <w:szCs w:val="20"/>
      <w:lang w:val="es-ES"/>
    </w:rPr>
  </w:style>
  <w:style w:type="character" w:styleId="Textoennegrita">
    <w:name w:val="Strong"/>
    <w:basedOn w:val="Fuentedeprrafopredeter"/>
    <w:uiPriority w:val="22"/>
    <w:qFormat/>
    <w:rsid w:val="004C315E"/>
    <w:rPr>
      <w:b/>
      <w:bCs/>
    </w:rPr>
  </w:style>
  <w:style w:type="character" w:customStyle="1" w:styleId="PrrafodelistaCar">
    <w:name w:val="Párrafo de lista Car"/>
    <w:link w:val="Prrafodelista"/>
    <w:uiPriority w:val="34"/>
    <w:rsid w:val="004C315E"/>
    <w:rPr>
      <w:rFonts w:ascii="Cambria" w:eastAsia="Cambria" w:hAnsi="Cambria" w:cs="Cambria"/>
      <w:sz w:val="24"/>
      <w:szCs w:val="24"/>
      <w:lang w:val="es-ES_tradnl" w:eastAsia="es-AR"/>
    </w:rPr>
  </w:style>
  <w:style w:type="character" w:customStyle="1" w:styleId="Ttulo2Car">
    <w:name w:val="Título 2 Car"/>
    <w:basedOn w:val="Fuentedeprrafopredeter"/>
    <w:link w:val="Ttulo2"/>
    <w:rsid w:val="00955029"/>
    <w:rPr>
      <w:rFonts w:ascii="Times New Roman" w:eastAsiaTheme="majorEastAsia" w:hAnsi="Times New Roman" w:cstheme="majorBidi"/>
      <w:b/>
      <w:bCs/>
      <w:sz w:val="24"/>
      <w:szCs w:val="26"/>
    </w:rPr>
  </w:style>
  <w:style w:type="character" w:customStyle="1" w:styleId="Ttulo3Car">
    <w:name w:val="Título 3 Car"/>
    <w:basedOn w:val="Fuentedeprrafopredeter"/>
    <w:link w:val="Ttulo3"/>
    <w:rsid w:val="00403EC1"/>
    <w:rPr>
      <w:rFonts w:ascii="Times New Roman" w:eastAsiaTheme="majorEastAsia" w:hAnsi="Times New Roman" w:cs="Times New Roman"/>
      <w:b/>
      <w:bCs/>
      <w:noProof/>
      <w:color w:val="000000" w:themeColor="text1"/>
      <w:sz w:val="24"/>
      <w:szCs w:val="24"/>
    </w:rPr>
  </w:style>
  <w:style w:type="paragraph" w:styleId="Epgrafe">
    <w:name w:val="caption"/>
    <w:basedOn w:val="Normal"/>
    <w:next w:val="Normal"/>
    <w:uiPriority w:val="35"/>
    <w:unhideWhenUsed/>
    <w:qFormat/>
    <w:rsid w:val="00955029"/>
    <w:pPr>
      <w:spacing w:after="200"/>
    </w:pPr>
    <w:rPr>
      <w:rFonts w:ascii="Times New Roman" w:eastAsiaTheme="minorHAnsi" w:hAnsi="Times New Roman" w:cstheme="minorBidi"/>
      <w:b/>
      <w:bCs/>
      <w:color w:val="5B9BD5" w:themeColor="accent1"/>
      <w:sz w:val="18"/>
      <w:szCs w:val="18"/>
      <w:lang w:val="es-PE" w:eastAsia="en-US"/>
    </w:rPr>
  </w:style>
  <w:style w:type="table" w:customStyle="1" w:styleId="TableNormal1">
    <w:name w:val="Table Normal1"/>
    <w:rsid w:val="005E5C1D"/>
    <w:pPr>
      <w:spacing w:after="0" w:line="240" w:lineRule="auto"/>
    </w:pPr>
    <w:rPr>
      <w:rFonts w:ascii="Cambria" w:eastAsia="Cambria" w:hAnsi="Cambria" w:cs="Cambria"/>
      <w:sz w:val="24"/>
      <w:szCs w:val="24"/>
      <w:lang w:val="es-ES_tradnl" w:eastAsia="es-AR"/>
    </w:rPr>
    <w:tblPr>
      <w:tblCellMar>
        <w:top w:w="0" w:type="dxa"/>
        <w:left w:w="0" w:type="dxa"/>
        <w:bottom w:w="0" w:type="dxa"/>
        <w:right w:w="0" w:type="dxa"/>
      </w:tblCellMar>
    </w:tblPr>
  </w:style>
  <w:style w:type="paragraph" w:styleId="NormalWeb">
    <w:name w:val="Normal (Web)"/>
    <w:basedOn w:val="Normal"/>
    <w:uiPriority w:val="99"/>
    <w:unhideWhenUsed/>
    <w:rsid w:val="002D0442"/>
    <w:rPr>
      <w:rFonts w:ascii="Times New Roman" w:hAnsi="Times New Roman" w:cs="Times New Roman"/>
    </w:rPr>
  </w:style>
  <w:style w:type="character" w:customStyle="1" w:styleId="Mencinsinresolver1">
    <w:name w:val="Mención sin resolver1"/>
    <w:basedOn w:val="Fuentedeprrafopredeter"/>
    <w:uiPriority w:val="99"/>
    <w:semiHidden/>
    <w:unhideWhenUsed/>
    <w:rsid w:val="002D0442"/>
    <w:rPr>
      <w:color w:val="605E5C"/>
      <w:shd w:val="clear" w:color="auto" w:fill="E1DFDD"/>
    </w:rPr>
  </w:style>
  <w:style w:type="character" w:customStyle="1" w:styleId="Ttulo1Car">
    <w:name w:val="Título 1 Car"/>
    <w:basedOn w:val="Fuentedeprrafopredeter"/>
    <w:link w:val="Ttulo1"/>
    <w:uiPriority w:val="9"/>
    <w:rsid w:val="00DF2C74"/>
    <w:rPr>
      <w:rFonts w:asciiTheme="majorHAnsi" w:eastAsiaTheme="majorEastAsia" w:hAnsiTheme="majorHAnsi" w:cstheme="majorBidi"/>
      <w:color w:val="2E74B5" w:themeColor="accent1" w:themeShade="BF"/>
      <w:sz w:val="32"/>
      <w:szCs w:val="32"/>
      <w:lang w:val="es-ES_tradnl" w:eastAsia="es-AR"/>
    </w:rPr>
  </w:style>
  <w:style w:type="paragraph" w:styleId="Encabezado">
    <w:name w:val="header"/>
    <w:basedOn w:val="Normal"/>
    <w:link w:val="EncabezadoCar"/>
    <w:uiPriority w:val="99"/>
    <w:unhideWhenUsed/>
    <w:rsid w:val="00AF596E"/>
    <w:pPr>
      <w:tabs>
        <w:tab w:val="center" w:pos="4419"/>
        <w:tab w:val="right" w:pos="8838"/>
      </w:tabs>
    </w:pPr>
  </w:style>
  <w:style w:type="character" w:customStyle="1" w:styleId="EncabezadoCar">
    <w:name w:val="Encabezado Car"/>
    <w:basedOn w:val="Fuentedeprrafopredeter"/>
    <w:link w:val="Encabezado"/>
    <w:uiPriority w:val="99"/>
    <w:rsid w:val="00AF596E"/>
    <w:rPr>
      <w:rFonts w:ascii="Cambria" w:eastAsia="Cambria" w:hAnsi="Cambria" w:cs="Cambria"/>
      <w:sz w:val="24"/>
      <w:szCs w:val="24"/>
      <w:lang w:val="es-ES_tradnl" w:eastAsia="es-AR"/>
    </w:rPr>
  </w:style>
  <w:style w:type="paragraph" w:styleId="Piedepgina">
    <w:name w:val="footer"/>
    <w:basedOn w:val="Normal"/>
    <w:link w:val="PiedepginaCar"/>
    <w:uiPriority w:val="99"/>
    <w:unhideWhenUsed/>
    <w:rsid w:val="00AF596E"/>
    <w:pPr>
      <w:tabs>
        <w:tab w:val="center" w:pos="4419"/>
        <w:tab w:val="right" w:pos="8838"/>
      </w:tabs>
    </w:pPr>
  </w:style>
  <w:style w:type="character" w:customStyle="1" w:styleId="PiedepginaCar">
    <w:name w:val="Pie de página Car"/>
    <w:basedOn w:val="Fuentedeprrafopredeter"/>
    <w:link w:val="Piedepgina"/>
    <w:uiPriority w:val="99"/>
    <w:rsid w:val="00AF596E"/>
    <w:rPr>
      <w:rFonts w:ascii="Cambria" w:eastAsia="Cambria" w:hAnsi="Cambria" w:cs="Cambria"/>
      <w:sz w:val="24"/>
      <w:szCs w:val="24"/>
      <w:lang w:val="es-ES_tradnl" w:eastAsia="es-AR"/>
    </w:rPr>
  </w:style>
  <w:style w:type="table" w:customStyle="1" w:styleId="TableNormal">
    <w:name w:val="Table Normal"/>
    <w:uiPriority w:val="2"/>
    <w:semiHidden/>
    <w:unhideWhenUsed/>
    <w:qFormat/>
    <w:rsid w:val="00D00F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823A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E7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4F24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tulodeTDC">
    <w:name w:val="TOC Heading"/>
    <w:basedOn w:val="Ttulo1"/>
    <w:next w:val="Normal"/>
    <w:uiPriority w:val="39"/>
    <w:unhideWhenUsed/>
    <w:qFormat/>
    <w:rsid w:val="00B6564D"/>
    <w:pPr>
      <w:spacing w:line="259" w:lineRule="auto"/>
      <w:outlineLvl w:val="9"/>
    </w:pPr>
    <w:rPr>
      <w:lang w:val="es-MX" w:eastAsia="es-MX"/>
    </w:rPr>
  </w:style>
  <w:style w:type="paragraph" w:styleId="TDC1">
    <w:name w:val="toc 1"/>
    <w:basedOn w:val="Normal"/>
    <w:next w:val="Normal"/>
    <w:autoRedefine/>
    <w:uiPriority w:val="39"/>
    <w:unhideWhenUsed/>
    <w:rsid w:val="00403EC1"/>
    <w:pPr>
      <w:tabs>
        <w:tab w:val="right" w:leader="dot" w:pos="7501"/>
      </w:tabs>
      <w:spacing w:after="100"/>
      <w:ind w:left="850" w:right="850"/>
    </w:pPr>
    <w:rPr>
      <w:rFonts w:eastAsia="Times New Roman"/>
      <w:b/>
      <w:bCs/>
      <w:noProof/>
    </w:rPr>
  </w:style>
  <w:style w:type="paragraph" w:styleId="TDC2">
    <w:name w:val="toc 2"/>
    <w:basedOn w:val="Normal"/>
    <w:next w:val="Normal"/>
    <w:autoRedefine/>
    <w:uiPriority w:val="39"/>
    <w:unhideWhenUsed/>
    <w:rsid w:val="00F80211"/>
    <w:pPr>
      <w:tabs>
        <w:tab w:val="left" w:pos="993"/>
        <w:tab w:val="right" w:leader="dot" w:pos="7501"/>
      </w:tabs>
      <w:spacing w:after="100"/>
      <w:ind w:left="1701" w:right="850" w:hanging="850"/>
      <w:jc w:val="both"/>
    </w:pPr>
  </w:style>
  <w:style w:type="paragraph" w:styleId="TDC3">
    <w:name w:val="toc 3"/>
    <w:basedOn w:val="Normal"/>
    <w:next w:val="Normal"/>
    <w:autoRedefine/>
    <w:uiPriority w:val="39"/>
    <w:unhideWhenUsed/>
    <w:rsid w:val="008C318F"/>
    <w:pPr>
      <w:tabs>
        <w:tab w:val="right" w:leader="dot" w:pos="9736"/>
      </w:tabs>
      <w:spacing w:after="100"/>
      <w:ind w:left="1701" w:hanging="850"/>
    </w:pPr>
  </w:style>
  <w:style w:type="table" w:styleId="Tablaconcuadrcula">
    <w:name w:val="Table Grid"/>
    <w:basedOn w:val="Tablanormal"/>
    <w:uiPriority w:val="39"/>
    <w:rsid w:val="006D2B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B40699"/>
    <w:rPr>
      <w:color w:val="605E5C"/>
      <w:shd w:val="clear" w:color="auto" w:fill="E1DFDD"/>
    </w:rPr>
  </w:style>
  <w:style w:type="character" w:styleId="Hipervnculovisitado">
    <w:name w:val="FollowedHyperlink"/>
    <w:basedOn w:val="Fuentedeprrafopredeter"/>
    <w:uiPriority w:val="99"/>
    <w:semiHidden/>
    <w:unhideWhenUsed/>
    <w:rsid w:val="00C3089B"/>
    <w:rPr>
      <w:color w:val="954F72" w:themeColor="followedHyperlink"/>
      <w:u w:val="single"/>
    </w:rPr>
  </w:style>
  <w:style w:type="paragraph" w:styleId="TDC4">
    <w:name w:val="toc 4"/>
    <w:basedOn w:val="Normal"/>
    <w:next w:val="Normal"/>
    <w:autoRedefine/>
    <w:uiPriority w:val="39"/>
    <w:unhideWhenUsed/>
    <w:rsid w:val="008B2A9A"/>
    <w:pPr>
      <w:spacing w:after="100" w:line="278" w:lineRule="auto"/>
      <w:ind w:left="720"/>
    </w:pPr>
    <w:rPr>
      <w:rFonts w:asciiTheme="minorHAnsi" w:eastAsiaTheme="minorEastAsia" w:hAnsiTheme="minorHAnsi" w:cstheme="minorBidi"/>
      <w:kern w:val="2"/>
      <w:lang w:val="es-PE" w:eastAsia="es-PE"/>
      <w14:ligatures w14:val="standardContextual"/>
    </w:rPr>
  </w:style>
  <w:style w:type="paragraph" w:styleId="TDC5">
    <w:name w:val="toc 5"/>
    <w:basedOn w:val="Normal"/>
    <w:next w:val="Normal"/>
    <w:autoRedefine/>
    <w:uiPriority w:val="39"/>
    <w:unhideWhenUsed/>
    <w:rsid w:val="008B2A9A"/>
    <w:pPr>
      <w:spacing w:after="100" w:line="278" w:lineRule="auto"/>
      <w:ind w:left="960"/>
    </w:pPr>
    <w:rPr>
      <w:rFonts w:asciiTheme="minorHAnsi" w:eastAsiaTheme="minorEastAsia" w:hAnsiTheme="minorHAnsi" w:cstheme="minorBidi"/>
      <w:kern w:val="2"/>
      <w:lang w:val="es-PE" w:eastAsia="es-PE"/>
      <w14:ligatures w14:val="standardContextual"/>
    </w:rPr>
  </w:style>
  <w:style w:type="paragraph" w:styleId="TDC6">
    <w:name w:val="toc 6"/>
    <w:basedOn w:val="Normal"/>
    <w:next w:val="Normal"/>
    <w:autoRedefine/>
    <w:uiPriority w:val="39"/>
    <w:unhideWhenUsed/>
    <w:rsid w:val="008B2A9A"/>
    <w:pPr>
      <w:spacing w:after="100" w:line="278" w:lineRule="auto"/>
      <w:ind w:left="1200"/>
    </w:pPr>
    <w:rPr>
      <w:rFonts w:asciiTheme="minorHAnsi" w:eastAsiaTheme="minorEastAsia" w:hAnsiTheme="minorHAnsi" w:cstheme="minorBidi"/>
      <w:kern w:val="2"/>
      <w:lang w:val="es-PE" w:eastAsia="es-PE"/>
      <w14:ligatures w14:val="standardContextual"/>
    </w:rPr>
  </w:style>
  <w:style w:type="paragraph" w:styleId="TDC7">
    <w:name w:val="toc 7"/>
    <w:basedOn w:val="Normal"/>
    <w:next w:val="Normal"/>
    <w:autoRedefine/>
    <w:uiPriority w:val="39"/>
    <w:unhideWhenUsed/>
    <w:rsid w:val="008B2A9A"/>
    <w:pPr>
      <w:spacing w:after="100" w:line="278" w:lineRule="auto"/>
      <w:ind w:left="1440"/>
    </w:pPr>
    <w:rPr>
      <w:rFonts w:asciiTheme="minorHAnsi" w:eastAsiaTheme="minorEastAsia" w:hAnsiTheme="minorHAnsi" w:cstheme="minorBidi"/>
      <w:kern w:val="2"/>
      <w:lang w:val="es-PE" w:eastAsia="es-PE"/>
      <w14:ligatures w14:val="standardContextual"/>
    </w:rPr>
  </w:style>
  <w:style w:type="paragraph" w:styleId="TDC8">
    <w:name w:val="toc 8"/>
    <w:basedOn w:val="Normal"/>
    <w:next w:val="Normal"/>
    <w:autoRedefine/>
    <w:uiPriority w:val="39"/>
    <w:unhideWhenUsed/>
    <w:rsid w:val="008B2A9A"/>
    <w:pPr>
      <w:spacing w:after="100" w:line="278" w:lineRule="auto"/>
      <w:ind w:left="1680"/>
    </w:pPr>
    <w:rPr>
      <w:rFonts w:asciiTheme="minorHAnsi" w:eastAsiaTheme="minorEastAsia" w:hAnsiTheme="minorHAnsi" w:cstheme="minorBidi"/>
      <w:kern w:val="2"/>
      <w:lang w:val="es-PE" w:eastAsia="es-PE"/>
      <w14:ligatures w14:val="standardContextual"/>
    </w:rPr>
  </w:style>
  <w:style w:type="paragraph" w:styleId="TDC9">
    <w:name w:val="toc 9"/>
    <w:basedOn w:val="Normal"/>
    <w:next w:val="Normal"/>
    <w:autoRedefine/>
    <w:uiPriority w:val="39"/>
    <w:unhideWhenUsed/>
    <w:rsid w:val="008B2A9A"/>
    <w:pPr>
      <w:spacing w:after="100" w:line="278" w:lineRule="auto"/>
      <w:ind w:left="1920"/>
    </w:pPr>
    <w:rPr>
      <w:rFonts w:asciiTheme="minorHAnsi" w:eastAsiaTheme="minorEastAsia" w:hAnsiTheme="minorHAnsi" w:cstheme="minorBidi"/>
      <w:kern w:val="2"/>
      <w:lang w:val="es-PE" w:eastAsia="es-PE"/>
      <w14:ligatures w14:val="standardContextual"/>
    </w:rPr>
  </w:style>
  <w:style w:type="paragraph" w:styleId="Textodeglobo">
    <w:name w:val="Balloon Text"/>
    <w:basedOn w:val="Normal"/>
    <w:link w:val="TextodegloboCar"/>
    <w:uiPriority w:val="99"/>
    <w:semiHidden/>
    <w:unhideWhenUsed/>
    <w:rsid w:val="00B937F4"/>
    <w:rPr>
      <w:rFonts w:ascii="Tahoma" w:hAnsi="Tahoma" w:cs="Tahoma"/>
      <w:sz w:val="16"/>
      <w:szCs w:val="16"/>
    </w:rPr>
  </w:style>
  <w:style w:type="character" w:customStyle="1" w:styleId="TextodegloboCar">
    <w:name w:val="Texto de globo Car"/>
    <w:basedOn w:val="Fuentedeprrafopredeter"/>
    <w:link w:val="Textodeglobo"/>
    <w:uiPriority w:val="99"/>
    <w:semiHidden/>
    <w:rsid w:val="00B937F4"/>
    <w:rPr>
      <w:rFonts w:ascii="Tahoma" w:eastAsia="Cambria" w:hAnsi="Tahoma" w:cs="Tahoma"/>
      <w:sz w:val="16"/>
      <w:szCs w:val="16"/>
      <w:lang w:val="es-ES_tradnl"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47A"/>
    <w:pPr>
      <w:spacing w:after="0" w:line="240" w:lineRule="auto"/>
    </w:pPr>
    <w:rPr>
      <w:rFonts w:ascii="Cambria" w:eastAsia="Cambria" w:hAnsi="Cambria" w:cs="Cambria"/>
      <w:sz w:val="24"/>
      <w:szCs w:val="24"/>
      <w:lang w:val="es-ES_tradnl" w:eastAsia="es-AR"/>
    </w:rPr>
  </w:style>
  <w:style w:type="paragraph" w:styleId="Ttulo1">
    <w:name w:val="heading 1"/>
    <w:basedOn w:val="Normal"/>
    <w:next w:val="Normal"/>
    <w:link w:val="Ttulo1Car"/>
    <w:uiPriority w:val="9"/>
    <w:qFormat/>
    <w:rsid w:val="00DF2C7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955029"/>
    <w:pPr>
      <w:keepNext/>
      <w:keepLines/>
      <w:spacing w:before="200" w:line="480" w:lineRule="auto"/>
      <w:outlineLvl w:val="1"/>
    </w:pPr>
    <w:rPr>
      <w:rFonts w:ascii="Times New Roman" w:eastAsiaTheme="majorEastAsia" w:hAnsi="Times New Roman" w:cstheme="majorBidi"/>
      <w:b/>
      <w:bCs/>
      <w:szCs w:val="26"/>
      <w:lang w:val="es-PE" w:eastAsia="en-US"/>
    </w:rPr>
  </w:style>
  <w:style w:type="paragraph" w:styleId="Ttulo3">
    <w:name w:val="heading 3"/>
    <w:basedOn w:val="Normal"/>
    <w:next w:val="Normal"/>
    <w:link w:val="Ttulo3Car"/>
    <w:autoRedefine/>
    <w:unhideWhenUsed/>
    <w:qFormat/>
    <w:rsid w:val="00403EC1"/>
    <w:pPr>
      <w:keepNext/>
      <w:keepLines/>
      <w:numPr>
        <w:ilvl w:val="2"/>
        <w:numId w:val="66"/>
      </w:numPr>
      <w:spacing w:before="200" w:line="360" w:lineRule="auto"/>
      <w:ind w:left="1570" w:right="850"/>
      <w:jc w:val="both"/>
      <w:outlineLvl w:val="2"/>
    </w:pPr>
    <w:rPr>
      <w:rFonts w:ascii="Times New Roman" w:eastAsiaTheme="majorEastAsia" w:hAnsi="Times New Roman" w:cs="Times New Roman"/>
      <w:b/>
      <w:bCs/>
      <w:noProof/>
      <w:color w:val="000000" w:themeColor="text1"/>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C315E"/>
    <w:pPr>
      <w:ind w:left="720"/>
      <w:contextualSpacing/>
    </w:pPr>
  </w:style>
  <w:style w:type="character" w:styleId="Hipervnculo">
    <w:name w:val="Hyperlink"/>
    <w:basedOn w:val="Fuentedeprrafopredeter"/>
    <w:uiPriority w:val="99"/>
    <w:unhideWhenUsed/>
    <w:rsid w:val="004C315E"/>
    <w:rPr>
      <w:color w:val="0563C1" w:themeColor="hyperlink"/>
      <w:u w:val="single"/>
    </w:rPr>
  </w:style>
  <w:style w:type="paragraph" w:customStyle="1" w:styleId="tablas">
    <w:name w:val="tablas"/>
    <w:basedOn w:val="Normal"/>
    <w:rsid w:val="004C315E"/>
    <w:pPr>
      <w:jc w:val="both"/>
    </w:pPr>
    <w:rPr>
      <w:rFonts w:ascii="Arial" w:eastAsia="Times New Roman" w:hAnsi="Arial" w:cs="Times New Roman"/>
      <w:szCs w:val="20"/>
      <w:lang w:val="es-ES"/>
    </w:rPr>
  </w:style>
  <w:style w:type="character" w:styleId="Textoennegrita">
    <w:name w:val="Strong"/>
    <w:basedOn w:val="Fuentedeprrafopredeter"/>
    <w:uiPriority w:val="22"/>
    <w:qFormat/>
    <w:rsid w:val="004C315E"/>
    <w:rPr>
      <w:b/>
      <w:bCs/>
    </w:rPr>
  </w:style>
  <w:style w:type="character" w:customStyle="1" w:styleId="PrrafodelistaCar">
    <w:name w:val="Párrafo de lista Car"/>
    <w:link w:val="Prrafodelista"/>
    <w:uiPriority w:val="34"/>
    <w:rsid w:val="004C315E"/>
    <w:rPr>
      <w:rFonts w:ascii="Cambria" w:eastAsia="Cambria" w:hAnsi="Cambria" w:cs="Cambria"/>
      <w:sz w:val="24"/>
      <w:szCs w:val="24"/>
      <w:lang w:val="es-ES_tradnl" w:eastAsia="es-AR"/>
    </w:rPr>
  </w:style>
  <w:style w:type="character" w:customStyle="1" w:styleId="Ttulo2Car">
    <w:name w:val="Título 2 Car"/>
    <w:basedOn w:val="Fuentedeprrafopredeter"/>
    <w:link w:val="Ttulo2"/>
    <w:rsid w:val="00955029"/>
    <w:rPr>
      <w:rFonts w:ascii="Times New Roman" w:eastAsiaTheme="majorEastAsia" w:hAnsi="Times New Roman" w:cstheme="majorBidi"/>
      <w:b/>
      <w:bCs/>
      <w:sz w:val="24"/>
      <w:szCs w:val="26"/>
    </w:rPr>
  </w:style>
  <w:style w:type="character" w:customStyle="1" w:styleId="Ttulo3Car">
    <w:name w:val="Título 3 Car"/>
    <w:basedOn w:val="Fuentedeprrafopredeter"/>
    <w:link w:val="Ttulo3"/>
    <w:rsid w:val="00403EC1"/>
    <w:rPr>
      <w:rFonts w:ascii="Times New Roman" w:eastAsiaTheme="majorEastAsia" w:hAnsi="Times New Roman" w:cs="Times New Roman"/>
      <w:b/>
      <w:bCs/>
      <w:noProof/>
      <w:color w:val="000000" w:themeColor="text1"/>
      <w:sz w:val="24"/>
      <w:szCs w:val="24"/>
    </w:rPr>
  </w:style>
  <w:style w:type="paragraph" w:styleId="Epgrafe">
    <w:name w:val="caption"/>
    <w:basedOn w:val="Normal"/>
    <w:next w:val="Normal"/>
    <w:uiPriority w:val="35"/>
    <w:unhideWhenUsed/>
    <w:qFormat/>
    <w:rsid w:val="00955029"/>
    <w:pPr>
      <w:spacing w:after="200"/>
    </w:pPr>
    <w:rPr>
      <w:rFonts w:ascii="Times New Roman" w:eastAsiaTheme="minorHAnsi" w:hAnsi="Times New Roman" w:cstheme="minorBidi"/>
      <w:b/>
      <w:bCs/>
      <w:color w:val="5B9BD5" w:themeColor="accent1"/>
      <w:sz w:val="18"/>
      <w:szCs w:val="18"/>
      <w:lang w:val="es-PE" w:eastAsia="en-US"/>
    </w:rPr>
  </w:style>
  <w:style w:type="table" w:customStyle="1" w:styleId="TableNormal1">
    <w:name w:val="Table Normal1"/>
    <w:rsid w:val="005E5C1D"/>
    <w:pPr>
      <w:spacing w:after="0" w:line="240" w:lineRule="auto"/>
    </w:pPr>
    <w:rPr>
      <w:rFonts w:ascii="Cambria" w:eastAsia="Cambria" w:hAnsi="Cambria" w:cs="Cambria"/>
      <w:sz w:val="24"/>
      <w:szCs w:val="24"/>
      <w:lang w:val="es-ES_tradnl" w:eastAsia="es-AR"/>
    </w:rPr>
    <w:tblPr>
      <w:tblCellMar>
        <w:top w:w="0" w:type="dxa"/>
        <w:left w:w="0" w:type="dxa"/>
        <w:bottom w:w="0" w:type="dxa"/>
        <w:right w:w="0" w:type="dxa"/>
      </w:tblCellMar>
    </w:tblPr>
  </w:style>
  <w:style w:type="paragraph" w:styleId="NormalWeb">
    <w:name w:val="Normal (Web)"/>
    <w:basedOn w:val="Normal"/>
    <w:uiPriority w:val="99"/>
    <w:unhideWhenUsed/>
    <w:rsid w:val="002D0442"/>
    <w:rPr>
      <w:rFonts w:ascii="Times New Roman" w:hAnsi="Times New Roman" w:cs="Times New Roman"/>
    </w:rPr>
  </w:style>
  <w:style w:type="character" w:customStyle="1" w:styleId="Mencinsinresolver1">
    <w:name w:val="Mención sin resolver1"/>
    <w:basedOn w:val="Fuentedeprrafopredeter"/>
    <w:uiPriority w:val="99"/>
    <w:semiHidden/>
    <w:unhideWhenUsed/>
    <w:rsid w:val="002D0442"/>
    <w:rPr>
      <w:color w:val="605E5C"/>
      <w:shd w:val="clear" w:color="auto" w:fill="E1DFDD"/>
    </w:rPr>
  </w:style>
  <w:style w:type="character" w:customStyle="1" w:styleId="Ttulo1Car">
    <w:name w:val="Título 1 Car"/>
    <w:basedOn w:val="Fuentedeprrafopredeter"/>
    <w:link w:val="Ttulo1"/>
    <w:uiPriority w:val="9"/>
    <w:rsid w:val="00DF2C74"/>
    <w:rPr>
      <w:rFonts w:asciiTheme="majorHAnsi" w:eastAsiaTheme="majorEastAsia" w:hAnsiTheme="majorHAnsi" w:cstheme="majorBidi"/>
      <w:color w:val="2E74B5" w:themeColor="accent1" w:themeShade="BF"/>
      <w:sz w:val="32"/>
      <w:szCs w:val="32"/>
      <w:lang w:val="es-ES_tradnl" w:eastAsia="es-AR"/>
    </w:rPr>
  </w:style>
  <w:style w:type="paragraph" w:styleId="Encabezado">
    <w:name w:val="header"/>
    <w:basedOn w:val="Normal"/>
    <w:link w:val="EncabezadoCar"/>
    <w:uiPriority w:val="99"/>
    <w:unhideWhenUsed/>
    <w:rsid w:val="00AF596E"/>
    <w:pPr>
      <w:tabs>
        <w:tab w:val="center" w:pos="4419"/>
        <w:tab w:val="right" w:pos="8838"/>
      </w:tabs>
    </w:pPr>
  </w:style>
  <w:style w:type="character" w:customStyle="1" w:styleId="EncabezadoCar">
    <w:name w:val="Encabezado Car"/>
    <w:basedOn w:val="Fuentedeprrafopredeter"/>
    <w:link w:val="Encabezado"/>
    <w:uiPriority w:val="99"/>
    <w:rsid w:val="00AF596E"/>
    <w:rPr>
      <w:rFonts w:ascii="Cambria" w:eastAsia="Cambria" w:hAnsi="Cambria" w:cs="Cambria"/>
      <w:sz w:val="24"/>
      <w:szCs w:val="24"/>
      <w:lang w:val="es-ES_tradnl" w:eastAsia="es-AR"/>
    </w:rPr>
  </w:style>
  <w:style w:type="paragraph" w:styleId="Piedepgina">
    <w:name w:val="footer"/>
    <w:basedOn w:val="Normal"/>
    <w:link w:val="PiedepginaCar"/>
    <w:uiPriority w:val="99"/>
    <w:unhideWhenUsed/>
    <w:rsid w:val="00AF596E"/>
    <w:pPr>
      <w:tabs>
        <w:tab w:val="center" w:pos="4419"/>
        <w:tab w:val="right" w:pos="8838"/>
      </w:tabs>
    </w:pPr>
  </w:style>
  <w:style w:type="character" w:customStyle="1" w:styleId="PiedepginaCar">
    <w:name w:val="Pie de página Car"/>
    <w:basedOn w:val="Fuentedeprrafopredeter"/>
    <w:link w:val="Piedepgina"/>
    <w:uiPriority w:val="99"/>
    <w:rsid w:val="00AF596E"/>
    <w:rPr>
      <w:rFonts w:ascii="Cambria" w:eastAsia="Cambria" w:hAnsi="Cambria" w:cs="Cambria"/>
      <w:sz w:val="24"/>
      <w:szCs w:val="24"/>
      <w:lang w:val="es-ES_tradnl" w:eastAsia="es-AR"/>
    </w:rPr>
  </w:style>
  <w:style w:type="table" w:customStyle="1" w:styleId="TableNormal">
    <w:name w:val="Table Normal"/>
    <w:uiPriority w:val="2"/>
    <w:semiHidden/>
    <w:unhideWhenUsed/>
    <w:qFormat/>
    <w:rsid w:val="00D00FE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823A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E7CA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4F24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tulodeTDC">
    <w:name w:val="TOC Heading"/>
    <w:basedOn w:val="Ttulo1"/>
    <w:next w:val="Normal"/>
    <w:uiPriority w:val="39"/>
    <w:unhideWhenUsed/>
    <w:qFormat/>
    <w:rsid w:val="00B6564D"/>
    <w:pPr>
      <w:spacing w:line="259" w:lineRule="auto"/>
      <w:outlineLvl w:val="9"/>
    </w:pPr>
    <w:rPr>
      <w:lang w:val="es-MX" w:eastAsia="es-MX"/>
    </w:rPr>
  </w:style>
  <w:style w:type="paragraph" w:styleId="TDC1">
    <w:name w:val="toc 1"/>
    <w:basedOn w:val="Normal"/>
    <w:next w:val="Normal"/>
    <w:autoRedefine/>
    <w:uiPriority w:val="39"/>
    <w:unhideWhenUsed/>
    <w:rsid w:val="00403EC1"/>
    <w:pPr>
      <w:tabs>
        <w:tab w:val="right" w:leader="dot" w:pos="7501"/>
      </w:tabs>
      <w:spacing w:after="100"/>
      <w:ind w:left="850" w:right="850"/>
    </w:pPr>
    <w:rPr>
      <w:rFonts w:eastAsia="Times New Roman"/>
      <w:b/>
      <w:bCs/>
      <w:noProof/>
    </w:rPr>
  </w:style>
  <w:style w:type="paragraph" w:styleId="TDC2">
    <w:name w:val="toc 2"/>
    <w:basedOn w:val="Normal"/>
    <w:next w:val="Normal"/>
    <w:autoRedefine/>
    <w:uiPriority w:val="39"/>
    <w:unhideWhenUsed/>
    <w:rsid w:val="00F80211"/>
    <w:pPr>
      <w:tabs>
        <w:tab w:val="left" w:pos="993"/>
        <w:tab w:val="right" w:leader="dot" w:pos="7501"/>
      </w:tabs>
      <w:spacing w:after="100"/>
      <w:ind w:left="1701" w:right="850" w:hanging="850"/>
      <w:jc w:val="both"/>
    </w:pPr>
  </w:style>
  <w:style w:type="paragraph" w:styleId="TDC3">
    <w:name w:val="toc 3"/>
    <w:basedOn w:val="Normal"/>
    <w:next w:val="Normal"/>
    <w:autoRedefine/>
    <w:uiPriority w:val="39"/>
    <w:unhideWhenUsed/>
    <w:rsid w:val="008C318F"/>
    <w:pPr>
      <w:tabs>
        <w:tab w:val="right" w:leader="dot" w:pos="9736"/>
      </w:tabs>
      <w:spacing w:after="100"/>
      <w:ind w:left="1701" w:hanging="850"/>
    </w:pPr>
  </w:style>
  <w:style w:type="table" w:styleId="Tablaconcuadrcula">
    <w:name w:val="Table Grid"/>
    <w:basedOn w:val="Tablanormal"/>
    <w:uiPriority w:val="39"/>
    <w:rsid w:val="006D2B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B40699"/>
    <w:rPr>
      <w:color w:val="605E5C"/>
      <w:shd w:val="clear" w:color="auto" w:fill="E1DFDD"/>
    </w:rPr>
  </w:style>
  <w:style w:type="character" w:styleId="Hipervnculovisitado">
    <w:name w:val="FollowedHyperlink"/>
    <w:basedOn w:val="Fuentedeprrafopredeter"/>
    <w:uiPriority w:val="99"/>
    <w:semiHidden/>
    <w:unhideWhenUsed/>
    <w:rsid w:val="00C3089B"/>
    <w:rPr>
      <w:color w:val="954F72" w:themeColor="followedHyperlink"/>
      <w:u w:val="single"/>
    </w:rPr>
  </w:style>
  <w:style w:type="paragraph" w:styleId="TDC4">
    <w:name w:val="toc 4"/>
    <w:basedOn w:val="Normal"/>
    <w:next w:val="Normal"/>
    <w:autoRedefine/>
    <w:uiPriority w:val="39"/>
    <w:unhideWhenUsed/>
    <w:rsid w:val="008B2A9A"/>
    <w:pPr>
      <w:spacing w:after="100" w:line="278" w:lineRule="auto"/>
      <w:ind w:left="720"/>
    </w:pPr>
    <w:rPr>
      <w:rFonts w:asciiTheme="minorHAnsi" w:eastAsiaTheme="minorEastAsia" w:hAnsiTheme="minorHAnsi" w:cstheme="minorBidi"/>
      <w:kern w:val="2"/>
      <w:lang w:val="es-PE" w:eastAsia="es-PE"/>
      <w14:ligatures w14:val="standardContextual"/>
    </w:rPr>
  </w:style>
  <w:style w:type="paragraph" w:styleId="TDC5">
    <w:name w:val="toc 5"/>
    <w:basedOn w:val="Normal"/>
    <w:next w:val="Normal"/>
    <w:autoRedefine/>
    <w:uiPriority w:val="39"/>
    <w:unhideWhenUsed/>
    <w:rsid w:val="008B2A9A"/>
    <w:pPr>
      <w:spacing w:after="100" w:line="278" w:lineRule="auto"/>
      <w:ind w:left="960"/>
    </w:pPr>
    <w:rPr>
      <w:rFonts w:asciiTheme="minorHAnsi" w:eastAsiaTheme="minorEastAsia" w:hAnsiTheme="minorHAnsi" w:cstheme="minorBidi"/>
      <w:kern w:val="2"/>
      <w:lang w:val="es-PE" w:eastAsia="es-PE"/>
      <w14:ligatures w14:val="standardContextual"/>
    </w:rPr>
  </w:style>
  <w:style w:type="paragraph" w:styleId="TDC6">
    <w:name w:val="toc 6"/>
    <w:basedOn w:val="Normal"/>
    <w:next w:val="Normal"/>
    <w:autoRedefine/>
    <w:uiPriority w:val="39"/>
    <w:unhideWhenUsed/>
    <w:rsid w:val="008B2A9A"/>
    <w:pPr>
      <w:spacing w:after="100" w:line="278" w:lineRule="auto"/>
      <w:ind w:left="1200"/>
    </w:pPr>
    <w:rPr>
      <w:rFonts w:asciiTheme="minorHAnsi" w:eastAsiaTheme="minorEastAsia" w:hAnsiTheme="minorHAnsi" w:cstheme="minorBidi"/>
      <w:kern w:val="2"/>
      <w:lang w:val="es-PE" w:eastAsia="es-PE"/>
      <w14:ligatures w14:val="standardContextual"/>
    </w:rPr>
  </w:style>
  <w:style w:type="paragraph" w:styleId="TDC7">
    <w:name w:val="toc 7"/>
    <w:basedOn w:val="Normal"/>
    <w:next w:val="Normal"/>
    <w:autoRedefine/>
    <w:uiPriority w:val="39"/>
    <w:unhideWhenUsed/>
    <w:rsid w:val="008B2A9A"/>
    <w:pPr>
      <w:spacing w:after="100" w:line="278" w:lineRule="auto"/>
      <w:ind w:left="1440"/>
    </w:pPr>
    <w:rPr>
      <w:rFonts w:asciiTheme="minorHAnsi" w:eastAsiaTheme="minorEastAsia" w:hAnsiTheme="minorHAnsi" w:cstheme="minorBidi"/>
      <w:kern w:val="2"/>
      <w:lang w:val="es-PE" w:eastAsia="es-PE"/>
      <w14:ligatures w14:val="standardContextual"/>
    </w:rPr>
  </w:style>
  <w:style w:type="paragraph" w:styleId="TDC8">
    <w:name w:val="toc 8"/>
    <w:basedOn w:val="Normal"/>
    <w:next w:val="Normal"/>
    <w:autoRedefine/>
    <w:uiPriority w:val="39"/>
    <w:unhideWhenUsed/>
    <w:rsid w:val="008B2A9A"/>
    <w:pPr>
      <w:spacing w:after="100" w:line="278" w:lineRule="auto"/>
      <w:ind w:left="1680"/>
    </w:pPr>
    <w:rPr>
      <w:rFonts w:asciiTheme="minorHAnsi" w:eastAsiaTheme="minorEastAsia" w:hAnsiTheme="minorHAnsi" w:cstheme="minorBidi"/>
      <w:kern w:val="2"/>
      <w:lang w:val="es-PE" w:eastAsia="es-PE"/>
      <w14:ligatures w14:val="standardContextual"/>
    </w:rPr>
  </w:style>
  <w:style w:type="paragraph" w:styleId="TDC9">
    <w:name w:val="toc 9"/>
    <w:basedOn w:val="Normal"/>
    <w:next w:val="Normal"/>
    <w:autoRedefine/>
    <w:uiPriority w:val="39"/>
    <w:unhideWhenUsed/>
    <w:rsid w:val="008B2A9A"/>
    <w:pPr>
      <w:spacing w:after="100" w:line="278" w:lineRule="auto"/>
      <w:ind w:left="1920"/>
    </w:pPr>
    <w:rPr>
      <w:rFonts w:asciiTheme="minorHAnsi" w:eastAsiaTheme="minorEastAsia" w:hAnsiTheme="minorHAnsi" w:cstheme="minorBidi"/>
      <w:kern w:val="2"/>
      <w:lang w:val="es-PE" w:eastAsia="es-PE"/>
      <w14:ligatures w14:val="standardContextual"/>
    </w:rPr>
  </w:style>
  <w:style w:type="paragraph" w:styleId="Textodeglobo">
    <w:name w:val="Balloon Text"/>
    <w:basedOn w:val="Normal"/>
    <w:link w:val="TextodegloboCar"/>
    <w:uiPriority w:val="99"/>
    <w:semiHidden/>
    <w:unhideWhenUsed/>
    <w:rsid w:val="00B937F4"/>
    <w:rPr>
      <w:rFonts w:ascii="Tahoma" w:hAnsi="Tahoma" w:cs="Tahoma"/>
      <w:sz w:val="16"/>
      <w:szCs w:val="16"/>
    </w:rPr>
  </w:style>
  <w:style w:type="character" w:customStyle="1" w:styleId="TextodegloboCar">
    <w:name w:val="Texto de globo Car"/>
    <w:basedOn w:val="Fuentedeprrafopredeter"/>
    <w:link w:val="Textodeglobo"/>
    <w:uiPriority w:val="99"/>
    <w:semiHidden/>
    <w:rsid w:val="00B937F4"/>
    <w:rPr>
      <w:rFonts w:ascii="Tahoma" w:eastAsia="Cambria" w:hAnsi="Tahoma" w:cs="Tahoma"/>
      <w:sz w:val="16"/>
      <w:szCs w:val="16"/>
      <w:lang w:val="es-ES_tradnl"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72593">
      <w:bodyDiv w:val="1"/>
      <w:marLeft w:val="0"/>
      <w:marRight w:val="0"/>
      <w:marTop w:val="0"/>
      <w:marBottom w:val="0"/>
      <w:divBdr>
        <w:top w:val="none" w:sz="0" w:space="0" w:color="auto"/>
        <w:left w:val="none" w:sz="0" w:space="0" w:color="auto"/>
        <w:bottom w:val="none" w:sz="0" w:space="0" w:color="auto"/>
        <w:right w:val="none" w:sz="0" w:space="0" w:color="auto"/>
      </w:divBdr>
    </w:div>
    <w:div w:id="71395026">
      <w:bodyDiv w:val="1"/>
      <w:marLeft w:val="0"/>
      <w:marRight w:val="0"/>
      <w:marTop w:val="0"/>
      <w:marBottom w:val="0"/>
      <w:divBdr>
        <w:top w:val="none" w:sz="0" w:space="0" w:color="auto"/>
        <w:left w:val="none" w:sz="0" w:space="0" w:color="auto"/>
        <w:bottom w:val="none" w:sz="0" w:space="0" w:color="auto"/>
        <w:right w:val="none" w:sz="0" w:space="0" w:color="auto"/>
      </w:divBdr>
    </w:div>
    <w:div w:id="91321938">
      <w:bodyDiv w:val="1"/>
      <w:marLeft w:val="0"/>
      <w:marRight w:val="0"/>
      <w:marTop w:val="0"/>
      <w:marBottom w:val="0"/>
      <w:divBdr>
        <w:top w:val="none" w:sz="0" w:space="0" w:color="auto"/>
        <w:left w:val="none" w:sz="0" w:space="0" w:color="auto"/>
        <w:bottom w:val="none" w:sz="0" w:space="0" w:color="auto"/>
        <w:right w:val="none" w:sz="0" w:space="0" w:color="auto"/>
      </w:divBdr>
    </w:div>
    <w:div w:id="95175962">
      <w:bodyDiv w:val="1"/>
      <w:marLeft w:val="0"/>
      <w:marRight w:val="0"/>
      <w:marTop w:val="0"/>
      <w:marBottom w:val="0"/>
      <w:divBdr>
        <w:top w:val="none" w:sz="0" w:space="0" w:color="auto"/>
        <w:left w:val="none" w:sz="0" w:space="0" w:color="auto"/>
        <w:bottom w:val="none" w:sz="0" w:space="0" w:color="auto"/>
        <w:right w:val="none" w:sz="0" w:space="0" w:color="auto"/>
      </w:divBdr>
    </w:div>
    <w:div w:id="191113956">
      <w:bodyDiv w:val="1"/>
      <w:marLeft w:val="0"/>
      <w:marRight w:val="0"/>
      <w:marTop w:val="0"/>
      <w:marBottom w:val="0"/>
      <w:divBdr>
        <w:top w:val="none" w:sz="0" w:space="0" w:color="auto"/>
        <w:left w:val="none" w:sz="0" w:space="0" w:color="auto"/>
        <w:bottom w:val="none" w:sz="0" w:space="0" w:color="auto"/>
        <w:right w:val="none" w:sz="0" w:space="0" w:color="auto"/>
      </w:divBdr>
    </w:div>
    <w:div w:id="192496824">
      <w:bodyDiv w:val="1"/>
      <w:marLeft w:val="0"/>
      <w:marRight w:val="0"/>
      <w:marTop w:val="0"/>
      <w:marBottom w:val="0"/>
      <w:divBdr>
        <w:top w:val="none" w:sz="0" w:space="0" w:color="auto"/>
        <w:left w:val="none" w:sz="0" w:space="0" w:color="auto"/>
        <w:bottom w:val="none" w:sz="0" w:space="0" w:color="auto"/>
        <w:right w:val="none" w:sz="0" w:space="0" w:color="auto"/>
      </w:divBdr>
    </w:div>
    <w:div w:id="219757712">
      <w:bodyDiv w:val="1"/>
      <w:marLeft w:val="0"/>
      <w:marRight w:val="0"/>
      <w:marTop w:val="0"/>
      <w:marBottom w:val="0"/>
      <w:divBdr>
        <w:top w:val="none" w:sz="0" w:space="0" w:color="auto"/>
        <w:left w:val="none" w:sz="0" w:space="0" w:color="auto"/>
        <w:bottom w:val="none" w:sz="0" w:space="0" w:color="auto"/>
        <w:right w:val="none" w:sz="0" w:space="0" w:color="auto"/>
      </w:divBdr>
      <w:divsChild>
        <w:div w:id="2137020851">
          <w:marLeft w:val="0"/>
          <w:marRight w:val="0"/>
          <w:marTop w:val="0"/>
          <w:marBottom w:val="120"/>
          <w:divBdr>
            <w:top w:val="none" w:sz="0" w:space="0" w:color="auto"/>
            <w:left w:val="none" w:sz="0" w:space="0" w:color="auto"/>
            <w:bottom w:val="none" w:sz="0" w:space="0" w:color="auto"/>
            <w:right w:val="none" w:sz="0" w:space="0" w:color="auto"/>
          </w:divBdr>
          <w:divsChild>
            <w:div w:id="709839363">
              <w:marLeft w:val="0"/>
              <w:marRight w:val="0"/>
              <w:marTop w:val="0"/>
              <w:marBottom w:val="0"/>
              <w:divBdr>
                <w:top w:val="none" w:sz="0" w:space="0" w:color="auto"/>
                <w:left w:val="none" w:sz="0" w:space="0" w:color="auto"/>
                <w:bottom w:val="none" w:sz="0" w:space="0" w:color="auto"/>
                <w:right w:val="none" w:sz="0" w:space="0" w:color="auto"/>
              </w:divBdr>
              <w:divsChild>
                <w:div w:id="10212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39102">
          <w:marLeft w:val="0"/>
          <w:marRight w:val="0"/>
          <w:marTop w:val="0"/>
          <w:marBottom w:val="0"/>
          <w:divBdr>
            <w:top w:val="none" w:sz="0" w:space="0" w:color="auto"/>
            <w:left w:val="none" w:sz="0" w:space="0" w:color="auto"/>
            <w:bottom w:val="none" w:sz="0" w:space="0" w:color="auto"/>
            <w:right w:val="none" w:sz="0" w:space="0" w:color="auto"/>
          </w:divBdr>
          <w:divsChild>
            <w:div w:id="86998030">
              <w:marLeft w:val="0"/>
              <w:marRight w:val="0"/>
              <w:marTop w:val="0"/>
              <w:marBottom w:val="0"/>
              <w:divBdr>
                <w:top w:val="none" w:sz="0" w:space="0" w:color="auto"/>
                <w:left w:val="none" w:sz="0" w:space="0" w:color="auto"/>
                <w:bottom w:val="none" w:sz="0" w:space="0" w:color="auto"/>
                <w:right w:val="none" w:sz="0" w:space="0" w:color="auto"/>
              </w:divBdr>
              <w:divsChild>
                <w:div w:id="2079135485">
                  <w:marLeft w:val="0"/>
                  <w:marRight w:val="0"/>
                  <w:marTop w:val="0"/>
                  <w:marBottom w:val="0"/>
                  <w:divBdr>
                    <w:top w:val="none" w:sz="0" w:space="0" w:color="auto"/>
                    <w:left w:val="none" w:sz="0" w:space="0" w:color="auto"/>
                    <w:bottom w:val="none" w:sz="0" w:space="0" w:color="auto"/>
                    <w:right w:val="none" w:sz="0" w:space="0" w:color="auto"/>
                  </w:divBdr>
                  <w:divsChild>
                    <w:div w:id="968977462">
                      <w:marLeft w:val="0"/>
                      <w:marRight w:val="0"/>
                      <w:marTop w:val="0"/>
                      <w:marBottom w:val="0"/>
                      <w:divBdr>
                        <w:top w:val="none" w:sz="0" w:space="0" w:color="auto"/>
                        <w:left w:val="none" w:sz="0" w:space="0" w:color="auto"/>
                        <w:bottom w:val="none" w:sz="0" w:space="0" w:color="auto"/>
                        <w:right w:val="none" w:sz="0" w:space="0" w:color="auto"/>
                      </w:divBdr>
                      <w:divsChild>
                        <w:div w:id="131957728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760988">
      <w:bodyDiv w:val="1"/>
      <w:marLeft w:val="0"/>
      <w:marRight w:val="0"/>
      <w:marTop w:val="0"/>
      <w:marBottom w:val="0"/>
      <w:divBdr>
        <w:top w:val="none" w:sz="0" w:space="0" w:color="auto"/>
        <w:left w:val="none" w:sz="0" w:space="0" w:color="auto"/>
        <w:bottom w:val="none" w:sz="0" w:space="0" w:color="auto"/>
        <w:right w:val="none" w:sz="0" w:space="0" w:color="auto"/>
      </w:divBdr>
    </w:div>
    <w:div w:id="357781220">
      <w:bodyDiv w:val="1"/>
      <w:marLeft w:val="0"/>
      <w:marRight w:val="0"/>
      <w:marTop w:val="0"/>
      <w:marBottom w:val="0"/>
      <w:divBdr>
        <w:top w:val="none" w:sz="0" w:space="0" w:color="auto"/>
        <w:left w:val="none" w:sz="0" w:space="0" w:color="auto"/>
        <w:bottom w:val="none" w:sz="0" w:space="0" w:color="auto"/>
        <w:right w:val="none" w:sz="0" w:space="0" w:color="auto"/>
      </w:divBdr>
      <w:divsChild>
        <w:div w:id="2140565579">
          <w:marLeft w:val="0"/>
          <w:marRight w:val="0"/>
          <w:marTop w:val="0"/>
          <w:marBottom w:val="120"/>
          <w:divBdr>
            <w:top w:val="none" w:sz="0" w:space="0" w:color="auto"/>
            <w:left w:val="none" w:sz="0" w:space="0" w:color="auto"/>
            <w:bottom w:val="none" w:sz="0" w:space="0" w:color="auto"/>
            <w:right w:val="none" w:sz="0" w:space="0" w:color="auto"/>
          </w:divBdr>
          <w:divsChild>
            <w:div w:id="1802651973">
              <w:marLeft w:val="0"/>
              <w:marRight w:val="0"/>
              <w:marTop w:val="0"/>
              <w:marBottom w:val="0"/>
              <w:divBdr>
                <w:top w:val="none" w:sz="0" w:space="0" w:color="auto"/>
                <w:left w:val="none" w:sz="0" w:space="0" w:color="auto"/>
                <w:bottom w:val="none" w:sz="0" w:space="0" w:color="auto"/>
                <w:right w:val="none" w:sz="0" w:space="0" w:color="auto"/>
              </w:divBdr>
              <w:divsChild>
                <w:div w:id="6379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70984">
          <w:marLeft w:val="0"/>
          <w:marRight w:val="0"/>
          <w:marTop w:val="0"/>
          <w:marBottom w:val="0"/>
          <w:divBdr>
            <w:top w:val="none" w:sz="0" w:space="0" w:color="auto"/>
            <w:left w:val="none" w:sz="0" w:space="0" w:color="auto"/>
            <w:bottom w:val="none" w:sz="0" w:space="0" w:color="auto"/>
            <w:right w:val="none" w:sz="0" w:space="0" w:color="auto"/>
          </w:divBdr>
          <w:divsChild>
            <w:div w:id="371537492">
              <w:marLeft w:val="0"/>
              <w:marRight w:val="0"/>
              <w:marTop w:val="0"/>
              <w:marBottom w:val="0"/>
              <w:divBdr>
                <w:top w:val="none" w:sz="0" w:space="0" w:color="auto"/>
                <w:left w:val="none" w:sz="0" w:space="0" w:color="auto"/>
                <w:bottom w:val="none" w:sz="0" w:space="0" w:color="auto"/>
                <w:right w:val="none" w:sz="0" w:space="0" w:color="auto"/>
              </w:divBdr>
              <w:divsChild>
                <w:div w:id="65227395">
                  <w:marLeft w:val="0"/>
                  <w:marRight w:val="0"/>
                  <w:marTop w:val="0"/>
                  <w:marBottom w:val="0"/>
                  <w:divBdr>
                    <w:top w:val="none" w:sz="0" w:space="0" w:color="auto"/>
                    <w:left w:val="none" w:sz="0" w:space="0" w:color="auto"/>
                    <w:bottom w:val="none" w:sz="0" w:space="0" w:color="auto"/>
                    <w:right w:val="none" w:sz="0" w:space="0" w:color="auto"/>
                  </w:divBdr>
                  <w:divsChild>
                    <w:div w:id="1336803905">
                      <w:marLeft w:val="0"/>
                      <w:marRight w:val="0"/>
                      <w:marTop w:val="0"/>
                      <w:marBottom w:val="0"/>
                      <w:divBdr>
                        <w:top w:val="none" w:sz="0" w:space="0" w:color="auto"/>
                        <w:left w:val="none" w:sz="0" w:space="0" w:color="auto"/>
                        <w:bottom w:val="none" w:sz="0" w:space="0" w:color="auto"/>
                        <w:right w:val="none" w:sz="0" w:space="0" w:color="auto"/>
                      </w:divBdr>
                      <w:divsChild>
                        <w:div w:id="413405928">
                          <w:marLeft w:val="-15"/>
                          <w:marRight w:val="-15"/>
                          <w:marTop w:val="0"/>
                          <w:marBottom w:val="0"/>
                          <w:divBdr>
                            <w:top w:val="none" w:sz="0" w:space="0" w:color="auto"/>
                            <w:left w:val="none" w:sz="0" w:space="0" w:color="auto"/>
                            <w:bottom w:val="none" w:sz="0" w:space="0" w:color="auto"/>
                            <w:right w:val="none" w:sz="0" w:space="0" w:color="auto"/>
                          </w:divBdr>
                          <w:divsChild>
                            <w:div w:id="233664102">
                              <w:marLeft w:val="0"/>
                              <w:marRight w:val="0"/>
                              <w:marTop w:val="0"/>
                              <w:marBottom w:val="0"/>
                              <w:divBdr>
                                <w:top w:val="none" w:sz="0" w:space="0" w:color="auto"/>
                                <w:left w:val="none" w:sz="0" w:space="0" w:color="auto"/>
                                <w:bottom w:val="none" w:sz="0" w:space="0" w:color="auto"/>
                                <w:right w:val="none" w:sz="0" w:space="0" w:color="auto"/>
                              </w:divBdr>
                            </w:div>
                            <w:div w:id="148131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010612">
      <w:bodyDiv w:val="1"/>
      <w:marLeft w:val="0"/>
      <w:marRight w:val="0"/>
      <w:marTop w:val="0"/>
      <w:marBottom w:val="0"/>
      <w:divBdr>
        <w:top w:val="none" w:sz="0" w:space="0" w:color="auto"/>
        <w:left w:val="none" w:sz="0" w:space="0" w:color="auto"/>
        <w:bottom w:val="none" w:sz="0" w:space="0" w:color="auto"/>
        <w:right w:val="none" w:sz="0" w:space="0" w:color="auto"/>
      </w:divBdr>
    </w:div>
    <w:div w:id="478153949">
      <w:bodyDiv w:val="1"/>
      <w:marLeft w:val="0"/>
      <w:marRight w:val="0"/>
      <w:marTop w:val="0"/>
      <w:marBottom w:val="0"/>
      <w:divBdr>
        <w:top w:val="none" w:sz="0" w:space="0" w:color="auto"/>
        <w:left w:val="none" w:sz="0" w:space="0" w:color="auto"/>
        <w:bottom w:val="none" w:sz="0" w:space="0" w:color="auto"/>
        <w:right w:val="none" w:sz="0" w:space="0" w:color="auto"/>
      </w:divBdr>
    </w:div>
    <w:div w:id="486169866">
      <w:bodyDiv w:val="1"/>
      <w:marLeft w:val="0"/>
      <w:marRight w:val="0"/>
      <w:marTop w:val="0"/>
      <w:marBottom w:val="0"/>
      <w:divBdr>
        <w:top w:val="none" w:sz="0" w:space="0" w:color="auto"/>
        <w:left w:val="none" w:sz="0" w:space="0" w:color="auto"/>
        <w:bottom w:val="none" w:sz="0" w:space="0" w:color="auto"/>
        <w:right w:val="none" w:sz="0" w:space="0" w:color="auto"/>
      </w:divBdr>
      <w:divsChild>
        <w:div w:id="64034632">
          <w:marLeft w:val="0"/>
          <w:marRight w:val="0"/>
          <w:marTop w:val="0"/>
          <w:marBottom w:val="0"/>
          <w:divBdr>
            <w:top w:val="none" w:sz="0" w:space="0" w:color="auto"/>
            <w:left w:val="none" w:sz="0" w:space="0" w:color="auto"/>
            <w:bottom w:val="none" w:sz="0" w:space="0" w:color="auto"/>
            <w:right w:val="none" w:sz="0" w:space="0" w:color="auto"/>
          </w:divBdr>
          <w:divsChild>
            <w:div w:id="395855500">
              <w:marLeft w:val="0"/>
              <w:marRight w:val="0"/>
              <w:marTop w:val="0"/>
              <w:marBottom w:val="0"/>
              <w:divBdr>
                <w:top w:val="none" w:sz="0" w:space="0" w:color="auto"/>
                <w:left w:val="none" w:sz="0" w:space="0" w:color="auto"/>
                <w:bottom w:val="none" w:sz="0" w:space="0" w:color="auto"/>
                <w:right w:val="none" w:sz="0" w:space="0" w:color="auto"/>
              </w:divBdr>
            </w:div>
          </w:divsChild>
        </w:div>
        <w:div w:id="2136289090">
          <w:marLeft w:val="0"/>
          <w:marRight w:val="0"/>
          <w:marTop w:val="0"/>
          <w:marBottom w:val="0"/>
          <w:divBdr>
            <w:top w:val="none" w:sz="0" w:space="0" w:color="auto"/>
            <w:left w:val="none" w:sz="0" w:space="0" w:color="auto"/>
            <w:bottom w:val="none" w:sz="0" w:space="0" w:color="auto"/>
            <w:right w:val="none" w:sz="0" w:space="0" w:color="auto"/>
          </w:divBdr>
          <w:divsChild>
            <w:div w:id="1829591613">
              <w:marLeft w:val="0"/>
              <w:marRight w:val="0"/>
              <w:marTop w:val="0"/>
              <w:marBottom w:val="0"/>
              <w:divBdr>
                <w:top w:val="none" w:sz="0" w:space="0" w:color="auto"/>
                <w:left w:val="none" w:sz="0" w:space="0" w:color="auto"/>
                <w:bottom w:val="none" w:sz="0" w:space="0" w:color="auto"/>
                <w:right w:val="none" w:sz="0" w:space="0" w:color="auto"/>
              </w:divBdr>
              <w:divsChild>
                <w:div w:id="70282515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605625551">
      <w:bodyDiv w:val="1"/>
      <w:marLeft w:val="0"/>
      <w:marRight w:val="0"/>
      <w:marTop w:val="0"/>
      <w:marBottom w:val="0"/>
      <w:divBdr>
        <w:top w:val="none" w:sz="0" w:space="0" w:color="auto"/>
        <w:left w:val="none" w:sz="0" w:space="0" w:color="auto"/>
        <w:bottom w:val="none" w:sz="0" w:space="0" w:color="auto"/>
        <w:right w:val="none" w:sz="0" w:space="0" w:color="auto"/>
      </w:divBdr>
    </w:div>
    <w:div w:id="630669007">
      <w:bodyDiv w:val="1"/>
      <w:marLeft w:val="0"/>
      <w:marRight w:val="0"/>
      <w:marTop w:val="0"/>
      <w:marBottom w:val="0"/>
      <w:divBdr>
        <w:top w:val="none" w:sz="0" w:space="0" w:color="auto"/>
        <w:left w:val="none" w:sz="0" w:space="0" w:color="auto"/>
        <w:bottom w:val="none" w:sz="0" w:space="0" w:color="auto"/>
        <w:right w:val="none" w:sz="0" w:space="0" w:color="auto"/>
      </w:divBdr>
    </w:div>
    <w:div w:id="656611889">
      <w:bodyDiv w:val="1"/>
      <w:marLeft w:val="0"/>
      <w:marRight w:val="0"/>
      <w:marTop w:val="0"/>
      <w:marBottom w:val="0"/>
      <w:divBdr>
        <w:top w:val="none" w:sz="0" w:space="0" w:color="auto"/>
        <w:left w:val="none" w:sz="0" w:space="0" w:color="auto"/>
        <w:bottom w:val="none" w:sz="0" w:space="0" w:color="auto"/>
        <w:right w:val="none" w:sz="0" w:space="0" w:color="auto"/>
      </w:divBdr>
    </w:div>
    <w:div w:id="672804968">
      <w:bodyDiv w:val="1"/>
      <w:marLeft w:val="0"/>
      <w:marRight w:val="0"/>
      <w:marTop w:val="0"/>
      <w:marBottom w:val="0"/>
      <w:divBdr>
        <w:top w:val="none" w:sz="0" w:space="0" w:color="auto"/>
        <w:left w:val="none" w:sz="0" w:space="0" w:color="auto"/>
        <w:bottom w:val="none" w:sz="0" w:space="0" w:color="auto"/>
        <w:right w:val="none" w:sz="0" w:space="0" w:color="auto"/>
      </w:divBdr>
    </w:div>
    <w:div w:id="674108470">
      <w:bodyDiv w:val="1"/>
      <w:marLeft w:val="0"/>
      <w:marRight w:val="0"/>
      <w:marTop w:val="0"/>
      <w:marBottom w:val="0"/>
      <w:divBdr>
        <w:top w:val="none" w:sz="0" w:space="0" w:color="auto"/>
        <w:left w:val="none" w:sz="0" w:space="0" w:color="auto"/>
        <w:bottom w:val="none" w:sz="0" w:space="0" w:color="auto"/>
        <w:right w:val="none" w:sz="0" w:space="0" w:color="auto"/>
      </w:divBdr>
    </w:div>
    <w:div w:id="737022998">
      <w:bodyDiv w:val="1"/>
      <w:marLeft w:val="0"/>
      <w:marRight w:val="0"/>
      <w:marTop w:val="0"/>
      <w:marBottom w:val="0"/>
      <w:divBdr>
        <w:top w:val="none" w:sz="0" w:space="0" w:color="auto"/>
        <w:left w:val="none" w:sz="0" w:space="0" w:color="auto"/>
        <w:bottom w:val="none" w:sz="0" w:space="0" w:color="auto"/>
        <w:right w:val="none" w:sz="0" w:space="0" w:color="auto"/>
      </w:divBdr>
    </w:div>
    <w:div w:id="786433369">
      <w:bodyDiv w:val="1"/>
      <w:marLeft w:val="0"/>
      <w:marRight w:val="0"/>
      <w:marTop w:val="0"/>
      <w:marBottom w:val="0"/>
      <w:divBdr>
        <w:top w:val="none" w:sz="0" w:space="0" w:color="auto"/>
        <w:left w:val="none" w:sz="0" w:space="0" w:color="auto"/>
        <w:bottom w:val="none" w:sz="0" w:space="0" w:color="auto"/>
        <w:right w:val="none" w:sz="0" w:space="0" w:color="auto"/>
      </w:divBdr>
    </w:div>
    <w:div w:id="863518106">
      <w:bodyDiv w:val="1"/>
      <w:marLeft w:val="0"/>
      <w:marRight w:val="0"/>
      <w:marTop w:val="0"/>
      <w:marBottom w:val="0"/>
      <w:divBdr>
        <w:top w:val="none" w:sz="0" w:space="0" w:color="auto"/>
        <w:left w:val="none" w:sz="0" w:space="0" w:color="auto"/>
        <w:bottom w:val="none" w:sz="0" w:space="0" w:color="auto"/>
        <w:right w:val="none" w:sz="0" w:space="0" w:color="auto"/>
      </w:divBdr>
    </w:div>
    <w:div w:id="876625309">
      <w:bodyDiv w:val="1"/>
      <w:marLeft w:val="0"/>
      <w:marRight w:val="0"/>
      <w:marTop w:val="0"/>
      <w:marBottom w:val="0"/>
      <w:divBdr>
        <w:top w:val="none" w:sz="0" w:space="0" w:color="auto"/>
        <w:left w:val="none" w:sz="0" w:space="0" w:color="auto"/>
        <w:bottom w:val="none" w:sz="0" w:space="0" w:color="auto"/>
        <w:right w:val="none" w:sz="0" w:space="0" w:color="auto"/>
      </w:divBdr>
    </w:div>
    <w:div w:id="907955419">
      <w:bodyDiv w:val="1"/>
      <w:marLeft w:val="0"/>
      <w:marRight w:val="0"/>
      <w:marTop w:val="0"/>
      <w:marBottom w:val="0"/>
      <w:divBdr>
        <w:top w:val="none" w:sz="0" w:space="0" w:color="auto"/>
        <w:left w:val="none" w:sz="0" w:space="0" w:color="auto"/>
        <w:bottom w:val="none" w:sz="0" w:space="0" w:color="auto"/>
        <w:right w:val="none" w:sz="0" w:space="0" w:color="auto"/>
      </w:divBdr>
    </w:div>
    <w:div w:id="908198088">
      <w:bodyDiv w:val="1"/>
      <w:marLeft w:val="0"/>
      <w:marRight w:val="0"/>
      <w:marTop w:val="0"/>
      <w:marBottom w:val="0"/>
      <w:divBdr>
        <w:top w:val="none" w:sz="0" w:space="0" w:color="auto"/>
        <w:left w:val="none" w:sz="0" w:space="0" w:color="auto"/>
        <w:bottom w:val="none" w:sz="0" w:space="0" w:color="auto"/>
        <w:right w:val="none" w:sz="0" w:space="0" w:color="auto"/>
      </w:divBdr>
    </w:div>
    <w:div w:id="930044448">
      <w:bodyDiv w:val="1"/>
      <w:marLeft w:val="0"/>
      <w:marRight w:val="0"/>
      <w:marTop w:val="0"/>
      <w:marBottom w:val="0"/>
      <w:divBdr>
        <w:top w:val="none" w:sz="0" w:space="0" w:color="auto"/>
        <w:left w:val="none" w:sz="0" w:space="0" w:color="auto"/>
        <w:bottom w:val="none" w:sz="0" w:space="0" w:color="auto"/>
        <w:right w:val="none" w:sz="0" w:space="0" w:color="auto"/>
      </w:divBdr>
    </w:div>
    <w:div w:id="1026365700">
      <w:bodyDiv w:val="1"/>
      <w:marLeft w:val="0"/>
      <w:marRight w:val="0"/>
      <w:marTop w:val="0"/>
      <w:marBottom w:val="0"/>
      <w:divBdr>
        <w:top w:val="none" w:sz="0" w:space="0" w:color="auto"/>
        <w:left w:val="none" w:sz="0" w:space="0" w:color="auto"/>
        <w:bottom w:val="none" w:sz="0" w:space="0" w:color="auto"/>
        <w:right w:val="none" w:sz="0" w:space="0" w:color="auto"/>
      </w:divBdr>
    </w:div>
    <w:div w:id="1035161339">
      <w:bodyDiv w:val="1"/>
      <w:marLeft w:val="0"/>
      <w:marRight w:val="0"/>
      <w:marTop w:val="0"/>
      <w:marBottom w:val="0"/>
      <w:divBdr>
        <w:top w:val="none" w:sz="0" w:space="0" w:color="auto"/>
        <w:left w:val="none" w:sz="0" w:space="0" w:color="auto"/>
        <w:bottom w:val="none" w:sz="0" w:space="0" w:color="auto"/>
        <w:right w:val="none" w:sz="0" w:space="0" w:color="auto"/>
      </w:divBdr>
    </w:div>
    <w:div w:id="1059129390">
      <w:bodyDiv w:val="1"/>
      <w:marLeft w:val="0"/>
      <w:marRight w:val="0"/>
      <w:marTop w:val="0"/>
      <w:marBottom w:val="0"/>
      <w:divBdr>
        <w:top w:val="none" w:sz="0" w:space="0" w:color="auto"/>
        <w:left w:val="none" w:sz="0" w:space="0" w:color="auto"/>
        <w:bottom w:val="none" w:sz="0" w:space="0" w:color="auto"/>
        <w:right w:val="none" w:sz="0" w:space="0" w:color="auto"/>
      </w:divBdr>
    </w:div>
    <w:div w:id="1079255690">
      <w:bodyDiv w:val="1"/>
      <w:marLeft w:val="0"/>
      <w:marRight w:val="0"/>
      <w:marTop w:val="0"/>
      <w:marBottom w:val="0"/>
      <w:divBdr>
        <w:top w:val="none" w:sz="0" w:space="0" w:color="auto"/>
        <w:left w:val="none" w:sz="0" w:space="0" w:color="auto"/>
        <w:bottom w:val="none" w:sz="0" w:space="0" w:color="auto"/>
        <w:right w:val="none" w:sz="0" w:space="0" w:color="auto"/>
      </w:divBdr>
      <w:divsChild>
        <w:div w:id="649097469">
          <w:marLeft w:val="0"/>
          <w:marRight w:val="0"/>
          <w:marTop w:val="0"/>
          <w:marBottom w:val="0"/>
          <w:divBdr>
            <w:top w:val="none" w:sz="0" w:space="0" w:color="auto"/>
            <w:left w:val="none" w:sz="0" w:space="0" w:color="auto"/>
            <w:bottom w:val="none" w:sz="0" w:space="0" w:color="auto"/>
            <w:right w:val="none" w:sz="0" w:space="0" w:color="auto"/>
          </w:divBdr>
        </w:div>
        <w:div w:id="1449155155">
          <w:marLeft w:val="0"/>
          <w:marRight w:val="0"/>
          <w:marTop w:val="0"/>
          <w:marBottom w:val="0"/>
          <w:divBdr>
            <w:top w:val="none" w:sz="0" w:space="0" w:color="auto"/>
            <w:left w:val="none" w:sz="0" w:space="0" w:color="auto"/>
            <w:bottom w:val="none" w:sz="0" w:space="0" w:color="auto"/>
            <w:right w:val="none" w:sz="0" w:space="0" w:color="auto"/>
          </w:divBdr>
        </w:div>
      </w:divsChild>
    </w:div>
    <w:div w:id="1107845312">
      <w:bodyDiv w:val="1"/>
      <w:marLeft w:val="0"/>
      <w:marRight w:val="0"/>
      <w:marTop w:val="0"/>
      <w:marBottom w:val="0"/>
      <w:divBdr>
        <w:top w:val="none" w:sz="0" w:space="0" w:color="auto"/>
        <w:left w:val="none" w:sz="0" w:space="0" w:color="auto"/>
        <w:bottom w:val="none" w:sz="0" w:space="0" w:color="auto"/>
        <w:right w:val="none" w:sz="0" w:space="0" w:color="auto"/>
      </w:divBdr>
    </w:div>
    <w:div w:id="1116143812">
      <w:bodyDiv w:val="1"/>
      <w:marLeft w:val="0"/>
      <w:marRight w:val="0"/>
      <w:marTop w:val="0"/>
      <w:marBottom w:val="0"/>
      <w:divBdr>
        <w:top w:val="none" w:sz="0" w:space="0" w:color="auto"/>
        <w:left w:val="none" w:sz="0" w:space="0" w:color="auto"/>
        <w:bottom w:val="none" w:sz="0" w:space="0" w:color="auto"/>
        <w:right w:val="none" w:sz="0" w:space="0" w:color="auto"/>
      </w:divBdr>
    </w:div>
    <w:div w:id="1123814233">
      <w:bodyDiv w:val="1"/>
      <w:marLeft w:val="0"/>
      <w:marRight w:val="0"/>
      <w:marTop w:val="0"/>
      <w:marBottom w:val="0"/>
      <w:divBdr>
        <w:top w:val="none" w:sz="0" w:space="0" w:color="auto"/>
        <w:left w:val="none" w:sz="0" w:space="0" w:color="auto"/>
        <w:bottom w:val="none" w:sz="0" w:space="0" w:color="auto"/>
        <w:right w:val="none" w:sz="0" w:space="0" w:color="auto"/>
      </w:divBdr>
    </w:div>
    <w:div w:id="1138651429">
      <w:bodyDiv w:val="1"/>
      <w:marLeft w:val="0"/>
      <w:marRight w:val="0"/>
      <w:marTop w:val="0"/>
      <w:marBottom w:val="0"/>
      <w:divBdr>
        <w:top w:val="none" w:sz="0" w:space="0" w:color="auto"/>
        <w:left w:val="none" w:sz="0" w:space="0" w:color="auto"/>
        <w:bottom w:val="none" w:sz="0" w:space="0" w:color="auto"/>
        <w:right w:val="none" w:sz="0" w:space="0" w:color="auto"/>
      </w:divBdr>
      <w:divsChild>
        <w:div w:id="13121912">
          <w:marLeft w:val="0"/>
          <w:marRight w:val="0"/>
          <w:marTop w:val="0"/>
          <w:marBottom w:val="0"/>
          <w:divBdr>
            <w:top w:val="none" w:sz="0" w:space="0" w:color="auto"/>
            <w:left w:val="none" w:sz="0" w:space="0" w:color="auto"/>
            <w:bottom w:val="none" w:sz="0" w:space="0" w:color="auto"/>
            <w:right w:val="none" w:sz="0" w:space="0" w:color="auto"/>
          </w:divBdr>
        </w:div>
        <w:div w:id="1514032102">
          <w:marLeft w:val="0"/>
          <w:marRight w:val="0"/>
          <w:marTop w:val="60"/>
          <w:marBottom w:val="0"/>
          <w:divBdr>
            <w:top w:val="none" w:sz="0" w:space="0" w:color="auto"/>
            <w:left w:val="none" w:sz="0" w:space="0" w:color="auto"/>
            <w:bottom w:val="none" w:sz="0" w:space="0" w:color="auto"/>
            <w:right w:val="none" w:sz="0" w:space="0" w:color="auto"/>
          </w:divBdr>
        </w:div>
      </w:divsChild>
    </w:div>
    <w:div w:id="1163743646">
      <w:bodyDiv w:val="1"/>
      <w:marLeft w:val="0"/>
      <w:marRight w:val="0"/>
      <w:marTop w:val="0"/>
      <w:marBottom w:val="0"/>
      <w:divBdr>
        <w:top w:val="none" w:sz="0" w:space="0" w:color="auto"/>
        <w:left w:val="none" w:sz="0" w:space="0" w:color="auto"/>
        <w:bottom w:val="none" w:sz="0" w:space="0" w:color="auto"/>
        <w:right w:val="none" w:sz="0" w:space="0" w:color="auto"/>
      </w:divBdr>
    </w:div>
    <w:div w:id="1165246302">
      <w:bodyDiv w:val="1"/>
      <w:marLeft w:val="0"/>
      <w:marRight w:val="0"/>
      <w:marTop w:val="0"/>
      <w:marBottom w:val="0"/>
      <w:divBdr>
        <w:top w:val="none" w:sz="0" w:space="0" w:color="auto"/>
        <w:left w:val="none" w:sz="0" w:space="0" w:color="auto"/>
        <w:bottom w:val="none" w:sz="0" w:space="0" w:color="auto"/>
        <w:right w:val="none" w:sz="0" w:space="0" w:color="auto"/>
      </w:divBdr>
    </w:div>
    <w:div w:id="1224021405">
      <w:bodyDiv w:val="1"/>
      <w:marLeft w:val="0"/>
      <w:marRight w:val="0"/>
      <w:marTop w:val="0"/>
      <w:marBottom w:val="0"/>
      <w:divBdr>
        <w:top w:val="none" w:sz="0" w:space="0" w:color="auto"/>
        <w:left w:val="none" w:sz="0" w:space="0" w:color="auto"/>
        <w:bottom w:val="none" w:sz="0" w:space="0" w:color="auto"/>
        <w:right w:val="none" w:sz="0" w:space="0" w:color="auto"/>
      </w:divBdr>
    </w:div>
    <w:div w:id="1307931994">
      <w:bodyDiv w:val="1"/>
      <w:marLeft w:val="0"/>
      <w:marRight w:val="0"/>
      <w:marTop w:val="0"/>
      <w:marBottom w:val="0"/>
      <w:divBdr>
        <w:top w:val="none" w:sz="0" w:space="0" w:color="auto"/>
        <w:left w:val="none" w:sz="0" w:space="0" w:color="auto"/>
        <w:bottom w:val="none" w:sz="0" w:space="0" w:color="auto"/>
        <w:right w:val="none" w:sz="0" w:space="0" w:color="auto"/>
      </w:divBdr>
    </w:div>
    <w:div w:id="1310936416">
      <w:bodyDiv w:val="1"/>
      <w:marLeft w:val="0"/>
      <w:marRight w:val="0"/>
      <w:marTop w:val="0"/>
      <w:marBottom w:val="0"/>
      <w:divBdr>
        <w:top w:val="none" w:sz="0" w:space="0" w:color="auto"/>
        <w:left w:val="none" w:sz="0" w:space="0" w:color="auto"/>
        <w:bottom w:val="none" w:sz="0" w:space="0" w:color="auto"/>
        <w:right w:val="none" w:sz="0" w:space="0" w:color="auto"/>
      </w:divBdr>
    </w:div>
    <w:div w:id="1366640325">
      <w:bodyDiv w:val="1"/>
      <w:marLeft w:val="0"/>
      <w:marRight w:val="0"/>
      <w:marTop w:val="0"/>
      <w:marBottom w:val="0"/>
      <w:divBdr>
        <w:top w:val="none" w:sz="0" w:space="0" w:color="auto"/>
        <w:left w:val="none" w:sz="0" w:space="0" w:color="auto"/>
        <w:bottom w:val="none" w:sz="0" w:space="0" w:color="auto"/>
        <w:right w:val="none" w:sz="0" w:space="0" w:color="auto"/>
      </w:divBdr>
    </w:div>
    <w:div w:id="1376199976">
      <w:bodyDiv w:val="1"/>
      <w:marLeft w:val="0"/>
      <w:marRight w:val="0"/>
      <w:marTop w:val="0"/>
      <w:marBottom w:val="0"/>
      <w:divBdr>
        <w:top w:val="none" w:sz="0" w:space="0" w:color="auto"/>
        <w:left w:val="none" w:sz="0" w:space="0" w:color="auto"/>
        <w:bottom w:val="none" w:sz="0" w:space="0" w:color="auto"/>
        <w:right w:val="none" w:sz="0" w:space="0" w:color="auto"/>
      </w:divBdr>
    </w:div>
    <w:div w:id="1406686886">
      <w:bodyDiv w:val="1"/>
      <w:marLeft w:val="0"/>
      <w:marRight w:val="0"/>
      <w:marTop w:val="0"/>
      <w:marBottom w:val="0"/>
      <w:divBdr>
        <w:top w:val="none" w:sz="0" w:space="0" w:color="auto"/>
        <w:left w:val="none" w:sz="0" w:space="0" w:color="auto"/>
        <w:bottom w:val="none" w:sz="0" w:space="0" w:color="auto"/>
        <w:right w:val="none" w:sz="0" w:space="0" w:color="auto"/>
      </w:divBdr>
    </w:div>
    <w:div w:id="1422873945">
      <w:bodyDiv w:val="1"/>
      <w:marLeft w:val="0"/>
      <w:marRight w:val="0"/>
      <w:marTop w:val="0"/>
      <w:marBottom w:val="0"/>
      <w:divBdr>
        <w:top w:val="none" w:sz="0" w:space="0" w:color="auto"/>
        <w:left w:val="none" w:sz="0" w:space="0" w:color="auto"/>
        <w:bottom w:val="none" w:sz="0" w:space="0" w:color="auto"/>
        <w:right w:val="none" w:sz="0" w:space="0" w:color="auto"/>
      </w:divBdr>
    </w:div>
    <w:div w:id="1479299744">
      <w:bodyDiv w:val="1"/>
      <w:marLeft w:val="0"/>
      <w:marRight w:val="0"/>
      <w:marTop w:val="0"/>
      <w:marBottom w:val="0"/>
      <w:divBdr>
        <w:top w:val="none" w:sz="0" w:space="0" w:color="auto"/>
        <w:left w:val="none" w:sz="0" w:space="0" w:color="auto"/>
        <w:bottom w:val="none" w:sz="0" w:space="0" w:color="auto"/>
        <w:right w:val="none" w:sz="0" w:space="0" w:color="auto"/>
      </w:divBdr>
    </w:div>
    <w:div w:id="1603412980">
      <w:bodyDiv w:val="1"/>
      <w:marLeft w:val="0"/>
      <w:marRight w:val="0"/>
      <w:marTop w:val="0"/>
      <w:marBottom w:val="0"/>
      <w:divBdr>
        <w:top w:val="none" w:sz="0" w:space="0" w:color="auto"/>
        <w:left w:val="none" w:sz="0" w:space="0" w:color="auto"/>
        <w:bottom w:val="none" w:sz="0" w:space="0" w:color="auto"/>
        <w:right w:val="none" w:sz="0" w:space="0" w:color="auto"/>
      </w:divBdr>
    </w:div>
    <w:div w:id="1605964636">
      <w:bodyDiv w:val="1"/>
      <w:marLeft w:val="0"/>
      <w:marRight w:val="0"/>
      <w:marTop w:val="0"/>
      <w:marBottom w:val="0"/>
      <w:divBdr>
        <w:top w:val="none" w:sz="0" w:space="0" w:color="auto"/>
        <w:left w:val="none" w:sz="0" w:space="0" w:color="auto"/>
        <w:bottom w:val="none" w:sz="0" w:space="0" w:color="auto"/>
        <w:right w:val="none" w:sz="0" w:space="0" w:color="auto"/>
      </w:divBdr>
    </w:div>
    <w:div w:id="1650744596">
      <w:bodyDiv w:val="1"/>
      <w:marLeft w:val="0"/>
      <w:marRight w:val="0"/>
      <w:marTop w:val="0"/>
      <w:marBottom w:val="0"/>
      <w:divBdr>
        <w:top w:val="none" w:sz="0" w:space="0" w:color="auto"/>
        <w:left w:val="none" w:sz="0" w:space="0" w:color="auto"/>
        <w:bottom w:val="none" w:sz="0" w:space="0" w:color="auto"/>
        <w:right w:val="none" w:sz="0" w:space="0" w:color="auto"/>
      </w:divBdr>
    </w:div>
    <w:div w:id="1671566273">
      <w:bodyDiv w:val="1"/>
      <w:marLeft w:val="0"/>
      <w:marRight w:val="0"/>
      <w:marTop w:val="0"/>
      <w:marBottom w:val="0"/>
      <w:divBdr>
        <w:top w:val="none" w:sz="0" w:space="0" w:color="auto"/>
        <w:left w:val="none" w:sz="0" w:space="0" w:color="auto"/>
        <w:bottom w:val="none" w:sz="0" w:space="0" w:color="auto"/>
        <w:right w:val="none" w:sz="0" w:space="0" w:color="auto"/>
      </w:divBdr>
    </w:div>
    <w:div w:id="1763063349">
      <w:bodyDiv w:val="1"/>
      <w:marLeft w:val="0"/>
      <w:marRight w:val="0"/>
      <w:marTop w:val="0"/>
      <w:marBottom w:val="0"/>
      <w:divBdr>
        <w:top w:val="none" w:sz="0" w:space="0" w:color="auto"/>
        <w:left w:val="none" w:sz="0" w:space="0" w:color="auto"/>
        <w:bottom w:val="none" w:sz="0" w:space="0" w:color="auto"/>
        <w:right w:val="none" w:sz="0" w:space="0" w:color="auto"/>
      </w:divBdr>
    </w:div>
    <w:div w:id="1879900863">
      <w:bodyDiv w:val="1"/>
      <w:marLeft w:val="0"/>
      <w:marRight w:val="0"/>
      <w:marTop w:val="0"/>
      <w:marBottom w:val="0"/>
      <w:divBdr>
        <w:top w:val="none" w:sz="0" w:space="0" w:color="auto"/>
        <w:left w:val="none" w:sz="0" w:space="0" w:color="auto"/>
        <w:bottom w:val="none" w:sz="0" w:space="0" w:color="auto"/>
        <w:right w:val="none" w:sz="0" w:space="0" w:color="auto"/>
      </w:divBdr>
    </w:div>
    <w:div w:id="1912083042">
      <w:bodyDiv w:val="1"/>
      <w:marLeft w:val="0"/>
      <w:marRight w:val="0"/>
      <w:marTop w:val="0"/>
      <w:marBottom w:val="0"/>
      <w:divBdr>
        <w:top w:val="none" w:sz="0" w:space="0" w:color="auto"/>
        <w:left w:val="none" w:sz="0" w:space="0" w:color="auto"/>
        <w:bottom w:val="none" w:sz="0" w:space="0" w:color="auto"/>
        <w:right w:val="none" w:sz="0" w:space="0" w:color="auto"/>
      </w:divBdr>
    </w:div>
    <w:div w:id="1915359262">
      <w:bodyDiv w:val="1"/>
      <w:marLeft w:val="0"/>
      <w:marRight w:val="0"/>
      <w:marTop w:val="0"/>
      <w:marBottom w:val="0"/>
      <w:divBdr>
        <w:top w:val="none" w:sz="0" w:space="0" w:color="auto"/>
        <w:left w:val="none" w:sz="0" w:space="0" w:color="auto"/>
        <w:bottom w:val="none" w:sz="0" w:space="0" w:color="auto"/>
        <w:right w:val="none" w:sz="0" w:space="0" w:color="auto"/>
      </w:divBdr>
      <w:divsChild>
        <w:div w:id="1087188194">
          <w:marLeft w:val="0"/>
          <w:marRight w:val="0"/>
          <w:marTop w:val="0"/>
          <w:marBottom w:val="120"/>
          <w:divBdr>
            <w:top w:val="none" w:sz="0" w:space="0" w:color="auto"/>
            <w:left w:val="none" w:sz="0" w:space="0" w:color="auto"/>
            <w:bottom w:val="none" w:sz="0" w:space="0" w:color="auto"/>
            <w:right w:val="none" w:sz="0" w:space="0" w:color="auto"/>
          </w:divBdr>
          <w:divsChild>
            <w:div w:id="538277658">
              <w:marLeft w:val="0"/>
              <w:marRight w:val="0"/>
              <w:marTop w:val="0"/>
              <w:marBottom w:val="0"/>
              <w:divBdr>
                <w:top w:val="none" w:sz="0" w:space="0" w:color="auto"/>
                <w:left w:val="none" w:sz="0" w:space="0" w:color="auto"/>
                <w:bottom w:val="none" w:sz="0" w:space="0" w:color="auto"/>
                <w:right w:val="none" w:sz="0" w:space="0" w:color="auto"/>
              </w:divBdr>
              <w:divsChild>
                <w:div w:id="9536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46764">
          <w:marLeft w:val="0"/>
          <w:marRight w:val="0"/>
          <w:marTop w:val="0"/>
          <w:marBottom w:val="0"/>
          <w:divBdr>
            <w:top w:val="none" w:sz="0" w:space="0" w:color="auto"/>
            <w:left w:val="none" w:sz="0" w:space="0" w:color="auto"/>
            <w:bottom w:val="none" w:sz="0" w:space="0" w:color="auto"/>
            <w:right w:val="none" w:sz="0" w:space="0" w:color="auto"/>
          </w:divBdr>
          <w:divsChild>
            <w:div w:id="116147731">
              <w:marLeft w:val="0"/>
              <w:marRight w:val="0"/>
              <w:marTop w:val="0"/>
              <w:marBottom w:val="0"/>
              <w:divBdr>
                <w:top w:val="none" w:sz="0" w:space="0" w:color="auto"/>
                <w:left w:val="none" w:sz="0" w:space="0" w:color="auto"/>
                <w:bottom w:val="none" w:sz="0" w:space="0" w:color="auto"/>
                <w:right w:val="none" w:sz="0" w:space="0" w:color="auto"/>
              </w:divBdr>
              <w:divsChild>
                <w:div w:id="1164779579">
                  <w:marLeft w:val="0"/>
                  <w:marRight w:val="0"/>
                  <w:marTop w:val="0"/>
                  <w:marBottom w:val="0"/>
                  <w:divBdr>
                    <w:top w:val="none" w:sz="0" w:space="0" w:color="auto"/>
                    <w:left w:val="none" w:sz="0" w:space="0" w:color="auto"/>
                    <w:bottom w:val="none" w:sz="0" w:space="0" w:color="auto"/>
                    <w:right w:val="none" w:sz="0" w:space="0" w:color="auto"/>
                  </w:divBdr>
                  <w:divsChild>
                    <w:div w:id="176976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693498">
      <w:bodyDiv w:val="1"/>
      <w:marLeft w:val="0"/>
      <w:marRight w:val="0"/>
      <w:marTop w:val="0"/>
      <w:marBottom w:val="0"/>
      <w:divBdr>
        <w:top w:val="none" w:sz="0" w:space="0" w:color="auto"/>
        <w:left w:val="none" w:sz="0" w:space="0" w:color="auto"/>
        <w:bottom w:val="none" w:sz="0" w:space="0" w:color="auto"/>
        <w:right w:val="none" w:sz="0" w:space="0" w:color="auto"/>
      </w:divBdr>
    </w:div>
    <w:div w:id="2024893389">
      <w:bodyDiv w:val="1"/>
      <w:marLeft w:val="0"/>
      <w:marRight w:val="0"/>
      <w:marTop w:val="0"/>
      <w:marBottom w:val="0"/>
      <w:divBdr>
        <w:top w:val="none" w:sz="0" w:space="0" w:color="auto"/>
        <w:left w:val="none" w:sz="0" w:space="0" w:color="auto"/>
        <w:bottom w:val="none" w:sz="0" w:space="0" w:color="auto"/>
        <w:right w:val="none" w:sz="0" w:space="0" w:color="auto"/>
      </w:divBdr>
    </w:div>
    <w:div w:id="2046560599">
      <w:bodyDiv w:val="1"/>
      <w:marLeft w:val="0"/>
      <w:marRight w:val="0"/>
      <w:marTop w:val="0"/>
      <w:marBottom w:val="0"/>
      <w:divBdr>
        <w:top w:val="none" w:sz="0" w:space="0" w:color="auto"/>
        <w:left w:val="none" w:sz="0" w:space="0" w:color="auto"/>
        <w:bottom w:val="none" w:sz="0" w:space="0" w:color="auto"/>
        <w:right w:val="none" w:sz="0" w:space="0" w:color="auto"/>
      </w:divBdr>
    </w:div>
    <w:div w:id="205226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cg.com/about/overview/our-history/growth-share-matrix" TargetMode="External"/><Relationship Id="rId18" Type="http://schemas.openxmlformats.org/officeDocument/2006/relationships/image" Target="media/image6.jpeg"/><Relationship Id="rId26" Type="http://schemas.openxmlformats.org/officeDocument/2006/relationships/image" Target="media/image14.png"/><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hyperlink" Target="https://peru.info/es-pe/TURISMO/Patrimonio-de-la-humanidad"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s://www.scielo.org.mx/article_plus.php?pid=S2007-74672023000200146&amp;tlng=es&amp;lng=es" TargetMode="External"/><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hyperlink" Target="https://dialnet.unirioja.es/servlet/libro?codigo=510620"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br.org/2008/01/the-five-competitive-forces-that-shape-strategy"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hyperlink" Target="http://www.promperu.gob.pe/TurismoIN//sitio/VisorDocumentos?titulo=Perfil%20del%252"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scielo.org.mx/article_plus.php?pid=S2007-74672023000200146&amp;tlng=es&amp;lng=es" TargetMode="External"/><Relationship Id="rId23" Type="http://schemas.openxmlformats.org/officeDocument/2006/relationships/image" Target="media/image11.emf"/><Relationship Id="rId28" Type="http://schemas.openxmlformats.org/officeDocument/2006/relationships/image" Target="media/image16.png"/><Relationship Id="rId36" Type="http://schemas.openxmlformats.org/officeDocument/2006/relationships/hyperlink" Target="http://promperu.gob.pe/TurismoIn/Sitio/VisorDocumentos?titulo=Perfil%20del%20Turis" TargetMode="External"/><Relationship Id="rId10" Type="http://schemas.openxmlformats.org/officeDocument/2006/relationships/image" Target="media/image2.png"/><Relationship Id="rId19" Type="http://schemas.openxmlformats.org/officeDocument/2006/relationships/image" Target="media/image7.jpeg"/><Relationship Id="rId31" Type="http://schemas.openxmlformats.org/officeDocument/2006/relationships/image" Target="media/image19.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yperlink" Target="http://www.promperu.gob.pe/TurismoIN//sitio/VisorDocumentos?titulo=Perfil%20Del%25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Bal09</b:Tag>
    <b:SourceType>Misc</b:SourceType>
    <b:Guid>{CD2FD259-6EFD-4B77-8789-AE6C9CB7A718}</b:Guid>
    <b:Title>Cómo preparar un plan de negocio</b:Title>
    <b:Year>2009</b:Year>
    <b:Publisher>Mc Graw Hill</b:Publisher>
    <b:Author>
      <b:Author>
        <b:NameList>
          <b:Person>
            <b:Last>Balanko-Dickson </b:Last>
            <b:First>Greg </b:First>
          </b:Person>
        </b:NameList>
      </b:Author>
    </b:Author>
    <b:RefOrder>1</b:RefOrder>
  </b:Source>
  <b:Source>
    <b:Tag>Lia</b:Tag>
    <b:SourceType>Misc</b:SourceType>
    <b:Guid>{9BBF746A-E692-46DA-A9F6-8D49FF68C738}</b:Guid>
    <b:Author>
      <b:Author>
        <b:NameList>
          <b:Person>
            <b:First>Narayanan</b:First>
          </b:Person>
          <b:Person>
            <b:First> Liam Fahey</b:First>
          </b:Person>
        </b:NameList>
      </b:Author>
    </b:Author>
    <b:PublicationTitle>Análisis macro ambiental en gestión estratégica</b:PublicationTitle>
    <b:RefOrder>2</b:RefOrder>
  </b:Source>
  <b:Source>
    <b:Tag>Dir22</b:Tag>
    <b:SourceType>Book</b:SourceType>
    <b:Guid>{EB5AF2E7-4922-4742-9902-858CBDB75C59}</b:Guid>
    <b:Author>
      <b:Author>
        <b:Corporate>Dirección General de Industria y de la Pequeña y Mediana Empresa</b:Corporate>
      </b:Author>
    </b:Author>
    <b:Title>Heramienta DAFO</b:Title>
    <b:Year>2022</b:Year>
    <b:CountryRegion>España</b:CountryRegion>
    <b:URL>http://www.ipyme.org</b:URL>
    <b:RefOrder>3</b:RefOrder>
  </b:Source>
  <b:Source>
    <b:Tag>EPo09</b:Tag>
    <b:SourceType>Misc</b:SourceType>
    <b:Guid>{BC1DEA9F-0DA3-47AF-8563-70A4E4133035}</b:Guid>
    <b:Title>Ser competitivo</b:Title>
    <b:Year>2009</b:Year>
    <b:CountryRegion>USA</b:CountryRegion>
    <b:Publisher>Deusto</b:Publisher>
    <b:Author>
      <b:Author>
        <b:NameList>
          <b:Person>
            <b:Last>E.Porter</b:Last>
            <b:First>Michael</b:First>
          </b:Person>
        </b:NameList>
      </b:Author>
      <b:Editor>
        <b:NameList>
          <b:Person>
            <b:Last>GBS</b:Last>
            <b:First>Grupo</b:First>
            <b:Middle>Planeta</b:Middle>
          </b:Person>
        </b:NameList>
      </b:Editor>
    </b:Author>
    <b:RefOrder>4</b:RefOrder>
  </b:Source>
  <b:Source>
    <b:Tag>EPo85</b:Tag>
    <b:SourceType>Misc</b:SourceType>
    <b:Guid>{120085C1-F46D-4739-BA28-6C3BCB4AD9D6}</b:Guid>
    <b:Title>Ventaja competitiva</b:Title>
    <b:Year>1985</b:Year>
    <b:Author>
      <b:Author>
        <b:NameList>
          <b:Person>
            <b:Last>E.Porter</b:Last>
            <b:First>Michael</b:First>
          </b:Person>
        </b:NameList>
      </b:Author>
    </b:Author>
    <b:RefOrder>5</b:RefOrder>
  </b:Source>
  <b:Source>
    <b:Tag>Ost10</b:Tag>
    <b:SourceType>Misc</b:SourceType>
    <b:Guid>{4064CAD4-5F43-4868-8F92-560D20702315}</b:Guid>
    <b:Title>Modelo de negocio canvas</b:Title>
    <b:Year> 2010</b:Year>
    <b:Author>
      <b:Author>
        <b:NameList>
          <b:Person>
            <b:Last>Osterwalder / Pigneur</b:Last>
            <b:First>Alexander / Yves Pigneur</b:First>
          </b:Person>
        </b:NameList>
      </b:Author>
    </b:Author>
    <b:RefOrder>6</b:RefOrder>
  </b:Source>
  <b:Source>
    <b:Tag>Ost101</b:Tag>
    <b:SourceType>Misc</b:SourceType>
    <b:Guid>{930495FB-2F20-4944-914A-048A9B19921E}</b:Guid>
    <b:Title>Value Proposition Design, Alexander Osterwalder &amp; Yves Pigneur, Gregory Bernarda &amp; Alan Smith 2010</b:Title>
    <b:Year>2010</b:Year>
    <b:Author>
      <b:Author>
        <b:NameList>
          <b:Person>
            <b:Last>Osterwalder / Pigneur / Bernarda / Smith</b:Last>
            <b:First>Osterwalder / Yves / Gregory / Alan</b:First>
          </b:Person>
        </b:NameList>
      </b:Author>
    </b:Author>
    <b:RefOrder>7</b:RefOrder>
  </b:Source>
  <b:Source>
    <b:Tag>Vag19</b:Tag>
    <b:SourceType>Misc</b:SourceType>
    <b:Guid>{A332B4EA-3536-4F5B-97B2-E0C47A28CBBC}</b:Guid>
    <b:Title>Costumer Journey Layers</b:Title>
    <b:Year>2019</b:Year>
    <b:Author>
      <b:Author>
        <b:NameList>
          <b:Person>
            <b:Last>Vaghefi</b:Last>
            <b:First>Sam </b:First>
          </b:Person>
        </b:NameList>
      </b:Author>
    </b:Author>
    <b:URL>http://samvaghefi.com/blog/customer-journey-mapping-everything-you-need-to-know/</b:URL>
    <b:RefOrder>8</b:RefOrder>
  </b:Source>
  <b:Source>
    <b:Tag>Sal97</b:Tag>
    <b:SourceType>Misc</b:SourceType>
    <b:Guid>{5DB1A44A-BCDC-446A-90FB-F57E226372A4}</b:Guid>
    <b:Title>Control de gestión: Una perspectiva de dirección</b:Title>
    <b:Year>1997</b:Year>
    <b:Publisher>Gestión 2000</b:Publisher>
    <b:Author>
      <b:Author>
        <b:NameList>
          <b:Person>
            <b:Last> Salas</b:Last>
            <b:First>Amat </b:First>
          </b:Person>
        </b:NameList>
      </b:Author>
    </b:Author>
    <b:RefOrder>9</b:RefOrder>
  </b:Source>
</b:Sources>
</file>

<file path=customXml/itemProps1.xml><?xml version="1.0" encoding="utf-8"?>
<ds:datastoreItem xmlns:ds="http://schemas.openxmlformats.org/officeDocument/2006/customXml" ds:itemID="{3A64785E-DCD6-42DB-A663-DD67377EF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83</Pages>
  <Words>18530</Words>
  <Characters>101916</Characters>
  <Application>Microsoft Office Word</Application>
  <DocSecurity>0</DocSecurity>
  <Lines>849</Lines>
  <Paragraphs>240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jhosy</dc:creator>
  <cp:keywords/>
  <dc:description/>
  <cp:lastModifiedBy>MBA</cp:lastModifiedBy>
  <cp:revision>11</cp:revision>
  <dcterms:created xsi:type="dcterms:W3CDTF">2026-04-04T17:32:00Z</dcterms:created>
  <dcterms:modified xsi:type="dcterms:W3CDTF">2026-04-24T21:07:00Z</dcterms:modified>
</cp:coreProperties>
</file>